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593D72" w14:textId="6965C346" w:rsidR="00A0692D" w:rsidRDefault="00A0692D" w:rsidP="00A0692D">
      <w:pPr>
        <w:spacing w:after="0"/>
        <w:ind w:right="-57"/>
        <w:jc w:val="center"/>
        <w:rPr>
          <w:rFonts w:ascii="Times New Roman" w:hAnsi="Times New Roman"/>
          <w:i/>
          <w:sz w:val="26"/>
          <w:szCs w:val="26"/>
        </w:rPr>
      </w:pPr>
      <w:r>
        <w:rPr>
          <w:rFonts w:ascii="Times New Roman" w:hAnsi="Times New Roman"/>
          <w:i/>
          <w:noProof/>
          <w:sz w:val="26"/>
          <w:szCs w:val="26"/>
        </w:rPr>
        <w:drawing>
          <wp:anchor distT="0" distB="0" distL="114300" distR="114300" simplePos="0" relativeHeight="251662336" behindDoc="1" locked="0" layoutInCell="1" allowOverlap="1" wp14:anchorId="48E97541" wp14:editId="513AF677">
            <wp:simplePos x="0" y="0"/>
            <wp:positionH relativeFrom="margin">
              <wp:posOffset>-379095</wp:posOffset>
            </wp:positionH>
            <wp:positionV relativeFrom="paragraph">
              <wp:posOffset>13335</wp:posOffset>
            </wp:positionV>
            <wp:extent cx="6191250" cy="8315325"/>
            <wp:effectExtent l="19050" t="19050" r="19050" b="28575"/>
            <wp:wrapNone/>
            <wp:docPr id="23390613" name="Hình ảnh 4"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ung do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0" cy="8315325"/>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i/>
          <w:sz w:val="26"/>
          <w:szCs w:val="26"/>
        </w:rPr>
        <w:tab/>
      </w:r>
      <w:bookmarkStart w:id="0" w:name="_Hlk175078094"/>
    </w:p>
    <w:p w14:paraId="4088AE78" w14:textId="77777777" w:rsidR="003E6F51" w:rsidRDefault="003E6F51" w:rsidP="00A0692D">
      <w:pPr>
        <w:spacing w:after="0"/>
        <w:ind w:right="-57"/>
        <w:jc w:val="center"/>
        <w:rPr>
          <w:rFonts w:ascii="Times New Roman" w:eastAsia="Times New Roman" w:hAnsi="Times New Roman"/>
          <w:sz w:val="26"/>
          <w:szCs w:val="26"/>
          <w:lang w:val="vi"/>
        </w:rPr>
      </w:pPr>
    </w:p>
    <w:p w14:paraId="268232B0" w14:textId="352862DF" w:rsidR="00A0692D" w:rsidRPr="00A0692D" w:rsidRDefault="00A0692D" w:rsidP="00A0692D">
      <w:pPr>
        <w:spacing w:after="0"/>
        <w:ind w:right="-57"/>
        <w:jc w:val="center"/>
        <w:rPr>
          <w:rFonts w:ascii="Times New Roman" w:eastAsia="Times New Roman" w:hAnsi="Times New Roman"/>
          <w:iCs/>
          <w:sz w:val="26"/>
          <w:szCs w:val="26"/>
          <w:lang w:val="vi"/>
        </w:rPr>
      </w:pPr>
      <w:r w:rsidRPr="00A0692D">
        <w:rPr>
          <w:rFonts w:ascii="Times New Roman" w:eastAsia="Times New Roman" w:hAnsi="Times New Roman"/>
          <w:sz w:val="26"/>
          <w:szCs w:val="26"/>
          <w:lang w:val="vi"/>
        </w:rPr>
        <w:t>TỔNG LIÊN ĐOÀN LAO ĐỘNG VIỆT NAM</w:t>
      </w:r>
    </w:p>
    <w:p w14:paraId="6BDF4AE6" w14:textId="485BF1A8" w:rsidR="00A0692D" w:rsidRPr="003E6F51" w:rsidRDefault="003E6F51" w:rsidP="00A0692D">
      <w:pPr>
        <w:spacing w:after="0" w:line="312" w:lineRule="auto"/>
        <w:ind w:right="-57"/>
        <w:jc w:val="center"/>
        <w:rPr>
          <w:rFonts w:ascii="Times New Roman" w:eastAsia="Times New Roman" w:hAnsi="Times New Roman"/>
          <w:b/>
          <w:iCs/>
          <w:sz w:val="26"/>
          <w:szCs w:val="26"/>
          <w:lang w:val="vi"/>
        </w:rPr>
      </w:pPr>
      <w:r w:rsidRPr="00A0692D">
        <w:rPr>
          <w:rFonts w:ascii="Times New Roman" w:eastAsia="Times New Roman" w:hAnsi="Times New Roman"/>
          <w:b/>
          <w:noProof/>
          <w:sz w:val="26"/>
          <w:szCs w:val="26"/>
        </w:rPr>
        <mc:AlternateContent>
          <mc:Choice Requires="wps">
            <w:drawing>
              <wp:anchor distT="0" distB="0" distL="114300" distR="114300" simplePos="0" relativeHeight="251659264" behindDoc="0" locked="0" layoutInCell="1" allowOverlap="1" wp14:anchorId="31EC1462" wp14:editId="20A71017">
                <wp:simplePos x="0" y="0"/>
                <wp:positionH relativeFrom="column">
                  <wp:posOffset>1933575</wp:posOffset>
                </wp:positionH>
                <wp:positionV relativeFrom="paragraph">
                  <wp:posOffset>199390</wp:posOffset>
                </wp:positionV>
                <wp:extent cx="1804670" cy="635"/>
                <wp:effectExtent l="0" t="0" r="24130" b="37465"/>
                <wp:wrapNone/>
                <wp:docPr id="1973174742" name="Đường kết nối Mũi tên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6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468ACF2" id="_x0000_t32" coordsize="21600,21600" o:spt="32" o:oned="t" path="m,l21600,21600e" filled="f">
                <v:path arrowok="t" fillok="f" o:connecttype="none"/>
                <o:lock v:ext="edit" shapetype="t"/>
              </v:shapetype>
              <v:shape id="Đường kết nối Mũi tên Thẳng 3" o:spid="_x0000_s1026" type="#_x0000_t32" style="position:absolute;margin-left:152.25pt;margin-top:15.7pt;width:142.1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" strokeweight="1.5pt"/>
            </w:pict>
          </mc:Fallback>
        </mc:AlternateContent>
      </w:r>
      <w:r w:rsidR="00A0692D">
        <w:rPr>
          <w:rFonts w:ascii="Times New Roman" w:eastAsia="Times New Roman" w:hAnsi="Times New Roman"/>
          <w:iCs/>
          <w:sz w:val="26"/>
          <w:szCs w:val="26"/>
        </w:rPr>
        <w:t xml:space="preserve">        </w:t>
      </w:r>
      <w:r w:rsidR="00A0692D" w:rsidRPr="003E6F51">
        <w:rPr>
          <w:rFonts w:ascii="Times New Roman" w:eastAsia="Times New Roman" w:hAnsi="Times New Roman"/>
          <w:b/>
          <w:iCs/>
          <w:sz w:val="26"/>
          <w:szCs w:val="26"/>
          <w:lang w:val="vi"/>
        </w:rPr>
        <w:t>TRƯỜNG TRUNG CẤP KINH TẾ</w:t>
      </w:r>
      <w:r>
        <w:rPr>
          <w:rFonts w:ascii="Times New Roman" w:eastAsia="Times New Roman" w:hAnsi="Times New Roman"/>
          <w:b/>
          <w:iCs/>
          <w:sz w:val="26"/>
          <w:szCs w:val="26"/>
        </w:rPr>
        <w:t xml:space="preserve"> </w:t>
      </w:r>
      <w:r w:rsidR="00A0692D" w:rsidRPr="003E6F51">
        <w:rPr>
          <w:rFonts w:ascii="Times New Roman" w:eastAsia="Times New Roman" w:hAnsi="Times New Roman"/>
          <w:b/>
          <w:iCs/>
          <w:sz w:val="26"/>
          <w:szCs w:val="26"/>
        </w:rPr>
        <w:t>-</w:t>
      </w:r>
      <w:r w:rsidR="00A0692D" w:rsidRPr="003E6F51">
        <w:rPr>
          <w:rFonts w:ascii="Times New Roman" w:eastAsia="Times New Roman" w:hAnsi="Times New Roman"/>
          <w:b/>
          <w:iCs/>
          <w:sz w:val="26"/>
          <w:szCs w:val="26"/>
          <w:lang w:val="vi"/>
        </w:rPr>
        <w:t xml:space="preserve"> KỸ THUẬT BÌNH THUẬN</w:t>
      </w:r>
    </w:p>
    <w:p w14:paraId="704945E6" w14:textId="4AABF3B4" w:rsidR="00A0692D" w:rsidRDefault="00A0692D" w:rsidP="00A0692D">
      <w:pPr>
        <w:spacing w:after="0" w:line="312" w:lineRule="auto"/>
        <w:ind w:right="-57"/>
        <w:jc w:val="center"/>
        <w:rPr>
          <w:rFonts w:ascii="Times New Roman" w:eastAsia="Times New Roman" w:hAnsi="Times New Roman"/>
          <w:b/>
          <w:sz w:val="26"/>
          <w:szCs w:val="26"/>
        </w:rPr>
      </w:pPr>
    </w:p>
    <w:p w14:paraId="2E72ECB4" w14:textId="77777777" w:rsidR="003E6F51" w:rsidRDefault="003E6F51" w:rsidP="00A0692D">
      <w:pPr>
        <w:spacing w:after="0" w:line="312" w:lineRule="auto"/>
        <w:ind w:right="-57"/>
        <w:jc w:val="center"/>
        <w:rPr>
          <w:rFonts w:ascii="Times New Roman" w:eastAsia="Times New Roman" w:hAnsi="Times New Roman"/>
          <w:b/>
          <w:sz w:val="26"/>
          <w:szCs w:val="26"/>
        </w:rPr>
      </w:pPr>
    </w:p>
    <w:p w14:paraId="09EF8AAA" w14:textId="77777777" w:rsidR="003E6F51" w:rsidRPr="00A0692D" w:rsidRDefault="003E6F51" w:rsidP="00A0692D">
      <w:pPr>
        <w:spacing w:after="0" w:line="312" w:lineRule="auto"/>
        <w:ind w:right="-57"/>
        <w:jc w:val="center"/>
        <w:rPr>
          <w:rFonts w:ascii="Times New Roman" w:eastAsia="Times New Roman" w:hAnsi="Times New Roman"/>
          <w:b/>
          <w:sz w:val="26"/>
          <w:szCs w:val="26"/>
        </w:rPr>
      </w:pPr>
    </w:p>
    <w:p w14:paraId="460B7B92" w14:textId="77777777" w:rsidR="00A0692D" w:rsidRPr="00A0692D" w:rsidRDefault="00A0692D" w:rsidP="00A0692D">
      <w:pPr>
        <w:spacing w:after="0" w:line="312" w:lineRule="auto"/>
        <w:ind w:right="-57"/>
        <w:jc w:val="center"/>
        <w:rPr>
          <w:rFonts w:ascii="Times New Roman" w:eastAsia="Times New Roman" w:hAnsi="Times New Roman"/>
          <w:b/>
          <w:sz w:val="26"/>
          <w:szCs w:val="26"/>
        </w:rPr>
      </w:pPr>
    </w:p>
    <w:p w14:paraId="419062FC" w14:textId="77777777" w:rsidR="00A0692D" w:rsidRPr="00A0692D" w:rsidRDefault="00A0692D" w:rsidP="00A0692D">
      <w:pPr>
        <w:spacing w:after="0" w:line="312" w:lineRule="auto"/>
        <w:ind w:right="-57"/>
        <w:jc w:val="center"/>
        <w:rPr>
          <w:rFonts w:ascii="Times New Roman" w:eastAsia="Times New Roman" w:hAnsi="Times New Roman"/>
          <w:b/>
          <w:sz w:val="26"/>
          <w:szCs w:val="26"/>
        </w:rPr>
      </w:pPr>
    </w:p>
    <w:p w14:paraId="5B323A4F" w14:textId="77777777" w:rsidR="00A0692D" w:rsidRPr="00A0692D" w:rsidRDefault="00A0692D" w:rsidP="00A0692D">
      <w:pPr>
        <w:spacing w:after="0" w:line="312" w:lineRule="auto"/>
        <w:ind w:right="-57"/>
        <w:jc w:val="center"/>
        <w:rPr>
          <w:rFonts w:ascii="Times New Roman" w:eastAsia="Times New Roman" w:hAnsi="Times New Roman"/>
          <w:noProof/>
          <w:sz w:val="28"/>
          <w:szCs w:val="28"/>
        </w:rPr>
      </w:pPr>
    </w:p>
    <w:p w14:paraId="30F3BD98" w14:textId="77777777" w:rsidR="00A0692D" w:rsidRPr="00A0692D" w:rsidRDefault="00A0692D" w:rsidP="00A0692D">
      <w:pPr>
        <w:spacing w:after="0" w:line="312" w:lineRule="auto"/>
        <w:ind w:right="-57"/>
        <w:jc w:val="center"/>
        <w:rPr>
          <w:rFonts w:ascii="Times New Roman" w:eastAsia="Times New Roman" w:hAnsi="Times New Roman"/>
          <w:noProof/>
          <w:sz w:val="28"/>
          <w:szCs w:val="28"/>
        </w:rPr>
      </w:pPr>
    </w:p>
    <w:p w14:paraId="11BD4258" w14:textId="77777777" w:rsidR="00A0692D" w:rsidRPr="00A0692D" w:rsidRDefault="00A0692D" w:rsidP="00A0692D">
      <w:pPr>
        <w:keepNext/>
        <w:spacing w:after="0" w:line="312" w:lineRule="auto"/>
        <w:ind w:right="-57"/>
        <w:jc w:val="both"/>
        <w:outlineLvl w:val="0"/>
        <w:rPr>
          <w:rFonts w:ascii="Times New Roman" w:eastAsia="Times New Roman" w:hAnsi="Times New Roman"/>
          <w:kern w:val="32"/>
          <w:sz w:val="26"/>
          <w:szCs w:val="26"/>
        </w:rPr>
      </w:pPr>
    </w:p>
    <w:p w14:paraId="24A6E072" w14:textId="77777777" w:rsidR="00A0692D" w:rsidRPr="00A0692D" w:rsidRDefault="00A0692D" w:rsidP="00A0692D">
      <w:pPr>
        <w:keepNext/>
        <w:spacing w:after="0" w:line="312" w:lineRule="auto"/>
        <w:ind w:right="-57"/>
        <w:jc w:val="both"/>
        <w:outlineLvl w:val="0"/>
        <w:rPr>
          <w:rFonts w:ascii="Times New Roman" w:eastAsia="Times New Roman" w:hAnsi="Times New Roman"/>
          <w:kern w:val="32"/>
          <w:sz w:val="26"/>
          <w:szCs w:val="26"/>
        </w:rPr>
      </w:pPr>
    </w:p>
    <w:p w14:paraId="30FD2AEA" w14:textId="07F141F2" w:rsidR="00A0692D" w:rsidRPr="003E6F51" w:rsidRDefault="00A0692D" w:rsidP="00A0692D">
      <w:pPr>
        <w:keepNext/>
        <w:spacing w:after="0" w:line="312" w:lineRule="auto"/>
        <w:ind w:right="-57"/>
        <w:jc w:val="center"/>
        <w:outlineLvl w:val="0"/>
        <w:rPr>
          <w:rFonts w:ascii="Times New Roman" w:eastAsia="Times New Roman" w:hAnsi="Times New Roman"/>
          <w:b/>
          <w:kern w:val="32"/>
          <w:sz w:val="32"/>
          <w:szCs w:val="32"/>
        </w:rPr>
      </w:pPr>
      <w:r w:rsidRPr="003E6F51">
        <w:rPr>
          <w:rFonts w:ascii="Times New Roman" w:eastAsia="Times New Roman" w:hAnsi="Times New Roman"/>
          <w:b/>
          <w:kern w:val="32"/>
          <w:sz w:val="32"/>
          <w:szCs w:val="32"/>
        </w:rPr>
        <w:t>GIÁO TRÌNH</w:t>
      </w:r>
    </w:p>
    <w:p w14:paraId="7B642101" w14:textId="329705AE" w:rsidR="00A0692D" w:rsidRPr="003E6F51" w:rsidRDefault="00A0692D" w:rsidP="00A0692D">
      <w:pPr>
        <w:keepNext/>
        <w:spacing w:after="0" w:line="312" w:lineRule="auto"/>
        <w:ind w:right="-57"/>
        <w:jc w:val="center"/>
        <w:outlineLvl w:val="0"/>
        <w:rPr>
          <w:rFonts w:ascii="Times New Roman" w:eastAsia="Times New Roman" w:hAnsi="Times New Roman"/>
          <w:b/>
          <w:kern w:val="32"/>
          <w:sz w:val="32"/>
          <w:szCs w:val="32"/>
        </w:rPr>
      </w:pPr>
      <w:r w:rsidRPr="003E6F51">
        <w:rPr>
          <w:rFonts w:ascii="Times New Roman" w:eastAsia="Times New Roman" w:hAnsi="Times New Roman"/>
          <w:b/>
          <w:kern w:val="32"/>
          <w:sz w:val="32"/>
          <w:szCs w:val="32"/>
        </w:rPr>
        <w:t xml:space="preserve">MÔN HỌC: </w:t>
      </w:r>
      <w:r w:rsidR="00044438" w:rsidRPr="003E6F51">
        <w:rPr>
          <w:rFonts w:ascii="Times New Roman" w:eastAsia="Times New Roman" w:hAnsi="Times New Roman"/>
          <w:b/>
          <w:kern w:val="32"/>
          <w:sz w:val="32"/>
          <w:szCs w:val="32"/>
        </w:rPr>
        <w:t>QUẢN TRỊ NGUỒN NHÂN LỰC</w:t>
      </w:r>
    </w:p>
    <w:p w14:paraId="4B5326F0" w14:textId="3AA4083C" w:rsidR="00A0692D" w:rsidRPr="003E6F51" w:rsidRDefault="00A0692D" w:rsidP="00A0692D">
      <w:pPr>
        <w:keepNext/>
        <w:spacing w:after="0" w:line="312" w:lineRule="auto"/>
        <w:ind w:right="-57"/>
        <w:jc w:val="center"/>
        <w:outlineLvl w:val="0"/>
        <w:rPr>
          <w:rFonts w:ascii="Times New Roman" w:eastAsia="Times New Roman" w:hAnsi="Times New Roman"/>
          <w:b/>
          <w:kern w:val="32"/>
          <w:sz w:val="32"/>
          <w:szCs w:val="32"/>
        </w:rPr>
      </w:pPr>
      <w:r w:rsidRPr="003E6F51">
        <w:rPr>
          <w:rFonts w:ascii="Times New Roman" w:eastAsia="Times New Roman" w:hAnsi="Times New Roman"/>
          <w:b/>
          <w:kern w:val="32"/>
          <w:sz w:val="32"/>
          <w:szCs w:val="32"/>
        </w:rPr>
        <w:t>NGÀNH: QUẢN TRỊ KHU RESORT</w:t>
      </w:r>
    </w:p>
    <w:p w14:paraId="50099D87" w14:textId="77777777" w:rsidR="00A0692D" w:rsidRPr="003E6F51" w:rsidRDefault="00A0692D" w:rsidP="00A0692D">
      <w:pPr>
        <w:keepNext/>
        <w:spacing w:after="0" w:line="312" w:lineRule="auto"/>
        <w:ind w:right="-57"/>
        <w:jc w:val="center"/>
        <w:outlineLvl w:val="0"/>
        <w:rPr>
          <w:rFonts w:ascii="Times New Roman" w:eastAsia="Times New Roman" w:hAnsi="Times New Roman"/>
          <w:b/>
          <w:kern w:val="32"/>
          <w:sz w:val="32"/>
          <w:szCs w:val="32"/>
        </w:rPr>
      </w:pPr>
      <w:r w:rsidRPr="003E6F51">
        <w:rPr>
          <w:rFonts w:ascii="Times New Roman" w:eastAsia="Times New Roman" w:hAnsi="Times New Roman"/>
          <w:b/>
          <w:kern w:val="32"/>
          <w:sz w:val="32"/>
          <w:szCs w:val="32"/>
        </w:rPr>
        <w:t>TRÌNH ĐỘ: TRUNG CẤP</w:t>
      </w:r>
    </w:p>
    <w:p w14:paraId="035BAF9A" w14:textId="77777777" w:rsidR="003E6F51" w:rsidRDefault="00A0692D" w:rsidP="003E6F51">
      <w:pPr>
        <w:keepNext/>
        <w:spacing w:before="240" w:after="0" w:line="312" w:lineRule="auto"/>
        <w:ind w:right="-57"/>
        <w:jc w:val="center"/>
        <w:outlineLvl w:val="0"/>
        <w:rPr>
          <w:rFonts w:ascii="Times New Roman" w:eastAsia="Times New Roman" w:hAnsi="Times New Roman"/>
          <w:i/>
          <w:iCs/>
          <w:kern w:val="32"/>
          <w:sz w:val="28"/>
          <w:szCs w:val="28"/>
        </w:rPr>
      </w:pPr>
      <w:r w:rsidRPr="003E6F51">
        <w:rPr>
          <w:rFonts w:ascii="Times New Roman" w:eastAsia="Times New Roman" w:hAnsi="Times New Roman"/>
          <w:i/>
          <w:iCs/>
          <w:kern w:val="32"/>
          <w:sz w:val="28"/>
          <w:szCs w:val="28"/>
        </w:rPr>
        <w:t>(Ban hành kèm theo Quyết định số:    /QĐ-TC ngày     tháng     năm 202</w:t>
      </w:r>
      <w:r w:rsidR="003E6F51">
        <w:rPr>
          <w:rFonts w:ascii="Times New Roman" w:eastAsia="Times New Roman" w:hAnsi="Times New Roman"/>
          <w:i/>
          <w:iCs/>
          <w:kern w:val="32"/>
          <w:sz w:val="28"/>
          <w:szCs w:val="28"/>
        </w:rPr>
        <w:t>…</w:t>
      </w:r>
    </w:p>
    <w:p w14:paraId="1BED23CE" w14:textId="10BE7568" w:rsidR="00A0692D" w:rsidRPr="003E6F51" w:rsidRDefault="003E6F51" w:rsidP="00A0692D">
      <w:pPr>
        <w:keepNext/>
        <w:spacing w:after="0" w:line="312" w:lineRule="auto"/>
        <w:ind w:right="-57"/>
        <w:jc w:val="center"/>
        <w:outlineLvl w:val="0"/>
        <w:rPr>
          <w:rFonts w:ascii="Times New Roman" w:eastAsia="Times New Roman" w:hAnsi="Times New Roman"/>
          <w:i/>
          <w:iCs/>
          <w:kern w:val="32"/>
          <w:sz w:val="28"/>
          <w:szCs w:val="28"/>
        </w:rPr>
      </w:pPr>
      <w:r>
        <w:rPr>
          <w:rFonts w:ascii="Times New Roman" w:eastAsia="Times New Roman" w:hAnsi="Times New Roman"/>
          <w:i/>
          <w:iCs/>
          <w:kern w:val="32"/>
          <w:sz w:val="28"/>
          <w:szCs w:val="28"/>
        </w:rPr>
        <w:t xml:space="preserve">của </w:t>
      </w:r>
      <w:r w:rsidR="00A0692D" w:rsidRPr="003E6F51">
        <w:rPr>
          <w:rFonts w:ascii="Times New Roman" w:eastAsia="Times New Roman" w:hAnsi="Times New Roman"/>
          <w:i/>
          <w:iCs/>
          <w:kern w:val="32"/>
          <w:sz w:val="28"/>
          <w:szCs w:val="28"/>
        </w:rPr>
        <w:t xml:space="preserve">Trường Trung cấp Kinh tế </w:t>
      </w:r>
      <w:r>
        <w:rPr>
          <w:rFonts w:ascii="Times New Roman" w:eastAsia="Times New Roman" w:hAnsi="Times New Roman"/>
          <w:i/>
          <w:iCs/>
          <w:kern w:val="32"/>
          <w:sz w:val="28"/>
          <w:szCs w:val="28"/>
        </w:rPr>
        <w:t>-</w:t>
      </w:r>
      <w:r w:rsidR="00A0692D" w:rsidRPr="003E6F51">
        <w:rPr>
          <w:rFonts w:ascii="Times New Roman" w:eastAsia="Times New Roman" w:hAnsi="Times New Roman"/>
          <w:i/>
          <w:iCs/>
          <w:kern w:val="32"/>
          <w:sz w:val="28"/>
          <w:szCs w:val="28"/>
        </w:rPr>
        <w:t xml:space="preserve"> Kỹ thuật Bình Thuận )</w:t>
      </w:r>
    </w:p>
    <w:p w14:paraId="62FD3CD7" w14:textId="77777777" w:rsidR="00A0692D" w:rsidRPr="00A0692D" w:rsidRDefault="00A0692D" w:rsidP="00A0692D">
      <w:pPr>
        <w:spacing w:after="0" w:line="312" w:lineRule="auto"/>
        <w:ind w:right="-57"/>
        <w:jc w:val="center"/>
        <w:rPr>
          <w:rFonts w:ascii="Times New Roman" w:eastAsia="Times New Roman" w:hAnsi="Times New Roman"/>
          <w:b/>
          <w:bCs/>
          <w:iCs/>
          <w:sz w:val="26"/>
          <w:szCs w:val="26"/>
        </w:rPr>
      </w:pPr>
    </w:p>
    <w:p w14:paraId="2813DF85" w14:textId="77777777" w:rsidR="00A0692D" w:rsidRPr="00A0692D" w:rsidRDefault="00A0692D" w:rsidP="00A0692D">
      <w:pPr>
        <w:spacing w:after="0" w:line="312" w:lineRule="auto"/>
        <w:ind w:right="-57"/>
        <w:jc w:val="center"/>
        <w:rPr>
          <w:rFonts w:ascii="Times New Roman" w:eastAsia="Times New Roman" w:hAnsi="Times New Roman"/>
          <w:b/>
          <w:bCs/>
          <w:iCs/>
          <w:sz w:val="26"/>
          <w:szCs w:val="26"/>
        </w:rPr>
      </w:pPr>
    </w:p>
    <w:p w14:paraId="1D72BBDF" w14:textId="77777777" w:rsidR="00A0692D" w:rsidRPr="00A0692D" w:rsidRDefault="00A0692D" w:rsidP="00A0692D">
      <w:pPr>
        <w:spacing w:after="0" w:line="312" w:lineRule="auto"/>
        <w:ind w:right="-57"/>
        <w:jc w:val="center"/>
        <w:rPr>
          <w:rFonts w:ascii="Times New Roman" w:eastAsia="Times New Roman" w:hAnsi="Times New Roman"/>
          <w:b/>
          <w:bCs/>
          <w:iCs/>
          <w:sz w:val="26"/>
          <w:szCs w:val="26"/>
        </w:rPr>
      </w:pPr>
    </w:p>
    <w:p w14:paraId="559E2996" w14:textId="77777777" w:rsidR="00A0692D" w:rsidRPr="00A0692D" w:rsidRDefault="00A0692D" w:rsidP="00A0692D">
      <w:pPr>
        <w:spacing w:after="0" w:line="312" w:lineRule="auto"/>
        <w:ind w:right="-57"/>
        <w:jc w:val="center"/>
        <w:rPr>
          <w:rFonts w:ascii="Times New Roman" w:eastAsia="Times New Roman" w:hAnsi="Times New Roman"/>
          <w:b/>
          <w:bCs/>
          <w:iCs/>
          <w:sz w:val="26"/>
          <w:szCs w:val="26"/>
        </w:rPr>
      </w:pPr>
    </w:p>
    <w:p w14:paraId="2FAE3596" w14:textId="77777777" w:rsidR="00A0692D" w:rsidRPr="00A0692D" w:rsidRDefault="00A0692D" w:rsidP="00A0692D">
      <w:pPr>
        <w:spacing w:after="0" w:line="312" w:lineRule="auto"/>
        <w:ind w:right="-57"/>
        <w:jc w:val="center"/>
        <w:rPr>
          <w:rFonts w:ascii="Times New Roman" w:eastAsia="Times New Roman" w:hAnsi="Times New Roman"/>
          <w:b/>
          <w:bCs/>
          <w:iCs/>
          <w:sz w:val="26"/>
          <w:szCs w:val="26"/>
        </w:rPr>
      </w:pPr>
    </w:p>
    <w:p w14:paraId="494A8A04" w14:textId="77777777" w:rsidR="00A0692D" w:rsidRPr="00A0692D" w:rsidRDefault="00A0692D" w:rsidP="00A0692D">
      <w:pPr>
        <w:spacing w:after="0" w:line="312" w:lineRule="auto"/>
        <w:ind w:right="-57"/>
        <w:jc w:val="center"/>
        <w:rPr>
          <w:rFonts w:ascii="Times New Roman" w:eastAsia="Times New Roman" w:hAnsi="Times New Roman"/>
          <w:b/>
          <w:bCs/>
          <w:iCs/>
          <w:sz w:val="26"/>
          <w:szCs w:val="26"/>
        </w:rPr>
      </w:pPr>
    </w:p>
    <w:p w14:paraId="4B9DA314" w14:textId="77777777" w:rsidR="00A0692D" w:rsidRDefault="00A0692D" w:rsidP="00A0692D">
      <w:pPr>
        <w:spacing w:after="0" w:line="312" w:lineRule="auto"/>
        <w:ind w:right="-57"/>
        <w:jc w:val="center"/>
        <w:rPr>
          <w:rFonts w:ascii="Times New Roman" w:eastAsia="Times New Roman" w:hAnsi="Times New Roman"/>
          <w:b/>
          <w:bCs/>
          <w:iCs/>
          <w:sz w:val="26"/>
          <w:szCs w:val="26"/>
        </w:rPr>
      </w:pPr>
    </w:p>
    <w:p w14:paraId="742A4CAF" w14:textId="77777777" w:rsidR="00A0692D" w:rsidRDefault="00A0692D" w:rsidP="00A0692D">
      <w:pPr>
        <w:spacing w:after="0" w:line="312" w:lineRule="auto"/>
        <w:ind w:right="-57"/>
        <w:jc w:val="center"/>
        <w:rPr>
          <w:rFonts w:ascii="Times New Roman" w:eastAsia="Times New Roman" w:hAnsi="Times New Roman"/>
          <w:b/>
          <w:bCs/>
          <w:iCs/>
          <w:sz w:val="26"/>
          <w:szCs w:val="26"/>
        </w:rPr>
      </w:pPr>
    </w:p>
    <w:p w14:paraId="6F6E36D0" w14:textId="77777777" w:rsidR="00A0692D" w:rsidRDefault="00A0692D" w:rsidP="00A0692D">
      <w:pPr>
        <w:spacing w:after="0" w:line="312" w:lineRule="auto"/>
        <w:ind w:right="-57"/>
        <w:jc w:val="center"/>
        <w:rPr>
          <w:rFonts w:ascii="Times New Roman" w:eastAsia="Times New Roman" w:hAnsi="Times New Roman"/>
          <w:b/>
          <w:bCs/>
          <w:iCs/>
          <w:sz w:val="26"/>
          <w:szCs w:val="26"/>
        </w:rPr>
      </w:pPr>
    </w:p>
    <w:p w14:paraId="2A46C0AF" w14:textId="77777777" w:rsidR="00A0692D" w:rsidRDefault="00A0692D" w:rsidP="00A0692D">
      <w:pPr>
        <w:spacing w:after="0" w:line="312" w:lineRule="auto"/>
        <w:ind w:right="-57"/>
        <w:jc w:val="center"/>
        <w:rPr>
          <w:rFonts w:ascii="Times New Roman" w:eastAsia="Times New Roman" w:hAnsi="Times New Roman"/>
          <w:b/>
          <w:bCs/>
          <w:iCs/>
          <w:sz w:val="26"/>
          <w:szCs w:val="26"/>
        </w:rPr>
      </w:pPr>
    </w:p>
    <w:p w14:paraId="6FD2792E" w14:textId="77777777" w:rsidR="00A0692D" w:rsidRPr="003E6F51" w:rsidRDefault="00A0692D" w:rsidP="003E6F51">
      <w:pPr>
        <w:spacing w:after="0" w:line="240" w:lineRule="auto"/>
        <w:ind w:right="-57"/>
        <w:jc w:val="center"/>
        <w:rPr>
          <w:rFonts w:ascii="Times New Roman" w:eastAsia="Times New Roman" w:hAnsi="Times New Roman"/>
          <w:b/>
          <w:bCs/>
          <w:iCs/>
          <w:sz w:val="28"/>
          <w:szCs w:val="28"/>
        </w:rPr>
      </w:pPr>
    </w:p>
    <w:p w14:paraId="7986181E" w14:textId="306167CF" w:rsidR="00A0692D" w:rsidRPr="003E6F51" w:rsidRDefault="00A0692D" w:rsidP="003E6F51">
      <w:pPr>
        <w:spacing w:after="0" w:line="240" w:lineRule="auto"/>
        <w:ind w:right="-57" w:firstLine="567"/>
        <w:jc w:val="center"/>
        <w:rPr>
          <w:rFonts w:ascii="Times New Roman" w:eastAsia="Times New Roman" w:hAnsi="Times New Roman"/>
          <w:b/>
          <w:bCs/>
          <w:iCs/>
          <w:sz w:val="28"/>
          <w:szCs w:val="28"/>
        </w:rPr>
      </w:pPr>
      <w:r w:rsidRPr="003E6F51">
        <w:rPr>
          <w:rFonts w:ascii="Times New Roman" w:eastAsia="Times New Roman" w:hAnsi="Times New Roman"/>
          <w:b/>
          <w:bCs/>
          <w:iCs/>
          <w:sz w:val="28"/>
          <w:szCs w:val="28"/>
        </w:rPr>
        <w:t xml:space="preserve">Bình Thuận, năm 2023 </w:t>
      </w:r>
    </w:p>
    <w:p w14:paraId="28583FA5" w14:textId="77777777" w:rsidR="00A0692D" w:rsidRPr="003E6F51" w:rsidRDefault="00A0692D" w:rsidP="003E6F51">
      <w:pPr>
        <w:spacing w:after="0" w:line="240" w:lineRule="auto"/>
        <w:ind w:right="-57" w:firstLine="567"/>
        <w:jc w:val="center"/>
        <w:rPr>
          <w:rFonts w:ascii="Times New Roman" w:eastAsia="Times New Roman" w:hAnsi="Times New Roman"/>
          <w:i/>
          <w:sz w:val="28"/>
          <w:szCs w:val="28"/>
        </w:rPr>
      </w:pPr>
      <w:r w:rsidRPr="003E6F51">
        <w:rPr>
          <w:rFonts w:ascii="Times New Roman" w:eastAsia="Times New Roman" w:hAnsi="Times New Roman"/>
          <w:i/>
          <w:sz w:val="28"/>
          <w:szCs w:val="28"/>
        </w:rPr>
        <w:t>(Lưu hành nội bộ)</w:t>
      </w:r>
    </w:p>
    <w:bookmarkEnd w:id="0"/>
    <w:p w14:paraId="50131F11" w14:textId="5C8E6373" w:rsidR="0052732A" w:rsidRDefault="00A0692D" w:rsidP="00A0692D">
      <w:pPr>
        <w:tabs>
          <w:tab w:val="left" w:pos="4155"/>
          <w:tab w:val="center" w:pos="4985"/>
        </w:tabs>
        <w:spacing w:before="120" w:after="120" w:line="312" w:lineRule="auto"/>
        <w:rPr>
          <w:rFonts w:ascii="Times New Roman" w:hAnsi="Times New Roman"/>
          <w:i/>
          <w:sz w:val="26"/>
          <w:szCs w:val="26"/>
        </w:rPr>
      </w:pPr>
      <w:r>
        <w:rPr>
          <w:rFonts w:ascii="Times New Roman" w:hAnsi="Times New Roman"/>
          <w:i/>
          <w:sz w:val="26"/>
          <w:szCs w:val="26"/>
        </w:rPr>
        <w:tab/>
      </w:r>
    </w:p>
    <w:p w14:paraId="00138632" w14:textId="0B033352" w:rsidR="00A0692D" w:rsidRPr="00A0692D" w:rsidRDefault="00A0692D" w:rsidP="00A0692D">
      <w:pPr>
        <w:rPr>
          <w:rFonts w:ascii="Times New Roman" w:hAnsi="Times New Roman"/>
          <w:sz w:val="26"/>
          <w:szCs w:val="26"/>
        </w:rPr>
        <w:sectPr w:rsidR="00A0692D" w:rsidRPr="00A0692D" w:rsidSect="003E6F51">
          <w:footerReference w:type="default" r:id="rId9"/>
          <w:footerReference w:type="first" r:id="rId10"/>
          <w:pgSz w:w="12240" w:h="15840"/>
          <w:pgMar w:top="1134" w:right="1325" w:bottom="1134" w:left="2127" w:header="720" w:footer="720" w:gutter="0"/>
          <w:pgNumType w:start="0"/>
          <w:cols w:space="720"/>
          <w:docGrid w:linePitch="360"/>
        </w:sectPr>
      </w:pPr>
    </w:p>
    <w:p w14:paraId="75367DD6" w14:textId="77777777" w:rsidR="00AE176A" w:rsidRPr="006C5ED7" w:rsidRDefault="00AE176A" w:rsidP="00547AEE">
      <w:pPr>
        <w:spacing w:before="120" w:after="120" w:line="312" w:lineRule="auto"/>
        <w:rPr>
          <w:rFonts w:ascii="Times New Roman" w:hAnsi="Times New Roman"/>
          <w:sz w:val="26"/>
          <w:szCs w:val="26"/>
          <w:lang w:val="vi-VN"/>
        </w:rPr>
      </w:pPr>
    </w:p>
    <w:p w14:paraId="46866777" w14:textId="77777777" w:rsidR="001C4CD9" w:rsidRPr="006C5ED7" w:rsidRDefault="00376347" w:rsidP="003E6F51">
      <w:pPr>
        <w:spacing w:after="120" w:line="312" w:lineRule="auto"/>
        <w:jc w:val="center"/>
        <w:rPr>
          <w:rFonts w:ascii="Times New Roman" w:hAnsi="Times New Roman"/>
          <w:b/>
          <w:sz w:val="26"/>
          <w:szCs w:val="26"/>
          <w:lang w:val="vi-VN"/>
        </w:rPr>
      </w:pPr>
      <w:r w:rsidRPr="006C5ED7">
        <w:rPr>
          <w:rFonts w:ascii="Times New Roman" w:hAnsi="Times New Roman"/>
          <w:b/>
          <w:sz w:val="26"/>
          <w:szCs w:val="26"/>
          <w:lang w:val="vi-VN"/>
        </w:rPr>
        <w:t>T</w:t>
      </w:r>
      <w:r w:rsidR="001C4CD9" w:rsidRPr="006C5ED7">
        <w:rPr>
          <w:rFonts w:ascii="Times New Roman" w:hAnsi="Times New Roman"/>
          <w:b/>
          <w:sz w:val="26"/>
          <w:szCs w:val="26"/>
          <w:lang w:val="vi-VN"/>
        </w:rPr>
        <w:t>UYÊN BỐ BẢN QUYỀN</w:t>
      </w:r>
    </w:p>
    <w:p w14:paraId="2D3C0949" w14:textId="77777777" w:rsidR="001C4CD9" w:rsidRPr="006C5ED7" w:rsidRDefault="001C4CD9" w:rsidP="003E6F51">
      <w:pPr>
        <w:spacing w:after="0" w:line="312" w:lineRule="auto"/>
        <w:ind w:firstLine="567"/>
        <w:jc w:val="both"/>
        <w:rPr>
          <w:rFonts w:ascii="Times New Roman" w:hAnsi="Times New Roman"/>
          <w:sz w:val="26"/>
          <w:szCs w:val="26"/>
          <w:lang w:val="vi-VN"/>
        </w:rPr>
      </w:pPr>
      <w:r w:rsidRPr="006C5ED7">
        <w:rPr>
          <w:rFonts w:ascii="Times New Roman" w:hAnsi="Times New Roman"/>
          <w:sz w:val="26"/>
          <w:szCs w:val="26"/>
          <w:lang w:val="vi-VN"/>
        </w:rPr>
        <w:t>Tài liệu này thuộc loại sách giáo trình nên các nguồn thông tin có thể được phép dùng nguyên bản hoặc trích dùng cho các mục đích về đào tạo và tham khảo.</w:t>
      </w:r>
    </w:p>
    <w:p w14:paraId="733D132D" w14:textId="77777777" w:rsidR="001C4CD9" w:rsidRPr="006C5ED7" w:rsidRDefault="001C4CD9" w:rsidP="003E6F51">
      <w:pPr>
        <w:spacing w:after="0" w:line="312" w:lineRule="auto"/>
        <w:ind w:firstLine="567"/>
        <w:jc w:val="both"/>
        <w:rPr>
          <w:rFonts w:ascii="Times New Roman" w:hAnsi="Times New Roman"/>
          <w:sz w:val="26"/>
          <w:szCs w:val="26"/>
          <w:lang w:val="vi-VN"/>
        </w:rPr>
      </w:pPr>
      <w:r w:rsidRPr="006C5ED7">
        <w:rPr>
          <w:rFonts w:ascii="Times New Roman" w:hAnsi="Times New Roman"/>
          <w:sz w:val="26"/>
          <w:szCs w:val="26"/>
          <w:lang w:val="vi-VN"/>
        </w:rPr>
        <w:t>Mọi mục đích khác mang tính lệch lạc hoặc sử dụng với mục đích kinh doanh thiếu lành mạnh sẽ bị nghiêm cấm.</w:t>
      </w:r>
    </w:p>
    <w:p w14:paraId="0915A780" w14:textId="77777777" w:rsidR="00202656" w:rsidRPr="006C5ED7" w:rsidRDefault="00202656" w:rsidP="00547AEE">
      <w:pPr>
        <w:spacing w:before="120" w:after="120" w:line="312" w:lineRule="auto"/>
        <w:ind w:firstLine="567"/>
        <w:jc w:val="both"/>
        <w:rPr>
          <w:rFonts w:ascii="Times New Roman" w:hAnsi="Times New Roman"/>
          <w:sz w:val="26"/>
          <w:szCs w:val="26"/>
          <w:lang w:val="vi-VN"/>
        </w:rPr>
      </w:pPr>
    </w:p>
    <w:p w14:paraId="1EC7A09C" w14:textId="77777777" w:rsidR="00202656" w:rsidRPr="006C5ED7" w:rsidRDefault="00202656" w:rsidP="00547AEE">
      <w:pPr>
        <w:spacing w:before="120" w:after="120" w:line="312" w:lineRule="auto"/>
        <w:ind w:firstLine="567"/>
        <w:jc w:val="both"/>
        <w:rPr>
          <w:rFonts w:ascii="Times New Roman" w:hAnsi="Times New Roman"/>
          <w:sz w:val="26"/>
          <w:szCs w:val="26"/>
          <w:lang w:val="vi-VN"/>
        </w:rPr>
      </w:pPr>
    </w:p>
    <w:p w14:paraId="6B69429B" w14:textId="77777777" w:rsidR="00202656" w:rsidRPr="006C5ED7" w:rsidRDefault="00202656" w:rsidP="00547AEE">
      <w:pPr>
        <w:spacing w:before="120" w:after="120" w:line="312" w:lineRule="auto"/>
        <w:ind w:firstLine="567"/>
        <w:jc w:val="both"/>
        <w:rPr>
          <w:rFonts w:ascii="Times New Roman" w:hAnsi="Times New Roman"/>
          <w:sz w:val="26"/>
          <w:szCs w:val="26"/>
          <w:lang w:val="vi-VN"/>
        </w:rPr>
      </w:pPr>
    </w:p>
    <w:p w14:paraId="402D2E84" w14:textId="77777777" w:rsidR="00202656" w:rsidRPr="006C5ED7" w:rsidRDefault="00202656" w:rsidP="00547AEE">
      <w:pPr>
        <w:spacing w:before="120" w:after="120" w:line="312" w:lineRule="auto"/>
        <w:ind w:firstLine="567"/>
        <w:jc w:val="both"/>
        <w:rPr>
          <w:rFonts w:ascii="Times New Roman" w:hAnsi="Times New Roman"/>
          <w:sz w:val="26"/>
          <w:szCs w:val="26"/>
          <w:lang w:val="vi-VN"/>
        </w:rPr>
      </w:pPr>
    </w:p>
    <w:p w14:paraId="205E61AF" w14:textId="77777777" w:rsidR="00202656" w:rsidRPr="006C5ED7" w:rsidRDefault="00202656" w:rsidP="00547AEE">
      <w:pPr>
        <w:spacing w:before="120" w:after="120" w:line="312" w:lineRule="auto"/>
        <w:ind w:firstLine="567"/>
        <w:jc w:val="both"/>
        <w:rPr>
          <w:rFonts w:ascii="Times New Roman" w:hAnsi="Times New Roman"/>
          <w:sz w:val="26"/>
          <w:szCs w:val="26"/>
          <w:lang w:val="vi-VN"/>
        </w:rPr>
      </w:pPr>
    </w:p>
    <w:p w14:paraId="5FD64758" w14:textId="77777777" w:rsidR="00202656" w:rsidRPr="006C5ED7" w:rsidRDefault="00202656" w:rsidP="00547AEE">
      <w:pPr>
        <w:spacing w:before="120" w:after="120" w:line="312" w:lineRule="auto"/>
        <w:ind w:firstLine="567"/>
        <w:jc w:val="both"/>
        <w:rPr>
          <w:rFonts w:ascii="Times New Roman" w:hAnsi="Times New Roman"/>
          <w:sz w:val="26"/>
          <w:szCs w:val="26"/>
          <w:lang w:val="vi-VN"/>
        </w:rPr>
      </w:pPr>
    </w:p>
    <w:p w14:paraId="3A7BF3D4" w14:textId="77777777" w:rsidR="00202656" w:rsidRPr="006C5ED7" w:rsidRDefault="00202656" w:rsidP="00547AEE">
      <w:pPr>
        <w:spacing w:before="120" w:after="120" w:line="312" w:lineRule="auto"/>
        <w:ind w:firstLine="567"/>
        <w:jc w:val="both"/>
        <w:rPr>
          <w:rFonts w:ascii="Times New Roman" w:hAnsi="Times New Roman"/>
          <w:sz w:val="26"/>
          <w:szCs w:val="26"/>
          <w:lang w:val="vi-VN"/>
        </w:rPr>
      </w:pPr>
    </w:p>
    <w:p w14:paraId="4045E555" w14:textId="77777777" w:rsidR="00202656" w:rsidRPr="006C5ED7" w:rsidRDefault="00202656" w:rsidP="00547AEE">
      <w:pPr>
        <w:spacing w:before="120" w:after="120" w:line="312" w:lineRule="auto"/>
        <w:ind w:firstLine="567"/>
        <w:jc w:val="both"/>
        <w:rPr>
          <w:rFonts w:ascii="Times New Roman" w:hAnsi="Times New Roman"/>
          <w:sz w:val="26"/>
          <w:szCs w:val="26"/>
          <w:lang w:val="vi-VN"/>
        </w:rPr>
      </w:pPr>
    </w:p>
    <w:p w14:paraId="547BB523" w14:textId="77777777" w:rsidR="00202656" w:rsidRPr="006C5ED7" w:rsidRDefault="00202656" w:rsidP="00547AEE">
      <w:pPr>
        <w:spacing w:before="120" w:after="120" w:line="312" w:lineRule="auto"/>
        <w:ind w:firstLine="567"/>
        <w:jc w:val="both"/>
        <w:rPr>
          <w:rFonts w:ascii="Times New Roman" w:hAnsi="Times New Roman"/>
          <w:sz w:val="26"/>
          <w:szCs w:val="26"/>
          <w:lang w:val="vi-VN"/>
        </w:rPr>
      </w:pPr>
    </w:p>
    <w:p w14:paraId="28E0CF97" w14:textId="77777777" w:rsidR="00202656" w:rsidRPr="006C5ED7" w:rsidRDefault="00202656" w:rsidP="00547AEE">
      <w:pPr>
        <w:spacing w:before="120" w:after="120" w:line="312" w:lineRule="auto"/>
        <w:ind w:firstLine="567"/>
        <w:jc w:val="both"/>
        <w:rPr>
          <w:rFonts w:ascii="Times New Roman" w:hAnsi="Times New Roman"/>
          <w:sz w:val="26"/>
          <w:szCs w:val="26"/>
          <w:lang w:val="vi-VN"/>
        </w:rPr>
      </w:pPr>
    </w:p>
    <w:p w14:paraId="53889F75" w14:textId="77777777" w:rsidR="00202656" w:rsidRPr="006C5ED7" w:rsidRDefault="00202656" w:rsidP="00547AEE">
      <w:pPr>
        <w:spacing w:before="120" w:after="120" w:line="312" w:lineRule="auto"/>
        <w:ind w:firstLine="567"/>
        <w:jc w:val="both"/>
        <w:rPr>
          <w:rFonts w:ascii="Times New Roman" w:hAnsi="Times New Roman"/>
          <w:sz w:val="26"/>
          <w:szCs w:val="26"/>
          <w:lang w:val="vi-VN"/>
        </w:rPr>
      </w:pPr>
    </w:p>
    <w:p w14:paraId="3B5A2FE9" w14:textId="77777777" w:rsidR="00202656" w:rsidRPr="006C5ED7" w:rsidRDefault="00202656" w:rsidP="00547AEE">
      <w:pPr>
        <w:spacing w:before="120" w:after="120" w:line="312" w:lineRule="auto"/>
        <w:ind w:firstLine="567"/>
        <w:jc w:val="both"/>
        <w:rPr>
          <w:rFonts w:ascii="Times New Roman" w:hAnsi="Times New Roman"/>
          <w:sz w:val="26"/>
          <w:szCs w:val="26"/>
          <w:lang w:val="vi-VN"/>
        </w:rPr>
      </w:pPr>
    </w:p>
    <w:p w14:paraId="0DECC069" w14:textId="77777777" w:rsidR="00202656" w:rsidRPr="006C5ED7" w:rsidRDefault="00202656" w:rsidP="00547AEE">
      <w:pPr>
        <w:spacing w:before="120" w:after="120" w:line="312" w:lineRule="auto"/>
        <w:ind w:firstLine="567"/>
        <w:jc w:val="both"/>
        <w:rPr>
          <w:rFonts w:ascii="Times New Roman" w:hAnsi="Times New Roman"/>
          <w:sz w:val="26"/>
          <w:szCs w:val="26"/>
          <w:lang w:val="vi-VN"/>
        </w:rPr>
      </w:pPr>
    </w:p>
    <w:p w14:paraId="4E9E298D" w14:textId="77777777" w:rsidR="00202656" w:rsidRPr="006C5ED7" w:rsidRDefault="00202656" w:rsidP="00547AEE">
      <w:pPr>
        <w:spacing w:before="120" w:after="120" w:line="312" w:lineRule="auto"/>
        <w:ind w:firstLine="567"/>
        <w:jc w:val="both"/>
        <w:rPr>
          <w:rFonts w:ascii="Times New Roman" w:hAnsi="Times New Roman"/>
          <w:sz w:val="26"/>
          <w:szCs w:val="26"/>
          <w:lang w:val="vi-VN"/>
        </w:rPr>
      </w:pPr>
    </w:p>
    <w:p w14:paraId="24ACE2E9" w14:textId="77777777" w:rsidR="00202656" w:rsidRPr="006C5ED7" w:rsidRDefault="00202656" w:rsidP="00547AEE">
      <w:pPr>
        <w:spacing w:before="120" w:after="120" w:line="312" w:lineRule="auto"/>
        <w:ind w:firstLine="567"/>
        <w:jc w:val="both"/>
        <w:rPr>
          <w:rFonts w:ascii="Times New Roman" w:hAnsi="Times New Roman"/>
          <w:sz w:val="26"/>
          <w:szCs w:val="26"/>
          <w:lang w:val="vi-VN"/>
        </w:rPr>
      </w:pPr>
    </w:p>
    <w:p w14:paraId="1789D293" w14:textId="77777777" w:rsidR="00202656" w:rsidRPr="006C5ED7" w:rsidRDefault="00202656" w:rsidP="00547AEE">
      <w:pPr>
        <w:spacing w:before="120" w:after="120" w:line="312" w:lineRule="auto"/>
        <w:ind w:firstLine="567"/>
        <w:jc w:val="center"/>
        <w:rPr>
          <w:rFonts w:ascii="Times New Roman" w:hAnsi="Times New Roman"/>
          <w:sz w:val="26"/>
          <w:szCs w:val="26"/>
          <w:lang w:val="vi-VN"/>
        </w:rPr>
      </w:pPr>
    </w:p>
    <w:p w14:paraId="1D600149" w14:textId="77777777" w:rsidR="00202656" w:rsidRPr="006C5ED7" w:rsidRDefault="00202656" w:rsidP="00547AEE">
      <w:pPr>
        <w:spacing w:before="120" w:after="120" w:line="312" w:lineRule="auto"/>
        <w:ind w:firstLine="567"/>
        <w:jc w:val="both"/>
        <w:rPr>
          <w:rFonts w:ascii="Times New Roman" w:hAnsi="Times New Roman"/>
          <w:sz w:val="26"/>
          <w:szCs w:val="26"/>
          <w:lang w:val="vi-VN"/>
        </w:rPr>
      </w:pPr>
    </w:p>
    <w:p w14:paraId="071E039F" w14:textId="77777777" w:rsidR="00202656" w:rsidRPr="006C5ED7" w:rsidRDefault="00202656" w:rsidP="00547AEE">
      <w:pPr>
        <w:spacing w:before="120" w:after="120" w:line="312" w:lineRule="auto"/>
        <w:ind w:firstLine="567"/>
        <w:jc w:val="both"/>
        <w:rPr>
          <w:rFonts w:ascii="Times New Roman" w:hAnsi="Times New Roman"/>
          <w:sz w:val="26"/>
          <w:szCs w:val="26"/>
          <w:lang w:val="vi-VN"/>
        </w:rPr>
      </w:pPr>
    </w:p>
    <w:p w14:paraId="257DA3C9" w14:textId="77777777" w:rsidR="00202656" w:rsidRPr="006C5ED7" w:rsidRDefault="00202656" w:rsidP="00547AEE">
      <w:pPr>
        <w:spacing w:before="120" w:after="120" w:line="312" w:lineRule="auto"/>
        <w:ind w:firstLine="567"/>
        <w:jc w:val="both"/>
        <w:rPr>
          <w:rFonts w:ascii="Times New Roman" w:hAnsi="Times New Roman"/>
          <w:sz w:val="26"/>
          <w:szCs w:val="26"/>
          <w:lang w:val="vi-VN"/>
        </w:rPr>
      </w:pPr>
    </w:p>
    <w:p w14:paraId="769A11DC" w14:textId="77777777" w:rsidR="00DF1857" w:rsidRPr="006C5ED7" w:rsidRDefault="00DF1857" w:rsidP="00547AEE">
      <w:pPr>
        <w:pStyle w:val="Heading1"/>
        <w:numPr>
          <w:ilvl w:val="0"/>
          <w:numId w:val="0"/>
        </w:numPr>
        <w:spacing w:line="312" w:lineRule="auto"/>
        <w:jc w:val="left"/>
        <w:rPr>
          <w:rFonts w:ascii="Times New Roman" w:hAnsi="Times New Roman"/>
          <w:b/>
          <w:sz w:val="26"/>
          <w:szCs w:val="26"/>
          <w:lang w:val="vi-VN"/>
        </w:rPr>
      </w:pPr>
      <w:r w:rsidRPr="006C5ED7">
        <w:rPr>
          <w:rFonts w:ascii="Times New Roman" w:hAnsi="Times New Roman"/>
          <w:b/>
          <w:sz w:val="26"/>
          <w:szCs w:val="26"/>
          <w:lang w:val="vi-VN"/>
        </w:rPr>
        <w:br w:type="page"/>
      </w:r>
    </w:p>
    <w:p w14:paraId="5AA7734B" w14:textId="195AACEE" w:rsidR="00C651D9" w:rsidRPr="003E6F51" w:rsidRDefault="00C651D9" w:rsidP="00547AEE">
      <w:pPr>
        <w:pStyle w:val="Heading1"/>
        <w:numPr>
          <w:ilvl w:val="0"/>
          <w:numId w:val="0"/>
        </w:numPr>
        <w:spacing w:line="312" w:lineRule="auto"/>
        <w:rPr>
          <w:rFonts w:ascii="Times New Roman" w:hAnsi="Times New Roman"/>
          <w:b/>
          <w:sz w:val="28"/>
          <w:szCs w:val="28"/>
          <w:lang w:val="vi-VN"/>
        </w:rPr>
      </w:pPr>
      <w:bookmarkStart w:id="1" w:name="_Toc174435313"/>
      <w:r w:rsidRPr="003E6F51">
        <w:rPr>
          <w:rFonts w:ascii="Times New Roman" w:hAnsi="Times New Roman"/>
          <w:b/>
          <w:sz w:val="28"/>
          <w:szCs w:val="28"/>
          <w:lang w:val="vi-VN"/>
        </w:rPr>
        <w:lastRenderedPageBreak/>
        <w:t>LỜI GIỚI THIỆU</w:t>
      </w:r>
      <w:bookmarkEnd w:id="1"/>
    </w:p>
    <w:p w14:paraId="4694B4B6" w14:textId="77777777" w:rsidR="00E64D2A" w:rsidRPr="006C5ED7" w:rsidRDefault="00E64D2A" w:rsidP="003E6F51">
      <w:pPr>
        <w:spacing w:after="0" w:line="312" w:lineRule="auto"/>
        <w:ind w:firstLine="720"/>
        <w:jc w:val="both"/>
        <w:rPr>
          <w:rFonts w:ascii="Times New Roman" w:eastAsia="Times New Roman" w:hAnsi="Times New Roman"/>
          <w:sz w:val="26"/>
          <w:szCs w:val="26"/>
          <w:lang w:val="vi-VN"/>
        </w:rPr>
      </w:pPr>
      <w:r w:rsidRPr="006C5ED7">
        <w:rPr>
          <w:rFonts w:ascii="Times New Roman" w:eastAsia="Times New Roman" w:hAnsi="Times New Roman"/>
          <w:sz w:val="26"/>
          <w:szCs w:val="26"/>
          <w:lang w:val="vi-VN"/>
        </w:rPr>
        <w:t>Trong bối cảnh toàn cầu hóa và hội nhập quốc tế ngày càng sâu rộng, ngành Du lịch đã trở thành một trong những ngành kinh tế mũi nhọn, đóng góp đáng kể vào sự phát triển kinh tế-xã hội của nhiều quốc gia trên thế giới. Việt Nam, với tiềm năng du lịch phong phú và đa dạng, đang ngày càng khẳng định vị thế của mình trên bản đồ du lịch thế giới. Trong bối cảnh đó, việc đào tạo nguồn nhân lực chất lượng cao cho ngành Du lịch trở nên cấp thiết hơn bao giờ hết.</w:t>
      </w:r>
    </w:p>
    <w:p w14:paraId="51E591F8" w14:textId="67BFBE6D" w:rsidR="00E64D2A" w:rsidRPr="006C5ED7" w:rsidRDefault="00E64D2A" w:rsidP="003E6F51">
      <w:pPr>
        <w:spacing w:after="0" w:line="312" w:lineRule="auto"/>
        <w:ind w:firstLine="720"/>
        <w:jc w:val="both"/>
        <w:rPr>
          <w:rFonts w:ascii="Times New Roman" w:eastAsia="Times New Roman" w:hAnsi="Times New Roman"/>
          <w:sz w:val="26"/>
          <w:szCs w:val="26"/>
          <w:lang w:val="vi-VN"/>
        </w:rPr>
      </w:pPr>
      <w:r w:rsidRPr="006C5ED7">
        <w:rPr>
          <w:rFonts w:ascii="Times New Roman" w:eastAsia="Times New Roman" w:hAnsi="Times New Roman"/>
          <w:sz w:val="26"/>
          <w:szCs w:val="26"/>
          <w:lang w:val="vi-VN"/>
        </w:rPr>
        <w:t>Môn học "</w:t>
      </w:r>
      <w:r w:rsidR="00BE4A83" w:rsidRPr="006C5ED7">
        <w:rPr>
          <w:rFonts w:ascii="Times New Roman" w:eastAsia="Times New Roman" w:hAnsi="Times New Roman"/>
          <w:sz w:val="26"/>
          <w:szCs w:val="26"/>
          <w:lang w:val="vi-VN"/>
        </w:rPr>
        <w:t xml:space="preserve">Quản Trị Nguồn Nhân Lực </w:t>
      </w:r>
      <w:r w:rsidRPr="006C5ED7">
        <w:rPr>
          <w:rFonts w:ascii="Times New Roman" w:eastAsia="Times New Roman" w:hAnsi="Times New Roman"/>
          <w:sz w:val="26"/>
          <w:szCs w:val="26"/>
          <w:lang w:val="vi-VN"/>
        </w:rPr>
        <w:t xml:space="preserve">" được đưa vào chương trình đào tạo nhằm cung cấp cho </w:t>
      </w:r>
      <w:r w:rsidR="003C3456" w:rsidRPr="006C5ED7">
        <w:rPr>
          <w:rFonts w:ascii="Times New Roman" w:eastAsia="Times New Roman" w:hAnsi="Times New Roman"/>
          <w:sz w:val="26"/>
          <w:szCs w:val="26"/>
          <w:lang w:val="vi-VN"/>
        </w:rPr>
        <w:t>học sinh</w:t>
      </w:r>
      <w:r w:rsidRPr="006C5ED7">
        <w:rPr>
          <w:rFonts w:ascii="Times New Roman" w:eastAsia="Times New Roman" w:hAnsi="Times New Roman"/>
          <w:sz w:val="26"/>
          <w:szCs w:val="26"/>
          <w:lang w:val="vi-VN"/>
        </w:rPr>
        <w:t xml:space="preserve"> những kiến thức nền tảng về </w:t>
      </w:r>
      <w:r w:rsidR="00BE4A83" w:rsidRPr="006C5ED7">
        <w:rPr>
          <w:rFonts w:ascii="Times New Roman" w:eastAsia="Times New Roman" w:hAnsi="Times New Roman"/>
          <w:sz w:val="26"/>
          <w:szCs w:val="26"/>
          <w:lang w:val="vi-VN"/>
        </w:rPr>
        <w:t xml:space="preserve">Quản Trị Nguồn Nhân Lực trong </w:t>
      </w:r>
      <w:r w:rsidRPr="006C5ED7">
        <w:rPr>
          <w:rFonts w:ascii="Times New Roman" w:eastAsia="Times New Roman" w:hAnsi="Times New Roman"/>
          <w:sz w:val="26"/>
          <w:szCs w:val="26"/>
          <w:lang w:val="vi-VN"/>
        </w:rPr>
        <w:t xml:space="preserve">ngành Du lịch, từ lịch sử phát triển, các khái niệm cơ bản, đến các lĩnh vực hoạt động chính của ngành. Đây là môn học không thể thiếu đối với </w:t>
      </w:r>
      <w:r w:rsidR="003C3456" w:rsidRPr="006C5ED7">
        <w:rPr>
          <w:rFonts w:ascii="Times New Roman" w:eastAsia="Times New Roman" w:hAnsi="Times New Roman"/>
          <w:sz w:val="26"/>
          <w:szCs w:val="26"/>
          <w:lang w:val="vi-VN"/>
        </w:rPr>
        <w:t>học sinh</w:t>
      </w:r>
      <w:r w:rsidRPr="006C5ED7">
        <w:rPr>
          <w:rFonts w:ascii="Times New Roman" w:eastAsia="Times New Roman" w:hAnsi="Times New Roman"/>
          <w:sz w:val="26"/>
          <w:szCs w:val="26"/>
          <w:lang w:val="vi-VN"/>
        </w:rPr>
        <w:t xml:space="preserve"> chuyên ngành Du lịch và các ngành liên quan.</w:t>
      </w:r>
    </w:p>
    <w:p w14:paraId="6F1DA77D" w14:textId="132D1CB6" w:rsidR="00E64D2A" w:rsidRPr="006C5ED7" w:rsidRDefault="00E64D2A" w:rsidP="003E6F51">
      <w:pPr>
        <w:spacing w:after="0" w:line="312" w:lineRule="auto"/>
        <w:ind w:firstLine="720"/>
        <w:jc w:val="both"/>
        <w:rPr>
          <w:rFonts w:ascii="Times New Roman" w:eastAsia="Times New Roman" w:hAnsi="Times New Roman"/>
          <w:sz w:val="26"/>
          <w:szCs w:val="26"/>
          <w:lang w:val="vi-VN"/>
        </w:rPr>
      </w:pPr>
      <w:r w:rsidRPr="006C5ED7">
        <w:rPr>
          <w:rFonts w:ascii="Times New Roman" w:eastAsia="Times New Roman" w:hAnsi="Times New Roman"/>
          <w:sz w:val="26"/>
          <w:szCs w:val="26"/>
          <w:lang w:val="vi-VN"/>
        </w:rPr>
        <w:t xml:space="preserve">Hiện nay, mặc dù có nhiều tài liệu về du lịch trên thị trường, nhưng phần lớn chúng tập trung vào các khía cạnh cụ thể của ngành mà chưa cung cấp một cái nhìn tổng quan, hệ thống về Du lịch. Điều này có thể gây khó khăn cho </w:t>
      </w:r>
      <w:r w:rsidR="003C3456" w:rsidRPr="006C5ED7">
        <w:rPr>
          <w:rFonts w:ascii="Times New Roman" w:eastAsia="Times New Roman" w:hAnsi="Times New Roman"/>
          <w:sz w:val="26"/>
          <w:szCs w:val="26"/>
          <w:lang w:val="vi-VN"/>
        </w:rPr>
        <w:t>học sinh</w:t>
      </w:r>
      <w:r w:rsidRPr="006C5ED7">
        <w:rPr>
          <w:rFonts w:ascii="Times New Roman" w:eastAsia="Times New Roman" w:hAnsi="Times New Roman"/>
          <w:sz w:val="26"/>
          <w:szCs w:val="26"/>
          <w:lang w:val="vi-VN"/>
        </w:rPr>
        <w:t xml:space="preserve"> trong việc hình thành một nền tảng kiến thức vững chắc về ngành nghề họ đang theo đuổi.</w:t>
      </w:r>
    </w:p>
    <w:p w14:paraId="577A0BD0" w14:textId="52CE3A9B" w:rsidR="00A9300D" w:rsidRPr="00B014AA" w:rsidRDefault="00E64D2A" w:rsidP="003E6F51">
      <w:pPr>
        <w:spacing w:after="0" w:line="312" w:lineRule="auto"/>
        <w:ind w:firstLine="567"/>
        <w:jc w:val="both"/>
        <w:rPr>
          <w:rFonts w:ascii="Times New Roman" w:eastAsia="Times New Roman" w:hAnsi="Times New Roman"/>
          <w:sz w:val="26"/>
          <w:szCs w:val="26"/>
          <w:lang w:val="vi-VN"/>
        </w:rPr>
      </w:pPr>
      <w:r w:rsidRPr="006C5ED7">
        <w:rPr>
          <w:rFonts w:ascii="Times New Roman" w:eastAsia="Times New Roman" w:hAnsi="Times New Roman"/>
          <w:sz w:val="26"/>
          <w:szCs w:val="26"/>
          <w:lang w:val="vi-VN"/>
        </w:rPr>
        <w:t xml:space="preserve">Nhằm tạo điều kiện cho </w:t>
      </w:r>
      <w:r w:rsidR="003C3456" w:rsidRPr="006C5ED7">
        <w:rPr>
          <w:rFonts w:ascii="Times New Roman" w:eastAsia="Times New Roman" w:hAnsi="Times New Roman"/>
          <w:sz w:val="26"/>
          <w:szCs w:val="26"/>
          <w:lang w:val="vi-VN"/>
        </w:rPr>
        <w:t>học sinh</w:t>
      </w:r>
      <w:r w:rsidRPr="006C5ED7">
        <w:rPr>
          <w:rFonts w:ascii="Times New Roman" w:eastAsia="Times New Roman" w:hAnsi="Times New Roman"/>
          <w:sz w:val="26"/>
          <w:szCs w:val="26"/>
          <w:lang w:val="vi-VN"/>
        </w:rPr>
        <w:t xml:space="preserve"> có một bộ tài liệu tham khảo mang tính tổng hợp, cập nhật và gắn liền với thực tiễn hơn, nhóm giảng viên chúng tôi đề xuất và biên soạn giáo trình "</w:t>
      </w:r>
      <w:r w:rsidR="00BE4A83" w:rsidRPr="006C5ED7">
        <w:rPr>
          <w:rFonts w:ascii="Times New Roman" w:eastAsia="Times New Roman" w:hAnsi="Times New Roman"/>
          <w:sz w:val="26"/>
          <w:szCs w:val="26"/>
          <w:lang w:val="vi-VN"/>
        </w:rPr>
        <w:t xml:space="preserve">Quản Trị Nguồn Nhân Lực </w:t>
      </w:r>
      <w:r w:rsidRPr="006C5ED7">
        <w:rPr>
          <w:rFonts w:ascii="Times New Roman" w:eastAsia="Times New Roman" w:hAnsi="Times New Roman"/>
          <w:sz w:val="26"/>
          <w:szCs w:val="26"/>
          <w:lang w:val="vi-VN"/>
        </w:rPr>
        <w:t xml:space="preserve">" này. Giáo trình được xây dựng dựa trên nền tảng lý thuyết vững chắc, kết hợp với các ví dụ thực tế từ ngành Du lịch Việt Nam và quốc tế, giúp </w:t>
      </w:r>
      <w:r w:rsidR="003C3456" w:rsidRPr="006C5ED7">
        <w:rPr>
          <w:rFonts w:ascii="Times New Roman" w:eastAsia="Times New Roman" w:hAnsi="Times New Roman"/>
          <w:sz w:val="26"/>
          <w:szCs w:val="26"/>
          <w:lang w:val="vi-VN"/>
        </w:rPr>
        <w:t>học sinh</w:t>
      </w:r>
      <w:r w:rsidRPr="006C5ED7">
        <w:rPr>
          <w:rFonts w:ascii="Times New Roman" w:eastAsia="Times New Roman" w:hAnsi="Times New Roman"/>
          <w:sz w:val="26"/>
          <w:szCs w:val="26"/>
          <w:lang w:val="vi-VN"/>
        </w:rPr>
        <w:t xml:space="preserve"> không chỉ nắm vững kiến thức cơ bản mà còn có khả năng vận dụng linh hoạt trong môi trường làm việc thực tế của ngành Du lịch năng động.</w:t>
      </w:r>
      <w:r w:rsidR="00A9300D" w:rsidRPr="006C5ED7">
        <w:rPr>
          <w:rFonts w:ascii="Times New Roman" w:hAnsi="Times New Roman"/>
          <w:sz w:val="26"/>
          <w:szCs w:val="26"/>
          <w:lang w:val="de-DE"/>
        </w:rPr>
        <w:t>.</w:t>
      </w:r>
    </w:p>
    <w:p w14:paraId="00241E1B" w14:textId="77777777" w:rsidR="00A9300D" w:rsidRPr="006C5ED7" w:rsidRDefault="00A9300D" w:rsidP="003E6F51">
      <w:pPr>
        <w:spacing w:after="0" w:line="312" w:lineRule="auto"/>
        <w:ind w:firstLine="567"/>
        <w:jc w:val="both"/>
        <w:rPr>
          <w:rFonts w:ascii="Times New Roman" w:hAnsi="Times New Roman"/>
          <w:sz w:val="26"/>
          <w:szCs w:val="26"/>
          <w:lang w:val="de-DE"/>
        </w:rPr>
      </w:pPr>
      <w:r w:rsidRPr="006C5ED7">
        <w:rPr>
          <w:rFonts w:ascii="Times New Roman" w:hAnsi="Times New Roman"/>
          <w:sz w:val="26"/>
          <w:szCs w:val="26"/>
          <w:lang w:val="de-DE"/>
        </w:rPr>
        <w:t xml:space="preserve">Bên cạnh đó, </w:t>
      </w:r>
      <w:r w:rsidR="004B696F" w:rsidRPr="006C5ED7">
        <w:rPr>
          <w:rFonts w:ascii="Times New Roman" w:hAnsi="Times New Roman"/>
          <w:sz w:val="26"/>
          <w:szCs w:val="26"/>
          <w:lang w:val="de-DE"/>
        </w:rPr>
        <w:t>giáo trình</w:t>
      </w:r>
      <w:r w:rsidRPr="006C5ED7">
        <w:rPr>
          <w:rFonts w:ascii="Times New Roman" w:hAnsi="Times New Roman"/>
          <w:sz w:val="26"/>
          <w:szCs w:val="26"/>
          <w:lang w:val="de-DE"/>
        </w:rPr>
        <w:t xml:space="preserve"> cũng không thể tránh khỏi những sai sót nhất định. Nhóm tác giả rất mong nhận được những ý kiến đóng góp, phản hồi từ quý đồng nghiệp, các bạn </w:t>
      </w:r>
      <w:r w:rsidR="006A1ABD" w:rsidRPr="006C5ED7">
        <w:rPr>
          <w:rFonts w:ascii="Times New Roman" w:hAnsi="Times New Roman"/>
          <w:sz w:val="26"/>
          <w:szCs w:val="26"/>
          <w:lang w:val="de-DE"/>
        </w:rPr>
        <w:t>người học</w:t>
      </w:r>
      <w:r w:rsidRPr="006C5ED7">
        <w:rPr>
          <w:rFonts w:ascii="Times New Roman" w:hAnsi="Times New Roman"/>
          <w:sz w:val="26"/>
          <w:szCs w:val="26"/>
          <w:lang w:val="de-DE"/>
        </w:rPr>
        <w:t xml:space="preserve"> và bạn đọc.</w:t>
      </w:r>
    </w:p>
    <w:p w14:paraId="052C8BA6" w14:textId="77777777" w:rsidR="003E6F51" w:rsidRDefault="00A9300D" w:rsidP="003E6F51">
      <w:pPr>
        <w:spacing w:after="0" w:line="312" w:lineRule="auto"/>
        <w:ind w:firstLine="567"/>
        <w:jc w:val="both"/>
        <w:rPr>
          <w:rFonts w:ascii="Times New Roman" w:hAnsi="Times New Roman"/>
          <w:sz w:val="26"/>
          <w:szCs w:val="26"/>
          <w:lang w:val="de-DE"/>
        </w:rPr>
      </w:pPr>
      <w:r w:rsidRPr="006C5ED7">
        <w:rPr>
          <w:rFonts w:ascii="Times New Roman" w:hAnsi="Times New Roman"/>
          <w:sz w:val="26"/>
          <w:szCs w:val="26"/>
          <w:lang w:val="de-DE"/>
        </w:rPr>
        <w:t>Trân trọng cảm ơn</w:t>
      </w:r>
      <w:r w:rsidR="003E6F51">
        <w:rPr>
          <w:rFonts w:ascii="Times New Roman" w:hAnsi="Times New Roman"/>
          <w:sz w:val="26"/>
          <w:szCs w:val="26"/>
          <w:lang w:val="de-DE"/>
        </w:rPr>
        <w:t>!</w:t>
      </w:r>
      <w:bookmarkStart w:id="2" w:name="_Hlk175078367"/>
    </w:p>
    <w:p w14:paraId="080832FA" w14:textId="3089735E" w:rsidR="003E6F51" w:rsidRPr="00AD4DCB" w:rsidRDefault="003E6F51" w:rsidP="003E6F51">
      <w:pPr>
        <w:spacing w:after="0" w:line="312" w:lineRule="auto"/>
        <w:ind w:left="3600" w:firstLine="720"/>
        <w:jc w:val="both"/>
        <w:rPr>
          <w:rFonts w:ascii="Times New Roman" w:hAnsi="Times New Roman"/>
          <w:i/>
          <w:iCs/>
          <w:sz w:val="26"/>
          <w:szCs w:val="26"/>
        </w:rPr>
      </w:pPr>
      <w:r>
        <w:rPr>
          <w:rFonts w:ascii="Times New Roman" w:hAnsi="Times New Roman"/>
          <w:sz w:val="26"/>
          <w:szCs w:val="26"/>
          <w:lang w:val="de-DE"/>
        </w:rPr>
        <w:t xml:space="preserve">    </w:t>
      </w:r>
      <w:r w:rsidR="00B014AA">
        <w:rPr>
          <w:rFonts w:ascii="Times New Roman" w:hAnsi="Times New Roman"/>
          <w:b/>
          <w:sz w:val="26"/>
          <w:szCs w:val="26"/>
          <w:lang w:val="de-DE"/>
        </w:rPr>
        <w:t xml:space="preserve"> </w:t>
      </w:r>
      <w:bookmarkEnd w:id="2"/>
      <w:r w:rsidRPr="00AD4DCB">
        <w:rPr>
          <w:rFonts w:ascii="Times New Roman" w:hAnsi="Times New Roman"/>
          <w:i/>
          <w:iCs/>
          <w:sz w:val="26"/>
          <w:szCs w:val="26"/>
        </w:rPr>
        <w:t xml:space="preserve">Bình Thuận, ngày        tháng        năm 202 </w:t>
      </w:r>
    </w:p>
    <w:p w14:paraId="3D986468" w14:textId="7A1FBC07" w:rsidR="003E6F51" w:rsidRPr="00AD4DCB" w:rsidRDefault="003E6F51" w:rsidP="003E6F51">
      <w:pPr>
        <w:spacing w:after="0" w:line="312" w:lineRule="auto"/>
        <w:ind w:left="567" w:firstLine="720"/>
        <w:jc w:val="both"/>
        <w:rPr>
          <w:rFonts w:ascii="Times New Roman" w:hAnsi="Times New Roman"/>
          <w:sz w:val="26"/>
          <w:szCs w:val="26"/>
        </w:rPr>
      </w:pPr>
      <w:r w:rsidRPr="00AD4DCB">
        <w:rPr>
          <w:rFonts w:ascii="Times New Roman" w:hAnsi="Times New Roman"/>
          <w:sz w:val="26"/>
          <w:szCs w:val="26"/>
        </w:rPr>
        <w:t xml:space="preserve">    </w:t>
      </w:r>
      <w:r w:rsidRPr="00AD4DCB">
        <w:rPr>
          <w:rFonts w:ascii="Times New Roman" w:hAnsi="Times New Roman"/>
          <w:sz w:val="26"/>
          <w:szCs w:val="26"/>
        </w:rPr>
        <w:tab/>
      </w:r>
      <w:r w:rsidRPr="00AD4DCB">
        <w:rPr>
          <w:rFonts w:ascii="Times New Roman" w:hAnsi="Times New Roman"/>
          <w:sz w:val="26"/>
          <w:szCs w:val="26"/>
        </w:rPr>
        <w:tab/>
      </w:r>
      <w:r w:rsidRPr="00AD4DCB">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 xml:space="preserve"> </w:t>
      </w:r>
      <w:r w:rsidRPr="00AD4DCB">
        <w:rPr>
          <w:rFonts w:ascii="Times New Roman" w:hAnsi="Times New Roman"/>
          <w:sz w:val="26"/>
          <w:szCs w:val="26"/>
        </w:rPr>
        <w:t xml:space="preserve">Tham gia biên soạn </w:t>
      </w:r>
    </w:p>
    <w:p w14:paraId="1A50BD7B" w14:textId="77777777" w:rsidR="003E6F51" w:rsidRPr="00AD4DCB" w:rsidRDefault="003E6F51" w:rsidP="003E6F51">
      <w:pPr>
        <w:spacing w:after="0" w:line="360" w:lineRule="auto"/>
        <w:ind w:left="3600" w:firstLine="720"/>
        <w:jc w:val="both"/>
        <w:rPr>
          <w:rFonts w:ascii="Times New Roman" w:hAnsi="Times New Roman"/>
          <w:bCs/>
          <w:sz w:val="26"/>
          <w:szCs w:val="26"/>
        </w:rPr>
      </w:pPr>
      <w:r w:rsidRPr="00AD4DCB">
        <w:rPr>
          <w:rFonts w:ascii="Times New Roman" w:hAnsi="Times New Roman"/>
          <w:bCs/>
          <w:sz w:val="26"/>
          <w:szCs w:val="26"/>
        </w:rPr>
        <w:t xml:space="preserve">1. ………………………………………… </w:t>
      </w:r>
    </w:p>
    <w:p w14:paraId="2681C70A" w14:textId="77777777" w:rsidR="003E6F51" w:rsidRPr="00AD4DCB" w:rsidRDefault="003E6F51" w:rsidP="003E6F51">
      <w:pPr>
        <w:spacing w:after="0" w:line="360" w:lineRule="auto"/>
        <w:ind w:left="3600" w:firstLine="720"/>
        <w:jc w:val="both"/>
        <w:rPr>
          <w:rFonts w:ascii="Times New Roman" w:hAnsi="Times New Roman"/>
          <w:bCs/>
          <w:sz w:val="26"/>
          <w:szCs w:val="26"/>
        </w:rPr>
      </w:pPr>
      <w:r w:rsidRPr="00AD4DCB">
        <w:rPr>
          <w:rFonts w:ascii="Times New Roman" w:hAnsi="Times New Roman"/>
          <w:bCs/>
          <w:sz w:val="26"/>
          <w:szCs w:val="26"/>
        </w:rPr>
        <w:t>2. …………………………………………</w:t>
      </w:r>
    </w:p>
    <w:p w14:paraId="5BBD9CAE" w14:textId="77777777" w:rsidR="003E6F51" w:rsidRPr="00AD4DCB" w:rsidRDefault="003E6F51" w:rsidP="003E6F51">
      <w:pPr>
        <w:spacing w:after="0" w:line="360" w:lineRule="auto"/>
        <w:ind w:left="3600" w:firstLine="720"/>
        <w:jc w:val="both"/>
        <w:rPr>
          <w:rFonts w:ascii="Times New Roman" w:hAnsi="Times New Roman"/>
          <w:bCs/>
          <w:sz w:val="26"/>
          <w:szCs w:val="26"/>
        </w:rPr>
      </w:pPr>
      <w:r w:rsidRPr="00AD4DCB">
        <w:rPr>
          <w:rFonts w:ascii="Times New Roman" w:hAnsi="Times New Roman"/>
          <w:bCs/>
          <w:sz w:val="26"/>
          <w:szCs w:val="26"/>
        </w:rPr>
        <w:t>3. …………………………………………</w:t>
      </w:r>
    </w:p>
    <w:p w14:paraId="14309515" w14:textId="77777777" w:rsidR="003E6F51" w:rsidRPr="00AD4DCB" w:rsidRDefault="003E6F51" w:rsidP="003E6F51">
      <w:pPr>
        <w:spacing w:after="0" w:line="360" w:lineRule="auto"/>
        <w:ind w:left="3600" w:firstLine="720"/>
        <w:jc w:val="both"/>
        <w:rPr>
          <w:rFonts w:ascii="Times New Roman" w:hAnsi="Times New Roman"/>
          <w:bCs/>
          <w:sz w:val="26"/>
          <w:szCs w:val="26"/>
        </w:rPr>
      </w:pPr>
      <w:r w:rsidRPr="00AD4DCB">
        <w:rPr>
          <w:rFonts w:ascii="Times New Roman" w:hAnsi="Times New Roman"/>
          <w:bCs/>
          <w:sz w:val="26"/>
          <w:szCs w:val="26"/>
        </w:rPr>
        <w:t>4. …………………………………………</w:t>
      </w:r>
    </w:p>
    <w:p w14:paraId="26D40040" w14:textId="77777777" w:rsidR="003E6F51" w:rsidRPr="00AD4DCB" w:rsidRDefault="003E6F51" w:rsidP="003E6F51">
      <w:pPr>
        <w:pStyle w:val="BodyText"/>
        <w:tabs>
          <w:tab w:val="left" w:pos="4655"/>
          <w:tab w:val="left" w:leader="dot" w:pos="6522"/>
        </w:tabs>
        <w:spacing w:line="360" w:lineRule="auto"/>
        <w:ind w:left="4340"/>
        <w:jc w:val="both"/>
        <w:sectPr w:rsidR="003E6F51" w:rsidRPr="00AD4DCB">
          <w:pgSz w:w="11900" w:h="16840"/>
          <w:pgMar w:top="1062" w:right="1095" w:bottom="1062" w:left="1671" w:header="634" w:footer="3" w:gutter="0"/>
          <w:cols w:space="720"/>
          <w:noEndnote/>
          <w:docGrid w:linePitch="360"/>
        </w:sectPr>
      </w:pPr>
      <w:r w:rsidRPr="00AD4DCB">
        <w:rPr>
          <w:bCs/>
        </w:rPr>
        <w:t>5. …………………………………………</w:t>
      </w:r>
    </w:p>
    <w:p w14:paraId="45A47192" w14:textId="499138B5" w:rsidR="00A745E4" w:rsidRPr="00B014AA" w:rsidRDefault="00F53A7D" w:rsidP="00B014AA">
      <w:pPr>
        <w:spacing w:before="120" w:after="120" w:line="312" w:lineRule="auto"/>
        <w:ind w:firstLine="4536"/>
        <w:jc w:val="both"/>
        <w:rPr>
          <w:rFonts w:ascii="Times New Roman" w:hAnsi="Times New Roman"/>
          <w:bCs/>
          <w:sz w:val="26"/>
          <w:szCs w:val="26"/>
          <w:lang w:val="vi-VN"/>
        </w:rPr>
      </w:pPr>
      <w:bookmarkStart w:id="3" w:name="_Toc174435314"/>
      <w:r w:rsidRPr="006C5ED7">
        <w:rPr>
          <w:rFonts w:ascii="Times New Roman" w:hAnsi="Times New Roman"/>
          <w:b/>
          <w:sz w:val="26"/>
          <w:szCs w:val="26"/>
          <w:lang w:val="vi-VN"/>
        </w:rPr>
        <w:lastRenderedPageBreak/>
        <w:t>MỤC LỤC</w:t>
      </w:r>
      <w:bookmarkEnd w:id="3"/>
    </w:p>
    <w:sdt>
      <w:sdtPr>
        <w:rPr>
          <w:rFonts w:ascii="Times New Roman" w:eastAsia="Calibri" w:hAnsi="Times New Roman"/>
          <w:b w:val="0"/>
          <w:bCs w:val="0"/>
          <w:color w:val="auto"/>
          <w:sz w:val="26"/>
          <w:szCs w:val="26"/>
        </w:rPr>
        <w:id w:val="-1472122803"/>
        <w:docPartObj>
          <w:docPartGallery w:val="Table of Contents"/>
          <w:docPartUnique/>
        </w:docPartObj>
      </w:sdtPr>
      <w:sdtEndPr>
        <w:rPr>
          <w:noProof/>
        </w:rPr>
      </w:sdtEndPr>
      <w:sdtContent>
        <w:p w14:paraId="3CFFFF9E" w14:textId="44F396A1" w:rsidR="00F53A7D" w:rsidRPr="006C5ED7" w:rsidRDefault="00F53A7D" w:rsidP="00547AEE">
          <w:pPr>
            <w:pStyle w:val="TOCHeading"/>
            <w:spacing w:before="120" w:after="120" w:line="312" w:lineRule="auto"/>
            <w:rPr>
              <w:rFonts w:ascii="Times New Roman" w:hAnsi="Times New Roman"/>
              <w:color w:val="auto"/>
              <w:sz w:val="26"/>
              <w:szCs w:val="26"/>
            </w:rPr>
          </w:pPr>
        </w:p>
        <w:p w14:paraId="1FF5C1B7" w14:textId="77777777" w:rsidR="00547AEE" w:rsidRDefault="00F53A7D">
          <w:pPr>
            <w:pStyle w:val="TOC1"/>
            <w:rPr>
              <w:rFonts w:asciiTheme="minorHAnsi" w:eastAsiaTheme="minorEastAsia" w:hAnsiTheme="minorHAnsi" w:cstheme="minorBidi"/>
              <w:bCs w:val="0"/>
              <w:sz w:val="22"/>
              <w:szCs w:val="22"/>
            </w:rPr>
          </w:pPr>
          <w:r w:rsidRPr="006C5ED7">
            <w:rPr>
              <w:b/>
            </w:rPr>
            <w:fldChar w:fldCharType="begin"/>
          </w:r>
          <w:r w:rsidRPr="006C5ED7">
            <w:rPr>
              <w:b/>
            </w:rPr>
            <w:instrText xml:space="preserve"> TOC \o "1-3" \h \z \u </w:instrText>
          </w:r>
          <w:r w:rsidRPr="006C5ED7">
            <w:rPr>
              <w:b/>
            </w:rPr>
            <w:fldChar w:fldCharType="separate"/>
          </w:r>
          <w:hyperlink w:anchor="_Toc174435313" w:history="1">
            <w:r w:rsidR="00547AEE" w:rsidRPr="00C308C7">
              <w:rPr>
                <w:rStyle w:val="Hyperlink"/>
                <w:b/>
                <w:lang w:val="vi-VN"/>
              </w:rPr>
              <w:t>LỜI GIỚI T</w:t>
            </w:r>
            <w:bookmarkStart w:id="4" w:name="_GoBack"/>
            <w:bookmarkEnd w:id="4"/>
            <w:r w:rsidR="00547AEE" w:rsidRPr="00C308C7">
              <w:rPr>
                <w:rStyle w:val="Hyperlink"/>
                <w:b/>
                <w:lang w:val="vi-VN"/>
              </w:rPr>
              <w:t>HIỆU</w:t>
            </w:r>
            <w:r w:rsidR="00547AEE">
              <w:rPr>
                <w:webHidden/>
              </w:rPr>
              <w:tab/>
            </w:r>
            <w:r w:rsidR="00547AEE">
              <w:rPr>
                <w:webHidden/>
              </w:rPr>
              <w:fldChar w:fldCharType="begin"/>
            </w:r>
            <w:r w:rsidR="00547AEE">
              <w:rPr>
                <w:webHidden/>
              </w:rPr>
              <w:instrText xml:space="preserve"> PAGEREF _Toc174435313 \h </w:instrText>
            </w:r>
            <w:r w:rsidR="00547AEE">
              <w:rPr>
                <w:webHidden/>
              </w:rPr>
            </w:r>
            <w:r w:rsidR="00547AEE">
              <w:rPr>
                <w:webHidden/>
              </w:rPr>
              <w:fldChar w:fldCharType="separate"/>
            </w:r>
            <w:r w:rsidR="001F61A7">
              <w:rPr>
                <w:webHidden/>
              </w:rPr>
              <w:t>2</w:t>
            </w:r>
            <w:r w:rsidR="00547AEE">
              <w:rPr>
                <w:webHidden/>
              </w:rPr>
              <w:fldChar w:fldCharType="end"/>
            </w:r>
          </w:hyperlink>
        </w:p>
        <w:p w14:paraId="32154D11" w14:textId="77777777" w:rsidR="00547AEE" w:rsidRDefault="003E6F51">
          <w:pPr>
            <w:pStyle w:val="TOC1"/>
            <w:rPr>
              <w:rFonts w:asciiTheme="minorHAnsi" w:eastAsiaTheme="minorEastAsia" w:hAnsiTheme="minorHAnsi" w:cstheme="minorBidi"/>
              <w:bCs w:val="0"/>
              <w:sz w:val="22"/>
              <w:szCs w:val="22"/>
            </w:rPr>
          </w:pPr>
          <w:hyperlink w:anchor="_Toc174435314" w:history="1">
            <w:r w:rsidR="00547AEE" w:rsidRPr="00C308C7">
              <w:rPr>
                <w:rStyle w:val="Hyperlink"/>
                <w:b/>
                <w:lang w:val="vi-VN"/>
              </w:rPr>
              <w:t>MỤC LỤC</w:t>
            </w:r>
            <w:r w:rsidR="00547AEE">
              <w:rPr>
                <w:webHidden/>
              </w:rPr>
              <w:tab/>
            </w:r>
            <w:r w:rsidR="00547AEE">
              <w:rPr>
                <w:webHidden/>
              </w:rPr>
              <w:fldChar w:fldCharType="begin"/>
            </w:r>
            <w:r w:rsidR="00547AEE">
              <w:rPr>
                <w:webHidden/>
              </w:rPr>
              <w:instrText xml:space="preserve"> PAGEREF _Toc174435314 \h </w:instrText>
            </w:r>
            <w:r w:rsidR="00547AEE">
              <w:rPr>
                <w:webHidden/>
              </w:rPr>
            </w:r>
            <w:r w:rsidR="00547AEE">
              <w:rPr>
                <w:webHidden/>
              </w:rPr>
              <w:fldChar w:fldCharType="separate"/>
            </w:r>
            <w:r w:rsidR="001F61A7">
              <w:rPr>
                <w:webHidden/>
              </w:rPr>
              <w:t>1</w:t>
            </w:r>
            <w:r w:rsidR="00547AEE">
              <w:rPr>
                <w:webHidden/>
              </w:rPr>
              <w:fldChar w:fldCharType="end"/>
            </w:r>
          </w:hyperlink>
        </w:p>
        <w:p w14:paraId="763A58DE" w14:textId="77777777" w:rsidR="00547AEE" w:rsidRDefault="003E6F51">
          <w:pPr>
            <w:pStyle w:val="TOC1"/>
            <w:rPr>
              <w:rFonts w:asciiTheme="minorHAnsi" w:eastAsiaTheme="minorEastAsia" w:hAnsiTheme="minorHAnsi" w:cstheme="minorBidi"/>
              <w:bCs w:val="0"/>
              <w:sz w:val="22"/>
              <w:szCs w:val="22"/>
            </w:rPr>
          </w:pPr>
          <w:hyperlink w:anchor="_Toc174435315" w:history="1">
            <w:r w:rsidR="00547AEE" w:rsidRPr="00C308C7">
              <w:rPr>
                <w:rStyle w:val="Hyperlink"/>
                <w:b/>
              </w:rPr>
              <w:t>GIÁO TRÌNH MÔN HỌC</w:t>
            </w:r>
            <w:r w:rsidR="00547AEE">
              <w:rPr>
                <w:webHidden/>
              </w:rPr>
              <w:tab/>
            </w:r>
            <w:r w:rsidR="00547AEE">
              <w:rPr>
                <w:webHidden/>
              </w:rPr>
              <w:fldChar w:fldCharType="begin"/>
            </w:r>
            <w:r w:rsidR="00547AEE">
              <w:rPr>
                <w:webHidden/>
              </w:rPr>
              <w:instrText xml:space="preserve"> PAGEREF _Toc174435315 \h </w:instrText>
            </w:r>
            <w:r w:rsidR="00547AEE">
              <w:rPr>
                <w:webHidden/>
              </w:rPr>
            </w:r>
            <w:r w:rsidR="00547AEE">
              <w:rPr>
                <w:webHidden/>
              </w:rPr>
              <w:fldChar w:fldCharType="separate"/>
            </w:r>
            <w:r w:rsidR="001F61A7">
              <w:rPr>
                <w:webHidden/>
              </w:rPr>
              <w:t>2</w:t>
            </w:r>
            <w:r w:rsidR="00547AEE">
              <w:rPr>
                <w:webHidden/>
              </w:rPr>
              <w:fldChar w:fldCharType="end"/>
            </w:r>
          </w:hyperlink>
        </w:p>
        <w:p w14:paraId="377038BB" w14:textId="77777777" w:rsidR="00547AEE" w:rsidRDefault="003E6F51">
          <w:pPr>
            <w:pStyle w:val="TOC1"/>
            <w:rPr>
              <w:rFonts w:asciiTheme="minorHAnsi" w:eastAsiaTheme="minorEastAsia" w:hAnsiTheme="minorHAnsi" w:cstheme="minorBidi"/>
              <w:bCs w:val="0"/>
              <w:sz w:val="22"/>
              <w:szCs w:val="22"/>
            </w:rPr>
          </w:pPr>
          <w:hyperlink w:anchor="_Toc174435316" w:history="1">
            <w:r w:rsidR="00547AEE" w:rsidRPr="00C308C7">
              <w:rPr>
                <w:rStyle w:val="Hyperlink"/>
                <w:b/>
                <w:lang w:val="de-DE"/>
              </w:rPr>
              <w:t>CHƯƠNG 1: KHÁI NIỆM, CHỨC NĂNG QUẢN TRỊ NGUỒN NHÂN LỰC</w:t>
            </w:r>
            <w:r w:rsidR="00547AEE">
              <w:rPr>
                <w:webHidden/>
              </w:rPr>
              <w:tab/>
            </w:r>
            <w:r w:rsidR="00547AEE">
              <w:rPr>
                <w:webHidden/>
              </w:rPr>
              <w:fldChar w:fldCharType="begin"/>
            </w:r>
            <w:r w:rsidR="00547AEE">
              <w:rPr>
                <w:webHidden/>
              </w:rPr>
              <w:instrText xml:space="preserve"> PAGEREF _Toc174435316 \h </w:instrText>
            </w:r>
            <w:r w:rsidR="00547AEE">
              <w:rPr>
                <w:webHidden/>
              </w:rPr>
            </w:r>
            <w:r w:rsidR="00547AEE">
              <w:rPr>
                <w:webHidden/>
              </w:rPr>
              <w:fldChar w:fldCharType="separate"/>
            </w:r>
            <w:r w:rsidR="001F61A7">
              <w:rPr>
                <w:webHidden/>
              </w:rPr>
              <w:t>8</w:t>
            </w:r>
            <w:r w:rsidR="00547AEE">
              <w:rPr>
                <w:webHidden/>
              </w:rPr>
              <w:fldChar w:fldCharType="end"/>
            </w:r>
          </w:hyperlink>
        </w:p>
        <w:p w14:paraId="673D2FFA" w14:textId="77777777" w:rsidR="00547AEE" w:rsidRDefault="003E6F51">
          <w:pPr>
            <w:pStyle w:val="TOC1"/>
            <w:rPr>
              <w:rFonts w:asciiTheme="minorHAnsi" w:eastAsiaTheme="minorEastAsia" w:hAnsiTheme="minorHAnsi" w:cstheme="minorBidi"/>
              <w:bCs w:val="0"/>
              <w:sz w:val="22"/>
              <w:szCs w:val="22"/>
            </w:rPr>
          </w:pPr>
          <w:hyperlink w:anchor="_Toc174435317" w:history="1">
            <w:r w:rsidR="00547AEE" w:rsidRPr="00C308C7">
              <w:rPr>
                <w:rStyle w:val="Hyperlink"/>
                <w:lang w:val="vi-VN"/>
              </w:rPr>
              <w:t xml:space="preserve">CHƯƠNG 2. </w:t>
            </w:r>
            <w:r w:rsidR="00547AEE" w:rsidRPr="00C308C7">
              <w:rPr>
                <w:rStyle w:val="Hyperlink"/>
                <w:rFonts w:eastAsia="Times New Roman"/>
                <w:lang w:val="de-DE"/>
              </w:rPr>
              <w:t>LẬP KẾ HOẠCH, CHIẾN LƯỢC NGUỒN NHÂN LỰC</w:t>
            </w:r>
            <w:r w:rsidR="00547AEE">
              <w:rPr>
                <w:webHidden/>
              </w:rPr>
              <w:tab/>
            </w:r>
            <w:r w:rsidR="00547AEE">
              <w:rPr>
                <w:webHidden/>
              </w:rPr>
              <w:fldChar w:fldCharType="begin"/>
            </w:r>
            <w:r w:rsidR="00547AEE">
              <w:rPr>
                <w:webHidden/>
              </w:rPr>
              <w:instrText xml:space="preserve"> PAGEREF _Toc174435317 \h </w:instrText>
            </w:r>
            <w:r w:rsidR="00547AEE">
              <w:rPr>
                <w:webHidden/>
              </w:rPr>
            </w:r>
            <w:r w:rsidR="00547AEE">
              <w:rPr>
                <w:webHidden/>
              </w:rPr>
              <w:fldChar w:fldCharType="separate"/>
            </w:r>
            <w:r w:rsidR="001F61A7">
              <w:rPr>
                <w:webHidden/>
              </w:rPr>
              <w:t>11</w:t>
            </w:r>
            <w:r w:rsidR="00547AEE">
              <w:rPr>
                <w:webHidden/>
              </w:rPr>
              <w:fldChar w:fldCharType="end"/>
            </w:r>
          </w:hyperlink>
        </w:p>
        <w:p w14:paraId="3166860D" w14:textId="77777777" w:rsidR="00547AEE" w:rsidRDefault="003E6F51">
          <w:pPr>
            <w:pStyle w:val="TOC1"/>
            <w:rPr>
              <w:rFonts w:asciiTheme="minorHAnsi" w:eastAsiaTheme="minorEastAsia" w:hAnsiTheme="minorHAnsi" w:cstheme="minorBidi"/>
              <w:bCs w:val="0"/>
              <w:sz w:val="22"/>
              <w:szCs w:val="22"/>
            </w:rPr>
          </w:pPr>
          <w:hyperlink w:anchor="_Toc174435318" w:history="1">
            <w:r w:rsidR="00547AEE" w:rsidRPr="00C308C7">
              <w:rPr>
                <w:rStyle w:val="Hyperlink"/>
                <w:lang w:val="vi-VN"/>
              </w:rPr>
              <w:t xml:space="preserve">CHƯƠNG 3. </w:t>
            </w:r>
            <w:r w:rsidR="00547AEE" w:rsidRPr="00C308C7">
              <w:rPr>
                <w:rStyle w:val="Hyperlink"/>
                <w:lang w:val="pt-BR"/>
              </w:rPr>
              <w:t>XÂY DỰNG BẢN MÔ TẢ CÔNG VIỆC VÀ TIÊU CHUẨN NHÂN VIÊN</w:t>
            </w:r>
            <w:r w:rsidR="00547AEE">
              <w:rPr>
                <w:webHidden/>
              </w:rPr>
              <w:tab/>
            </w:r>
            <w:r w:rsidR="00547AEE">
              <w:rPr>
                <w:webHidden/>
              </w:rPr>
              <w:fldChar w:fldCharType="begin"/>
            </w:r>
            <w:r w:rsidR="00547AEE">
              <w:rPr>
                <w:webHidden/>
              </w:rPr>
              <w:instrText xml:space="preserve"> PAGEREF _Toc174435318 \h </w:instrText>
            </w:r>
            <w:r w:rsidR="00547AEE">
              <w:rPr>
                <w:webHidden/>
              </w:rPr>
            </w:r>
            <w:r w:rsidR="00547AEE">
              <w:rPr>
                <w:webHidden/>
              </w:rPr>
              <w:fldChar w:fldCharType="separate"/>
            </w:r>
            <w:r w:rsidR="001F61A7">
              <w:rPr>
                <w:webHidden/>
              </w:rPr>
              <w:t>14</w:t>
            </w:r>
            <w:r w:rsidR="00547AEE">
              <w:rPr>
                <w:webHidden/>
              </w:rPr>
              <w:fldChar w:fldCharType="end"/>
            </w:r>
          </w:hyperlink>
        </w:p>
        <w:p w14:paraId="453180B5" w14:textId="77777777" w:rsidR="00547AEE" w:rsidRDefault="003E6F51">
          <w:pPr>
            <w:pStyle w:val="TOC1"/>
            <w:rPr>
              <w:rFonts w:asciiTheme="minorHAnsi" w:eastAsiaTheme="minorEastAsia" w:hAnsiTheme="minorHAnsi" w:cstheme="minorBidi"/>
              <w:bCs w:val="0"/>
              <w:sz w:val="22"/>
              <w:szCs w:val="22"/>
            </w:rPr>
          </w:pPr>
          <w:hyperlink w:anchor="_Toc174435319" w:history="1">
            <w:r w:rsidR="00547AEE" w:rsidRPr="00C308C7">
              <w:rPr>
                <w:rStyle w:val="Hyperlink"/>
                <w:lang w:val="vi-VN"/>
              </w:rPr>
              <w:t xml:space="preserve">CHƯƠNG 4: </w:t>
            </w:r>
            <w:r w:rsidR="00547AEE" w:rsidRPr="00C308C7">
              <w:rPr>
                <w:rStyle w:val="Hyperlink"/>
                <w:rFonts w:eastAsia="Times New Roman"/>
                <w:lang w:val="vi-VN"/>
              </w:rPr>
              <w:t>TUYỂN CHỌN NHÂN VIÊN</w:t>
            </w:r>
            <w:r w:rsidR="00547AEE">
              <w:rPr>
                <w:webHidden/>
              </w:rPr>
              <w:tab/>
            </w:r>
            <w:r w:rsidR="00547AEE">
              <w:rPr>
                <w:webHidden/>
              </w:rPr>
              <w:fldChar w:fldCharType="begin"/>
            </w:r>
            <w:r w:rsidR="00547AEE">
              <w:rPr>
                <w:webHidden/>
              </w:rPr>
              <w:instrText xml:space="preserve"> PAGEREF _Toc174435319 \h </w:instrText>
            </w:r>
            <w:r w:rsidR="00547AEE">
              <w:rPr>
                <w:webHidden/>
              </w:rPr>
            </w:r>
            <w:r w:rsidR="00547AEE">
              <w:rPr>
                <w:webHidden/>
              </w:rPr>
              <w:fldChar w:fldCharType="separate"/>
            </w:r>
            <w:r w:rsidR="001F61A7">
              <w:rPr>
                <w:webHidden/>
              </w:rPr>
              <w:t>18</w:t>
            </w:r>
            <w:r w:rsidR="00547AEE">
              <w:rPr>
                <w:webHidden/>
              </w:rPr>
              <w:fldChar w:fldCharType="end"/>
            </w:r>
          </w:hyperlink>
        </w:p>
        <w:p w14:paraId="17236D62" w14:textId="77777777" w:rsidR="00547AEE" w:rsidRDefault="003E6F51">
          <w:pPr>
            <w:pStyle w:val="TOC1"/>
            <w:rPr>
              <w:rFonts w:asciiTheme="minorHAnsi" w:eastAsiaTheme="minorEastAsia" w:hAnsiTheme="minorHAnsi" w:cstheme="minorBidi"/>
              <w:bCs w:val="0"/>
              <w:sz w:val="22"/>
              <w:szCs w:val="22"/>
            </w:rPr>
          </w:pPr>
          <w:hyperlink w:anchor="_Toc174435320" w:history="1">
            <w:r w:rsidR="00547AEE" w:rsidRPr="00C308C7">
              <w:rPr>
                <w:rStyle w:val="Hyperlink"/>
                <w:lang w:val="vi-VN"/>
              </w:rPr>
              <w:t xml:space="preserve">CHƯƠNG 5. </w:t>
            </w:r>
            <w:r w:rsidR="00547AEE" w:rsidRPr="00C308C7">
              <w:rPr>
                <w:rStyle w:val="Hyperlink"/>
                <w:rFonts w:eastAsia="Times New Roman"/>
                <w:lang w:val="pt-BR"/>
              </w:rPr>
              <w:t>ĐÀO TẠO VÀ PHÁT TRIỂN NHÂN VIÊN</w:t>
            </w:r>
            <w:r w:rsidR="00547AEE">
              <w:rPr>
                <w:webHidden/>
              </w:rPr>
              <w:tab/>
            </w:r>
            <w:r w:rsidR="00547AEE">
              <w:rPr>
                <w:webHidden/>
              </w:rPr>
              <w:fldChar w:fldCharType="begin"/>
            </w:r>
            <w:r w:rsidR="00547AEE">
              <w:rPr>
                <w:webHidden/>
              </w:rPr>
              <w:instrText xml:space="preserve"> PAGEREF _Toc174435320 \h </w:instrText>
            </w:r>
            <w:r w:rsidR="00547AEE">
              <w:rPr>
                <w:webHidden/>
              </w:rPr>
            </w:r>
            <w:r w:rsidR="00547AEE">
              <w:rPr>
                <w:webHidden/>
              </w:rPr>
              <w:fldChar w:fldCharType="separate"/>
            </w:r>
            <w:r w:rsidR="001F61A7">
              <w:rPr>
                <w:webHidden/>
              </w:rPr>
              <w:t>23</w:t>
            </w:r>
            <w:r w:rsidR="00547AEE">
              <w:rPr>
                <w:webHidden/>
              </w:rPr>
              <w:fldChar w:fldCharType="end"/>
            </w:r>
          </w:hyperlink>
        </w:p>
        <w:p w14:paraId="452802F9" w14:textId="77777777" w:rsidR="00547AEE" w:rsidRDefault="003E6F51">
          <w:pPr>
            <w:pStyle w:val="TOC1"/>
            <w:rPr>
              <w:rFonts w:asciiTheme="minorHAnsi" w:eastAsiaTheme="minorEastAsia" w:hAnsiTheme="minorHAnsi" w:cstheme="minorBidi"/>
              <w:bCs w:val="0"/>
              <w:sz w:val="22"/>
              <w:szCs w:val="22"/>
            </w:rPr>
          </w:pPr>
          <w:hyperlink w:anchor="_Toc174435321" w:history="1">
            <w:r w:rsidR="00547AEE" w:rsidRPr="00C308C7">
              <w:rPr>
                <w:rStyle w:val="Hyperlink"/>
                <w:b/>
              </w:rPr>
              <w:t xml:space="preserve">CHƯƠNG </w:t>
            </w:r>
            <w:r w:rsidR="00547AEE" w:rsidRPr="00C308C7">
              <w:rPr>
                <w:rStyle w:val="Hyperlink"/>
                <w:b/>
                <w:lang w:val="vi-VN"/>
              </w:rPr>
              <w:t>6</w:t>
            </w:r>
            <w:r w:rsidR="00547AEE" w:rsidRPr="00C308C7">
              <w:rPr>
                <w:rStyle w:val="Hyperlink"/>
                <w:b/>
              </w:rPr>
              <w:t>.</w:t>
            </w:r>
            <w:r w:rsidR="00547AEE" w:rsidRPr="00C308C7">
              <w:rPr>
                <w:rStyle w:val="Hyperlink"/>
              </w:rPr>
              <w:t xml:space="preserve"> </w:t>
            </w:r>
            <w:r w:rsidR="00547AEE" w:rsidRPr="00C308C7">
              <w:rPr>
                <w:rStyle w:val="Hyperlink"/>
                <w:b/>
                <w:lang w:val="fr-FR"/>
              </w:rPr>
              <w:t>ĐANH GIA NANG LỰC LAM VIỆC</w:t>
            </w:r>
            <w:r w:rsidR="00547AEE">
              <w:rPr>
                <w:webHidden/>
              </w:rPr>
              <w:tab/>
            </w:r>
            <w:r w:rsidR="00547AEE">
              <w:rPr>
                <w:webHidden/>
              </w:rPr>
              <w:fldChar w:fldCharType="begin"/>
            </w:r>
            <w:r w:rsidR="00547AEE">
              <w:rPr>
                <w:webHidden/>
              </w:rPr>
              <w:instrText xml:space="preserve"> PAGEREF _Toc174435321 \h </w:instrText>
            </w:r>
            <w:r w:rsidR="00547AEE">
              <w:rPr>
                <w:webHidden/>
              </w:rPr>
            </w:r>
            <w:r w:rsidR="00547AEE">
              <w:rPr>
                <w:webHidden/>
              </w:rPr>
              <w:fldChar w:fldCharType="separate"/>
            </w:r>
            <w:r w:rsidR="001F61A7">
              <w:rPr>
                <w:webHidden/>
              </w:rPr>
              <w:t>27</w:t>
            </w:r>
            <w:r w:rsidR="00547AEE">
              <w:rPr>
                <w:webHidden/>
              </w:rPr>
              <w:fldChar w:fldCharType="end"/>
            </w:r>
          </w:hyperlink>
        </w:p>
        <w:p w14:paraId="2B06D10B" w14:textId="77777777" w:rsidR="00547AEE" w:rsidRDefault="003E6F51">
          <w:pPr>
            <w:pStyle w:val="TOC1"/>
            <w:rPr>
              <w:rFonts w:asciiTheme="minorHAnsi" w:eastAsiaTheme="minorEastAsia" w:hAnsiTheme="minorHAnsi" w:cstheme="minorBidi"/>
              <w:bCs w:val="0"/>
              <w:sz w:val="22"/>
              <w:szCs w:val="22"/>
            </w:rPr>
          </w:pPr>
          <w:hyperlink w:anchor="_Toc174435322" w:history="1">
            <w:r w:rsidR="00547AEE" w:rsidRPr="00C308C7">
              <w:rPr>
                <w:rStyle w:val="Hyperlink"/>
                <w:lang w:val="vi-VN"/>
              </w:rPr>
              <w:t xml:space="preserve">CHƯƠNG 7. </w:t>
            </w:r>
            <w:r w:rsidR="00547AEE" w:rsidRPr="00C308C7">
              <w:rPr>
                <w:rStyle w:val="Hyperlink"/>
                <w:rFonts w:eastAsia="Times New Roman"/>
                <w:lang w:val="de-DE"/>
              </w:rPr>
              <w:t>QUẢN LÝ THỜI GIAN BIỂU LÀM VIỆC</w:t>
            </w:r>
            <w:r w:rsidR="00547AEE">
              <w:rPr>
                <w:webHidden/>
              </w:rPr>
              <w:tab/>
            </w:r>
            <w:r w:rsidR="00547AEE">
              <w:rPr>
                <w:webHidden/>
              </w:rPr>
              <w:fldChar w:fldCharType="begin"/>
            </w:r>
            <w:r w:rsidR="00547AEE">
              <w:rPr>
                <w:webHidden/>
              </w:rPr>
              <w:instrText xml:space="preserve"> PAGEREF _Toc174435322 \h </w:instrText>
            </w:r>
            <w:r w:rsidR="00547AEE">
              <w:rPr>
                <w:webHidden/>
              </w:rPr>
            </w:r>
            <w:r w:rsidR="00547AEE">
              <w:rPr>
                <w:webHidden/>
              </w:rPr>
              <w:fldChar w:fldCharType="separate"/>
            </w:r>
            <w:r w:rsidR="001F61A7">
              <w:rPr>
                <w:webHidden/>
              </w:rPr>
              <w:t>31</w:t>
            </w:r>
            <w:r w:rsidR="00547AEE">
              <w:rPr>
                <w:webHidden/>
              </w:rPr>
              <w:fldChar w:fldCharType="end"/>
            </w:r>
          </w:hyperlink>
        </w:p>
        <w:p w14:paraId="3F8E4A85" w14:textId="77777777" w:rsidR="00547AEE" w:rsidRDefault="003E6F51">
          <w:pPr>
            <w:pStyle w:val="TOC1"/>
            <w:rPr>
              <w:rFonts w:asciiTheme="minorHAnsi" w:eastAsiaTheme="minorEastAsia" w:hAnsiTheme="minorHAnsi" w:cstheme="minorBidi"/>
              <w:bCs w:val="0"/>
              <w:sz w:val="22"/>
              <w:szCs w:val="22"/>
            </w:rPr>
          </w:pPr>
          <w:hyperlink w:anchor="_Toc174435323" w:history="1">
            <w:r w:rsidR="00547AEE" w:rsidRPr="00C308C7">
              <w:rPr>
                <w:rStyle w:val="Hyperlink"/>
                <w:lang w:val="vi-VN"/>
              </w:rPr>
              <w:t xml:space="preserve">CHƯƠNG 8. </w:t>
            </w:r>
            <w:r w:rsidR="00547AEE" w:rsidRPr="00C308C7">
              <w:rPr>
                <w:rStyle w:val="Hyperlink"/>
                <w:rFonts w:eastAsia="Times New Roman"/>
                <w:lang w:val="de-DE"/>
              </w:rPr>
              <w:t>XÂY DỰNG CHÍNH SÁCH KHUYẾN KHÍCH LAO ĐỘNG</w:t>
            </w:r>
            <w:r w:rsidR="00547AEE">
              <w:rPr>
                <w:webHidden/>
              </w:rPr>
              <w:tab/>
            </w:r>
            <w:r w:rsidR="00547AEE">
              <w:rPr>
                <w:webHidden/>
              </w:rPr>
              <w:fldChar w:fldCharType="begin"/>
            </w:r>
            <w:r w:rsidR="00547AEE">
              <w:rPr>
                <w:webHidden/>
              </w:rPr>
              <w:instrText xml:space="preserve"> PAGEREF _Toc174435323 \h </w:instrText>
            </w:r>
            <w:r w:rsidR="00547AEE">
              <w:rPr>
                <w:webHidden/>
              </w:rPr>
            </w:r>
            <w:r w:rsidR="00547AEE">
              <w:rPr>
                <w:webHidden/>
              </w:rPr>
              <w:fldChar w:fldCharType="separate"/>
            </w:r>
            <w:r w:rsidR="001F61A7">
              <w:rPr>
                <w:webHidden/>
              </w:rPr>
              <w:t>35</w:t>
            </w:r>
            <w:r w:rsidR="00547AEE">
              <w:rPr>
                <w:webHidden/>
              </w:rPr>
              <w:fldChar w:fldCharType="end"/>
            </w:r>
          </w:hyperlink>
        </w:p>
        <w:p w14:paraId="43FE13AF" w14:textId="27EB09C2" w:rsidR="00F53A7D" w:rsidRPr="006C5ED7" w:rsidRDefault="00F53A7D" w:rsidP="00547AEE">
          <w:pPr>
            <w:spacing w:before="120" w:after="120" w:line="312" w:lineRule="auto"/>
            <w:rPr>
              <w:rFonts w:ascii="Times New Roman" w:hAnsi="Times New Roman"/>
              <w:sz w:val="26"/>
              <w:szCs w:val="26"/>
            </w:rPr>
          </w:pPr>
          <w:r w:rsidRPr="006C5ED7">
            <w:rPr>
              <w:rFonts w:ascii="Times New Roman" w:hAnsi="Times New Roman"/>
              <w:b/>
              <w:bCs/>
              <w:noProof/>
              <w:sz w:val="26"/>
              <w:szCs w:val="26"/>
            </w:rPr>
            <w:fldChar w:fldCharType="end"/>
          </w:r>
        </w:p>
      </w:sdtContent>
    </w:sdt>
    <w:p w14:paraId="54B3EEA2" w14:textId="77777777" w:rsidR="00F53A7D" w:rsidRPr="006C5ED7" w:rsidRDefault="00F53A7D" w:rsidP="00547AEE">
      <w:pPr>
        <w:spacing w:before="120" w:after="120" w:line="312" w:lineRule="auto"/>
        <w:rPr>
          <w:rFonts w:ascii="Times New Roman" w:hAnsi="Times New Roman"/>
          <w:sz w:val="26"/>
          <w:szCs w:val="26"/>
        </w:rPr>
      </w:pPr>
    </w:p>
    <w:p w14:paraId="7E2BF6CF" w14:textId="77777777" w:rsidR="00D1118F" w:rsidRPr="006C5ED7" w:rsidRDefault="00D1118F" w:rsidP="00547AEE">
      <w:pPr>
        <w:spacing w:before="120" w:after="120" w:line="312" w:lineRule="auto"/>
        <w:jc w:val="center"/>
        <w:rPr>
          <w:rFonts w:ascii="Times New Roman" w:hAnsi="Times New Roman"/>
          <w:b/>
          <w:sz w:val="26"/>
          <w:szCs w:val="26"/>
        </w:rPr>
      </w:pPr>
    </w:p>
    <w:p w14:paraId="77A85D1B" w14:textId="77777777" w:rsidR="00D1118F" w:rsidRPr="006C5ED7" w:rsidRDefault="00D1118F" w:rsidP="00547AEE">
      <w:pPr>
        <w:spacing w:before="120" w:after="120" w:line="312" w:lineRule="auto"/>
        <w:jc w:val="center"/>
        <w:rPr>
          <w:rFonts w:ascii="Times New Roman" w:hAnsi="Times New Roman"/>
          <w:b/>
          <w:sz w:val="26"/>
          <w:szCs w:val="26"/>
        </w:rPr>
      </w:pPr>
    </w:p>
    <w:p w14:paraId="1108C308" w14:textId="77777777" w:rsidR="00D1118F" w:rsidRPr="006C5ED7" w:rsidRDefault="00D1118F" w:rsidP="00547AEE">
      <w:pPr>
        <w:spacing w:before="120" w:after="120" w:line="312" w:lineRule="auto"/>
        <w:jc w:val="center"/>
        <w:rPr>
          <w:rFonts w:ascii="Times New Roman" w:hAnsi="Times New Roman"/>
          <w:b/>
          <w:sz w:val="26"/>
          <w:szCs w:val="26"/>
        </w:rPr>
      </w:pPr>
    </w:p>
    <w:p w14:paraId="182EC4E1" w14:textId="77777777" w:rsidR="00D1118F" w:rsidRPr="006C5ED7" w:rsidRDefault="00D1118F" w:rsidP="00547AEE">
      <w:pPr>
        <w:spacing w:before="120" w:after="120" w:line="312" w:lineRule="auto"/>
        <w:jc w:val="center"/>
        <w:rPr>
          <w:rFonts w:ascii="Times New Roman" w:hAnsi="Times New Roman"/>
          <w:b/>
          <w:sz w:val="26"/>
          <w:szCs w:val="26"/>
        </w:rPr>
      </w:pPr>
    </w:p>
    <w:p w14:paraId="55439D57" w14:textId="77777777" w:rsidR="00D1118F" w:rsidRPr="006C5ED7" w:rsidRDefault="00D1118F" w:rsidP="00547AEE">
      <w:pPr>
        <w:spacing w:before="120" w:after="120" w:line="312" w:lineRule="auto"/>
        <w:jc w:val="center"/>
        <w:rPr>
          <w:rFonts w:ascii="Times New Roman" w:hAnsi="Times New Roman"/>
          <w:b/>
          <w:sz w:val="26"/>
          <w:szCs w:val="26"/>
        </w:rPr>
      </w:pPr>
    </w:p>
    <w:p w14:paraId="1DF7F5E3" w14:textId="77777777" w:rsidR="00D1118F" w:rsidRPr="006C5ED7" w:rsidRDefault="00D1118F" w:rsidP="00547AEE">
      <w:pPr>
        <w:spacing w:before="120" w:after="120" w:line="312" w:lineRule="auto"/>
        <w:jc w:val="center"/>
        <w:rPr>
          <w:rFonts w:ascii="Times New Roman" w:hAnsi="Times New Roman"/>
          <w:b/>
          <w:sz w:val="26"/>
          <w:szCs w:val="26"/>
        </w:rPr>
      </w:pPr>
    </w:p>
    <w:p w14:paraId="4CA0D2CA" w14:textId="77777777" w:rsidR="00D1118F" w:rsidRPr="006C5ED7" w:rsidRDefault="00D1118F" w:rsidP="00547AEE">
      <w:pPr>
        <w:spacing w:before="120" w:after="120" w:line="312" w:lineRule="auto"/>
        <w:jc w:val="center"/>
        <w:rPr>
          <w:rFonts w:ascii="Times New Roman" w:hAnsi="Times New Roman"/>
          <w:b/>
          <w:sz w:val="26"/>
          <w:szCs w:val="26"/>
        </w:rPr>
      </w:pPr>
    </w:p>
    <w:p w14:paraId="50C37A9B" w14:textId="77777777" w:rsidR="00D1118F" w:rsidRPr="006C5ED7" w:rsidRDefault="00D1118F" w:rsidP="00547AEE">
      <w:pPr>
        <w:spacing w:before="120" w:after="120" w:line="312" w:lineRule="auto"/>
        <w:jc w:val="center"/>
        <w:rPr>
          <w:rFonts w:ascii="Times New Roman" w:hAnsi="Times New Roman"/>
          <w:b/>
          <w:sz w:val="26"/>
          <w:szCs w:val="26"/>
        </w:rPr>
      </w:pPr>
    </w:p>
    <w:p w14:paraId="2C3B46F6" w14:textId="54BE5BCD" w:rsidR="003765CF" w:rsidRPr="006C5ED7" w:rsidRDefault="003765CF" w:rsidP="00547AEE">
      <w:pPr>
        <w:spacing w:before="120" w:after="120" w:line="312" w:lineRule="auto"/>
        <w:rPr>
          <w:rFonts w:ascii="Times New Roman" w:hAnsi="Times New Roman"/>
          <w:b/>
          <w:sz w:val="26"/>
          <w:szCs w:val="26"/>
        </w:rPr>
      </w:pPr>
    </w:p>
    <w:p w14:paraId="25D4BC4A" w14:textId="77777777" w:rsidR="009C5B1E" w:rsidRPr="006C5ED7" w:rsidRDefault="009C5B1E" w:rsidP="00547AEE">
      <w:pPr>
        <w:spacing w:before="120" w:after="120" w:line="312" w:lineRule="auto"/>
        <w:rPr>
          <w:rFonts w:ascii="Times New Roman" w:hAnsi="Times New Roman"/>
          <w:b/>
          <w:sz w:val="26"/>
          <w:szCs w:val="26"/>
        </w:rPr>
      </w:pPr>
    </w:p>
    <w:p w14:paraId="6D481D2D" w14:textId="77777777" w:rsidR="009C5B1E" w:rsidRPr="006C5ED7" w:rsidRDefault="009C5B1E" w:rsidP="00547AEE">
      <w:pPr>
        <w:spacing w:before="120" w:after="120" w:line="312" w:lineRule="auto"/>
        <w:rPr>
          <w:rFonts w:ascii="Times New Roman" w:hAnsi="Times New Roman"/>
          <w:b/>
          <w:sz w:val="26"/>
          <w:szCs w:val="26"/>
        </w:rPr>
      </w:pPr>
    </w:p>
    <w:p w14:paraId="3F7E7BD4" w14:textId="1A1443CC" w:rsidR="001F2AB9" w:rsidRDefault="001F2AB9" w:rsidP="00547AEE">
      <w:pPr>
        <w:pStyle w:val="Heading1"/>
        <w:numPr>
          <w:ilvl w:val="0"/>
          <w:numId w:val="0"/>
        </w:numPr>
        <w:spacing w:line="312" w:lineRule="auto"/>
        <w:rPr>
          <w:rFonts w:ascii="Times New Roman" w:hAnsi="Times New Roman"/>
          <w:b/>
          <w:sz w:val="26"/>
          <w:szCs w:val="26"/>
        </w:rPr>
      </w:pPr>
      <w:bookmarkStart w:id="5" w:name="_Toc174435315"/>
      <w:r w:rsidRPr="006C5ED7">
        <w:rPr>
          <w:rFonts w:ascii="Times New Roman" w:hAnsi="Times New Roman"/>
          <w:b/>
          <w:sz w:val="26"/>
          <w:szCs w:val="26"/>
        </w:rPr>
        <w:lastRenderedPageBreak/>
        <w:t>GIÁO TRÌNH MÔN HỌC</w:t>
      </w:r>
      <w:bookmarkEnd w:id="5"/>
    </w:p>
    <w:p w14:paraId="09C521A2" w14:textId="17EC4075" w:rsidR="00B014AA" w:rsidRDefault="00B014AA" w:rsidP="003B00AA">
      <w:pPr>
        <w:widowControl w:val="0"/>
        <w:spacing w:after="0" w:line="312" w:lineRule="auto"/>
        <w:ind w:firstLine="567"/>
        <w:jc w:val="both"/>
        <w:rPr>
          <w:rFonts w:ascii="Times New Roman" w:eastAsia="Times New Roman" w:hAnsi="Times New Roman"/>
          <w:b/>
          <w:bCs/>
          <w:sz w:val="26"/>
          <w:szCs w:val="26"/>
          <w:lang w:val="de-DE"/>
        </w:rPr>
      </w:pPr>
      <w:r>
        <w:rPr>
          <w:rFonts w:ascii="Times New Roman" w:eastAsia="Times New Roman" w:hAnsi="Times New Roman"/>
          <w:b/>
          <w:bCs/>
          <w:sz w:val="26"/>
          <w:szCs w:val="26"/>
          <w:lang w:val="de-DE"/>
        </w:rPr>
        <w:t>1.Tên môn học: Quản trị nguồn nhân lực</w:t>
      </w:r>
    </w:p>
    <w:p w14:paraId="382089B9" w14:textId="681B01EB" w:rsidR="00B014AA" w:rsidRPr="00B014AA" w:rsidRDefault="00B014AA" w:rsidP="003B00AA">
      <w:pPr>
        <w:widowControl w:val="0"/>
        <w:spacing w:after="0" w:line="312" w:lineRule="auto"/>
        <w:ind w:firstLine="567"/>
        <w:jc w:val="both"/>
        <w:rPr>
          <w:rFonts w:ascii="Times New Roman" w:eastAsia="Times New Roman" w:hAnsi="Times New Roman"/>
          <w:b/>
          <w:bCs/>
          <w:sz w:val="26"/>
          <w:szCs w:val="26"/>
          <w:lang w:val="de-DE"/>
        </w:rPr>
      </w:pPr>
      <w:r>
        <w:rPr>
          <w:rFonts w:ascii="Times New Roman" w:eastAsia="Times New Roman" w:hAnsi="Times New Roman"/>
          <w:b/>
          <w:bCs/>
          <w:sz w:val="26"/>
          <w:szCs w:val="26"/>
          <w:lang w:val="de-DE"/>
        </w:rPr>
        <w:t>2.</w:t>
      </w:r>
      <w:r w:rsidRPr="00B014AA">
        <w:rPr>
          <w:rFonts w:ascii="Times New Roman" w:eastAsia="Times New Roman" w:hAnsi="Times New Roman"/>
          <w:b/>
          <w:bCs/>
          <w:sz w:val="26"/>
          <w:szCs w:val="26"/>
          <w:lang w:val="de-DE"/>
        </w:rPr>
        <w:t>Mã môn học: MH20</w:t>
      </w:r>
    </w:p>
    <w:p w14:paraId="53504DEE" w14:textId="77777777" w:rsidR="00B014AA" w:rsidRPr="00B014AA" w:rsidRDefault="00B014AA" w:rsidP="003B00AA">
      <w:pPr>
        <w:widowControl w:val="0"/>
        <w:autoSpaceDE w:val="0"/>
        <w:autoSpaceDN w:val="0"/>
        <w:adjustRightInd w:val="0"/>
        <w:spacing w:after="0" w:line="312" w:lineRule="auto"/>
        <w:ind w:firstLine="567"/>
        <w:rPr>
          <w:rFonts w:ascii="Times New Roman" w:eastAsia="Times New Roman" w:hAnsi="Times New Roman"/>
          <w:b/>
          <w:bCs/>
          <w:sz w:val="26"/>
          <w:szCs w:val="26"/>
          <w:lang w:val="vi-VN"/>
        </w:rPr>
      </w:pPr>
      <w:r w:rsidRPr="00B014AA">
        <w:rPr>
          <w:rFonts w:ascii="Times New Roman" w:eastAsia="Times New Roman" w:hAnsi="Times New Roman"/>
          <w:b/>
          <w:sz w:val="26"/>
          <w:szCs w:val="26"/>
          <w:lang w:val="vi-VN"/>
        </w:rPr>
        <w:t xml:space="preserve">Thời gian thực hiện môn học: </w:t>
      </w:r>
      <w:r w:rsidRPr="00B014AA">
        <w:rPr>
          <w:rFonts w:ascii="Times New Roman" w:eastAsia="Times New Roman" w:hAnsi="Times New Roman"/>
          <w:sz w:val="26"/>
          <w:szCs w:val="26"/>
          <w:lang w:val="vi-VN"/>
        </w:rPr>
        <w:t xml:space="preserve">45 giờ;  (Lý thuyết: </w:t>
      </w:r>
      <w:r w:rsidRPr="00B014AA">
        <w:rPr>
          <w:rFonts w:ascii="Times New Roman" w:eastAsia="Times New Roman" w:hAnsi="Times New Roman"/>
          <w:sz w:val="26"/>
          <w:szCs w:val="26"/>
          <w:lang w:val="de-DE"/>
        </w:rPr>
        <w:t>15</w:t>
      </w:r>
      <w:r w:rsidRPr="00B014AA">
        <w:rPr>
          <w:rFonts w:ascii="Times New Roman" w:eastAsia="Times New Roman" w:hAnsi="Times New Roman"/>
          <w:sz w:val="26"/>
          <w:szCs w:val="26"/>
          <w:lang w:val="vi-VN"/>
        </w:rPr>
        <w:t xml:space="preserve"> giờ; Thực hành, thí nghiệm, thảo luận, bài tập: 2</w:t>
      </w:r>
      <w:r w:rsidRPr="00B014AA">
        <w:rPr>
          <w:rFonts w:ascii="Times New Roman" w:eastAsia="Times New Roman" w:hAnsi="Times New Roman"/>
          <w:sz w:val="26"/>
          <w:szCs w:val="26"/>
          <w:lang w:val="de-DE"/>
        </w:rPr>
        <w:t>9</w:t>
      </w:r>
      <w:r w:rsidRPr="00B014AA">
        <w:rPr>
          <w:rFonts w:ascii="Times New Roman" w:eastAsia="Times New Roman" w:hAnsi="Times New Roman"/>
          <w:sz w:val="26"/>
          <w:szCs w:val="26"/>
          <w:lang w:val="vi-VN"/>
        </w:rPr>
        <w:t xml:space="preserve"> giờ; Kiểm tra: 0</w:t>
      </w:r>
      <w:r w:rsidRPr="00B014AA">
        <w:rPr>
          <w:rFonts w:ascii="Times New Roman" w:eastAsia="Times New Roman" w:hAnsi="Times New Roman"/>
          <w:sz w:val="26"/>
          <w:szCs w:val="26"/>
          <w:lang w:val="de-DE"/>
        </w:rPr>
        <w:t>1</w:t>
      </w:r>
      <w:r w:rsidRPr="00B014AA">
        <w:rPr>
          <w:rFonts w:ascii="Times New Roman" w:eastAsia="Times New Roman" w:hAnsi="Times New Roman"/>
          <w:sz w:val="26"/>
          <w:szCs w:val="26"/>
          <w:lang w:val="vi-VN"/>
        </w:rPr>
        <w:t xml:space="preserve"> giờ).</w:t>
      </w:r>
    </w:p>
    <w:p w14:paraId="4ACA877D" w14:textId="06397F1E" w:rsidR="00B014AA" w:rsidRPr="00B014AA" w:rsidRDefault="003B00AA" w:rsidP="003B00AA">
      <w:pPr>
        <w:widowControl w:val="0"/>
        <w:spacing w:after="0" w:line="312" w:lineRule="auto"/>
        <w:ind w:firstLine="567"/>
        <w:jc w:val="both"/>
        <w:rPr>
          <w:rFonts w:ascii="Times New Roman" w:eastAsia="Times New Roman" w:hAnsi="Times New Roman"/>
          <w:b/>
          <w:bCs/>
          <w:sz w:val="26"/>
          <w:szCs w:val="26"/>
          <w:lang w:val="vi-VN"/>
        </w:rPr>
      </w:pPr>
      <w:r>
        <w:rPr>
          <w:rFonts w:ascii="Times New Roman" w:eastAsia="Times New Roman" w:hAnsi="Times New Roman"/>
          <w:b/>
          <w:bCs/>
          <w:sz w:val="26"/>
          <w:szCs w:val="26"/>
        </w:rPr>
        <w:t>3</w:t>
      </w:r>
      <w:r w:rsidR="00B014AA" w:rsidRPr="00B014AA">
        <w:rPr>
          <w:rFonts w:ascii="Times New Roman" w:eastAsia="Times New Roman" w:hAnsi="Times New Roman"/>
          <w:b/>
          <w:bCs/>
          <w:sz w:val="26"/>
          <w:szCs w:val="26"/>
          <w:lang w:val="vi-VN"/>
        </w:rPr>
        <w:t xml:space="preserve">. Vị trí, tính chất của môn học: </w:t>
      </w:r>
    </w:p>
    <w:p w14:paraId="56BCB30E" w14:textId="77777777" w:rsidR="00B014AA" w:rsidRPr="00B014AA" w:rsidRDefault="00B014AA" w:rsidP="003B00AA">
      <w:pPr>
        <w:widowControl w:val="0"/>
        <w:spacing w:after="0" w:line="312" w:lineRule="auto"/>
        <w:ind w:firstLine="567"/>
        <w:jc w:val="both"/>
        <w:rPr>
          <w:rFonts w:ascii="Times New Roman" w:eastAsia="Times New Roman" w:hAnsi="Times New Roman"/>
          <w:sz w:val="26"/>
          <w:szCs w:val="26"/>
          <w:lang w:val="vi-VN"/>
        </w:rPr>
      </w:pPr>
      <w:r w:rsidRPr="00B014AA">
        <w:rPr>
          <w:rFonts w:ascii="Times New Roman" w:eastAsia="Times New Roman" w:hAnsi="Times New Roman"/>
          <w:sz w:val="26"/>
          <w:szCs w:val="26"/>
          <w:lang w:val="vi-VN"/>
        </w:rPr>
        <w:t xml:space="preserve">- Vị trí: Quản trị nguồn nhân lực dạy sau các môn cơ sở </w:t>
      </w:r>
    </w:p>
    <w:p w14:paraId="202E0877" w14:textId="77777777" w:rsidR="00B014AA" w:rsidRPr="00B014AA" w:rsidRDefault="00B014AA" w:rsidP="003B00AA">
      <w:pPr>
        <w:widowControl w:val="0"/>
        <w:spacing w:after="0" w:line="312" w:lineRule="auto"/>
        <w:ind w:firstLine="567"/>
        <w:jc w:val="both"/>
        <w:rPr>
          <w:rFonts w:ascii="Times New Roman" w:eastAsia="Times New Roman" w:hAnsi="Times New Roman"/>
          <w:sz w:val="26"/>
          <w:szCs w:val="26"/>
          <w:lang w:val="vi-VN"/>
        </w:rPr>
      </w:pPr>
      <w:r w:rsidRPr="00B014AA">
        <w:rPr>
          <w:rFonts w:ascii="Times New Roman" w:eastAsia="Times New Roman" w:hAnsi="Times New Roman"/>
          <w:i/>
          <w:sz w:val="26"/>
          <w:szCs w:val="26"/>
          <w:lang w:val="vi-VN"/>
        </w:rPr>
        <w:t xml:space="preserve">- </w:t>
      </w:r>
      <w:r w:rsidRPr="00B014AA">
        <w:rPr>
          <w:rFonts w:ascii="Times New Roman" w:eastAsia="Times New Roman" w:hAnsi="Times New Roman"/>
          <w:sz w:val="26"/>
          <w:szCs w:val="26"/>
          <w:lang w:val="vi-VN"/>
        </w:rPr>
        <w:t>Tính chất: Là môn chuyên môn nghề.</w:t>
      </w:r>
    </w:p>
    <w:p w14:paraId="210771AF" w14:textId="18E112F4" w:rsidR="00B014AA" w:rsidRPr="00B014AA" w:rsidRDefault="003B00AA" w:rsidP="003B00AA">
      <w:pPr>
        <w:widowControl w:val="0"/>
        <w:spacing w:after="0" w:line="312" w:lineRule="auto"/>
        <w:ind w:firstLine="567"/>
        <w:jc w:val="both"/>
        <w:rPr>
          <w:rFonts w:ascii="Times New Roman" w:eastAsia="Times New Roman" w:hAnsi="Times New Roman"/>
          <w:b/>
          <w:bCs/>
          <w:sz w:val="26"/>
          <w:szCs w:val="26"/>
          <w:lang w:val="vi-VN"/>
        </w:rPr>
      </w:pPr>
      <w:r>
        <w:rPr>
          <w:rFonts w:ascii="Times New Roman" w:eastAsia="Times New Roman" w:hAnsi="Times New Roman"/>
          <w:b/>
          <w:bCs/>
          <w:sz w:val="26"/>
          <w:szCs w:val="26"/>
        </w:rPr>
        <w:t>4</w:t>
      </w:r>
      <w:r w:rsidR="00B014AA" w:rsidRPr="00B014AA">
        <w:rPr>
          <w:rFonts w:ascii="Times New Roman" w:eastAsia="Times New Roman" w:hAnsi="Times New Roman"/>
          <w:b/>
          <w:bCs/>
          <w:sz w:val="26"/>
          <w:szCs w:val="26"/>
          <w:lang w:val="vi-VN"/>
        </w:rPr>
        <w:t xml:space="preserve">. Mục tiêu môn học: </w:t>
      </w:r>
    </w:p>
    <w:p w14:paraId="35A0FFBF" w14:textId="77777777" w:rsidR="00B014AA" w:rsidRPr="00B014AA" w:rsidRDefault="00B014AA" w:rsidP="003B00AA">
      <w:pPr>
        <w:widowControl w:val="0"/>
        <w:spacing w:after="0" w:line="312" w:lineRule="auto"/>
        <w:ind w:firstLine="567"/>
        <w:jc w:val="both"/>
        <w:rPr>
          <w:rFonts w:ascii="Times New Roman" w:eastAsia="Times New Roman" w:hAnsi="Times New Roman"/>
          <w:bCs/>
          <w:sz w:val="26"/>
          <w:szCs w:val="26"/>
          <w:lang w:val="vi-VN"/>
        </w:rPr>
      </w:pPr>
      <w:r w:rsidRPr="00B014AA">
        <w:rPr>
          <w:rFonts w:ascii="Times New Roman" w:eastAsia="Times New Roman" w:hAnsi="Times New Roman"/>
          <w:bCs/>
          <w:sz w:val="26"/>
          <w:szCs w:val="26"/>
          <w:lang w:val="vi-VN"/>
        </w:rPr>
        <w:t>- Về kiến thức:</w:t>
      </w:r>
    </w:p>
    <w:p w14:paraId="7C800C90" w14:textId="77777777" w:rsidR="00B014AA" w:rsidRPr="00B014AA" w:rsidRDefault="00B014AA" w:rsidP="003B00AA">
      <w:pPr>
        <w:widowControl w:val="0"/>
        <w:spacing w:after="0" w:line="312" w:lineRule="auto"/>
        <w:ind w:firstLine="567"/>
        <w:jc w:val="both"/>
        <w:rPr>
          <w:rFonts w:ascii="Times New Roman" w:eastAsia="Times New Roman" w:hAnsi="Times New Roman"/>
          <w:sz w:val="26"/>
          <w:szCs w:val="26"/>
          <w:lang w:val="vi-VN"/>
        </w:rPr>
      </w:pPr>
      <w:r w:rsidRPr="00B014AA">
        <w:rPr>
          <w:rFonts w:ascii="Times New Roman" w:eastAsia="Times New Roman" w:hAnsi="Times New Roman"/>
          <w:sz w:val="26"/>
          <w:szCs w:val="26"/>
          <w:lang w:val="vi-VN"/>
        </w:rPr>
        <w:t>+ Trình bày được khái niệm, chức năng, vai trò của Quản trị nguồn nhân lực và các học thuyết cơ bản về quản trị nguồn nhân lực.</w:t>
      </w:r>
    </w:p>
    <w:p w14:paraId="576EE9C5" w14:textId="77777777" w:rsidR="00B014AA" w:rsidRPr="00B014AA" w:rsidRDefault="00B014AA" w:rsidP="003B00AA">
      <w:pPr>
        <w:widowControl w:val="0"/>
        <w:spacing w:after="0" w:line="312" w:lineRule="auto"/>
        <w:ind w:firstLine="567"/>
        <w:jc w:val="both"/>
        <w:rPr>
          <w:rFonts w:ascii="Times New Roman" w:eastAsia="Times New Roman" w:hAnsi="Times New Roman"/>
          <w:sz w:val="26"/>
          <w:szCs w:val="26"/>
          <w:lang w:val="vi-VN"/>
        </w:rPr>
      </w:pPr>
      <w:r w:rsidRPr="00B014AA">
        <w:rPr>
          <w:rFonts w:ascii="Times New Roman" w:eastAsia="Times New Roman" w:hAnsi="Times New Roman"/>
          <w:sz w:val="26"/>
          <w:szCs w:val="26"/>
          <w:lang w:val="vi-VN"/>
        </w:rPr>
        <w:t xml:space="preserve">+ Mô tả được quy trình lập kế hoạch nhân lực cho một </w:t>
      </w:r>
      <w:r w:rsidRPr="00B014AA">
        <w:rPr>
          <w:rFonts w:ascii="Times New Roman" w:eastAsia="Times New Roman" w:hAnsi="Times New Roman"/>
          <w:spacing w:val="-4"/>
          <w:sz w:val="26"/>
          <w:szCs w:val="26"/>
          <w:lang w:val="vi-VN"/>
        </w:rPr>
        <w:t>khu resort</w:t>
      </w:r>
      <w:r w:rsidRPr="00B014AA">
        <w:rPr>
          <w:rFonts w:ascii="Times New Roman" w:eastAsia="Times New Roman" w:hAnsi="Times New Roman"/>
          <w:sz w:val="26"/>
          <w:szCs w:val="26"/>
          <w:lang w:val="vi-VN"/>
        </w:rPr>
        <w:t xml:space="preserve"> hoặc bộ phận.</w:t>
      </w:r>
    </w:p>
    <w:p w14:paraId="550B1557" w14:textId="77777777" w:rsidR="00B014AA" w:rsidRPr="00B014AA" w:rsidRDefault="00B014AA" w:rsidP="003B00AA">
      <w:pPr>
        <w:widowControl w:val="0"/>
        <w:spacing w:after="0" w:line="312" w:lineRule="auto"/>
        <w:ind w:firstLine="567"/>
        <w:jc w:val="both"/>
        <w:rPr>
          <w:rFonts w:ascii="Times New Roman" w:eastAsia="Times New Roman" w:hAnsi="Times New Roman"/>
          <w:sz w:val="26"/>
          <w:szCs w:val="26"/>
          <w:lang w:val="vi-VN"/>
        </w:rPr>
      </w:pPr>
      <w:r w:rsidRPr="00B014AA">
        <w:rPr>
          <w:rFonts w:ascii="Times New Roman" w:eastAsia="Times New Roman" w:hAnsi="Times New Roman"/>
          <w:sz w:val="26"/>
          <w:szCs w:val="26"/>
          <w:lang w:val="vi-VN"/>
        </w:rPr>
        <w:t>+ Trình bày được đề cương của một bản mô tả công việc và quy trình xây dựng bản mô tả công việc, thực hiện việc xây dựng bản mô tả công việc cho một chức danh cụ thể của khách sạn, resort.</w:t>
      </w:r>
    </w:p>
    <w:p w14:paraId="253E7E3A" w14:textId="77777777" w:rsidR="00B014AA" w:rsidRPr="00B014AA" w:rsidRDefault="00B014AA" w:rsidP="003B00AA">
      <w:pPr>
        <w:widowControl w:val="0"/>
        <w:spacing w:after="0" w:line="312" w:lineRule="auto"/>
        <w:ind w:firstLine="567"/>
        <w:jc w:val="both"/>
        <w:rPr>
          <w:rFonts w:ascii="Times New Roman" w:eastAsia="Times New Roman" w:hAnsi="Times New Roman"/>
          <w:sz w:val="26"/>
          <w:szCs w:val="26"/>
          <w:lang w:val="vi-VN"/>
        </w:rPr>
      </w:pPr>
      <w:r w:rsidRPr="00B014AA">
        <w:rPr>
          <w:rFonts w:ascii="Times New Roman" w:eastAsia="Times New Roman" w:hAnsi="Times New Roman"/>
          <w:sz w:val="26"/>
          <w:szCs w:val="26"/>
          <w:lang w:val="vi-VN"/>
        </w:rPr>
        <w:t>+ Trình bày được quy trình tuyển chọn nhân viên, biểu diễn được các kỹ năng phỏng vấn, đánh giá, tuyển chọn nhân viên.</w:t>
      </w:r>
    </w:p>
    <w:p w14:paraId="697D45D1" w14:textId="77777777" w:rsidR="00B014AA" w:rsidRPr="00B014AA" w:rsidRDefault="00B014AA" w:rsidP="003B00AA">
      <w:pPr>
        <w:widowControl w:val="0"/>
        <w:spacing w:after="0" w:line="312" w:lineRule="auto"/>
        <w:ind w:firstLine="567"/>
        <w:jc w:val="both"/>
        <w:rPr>
          <w:rFonts w:ascii="Times New Roman" w:eastAsia="Times New Roman" w:hAnsi="Times New Roman"/>
          <w:sz w:val="26"/>
          <w:szCs w:val="26"/>
          <w:lang w:val="vi-VN"/>
        </w:rPr>
      </w:pPr>
      <w:r w:rsidRPr="00B014AA">
        <w:rPr>
          <w:rFonts w:ascii="Times New Roman" w:eastAsia="Times New Roman" w:hAnsi="Times New Roman"/>
          <w:sz w:val="26"/>
          <w:szCs w:val="26"/>
          <w:lang w:val="vi-VN"/>
        </w:rPr>
        <w:t>+ Trình bày được nội dung, quy trình đào tạo nhân viên mới. Lập được kế hoạch đào tạo  nhân viên.</w:t>
      </w:r>
    </w:p>
    <w:p w14:paraId="05EC5F76" w14:textId="77777777" w:rsidR="00B014AA" w:rsidRPr="00B014AA" w:rsidRDefault="00B014AA" w:rsidP="003B00AA">
      <w:pPr>
        <w:widowControl w:val="0"/>
        <w:spacing w:after="0" w:line="312" w:lineRule="auto"/>
        <w:ind w:firstLine="567"/>
        <w:jc w:val="both"/>
        <w:rPr>
          <w:rFonts w:ascii="Times New Roman" w:eastAsia="Times New Roman" w:hAnsi="Times New Roman"/>
          <w:sz w:val="26"/>
          <w:szCs w:val="26"/>
          <w:lang w:val="vi-VN"/>
        </w:rPr>
      </w:pPr>
      <w:r w:rsidRPr="00B014AA">
        <w:rPr>
          <w:rFonts w:ascii="Times New Roman" w:eastAsia="Times New Roman" w:hAnsi="Times New Roman"/>
          <w:sz w:val="26"/>
          <w:szCs w:val="26"/>
          <w:lang w:val="vi-VN"/>
        </w:rPr>
        <w:t>+ Trình bày được các biện pháp khuyến khích vật chất và phi vật chất được áp dụng tại resort.</w:t>
      </w:r>
    </w:p>
    <w:p w14:paraId="5816E0FF" w14:textId="77777777" w:rsidR="00B014AA" w:rsidRPr="00B014AA" w:rsidRDefault="00B014AA" w:rsidP="003B00AA">
      <w:pPr>
        <w:widowControl w:val="0"/>
        <w:spacing w:after="0" w:line="312" w:lineRule="auto"/>
        <w:ind w:firstLine="567"/>
        <w:jc w:val="both"/>
        <w:rPr>
          <w:rFonts w:ascii="Times New Roman" w:eastAsia="Times New Roman" w:hAnsi="Times New Roman"/>
          <w:sz w:val="26"/>
          <w:szCs w:val="26"/>
          <w:lang w:val="vi-VN"/>
        </w:rPr>
      </w:pPr>
      <w:r w:rsidRPr="00B014AA">
        <w:rPr>
          <w:rFonts w:ascii="Times New Roman" w:eastAsia="Times New Roman" w:hAnsi="Times New Roman"/>
          <w:sz w:val="26"/>
          <w:szCs w:val="26"/>
          <w:lang w:val="vi-VN"/>
        </w:rPr>
        <w:t>- Về kỹ năng:</w:t>
      </w:r>
    </w:p>
    <w:p w14:paraId="00C27A25" w14:textId="77777777" w:rsidR="00B014AA" w:rsidRPr="00B014AA" w:rsidRDefault="00B014AA" w:rsidP="003B00AA">
      <w:pPr>
        <w:widowControl w:val="0"/>
        <w:spacing w:after="0" w:line="312" w:lineRule="auto"/>
        <w:ind w:firstLine="567"/>
        <w:jc w:val="both"/>
        <w:rPr>
          <w:rFonts w:ascii="Times New Roman" w:eastAsia="Times New Roman" w:hAnsi="Times New Roman"/>
          <w:sz w:val="26"/>
          <w:szCs w:val="26"/>
          <w:lang w:val="vi-VN"/>
        </w:rPr>
      </w:pPr>
      <w:r w:rsidRPr="00B014AA">
        <w:rPr>
          <w:rFonts w:ascii="Times New Roman" w:eastAsia="Times New Roman" w:hAnsi="Times New Roman"/>
          <w:sz w:val="26"/>
          <w:szCs w:val="26"/>
          <w:lang w:val="vi-VN"/>
        </w:rPr>
        <w:t xml:space="preserve">+ Vận dụng được lý thuyết để lập kế hoạch nhân lực cho một </w:t>
      </w:r>
      <w:r w:rsidRPr="00B014AA">
        <w:rPr>
          <w:rFonts w:ascii="Times New Roman" w:eastAsia="Times New Roman" w:hAnsi="Times New Roman"/>
          <w:spacing w:val="-4"/>
          <w:sz w:val="26"/>
          <w:szCs w:val="26"/>
          <w:lang w:val="vi-VN"/>
        </w:rPr>
        <w:t>khu resort</w:t>
      </w:r>
      <w:r w:rsidRPr="00B014AA">
        <w:rPr>
          <w:rFonts w:ascii="Times New Roman" w:eastAsia="Times New Roman" w:hAnsi="Times New Roman"/>
          <w:sz w:val="26"/>
          <w:szCs w:val="26"/>
          <w:lang w:val="vi-VN"/>
        </w:rPr>
        <w:t xml:space="preserve"> hoặc bộ phận</w:t>
      </w:r>
    </w:p>
    <w:p w14:paraId="3FD4994F" w14:textId="77777777" w:rsidR="00B014AA" w:rsidRPr="00B014AA" w:rsidRDefault="00B014AA" w:rsidP="003B00AA">
      <w:pPr>
        <w:widowControl w:val="0"/>
        <w:spacing w:after="0" w:line="312" w:lineRule="auto"/>
        <w:ind w:firstLine="567"/>
        <w:jc w:val="both"/>
        <w:rPr>
          <w:rFonts w:ascii="Times New Roman" w:eastAsia="Times New Roman" w:hAnsi="Times New Roman"/>
          <w:sz w:val="26"/>
          <w:szCs w:val="26"/>
          <w:lang w:val="vi-VN"/>
        </w:rPr>
      </w:pPr>
      <w:r w:rsidRPr="00B014AA">
        <w:rPr>
          <w:rFonts w:ascii="Times New Roman" w:eastAsia="Times New Roman" w:hAnsi="Times New Roman"/>
          <w:sz w:val="26"/>
          <w:szCs w:val="26"/>
          <w:lang w:val="vi-VN"/>
        </w:rPr>
        <w:t>+ Vận dụng được các phương pháp đánh giá nhân viên.</w:t>
      </w:r>
    </w:p>
    <w:p w14:paraId="1C0CF505" w14:textId="6FEB3A2D" w:rsidR="00B014AA" w:rsidRPr="003B00AA" w:rsidRDefault="00B014AA" w:rsidP="003B00AA">
      <w:pPr>
        <w:widowControl w:val="0"/>
        <w:spacing w:after="0" w:line="312" w:lineRule="auto"/>
        <w:ind w:firstLine="567"/>
        <w:jc w:val="both"/>
        <w:rPr>
          <w:rFonts w:ascii="Times New Roman" w:eastAsia="Times New Roman" w:hAnsi="Times New Roman"/>
          <w:spacing w:val="-6"/>
          <w:sz w:val="26"/>
          <w:szCs w:val="26"/>
        </w:rPr>
      </w:pPr>
      <w:r w:rsidRPr="00B014AA">
        <w:rPr>
          <w:rFonts w:ascii="Times New Roman" w:eastAsia="Times New Roman" w:hAnsi="Times New Roman"/>
          <w:bCs/>
          <w:sz w:val="26"/>
          <w:szCs w:val="26"/>
          <w:lang w:val="de-DE"/>
        </w:rPr>
        <w:t xml:space="preserve">- Về năng lực tự chủ và trách nhiệm: </w:t>
      </w:r>
      <w:r w:rsidRPr="00B014AA">
        <w:rPr>
          <w:rFonts w:ascii="Times New Roman" w:eastAsia="Times New Roman" w:hAnsi="Times New Roman"/>
          <w:spacing w:val="-6"/>
          <w:sz w:val="26"/>
          <w:szCs w:val="26"/>
          <w:lang w:val="vi-VN"/>
        </w:rPr>
        <w:t>Có thái độ nghiêm túc, trung thực,  kỷ luật trong học tập và nghiên cứu môn học.</w:t>
      </w:r>
    </w:p>
    <w:p w14:paraId="32D4DFBF" w14:textId="77777777" w:rsidR="006B0738" w:rsidRPr="006C5ED7" w:rsidRDefault="006B0738" w:rsidP="00547AEE">
      <w:pPr>
        <w:shd w:val="clear" w:color="auto" w:fill="FFFFFF"/>
        <w:spacing w:before="120" w:after="120" w:line="312" w:lineRule="auto"/>
        <w:jc w:val="both"/>
        <w:rPr>
          <w:rFonts w:ascii="Times New Roman" w:hAnsi="Times New Roman"/>
          <w:b/>
          <w:sz w:val="26"/>
          <w:szCs w:val="26"/>
          <w:lang w:val="vi-VN"/>
        </w:rPr>
      </w:pPr>
      <w:r w:rsidRPr="006C5ED7">
        <w:rPr>
          <w:rFonts w:ascii="Times New Roman" w:hAnsi="Times New Roman"/>
          <w:b/>
          <w:sz w:val="26"/>
          <w:szCs w:val="26"/>
          <w:lang w:val="pt-BR"/>
        </w:rPr>
        <w:t>5</w:t>
      </w:r>
      <w:r w:rsidRPr="006C5ED7">
        <w:rPr>
          <w:rFonts w:ascii="Times New Roman" w:hAnsi="Times New Roman"/>
          <w:b/>
          <w:sz w:val="26"/>
          <w:szCs w:val="26"/>
          <w:lang w:val="vi-VN"/>
        </w:rPr>
        <w:t xml:space="preserve">. Nội dung </w:t>
      </w:r>
      <w:r w:rsidRPr="006C5ED7">
        <w:rPr>
          <w:rFonts w:ascii="Times New Roman" w:hAnsi="Times New Roman"/>
          <w:b/>
          <w:sz w:val="26"/>
          <w:szCs w:val="26"/>
          <w:lang w:val="pt-BR"/>
        </w:rPr>
        <w:t>của môn học</w:t>
      </w:r>
    </w:p>
    <w:p w14:paraId="2B986440" w14:textId="0FBF4C0D" w:rsidR="006B0738" w:rsidRDefault="006B0738" w:rsidP="00547AEE">
      <w:pPr>
        <w:shd w:val="clear" w:color="auto" w:fill="FFFFFF"/>
        <w:spacing w:before="120" w:after="120" w:line="312" w:lineRule="auto"/>
        <w:jc w:val="both"/>
        <w:rPr>
          <w:rFonts w:ascii="Times New Roman" w:hAnsi="Times New Roman"/>
          <w:b/>
          <w:sz w:val="26"/>
          <w:szCs w:val="26"/>
          <w:lang w:val="pt-BR"/>
        </w:rPr>
      </w:pPr>
      <w:r w:rsidRPr="006C5ED7">
        <w:rPr>
          <w:rFonts w:ascii="Times New Roman" w:hAnsi="Times New Roman"/>
          <w:b/>
          <w:sz w:val="26"/>
          <w:szCs w:val="26"/>
          <w:lang w:val="pt-BR"/>
        </w:rPr>
        <w:t>5.1. Chương trình khung</w:t>
      </w:r>
      <w:r w:rsidR="00CC5C70" w:rsidRPr="006C5ED7">
        <w:rPr>
          <w:rFonts w:ascii="Times New Roman" w:hAnsi="Times New Roman"/>
          <w:b/>
          <w:sz w:val="26"/>
          <w:szCs w:val="26"/>
          <w:lang w:val="pt-BR"/>
        </w:rPr>
        <w:t xml:space="preserve"> </w:t>
      </w:r>
    </w:p>
    <w:tbl>
      <w:tblPr>
        <w:tblW w:w="5000" w:type="pct"/>
        <w:tblLook w:val="0000" w:firstRow="0" w:lastRow="0" w:firstColumn="0" w:lastColumn="0" w:noHBand="0" w:noVBand="0"/>
      </w:tblPr>
      <w:tblGrid>
        <w:gridCol w:w="654"/>
        <w:gridCol w:w="981"/>
        <w:gridCol w:w="1797"/>
        <w:gridCol w:w="653"/>
        <w:gridCol w:w="817"/>
        <w:gridCol w:w="817"/>
        <w:gridCol w:w="817"/>
        <w:gridCol w:w="653"/>
        <w:gridCol w:w="815"/>
        <w:gridCol w:w="653"/>
        <w:gridCol w:w="653"/>
        <w:gridCol w:w="651"/>
      </w:tblGrid>
      <w:tr w:rsidR="003B00AA" w:rsidRPr="003B00AA" w14:paraId="1D7D458A" w14:textId="77777777" w:rsidTr="00E54CCE">
        <w:trPr>
          <w:trHeight w:val="8"/>
          <w:tblHeader/>
        </w:trPr>
        <w:tc>
          <w:tcPr>
            <w:tcW w:w="328" w:type="pct"/>
            <w:vMerge w:val="restart"/>
            <w:tcBorders>
              <w:top w:val="single" w:sz="4" w:space="0" w:color="auto"/>
              <w:left w:val="single" w:sz="4" w:space="0" w:color="auto"/>
              <w:bottom w:val="single" w:sz="4" w:space="0" w:color="auto"/>
              <w:right w:val="single" w:sz="4" w:space="0" w:color="auto"/>
            </w:tcBorders>
            <w:noWrap/>
            <w:vAlign w:val="center"/>
          </w:tcPr>
          <w:p w14:paraId="29A02D6D"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lastRenderedPageBreak/>
              <w:t>TT</w:t>
            </w:r>
          </w:p>
        </w:tc>
        <w:tc>
          <w:tcPr>
            <w:tcW w:w="492" w:type="pct"/>
            <w:vMerge w:val="restart"/>
            <w:tcBorders>
              <w:top w:val="single" w:sz="4" w:space="0" w:color="auto"/>
              <w:left w:val="single" w:sz="4" w:space="0" w:color="auto"/>
              <w:bottom w:val="single" w:sz="4" w:space="0" w:color="auto"/>
              <w:right w:val="single" w:sz="4" w:space="0" w:color="auto"/>
            </w:tcBorders>
            <w:vAlign w:val="center"/>
          </w:tcPr>
          <w:p w14:paraId="00FB7FF9"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Mã môn học</w:t>
            </w:r>
          </w:p>
        </w:tc>
        <w:tc>
          <w:tcPr>
            <w:tcW w:w="901" w:type="pct"/>
            <w:vMerge w:val="restart"/>
            <w:tcBorders>
              <w:top w:val="single" w:sz="4" w:space="0" w:color="auto"/>
              <w:left w:val="single" w:sz="4" w:space="0" w:color="auto"/>
              <w:bottom w:val="single" w:sz="4" w:space="0" w:color="auto"/>
              <w:right w:val="single" w:sz="4" w:space="0" w:color="auto"/>
            </w:tcBorders>
            <w:vAlign w:val="center"/>
          </w:tcPr>
          <w:p w14:paraId="4B6930F9"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Tên môn học</w:t>
            </w:r>
          </w:p>
        </w:tc>
        <w:tc>
          <w:tcPr>
            <w:tcW w:w="328" w:type="pct"/>
            <w:vMerge w:val="restart"/>
            <w:tcBorders>
              <w:top w:val="single" w:sz="4" w:space="0" w:color="auto"/>
              <w:left w:val="single" w:sz="4" w:space="0" w:color="auto"/>
              <w:bottom w:val="single" w:sz="4" w:space="0" w:color="auto"/>
              <w:right w:val="single" w:sz="4" w:space="0" w:color="auto"/>
            </w:tcBorders>
            <w:vAlign w:val="center"/>
          </w:tcPr>
          <w:p w14:paraId="1D889F2C"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Số tín chỉ</w:t>
            </w:r>
          </w:p>
        </w:tc>
        <w:tc>
          <w:tcPr>
            <w:tcW w:w="1558" w:type="pct"/>
            <w:gridSpan w:val="4"/>
            <w:tcBorders>
              <w:top w:val="single" w:sz="4" w:space="0" w:color="auto"/>
              <w:left w:val="nil"/>
              <w:bottom w:val="single" w:sz="4" w:space="0" w:color="auto"/>
              <w:right w:val="single" w:sz="4" w:space="0" w:color="auto"/>
            </w:tcBorders>
            <w:vAlign w:val="center"/>
          </w:tcPr>
          <w:p w14:paraId="1D4F0A57"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Thời gian học tập (giờ)</w:t>
            </w:r>
          </w:p>
        </w:tc>
        <w:tc>
          <w:tcPr>
            <w:tcW w:w="1393" w:type="pct"/>
            <w:gridSpan w:val="4"/>
            <w:tcBorders>
              <w:top w:val="single" w:sz="4" w:space="0" w:color="auto"/>
              <w:left w:val="nil"/>
              <w:bottom w:val="single" w:sz="4" w:space="0" w:color="auto"/>
              <w:right w:val="single" w:sz="4" w:space="0" w:color="auto"/>
            </w:tcBorders>
            <w:noWrap/>
            <w:vAlign w:val="center"/>
          </w:tcPr>
          <w:p w14:paraId="7C4C7DA6"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Học kỳ</w:t>
            </w:r>
          </w:p>
        </w:tc>
      </w:tr>
      <w:tr w:rsidR="003B00AA" w:rsidRPr="003B00AA" w14:paraId="375E957D" w14:textId="77777777" w:rsidTr="00E54CCE">
        <w:trPr>
          <w:trHeight w:val="8"/>
          <w:tblHeader/>
        </w:trPr>
        <w:tc>
          <w:tcPr>
            <w:tcW w:w="328" w:type="pct"/>
            <w:vMerge/>
            <w:tcBorders>
              <w:top w:val="single" w:sz="4" w:space="0" w:color="auto"/>
              <w:left w:val="single" w:sz="4" w:space="0" w:color="auto"/>
              <w:bottom w:val="single" w:sz="4" w:space="0" w:color="auto"/>
              <w:right w:val="single" w:sz="4" w:space="0" w:color="auto"/>
            </w:tcBorders>
            <w:vAlign w:val="center"/>
          </w:tcPr>
          <w:p w14:paraId="69E178E6" w14:textId="77777777" w:rsidR="003B00AA" w:rsidRPr="003B00AA" w:rsidRDefault="003B00AA" w:rsidP="003B00AA">
            <w:pPr>
              <w:widowControl w:val="0"/>
              <w:spacing w:after="0" w:line="240" w:lineRule="auto"/>
              <w:rPr>
                <w:rFonts w:ascii="Times New Roman" w:eastAsia="Times New Roman" w:hAnsi="Times New Roman"/>
                <w:b/>
                <w:bCs/>
                <w:color w:val="000000"/>
              </w:rPr>
            </w:pPr>
          </w:p>
        </w:tc>
        <w:tc>
          <w:tcPr>
            <w:tcW w:w="492" w:type="pct"/>
            <w:vMerge/>
            <w:tcBorders>
              <w:top w:val="single" w:sz="4" w:space="0" w:color="auto"/>
              <w:left w:val="single" w:sz="4" w:space="0" w:color="auto"/>
              <w:bottom w:val="single" w:sz="4" w:space="0" w:color="auto"/>
              <w:right w:val="single" w:sz="4" w:space="0" w:color="auto"/>
            </w:tcBorders>
            <w:vAlign w:val="center"/>
          </w:tcPr>
          <w:p w14:paraId="09E8117C" w14:textId="77777777" w:rsidR="003B00AA" w:rsidRPr="003B00AA" w:rsidRDefault="003B00AA" w:rsidP="003B00AA">
            <w:pPr>
              <w:widowControl w:val="0"/>
              <w:spacing w:after="0" w:line="240" w:lineRule="auto"/>
              <w:rPr>
                <w:rFonts w:ascii="Times New Roman" w:eastAsia="Times New Roman" w:hAnsi="Times New Roman"/>
                <w:b/>
                <w:bCs/>
                <w:color w:val="000000"/>
              </w:rPr>
            </w:pPr>
          </w:p>
        </w:tc>
        <w:tc>
          <w:tcPr>
            <w:tcW w:w="901" w:type="pct"/>
            <w:vMerge/>
            <w:tcBorders>
              <w:top w:val="single" w:sz="4" w:space="0" w:color="auto"/>
              <w:left w:val="single" w:sz="4" w:space="0" w:color="auto"/>
              <w:bottom w:val="single" w:sz="4" w:space="0" w:color="auto"/>
              <w:right w:val="single" w:sz="4" w:space="0" w:color="auto"/>
            </w:tcBorders>
            <w:vAlign w:val="center"/>
          </w:tcPr>
          <w:p w14:paraId="26F3742D" w14:textId="77777777" w:rsidR="003B00AA" w:rsidRPr="003B00AA" w:rsidRDefault="003B00AA" w:rsidP="003B00AA">
            <w:pPr>
              <w:widowControl w:val="0"/>
              <w:spacing w:after="0" w:line="240" w:lineRule="auto"/>
              <w:rPr>
                <w:rFonts w:ascii="Times New Roman" w:eastAsia="Times New Roman" w:hAnsi="Times New Roman"/>
                <w:b/>
                <w:bCs/>
                <w:color w:val="000000"/>
              </w:rPr>
            </w:pPr>
          </w:p>
        </w:tc>
        <w:tc>
          <w:tcPr>
            <w:tcW w:w="328" w:type="pct"/>
            <w:vMerge/>
            <w:tcBorders>
              <w:top w:val="single" w:sz="4" w:space="0" w:color="auto"/>
              <w:left w:val="single" w:sz="4" w:space="0" w:color="auto"/>
              <w:bottom w:val="single" w:sz="4" w:space="0" w:color="auto"/>
              <w:right w:val="single" w:sz="4" w:space="0" w:color="auto"/>
            </w:tcBorders>
            <w:vAlign w:val="center"/>
          </w:tcPr>
          <w:p w14:paraId="64BCA9AD" w14:textId="77777777" w:rsidR="003B00AA" w:rsidRPr="003B00AA" w:rsidRDefault="003B00AA" w:rsidP="003B00AA">
            <w:pPr>
              <w:widowControl w:val="0"/>
              <w:spacing w:after="0" w:line="240" w:lineRule="auto"/>
              <w:rPr>
                <w:rFonts w:ascii="Times New Roman" w:eastAsia="Times New Roman" w:hAnsi="Times New Roman"/>
                <w:b/>
                <w:bCs/>
                <w:color w:val="000000"/>
              </w:rPr>
            </w:pPr>
          </w:p>
        </w:tc>
        <w:tc>
          <w:tcPr>
            <w:tcW w:w="410" w:type="pct"/>
            <w:vMerge w:val="restart"/>
            <w:tcBorders>
              <w:top w:val="nil"/>
              <w:left w:val="single" w:sz="4" w:space="0" w:color="auto"/>
              <w:bottom w:val="single" w:sz="4" w:space="0" w:color="auto"/>
              <w:right w:val="single" w:sz="4" w:space="0" w:color="auto"/>
            </w:tcBorders>
            <w:vAlign w:val="center"/>
          </w:tcPr>
          <w:p w14:paraId="34C64F0E"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Tổng số</w:t>
            </w:r>
          </w:p>
        </w:tc>
        <w:tc>
          <w:tcPr>
            <w:tcW w:w="1148" w:type="pct"/>
            <w:gridSpan w:val="3"/>
            <w:tcBorders>
              <w:top w:val="single" w:sz="4" w:space="0" w:color="auto"/>
              <w:left w:val="nil"/>
              <w:bottom w:val="single" w:sz="4" w:space="0" w:color="auto"/>
              <w:right w:val="single" w:sz="4" w:space="0" w:color="auto"/>
            </w:tcBorders>
            <w:vAlign w:val="center"/>
          </w:tcPr>
          <w:p w14:paraId="36D39392"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Trong đó</w:t>
            </w:r>
          </w:p>
        </w:tc>
        <w:tc>
          <w:tcPr>
            <w:tcW w:w="409" w:type="pct"/>
            <w:vMerge w:val="restart"/>
            <w:tcBorders>
              <w:top w:val="nil"/>
              <w:left w:val="single" w:sz="4" w:space="0" w:color="auto"/>
              <w:right w:val="single" w:sz="4" w:space="0" w:color="auto"/>
            </w:tcBorders>
            <w:noWrap/>
            <w:vAlign w:val="center"/>
          </w:tcPr>
          <w:p w14:paraId="6DD10674"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1</w:t>
            </w:r>
          </w:p>
        </w:tc>
        <w:tc>
          <w:tcPr>
            <w:tcW w:w="328" w:type="pct"/>
            <w:vMerge w:val="restart"/>
            <w:tcBorders>
              <w:top w:val="nil"/>
              <w:left w:val="single" w:sz="4" w:space="0" w:color="auto"/>
              <w:right w:val="single" w:sz="4" w:space="0" w:color="auto"/>
            </w:tcBorders>
            <w:noWrap/>
            <w:vAlign w:val="center"/>
          </w:tcPr>
          <w:p w14:paraId="06F175BF"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2</w:t>
            </w:r>
          </w:p>
        </w:tc>
        <w:tc>
          <w:tcPr>
            <w:tcW w:w="328" w:type="pct"/>
            <w:vMerge w:val="restart"/>
            <w:tcBorders>
              <w:top w:val="nil"/>
              <w:left w:val="single" w:sz="4" w:space="0" w:color="auto"/>
              <w:right w:val="single" w:sz="4" w:space="0" w:color="auto"/>
            </w:tcBorders>
            <w:noWrap/>
            <w:vAlign w:val="center"/>
          </w:tcPr>
          <w:p w14:paraId="783EDF8C"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3</w:t>
            </w:r>
          </w:p>
        </w:tc>
        <w:tc>
          <w:tcPr>
            <w:tcW w:w="328" w:type="pct"/>
            <w:vMerge w:val="restart"/>
            <w:tcBorders>
              <w:top w:val="nil"/>
              <w:left w:val="single" w:sz="4" w:space="0" w:color="auto"/>
              <w:right w:val="single" w:sz="4" w:space="0" w:color="auto"/>
            </w:tcBorders>
            <w:vAlign w:val="center"/>
          </w:tcPr>
          <w:p w14:paraId="1F1302C9"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4</w:t>
            </w:r>
          </w:p>
        </w:tc>
      </w:tr>
      <w:tr w:rsidR="003B00AA" w:rsidRPr="003B00AA" w14:paraId="18897108" w14:textId="77777777" w:rsidTr="00E54CCE">
        <w:trPr>
          <w:trHeight w:val="1014"/>
          <w:tblHeader/>
        </w:trPr>
        <w:tc>
          <w:tcPr>
            <w:tcW w:w="328" w:type="pct"/>
            <w:vMerge/>
            <w:tcBorders>
              <w:top w:val="single" w:sz="4" w:space="0" w:color="auto"/>
              <w:left w:val="single" w:sz="4" w:space="0" w:color="auto"/>
              <w:bottom w:val="single" w:sz="4" w:space="0" w:color="auto"/>
              <w:right w:val="single" w:sz="4" w:space="0" w:color="auto"/>
            </w:tcBorders>
            <w:vAlign w:val="center"/>
          </w:tcPr>
          <w:p w14:paraId="4299A64A" w14:textId="77777777" w:rsidR="003B00AA" w:rsidRPr="003B00AA" w:rsidRDefault="003B00AA" w:rsidP="003B00AA">
            <w:pPr>
              <w:widowControl w:val="0"/>
              <w:spacing w:after="0" w:line="240" w:lineRule="auto"/>
              <w:rPr>
                <w:rFonts w:ascii="Times New Roman" w:eastAsia="Times New Roman" w:hAnsi="Times New Roman"/>
                <w:b/>
                <w:bCs/>
                <w:color w:val="000000"/>
              </w:rPr>
            </w:pPr>
          </w:p>
        </w:tc>
        <w:tc>
          <w:tcPr>
            <w:tcW w:w="492" w:type="pct"/>
            <w:vMerge/>
            <w:tcBorders>
              <w:top w:val="single" w:sz="4" w:space="0" w:color="auto"/>
              <w:left w:val="single" w:sz="4" w:space="0" w:color="auto"/>
              <w:bottom w:val="single" w:sz="4" w:space="0" w:color="auto"/>
              <w:right w:val="single" w:sz="4" w:space="0" w:color="auto"/>
            </w:tcBorders>
            <w:vAlign w:val="center"/>
          </w:tcPr>
          <w:p w14:paraId="1B8D4279" w14:textId="77777777" w:rsidR="003B00AA" w:rsidRPr="003B00AA" w:rsidRDefault="003B00AA" w:rsidP="003B00AA">
            <w:pPr>
              <w:widowControl w:val="0"/>
              <w:spacing w:after="0" w:line="240" w:lineRule="auto"/>
              <w:rPr>
                <w:rFonts w:ascii="Times New Roman" w:eastAsia="Times New Roman" w:hAnsi="Times New Roman"/>
                <w:b/>
                <w:bCs/>
                <w:color w:val="000000"/>
              </w:rPr>
            </w:pPr>
          </w:p>
        </w:tc>
        <w:tc>
          <w:tcPr>
            <w:tcW w:w="901" w:type="pct"/>
            <w:vMerge/>
            <w:tcBorders>
              <w:top w:val="single" w:sz="4" w:space="0" w:color="auto"/>
              <w:left w:val="single" w:sz="4" w:space="0" w:color="auto"/>
              <w:bottom w:val="single" w:sz="4" w:space="0" w:color="auto"/>
              <w:right w:val="single" w:sz="4" w:space="0" w:color="auto"/>
            </w:tcBorders>
            <w:vAlign w:val="center"/>
          </w:tcPr>
          <w:p w14:paraId="153BCA6A" w14:textId="77777777" w:rsidR="003B00AA" w:rsidRPr="003B00AA" w:rsidRDefault="003B00AA" w:rsidP="003B00AA">
            <w:pPr>
              <w:widowControl w:val="0"/>
              <w:spacing w:after="0" w:line="240" w:lineRule="auto"/>
              <w:rPr>
                <w:rFonts w:ascii="Times New Roman" w:eastAsia="Times New Roman" w:hAnsi="Times New Roman"/>
                <w:b/>
                <w:bCs/>
                <w:color w:val="000000"/>
              </w:rPr>
            </w:pPr>
          </w:p>
        </w:tc>
        <w:tc>
          <w:tcPr>
            <w:tcW w:w="328" w:type="pct"/>
            <w:vMerge/>
            <w:tcBorders>
              <w:top w:val="single" w:sz="4" w:space="0" w:color="auto"/>
              <w:left w:val="single" w:sz="4" w:space="0" w:color="auto"/>
              <w:bottom w:val="single" w:sz="4" w:space="0" w:color="auto"/>
              <w:right w:val="single" w:sz="4" w:space="0" w:color="auto"/>
            </w:tcBorders>
            <w:vAlign w:val="center"/>
          </w:tcPr>
          <w:p w14:paraId="31D10FA9" w14:textId="77777777" w:rsidR="003B00AA" w:rsidRPr="003B00AA" w:rsidRDefault="003B00AA" w:rsidP="003B00AA">
            <w:pPr>
              <w:widowControl w:val="0"/>
              <w:spacing w:after="0" w:line="240" w:lineRule="auto"/>
              <w:rPr>
                <w:rFonts w:ascii="Times New Roman" w:eastAsia="Times New Roman" w:hAnsi="Times New Roman"/>
                <w:b/>
                <w:bCs/>
                <w:color w:val="000000"/>
              </w:rPr>
            </w:pPr>
          </w:p>
        </w:tc>
        <w:tc>
          <w:tcPr>
            <w:tcW w:w="410" w:type="pct"/>
            <w:vMerge/>
            <w:tcBorders>
              <w:top w:val="nil"/>
              <w:left w:val="single" w:sz="4" w:space="0" w:color="auto"/>
              <w:bottom w:val="single" w:sz="4" w:space="0" w:color="auto"/>
              <w:right w:val="single" w:sz="4" w:space="0" w:color="auto"/>
            </w:tcBorders>
            <w:vAlign w:val="center"/>
          </w:tcPr>
          <w:p w14:paraId="3C52A75A" w14:textId="77777777" w:rsidR="003B00AA" w:rsidRPr="003B00AA" w:rsidRDefault="003B00AA" w:rsidP="003B00AA">
            <w:pPr>
              <w:widowControl w:val="0"/>
              <w:spacing w:after="0" w:line="240" w:lineRule="auto"/>
              <w:rPr>
                <w:rFonts w:ascii="Times New Roman" w:eastAsia="Times New Roman" w:hAnsi="Times New Roman"/>
                <w:b/>
                <w:bCs/>
                <w:color w:val="000000"/>
              </w:rPr>
            </w:pPr>
          </w:p>
        </w:tc>
        <w:tc>
          <w:tcPr>
            <w:tcW w:w="410" w:type="pct"/>
            <w:tcBorders>
              <w:top w:val="nil"/>
              <w:left w:val="single" w:sz="4" w:space="0" w:color="auto"/>
              <w:bottom w:val="single" w:sz="4" w:space="0" w:color="auto"/>
              <w:right w:val="single" w:sz="4" w:space="0" w:color="auto"/>
            </w:tcBorders>
            <w:textDirection w:val="btLr"/>
            <w:vAlign w:val="center"/>
          </w:tcPr>
          <w:p w14:paraId="49EB032F" w14:textId="77777777" w:rsidR="003B00AA" w:rsidRPr="003B00AA" w:rsidRDefault="003B00AA" w:rsidP="003B00AA">
            <w:pPr>
              <w:widowControl w:val="0"/>
              <w:spacing w:after="0" w:line="240" w:lineRule="auto"/>
              <w:ind w:left="113" w:right="113"/>
              <w:jc w:val="center"/>
              <w:rPr>
                <w:rFonts w:ascii="Times New Roman" w:eastAsia="Times New Roman" w:hAnsi="Times New Roman"/>
                <w:b/>
                <w:bCs/>
                <w:color w:val="000000"/>
              </w:rPr>
            </w:pPr>
            <w:r w:rsidRPr="003B00AA">
              <w:rPr>
                <w:rFonts w:ascii="Times New Roman" w:eastAsia="Times New Roman" w:hAnsi="Times New Roman"/>
                <w:b/>
                <w:bCs/>
                <w:color w:val="000000"/>
              </w:rPr>
              <w:t>Lý thuyết</w:t>
            </w:r>
          </w:p>
        </w:tc>
        <w:tc>
          <w:tcPr>
            <w:tcW w:w="410" w:type="pct"/>
            <w:tcBorders>
              <w:top w:val="nil"/>
              <w:left w:val="single" w:sz="4" w:space="0" w:color="auto"/>
              <w:bottom w:val="single" w:sz="4" w:space="0" w:color="auto"/>
              <w:right w:val="single" w:sz="4" w:space="0" w:color="auto"/>
            </w:tcBorders>
            <w:textDirection w:val="btLr"/>
            <w:vAlign w:val="center"/>
          </w:tcPr>
          <w:p w14:paraId="57E5F398" w14:textId="77777777" w:rsidR="003B00AA" w:rsidRPr="003B00AA" w:rsidRDefault="003B00AA" w:rsidP="003B00AA">
            <w:pPr>
              <w:widowControl w:val="0"/>
              <w:spacing w:after="0" w:line="240" w:lineRule="auto"/>
              <w:ind w:left="113" w:right="113"/>
              <w:jc w:val="center"/>
              <w:rPr>
                <w:rFonts w:ascii="Times New Roman" w:eastAsia="Times New Roman" w:hAnsi="Times New Roman"/>
                <w:b/>
                <w:bCs/>
                <w:color w:val="000000"/>
              </w:rPr>
            </w:pPr>
            <w:r w:rsidRPr="003B00AA">
              <w:rPr>
                <w:rFonts w:ascii="Times New Roman" w:eastAsia="Times New Roman" w:hAnsi="Times New Roman"/>
                <w:b/>
                <w:bCs/>
                <w:color w:val="000000"/>
              </w:rPr>
              <w:t>Thực hành</w:t>
            </w:r>
          </w:p>
        </w:tc>
        <w:tc>
          <w:tcPr>
            <w:tcW w:w="328" w:type="pct"/>
            <w:tcBorders>
              <w:top w:val="nil"/>
              <w:left w:val="single" w:sz="4" w:space="0" w:color="auto"/>
              <w:bottom w:val="single" w:sz="4" w:space="0" w:color="auto"/>
              <w:right w:val="single" w:sz="4" w:space="0" w:color="auto"/>
            </w:tcBorders>
            <w:textDirection w:val="btLr"/>
            <w:vAlign w:val="center"/>
          </w:tcPr>
          <w:p w14:paraId="2BBF0009" w14:textId="77777777" w:rsidR="003B00AA" w:rsidRPr="003B00AA" w:rsidRDefault="003B00AA" w:rsidP="003B00AA">
            <w:pPr>
              <w:widowControl w:val="0"/>
              <w:spacing w:after="0" w:line="240" w:lineRule="auto"/>
              <w:ind w:left="113" w:right="113"/>
              <w:jc w:val="center"/>
              <w:rPr>
                <w:rFonts w:ascii="Times New Roman" w:eastAsia="Times New Roman" w:hAnsi="Times New Roman"/>
                <w:b/>
                <w:bCs/>
                <w:color w:val="000000"/>
              </w:rPr>
            </w:pPr>
            <w:r w:rsidRPr="003B00AA">
              <w:rPr>
                <w:rFonts w:ascii="Times New Roman" w:eastAsia="Times New Roman" w:hAnsi="Times New Roman"/>
                <w:b/>
                <w:bCs/>
                <w:color w:val="000000"/>
              </w:rPr>
              <w:t>Kiểm tra</w:t>
            </w:r>
          </w:p>
        </w:tc>
        <w:tc>
          <w:tcPr>
            <w:tcW w:w="409" w:type="pct"/>
            <w:vMerge/>
            <w:tcBorders>
              <w:left w:val="single" w:sz="4" w:space="0" w:color="auto"/>
              <w:bottom w:val="single" w:sz="4" w:space="0" w:color="auto"/>
              <w:right w:val="single" w:sz="4" w:space="0" w:color="auto"/>
            </w:tcBorders>
            <w:vAlign w:val="center"/>
          </w:tcPr>
          <w:p w14:paraId="59712FBC" w14:textId="77777777" w:rsidR="003B00AA" w:rsidRPr="003B00AA" w:rsidRDefault="003B00AA" w:rsidP="003B00AA">
            <w:pPr>
              <w:widowControl w:val="0"/>
              <w:spacing w:after="0" w:line="240" w:lineRule="auto"/>
              <w:rPr>
                <w:rFonts w:ascii="Times New Roman" w:eastAsia="Times New Roman" w:hAnsi="Times New Roman"/>
                <w:b/>
                <w:bCs/>
                <w:color w:val="000000"/>
              </w:rPr>
            </w:pPr>
          </w:p>
        </w:tc>
        <w:tc>
          <w:tcPr>
            <w:tcW w:w="328" w:type="pct"/>
            <w:vMerge/>
            <w:tcBorders>
              <w:left w:val="single" w:sz="4" w:space="0" w:color="auto"/>
              <w:bottom w:val="single" w:sz="4" w:space="0" w:color="auto"/>
              <w:right w:val="single" w:sz="4" w:space="0" w:color="auto"/>
            </w:tcBorders>
            <w:vAlign w:val="center"/>
          </w:tcPr>
          <w:p w14:paraId="664130A9" w14:textId="77777777" w:rsidR="003B00AA" w:rsidRPr="003B00AA" w:rsidRDefault="003B00AA" w:rsidP="003B00AA">
            <w:pPr>
              <w:widowControl w:val="0"/>
              <w:spacing w:after="0" w:line="240" w:lineRule="auto"/>
              <w:rPr>
                <w:rFonts w:ascii="Times New Roman" w:eastAsia="Times New Roman" w:hAnsi="Times New Roman"/>
                <w:b/>
                <w:bCs/>
                <w:color w:val="000000"/>
              </w:rPr>
            </w:pPr>
          </w:p>
        </w:tc>
        <w:tc>
          <w:tcPr>
            <w:tcW w:w="328" w:type="pct"/>
            <w:vMerge/>
            <w:tcBorders>
              <w:left w:val="single" w:sz="4" w:space="0" w:color="auto"/>
              <w:bottom w:val="single" w:sz="4" w:space="0" w:color="auto"/>
              <w:right w:val="single" w:sz="4" w:space="0" w:color="auto"/>
            </w:tcBorders>
            <w:vAlign w:val="center"/>
          </w:tcPr>
          <w:p w14:paraId="6DF4BCC7" w14:textId="77777777" w:rsidR="003B00AA" w:rsidRPr="003B00AA" w:rsidRDefault="003B00AA" w:rsidP="003B00AA">
            <w:pPr>
              <w:widowControl w:val="0"/>
              <w:spacing w:after="0" w:line="240" w:lineRule="auto"/>
              <w:rPr>
                <w:rFonts w:ascii="Times New Roman" w:eastAsia="Times New Roman" w:hAnsi="Times New Roman"/>
                <w:b/>
                <w:bCs/>
                <w:color w:val="000000"/>
              </w:rPr>
            </w:pPr>
          </w:p>
        </w:tc>
        <w:tc>
          <w:tcPr>
            <w:tcW w:w="328" w:type="pct"/>
            <w:vMerge/>
            <w:tcBorders>
              <w:left w:val="single" w:sz="4" w:space="0" w:color="auto"/>
              <w:bottom w:val="single" w:sz="4" w:space="0" w:color="auto"/>
              <w:right w:val="single" w:sz="4" w:space="0" w:color="auto"/>
            </w:tcBorders>
            <w:vAlign w:val="center"/>
          </w:tcPr>
          <w:p w14:paraId="60FB0205" w14:textId="77777777" w:rsidR="003B00AA" w:rsidRPr="003B00AA" w:rsidRDefault="003B00AA" w:rsidP="003B00AA">
            <w:pPr>
              <w:widowControl w:val="0"/>
              <w:spacing w:after="0" w:line="240" w:lineRule="auto"/>
              <w:rPr>
                <w:rFonts w:ascii="Times New Roman" w:eastAsia="Times New Roman" w:hAnsi="Times New Roman"/>
                <w:b/>
                <w:bCs/>
                <w:color w:val="000000"/>
              </w:rPr>
            </w:pPr>
          </w:p>
        </w:tc>
      </w:tr>
      <w:tr w:rsidR="003B00AA" w:rsidRPr="003B00AA" w14:paraId="7F5506E4" w14:textId="77777777" w:rsidTr="00E54CCE">
        <w:trPr>
          <w:trHeight w:val="457"/>
        </w:trPr>
        <w:tc>
          <w:tcPr>
            <w:tcW w:w="1721" w:type="pct"/>
            <w:gridSpan w:val="3"/>
            <w:tcBorders>
              <w:top w:val="single" w:sz="4" w:space="0" w:color="auto"/>
              <w:left w:val="single" w:sz="4" w:space="0" w:color="auto"/>
              <w:bottom w:val="single" w:sz="4" w:space="0" w:color="auto"/>
              <w:right w:val="single" w:sz="4" w:space="0" w:color="auto"/>
            </w:tcBorders>
            <w:vAlign w:val="center"/>
          </w:tcPr>
          <w:p w14:paraId="6BC1F301" w14:textId="77777777" w:rsidR="003B00AA" w:rsidRPr="003B00AA" w:rsidRDefault="003B00AA" w:rsidP="003B00AA">
            <w:pPr>
              <w:widowControl w:val="0"/>
              <w:spacing w:after="0" w:line="240" w:lineRule="auto"/>
              <w:rPr>
                <w:rFonts w:ascii="Times New Roman" w:eastAsia="Times New Roman" w:hAnsi="Times New Roman"/>
                <w:b/>
                <w:bCs/>
                <w:i/>
                <w:iCs/>
                <w:color w:val="000000"/>
              </w:rPr>
            </w:pPr>
            <w:r w:rsidRPr="003B00AA">
              <w:rPr>
                <w:rFonts w:ascii="Times New Roman" w:eastAsia="Times New Roman" w:hAnsi="Times New Roman"/>
                <w:b/>
                <w:bCs/>
                <w:i/>
                <w:iCs/>
                <w:color w:val="000000"/>
              </w:rPr>
              <w:t>I. Các môn học chung</w:t>
            </w:r>
          </w:p>
        </w:tc>
        <w:tc>
          <w:tcPr>
            <w:tcW w:w="328" w:type="pct"/>
            <w:tcBorders>
              <w:top w:val="nil"/>
              <w:left w:val="nil"/>
              <w:bottom w:val="single" w:sz="4" w:space="0" w:color="auto"/>
              <w:right w:val="single" w:sz="4" w:space="0" w:color="auto"/>
            </w:tcBorders>
            <w:vAlign w:val="center"/>
          </w:tcPr>
          <w:p w14:paraId="0A9468EC" w14:textId="77777777" w:rsidR="003B00AA" w:rsidRPr="003B00AA" w:rsidRDefault="003B00AA" w:rsidP="003B00AA">
            <w:pPr>
              <w:widowControl w:val="0"/>
              <w:spacing w:after="0" w:line="240" w:lineRule="auto"/>
              <w:jc w:val="center"/>
              <w:rPr>
                <w:rFonts w:ascii="Times New Roman" w:eastAsia="Times New Roman" w:hAnsi="Times New Roman"/>
                <w:b/>
                <w:bCs/>
                <w:i/>
                <w:color w:val="000000"/>
              </w:rPr>
            </w:pPr>
            <w:r w:rsidRPr="003B00AA">
              <w:rPr>
                <w:rFonts w:ascii="Times New Roman" w:eastAsia="Times New Roman" w:hAnsi="Times New Roman"/>
                <w:b/>
                <w:bCs/>
                <w:i/>
                <w:color w:val="000000"/>
              </w:rPr>
              <w:t>15</w:t>
            </w:r>
          </w:p>
        </w:tc>
        <w:tc>
          <w:tcPr>
            <w:tcW w:w="410" w:type="pct"/>
            <w:tcBorders>
              <w:top w:val="nil"/>
              <w:left w:val="nil"/>
              <w:bottom w:val="single" w:sz="4" w:space="0" w:color="auto"/>
              <w:right w:val="single" w:sz="4" w:space="0" w:color="auto"/>
            </w:tcBorders>
            <w:vAlign w:val="center"/>
          </w:tcPr>
          <w:p w14:paraId="7A89ED70" w14:textId="77777777" w:rsidR="003B00AA" w:rsidRPr="003B00AA" w:rsidRDefault="003B00AA" w:rsidP="003B00AA">
            <w:pPr>
              <w:widowControl w:val="0"/>
              <w:spacing w:after="0" w:line="240" w:lineRule="auto"/>
              <w:jc w:val="center"/>
              <w:rPr>
                <w:rFonts w:ascii="Times New Roman" w:eastAsia="Times New Roman" w:hAnsi="Times New Roman"/>
                <w:b/>
                <w:bCs/>
                <w:i/>
                <w:color w:val="000000"/>
              </w:rPr>
            </w:pPr>
            <w:r w:rsidRPr="003B00AA">
              <w:rPr>
                <w:rFonts w:ascii="Times New Roman" w:eastAsia="Times New Roman" w:hAnsi="Times New Roman"/>
                <w:b/>
                <w:bCs/>
                <w:i/>
                <w:color w:val="000000"/>
              </w:rPr>
              <w:t>316</w:t>
            </w:r>
          </w:p>
        </w:tc>
        <w:tc>
          <w:tcPr>
            <w:tcW w:w="410" w:type="pct"/>
            <w:tcBorders>
              <w:top w:val="nil"/>
              <w:left w:val="nil"/>
              <w:bottom w:val="single" w:sz="4" w:space="0" w:color="auto"/>
              <w:right w:val="single" w:sz="4" w:space="0" w:color="auto"/>
            </w:tcBorders>
            <w:vAlign w:val="center"/>
          </w:tcPr>
          <w:p w14:paraId="1866DB60" w14:textId="77777777" w:rsidR="003B00AA" w:rsidRPr="003B00AA" w:rsidRDefault="003B00AA" w:rsidP="003B00AA">
            <w:pPr>
              <w:widowControl w:val="0"/>
              <w:spacing w:after="0" w:line="240" w:lineRule="auto"/>
              <w:jc w:val="center"/>
              <w:rPr>
                <w:rFonts w:ascii="Times New Roman" w:eastAsia="Times New Roman" w:hAnsi="Times New Roman"/>
                <w:b/>
                <w:bCs/>
                <w:i/>
                <w:color w:val="000000"/>
              </w:rPr>
            </w:pPr>
            <w:r w:rsidRPr="003B00AA">
              <w:rPr>
                <w:rFonts w:ascii="Times New Roman" w:eastAsia="Times New Roman" w:hAnsi="Times New Roman"/>
                <w:b/>
                <w:bCs/>
                <w:i/>
                <w:color w:val="000000"/>
              </w:rPr>
              <w:t>116</w:t>
            </w:r>
          </w:p>
        </w:tc>
        <w:tc>
          <w:tcPr>
            <w:tcW w:w="410" w:type="pct"/>
            <w:tcBorders>
              <w:top w:val="nil"/>
              <w:left w:val="nil"/>
              <w:bottom w:val="single" w:sz="4" w:space="0" w:color="auto"/>
              <w:right w:val="single" w:sz="4" w:space="0" w:color="auto"/>
            </w:tcBorders>
            <w:vAlign w:val="center"/>
          </w:tcPr>
          <w:p w14:paraId="3CFAA4C0" w14:textId="77777777" w:rsidR="003B00AA" w:rsidRPr="003B00AA" w:rsidRDefault="003B00AA" w:rsidP="003B00AA">
            <w:pPr>
              <w:widowControl w:val="0"/>
              <w:spacing w:after="0" w:line="240" w:lineRule="auto"/>
              <w:jc w:val="center"/>
              <w:rPr>
                <w:rFonts w:ascii="Times New Roman" w:eastAsia="Times New Roman" w:hAnsi="Times New Roman"/>
                <w:b/>
                <w:bCs/>
                <w:i/>
                <w:color w:val="000000"/>
              </w:rPr>
            </w:pPr>
            <w:r w:rsidRPr="003B00AA">
              <w:rPr>
                <w:rFonts w:ascii="Times New Roman" w:eastAsia="Times New Roman" w:hAnsi="Times New Roman"/>
                <w:b/>
                <w:bCs/>
                <w:i/>
                <w:color w:val="000000"/>
              </w:rPr>
              <w:t>185</w:t>
            </w:r>
          </w:p>
        </w:tc>
        <w:tc>
          <w:tcPr>
            <w:tcW w:w="328" w:type="pct"/>
            <w:tcBorders>
              <w:top w:val="nil"/>
              <w:left w:val="nil"/>
              <w:bottom w:val="single" w:sz="4" w:space="0" w:color="auto"/>
              <w:right w:val="single" w:sz="4" w:space="0" w:color="auto"/>
            </w:tcBorders>
            <w:vAlign w:val="center"/>
          </w:tcPr>
          <w:p w14:paraId="768F4066" w14:textId="77777777" w:rsidR="003B00AA" w:rsidRPr="003B00AA" w:rsidRDefault="003B00AA" w:rsidP="003B00AA">
            <w:pPr>
              <w:widowControl w:val="0"/>
              <w:spacing w:after="0" w:line="240" w:lineRule="auto"/>
              <w:jc w:val="center"/>
              <w:rPr>
                <w:rFonts w:ascii="Times New Roman" w:eastAsia="Times New Roman" w:hAnsi="Times New Roman"/>
                <w:b/>
                <w:bCs/>
                <w:i/>
                <w:color w:val="000000"/>
              </w:rPr>
            </w:pPr>
            <w:r w:rsidRPr="003B00AA">
              <w:rPr>
                <w:rFonts w:ascii="Times New Roman" w:eastAsia="Times New Roman" w:hAnsi="Times New Roman"/>
                <w:b/>
                <w:bCs/>
                <w:i/>
                <w:color w:val="000000"/>
              </w:rPr>
              <w:t>15</w:t>
            </w:r>
          </w:p>
        </w:tc>
        <w:tc>
          <w:tcPr>
            <w:tcW w:w="409" w:type="pct"/>
            <w:tcBorders>
              <w:top w:val="nil"/>
              <w:left w:val="nil"/>
              <w:bottom w:val="single" w:sz="4" w:space="0" w:color="auto"/>
              <w:right w:val="single" w:sz="4" w:space="0" w:color="auto"/>
            </w:tcBorders>
            <w:vAlign w:val="center"/>
          </w:tcPr>
          <w:p w14:paraId="70A68369" w14:textId="77777777" w:rsidR="003B00AA" w:rsidRPr="003B00AA" w:rsidRDefault="003B00AA" w:rsidP="003B00AA">
            <w:pPr>
              <w:widowControl w:val="0"/>
              <w:spacing w:after="0" w:line="240" w:lineRule="auto"/>
              <w:jc w:val="center"/>
              <w:rPr>
                <w:rFonts w:ascii="Times New Roman" w:eastAsia="Times New Roman" w:hAnsi="Times New Roman"/>
                <w:b/>
                <w:bCs/>
                <w:i/>
                <w:color w:val="000000"/>
              </w:rPr>
            </w:pPr>
            <w:r w:rsidRPr="003B00AA">
              <w:rPr>
                <w:rFonts w:ascii="Times New Roman" w:eastAsia="Times New Roman" w:hAnsi="Times New Roman"/>
                <w:b/>
                <w:bCs/>
                <w:i/>
                <w:color w:val="000000"/>
              </w:rPr>
              <w:t>151</w:t>
            </w:r>
          </w:p>
        </w:tc>
        <w:tc>
          <w:tcPr>
            <w:tcW w:w="328" w:type="pct"/>
            <w:tcBorders>
              <w:top w:val="nil"/>
              <w:left w:val="nil"/>
              <w:bottom w:val="single" w:sz="4" w:space="0" w:color="auto"/>
              <w:right w:val="single" w:sz="4" w:space="0" w:color="auto"/>
            </w:tcBorders>
            <w:vAlign w:val="center"/>
          </w:tcPr>
          <w:p w14:paraId="3F0C44D0" w14:textId="77777777" w:rsidR="003B00AA" w:rsidRPr="003B00AA" w:rsidRDefault="003B00AA" w:rsidP="003B00AA">
            <w:pPr>
              <w:widowControl w:val="0"/>
              <w:spacing w:after="0" w:line="240" w:lineRule="auto"/>
              <w:jc w:val="center"/>
              <w:rPr>
                <w:rFonts w:ascii="Times New Roman" w:eastAsia="Times New Roman" w:hAnsi="Times New Roman"/>
                <w:b/>
                <w:bCs/>
                <w:i/>
                <w:color w:val="000000"/>
              </w:rPr>
            </w:pPr>
            <w:r w:rsidRPr="003B00AA">
              <w:rPr>
                <w:rFonts w:ascii="Times New Roman" w:eastAsia="Times New Roman" w:hAnsi="Times New Roman"/>
                <w:b/>
                <w:bCs/>
                <w:i/>
                <w:color w:val="000000"/>
              </w:rPr>
              <w:t>165</w:t>
            </w:r>
          </w:p>
        </w:tc>
        <w:tc>
          <w:tcPr>
            <w:tcW w:w="328" w:type="pct"/>
            <w:tcBorders>
              <w:top w:val="nil"/>
              <w:left w:val="nil"/>
              <w:bottom w:val="single" w:sz="4" w:space="0" w:color="auto"/>
              <w:right w:val="single" w:sz="4" w:space="0" w:color="auto"/>
            </w:tcBorders>
            <w:vAlign w:val="center"/>
          </w:tcPr>
          <w:p w14:paraId="54B8A82B" w14:textId="77777777" w:rsidR="003B00AA" w:rsidRPr="003B00AA" w:rsidRDefault="003B00AA" w:rsidP="003B00AA">
            <w:pPr>
              <w:widowControl w:val="0"/>
              <w:spacing w:after="0" w:line="240" w:lineRule="auto"/>
              <w:jc w:val="center"/>
              <w:rPr>
                <w:rFonts w:ascii="Times New Roman" w:eastAsia="Times New Roman" w:hAnsi="Times New Roman"/>
                <w:b/>
                <w:bCs/>
                <w:i/>
                <w:color w:val="000000"/>
              </w:rPr>
            </w:pPr>
            <w:r w:rsidRPr="003B00AA">
              <w:rPr>
                <w:rFonts w:ascii="Times New Roman" w:eastAsia="Times New Roman" w:hAnsi="Times New Roman"/>
                <w:b/>
                <w:bCs/>
                <w:i/>
                <w:color w:val="000000"/>
              </w:rPr>
              <w:t>0</w:t>
            </w:r>
          </w:p>
        </w:tc>
        <w:tc>
          <w:tcPr>
            <w:tcW w:w="328" w:type="pct"/>
            <w:tcBorders>
              <w:top w:val="nil"/>
              <w:left w:val="nil"/>
              <w:bottom w:val="single" w:sz="4" w:space="0" w:color="auto"/>
              <w:right w:val="single" w:sz="4" w:space="0" w:color="auto"/>
            </w:tcBorders>
            <w:vAlign w:val="center"/>
          </w:tcPr>
          <w:p w14:paraId="4B1853D6" w14:textId="77777777" w:rsidR="003B00AA" w:rsidRPr="003B00AA" w:rsidRDefault="003B00AA" w:rsidP="003B00AA">
            <w:pPr>
              <w:widowControl w:val="0"/>
              <w:spacing w:after="0" w:line="240" w:lineRule="auto"/>
              <w:jc w:val="center"/>
              <w:rPr>
                <w:rFonts w:ascii="Times New Roman" w:eastAsia="Times New Roman" w:hAnsi="Times New Roman"/>
                <w:b/>
                <w:bCs/>
                <w:i/>
                <w:color w:val="000000"/>
              </w:rPr>
            </w:pPr>
            <w:r w:rsidRPr="003B00AA">
              <w:rPr>
                <w:rFonts w:ascii="Times New Roman" w:eastAsia="Times New Roman" w:hAnsi="Times New Roman"/>
                <w:b/>
                <w:bCs/>
                <w:i/>
                <w:color w:val="000000"/>
              </w:rPr>
              <w:t>0</w:t>
            </w:r>
          </w:p>
        </w:tc>
      </w:tr>
      <w:tr w:rsidR="003B00AA" w:rsidRPr="003B00AA" w14:paraId="1CBB9A1F" w14:textId="77777777" w:rsidTr="00E54CCE">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7BF643F9"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w:t>
            </w:r>
          </w:p>
        </w:tc>
        <w:tc>
          <w:tcPr>
            <w:tcW w:w="492" w:type="pct"/>
            <w:tcBorders>
              <w:top w:val="nil"/>
              <w:left w:val="nil"/>
              <w:bottom w:val="single" w:sz="4" w:space="0" w:color="auto"/>
              <w:right w:val="single" w:sz="4" w:space="0" w:color="auto"/>
            </w:tcBorders>
            <w:shd w:val="clear" w:color="auto" w:fill="auto"/>
            <w:vAlign w:val="center"/>
            <w:hideMark/>
          </w:tcPr>
          <w:p w14:paraId="319A9E12"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MH01</w:t>
            </w:r>
          </w:p>
        </w:tc>
        <w:tc>
          <w:tcPr>
            <w:tcW w:w="901" w:type="pct"/>
            <w:tcBorders>
              <w:top w:val="nil"/>
              <w:left w:val="nil"/>
              <w:bottom w:val="single" w:sz="4" w:space="0" w:color="auto"/>
              <w:right w:val="single" w:sz="4" w:space="0" w:color="auto"/>
            </w:tcBorders>
            <w:shd w:val="clear" w:color="auto" w:fill="auto"/>
            <w:vAlign w:val="center"/>
            <w:hideMark/>
          </w:tcPr>
          <w:p w14:paraId="13AEE0B3" w14:textId="77777777" w:rsidR="003B00AA" w:rsidRPr="003B00AA" w:rsidRDefault="003B00AA" w:rsidP="003B00AA">
            <w:pPr>
              <w:spacing w:after="0" w:line="240" w:lineRule="auto"/>
              <w:jc w:val="both"/>
              <w:rPr>
                <w:rFonts w:ascii="Times New Roman" w:eastAsia="Times New Roman" w:hAnsi="Times New Roman"/>
                <w:color w:val="000000"/>
              </w:rPr>
            </w:pPr>
            <w:r w:rsidRPr="003B00AA">
              <w:rPr>
                <w:rFonts w:ascii="Times New Roman" w:eastAsia="Times New Roman" w:hAnsi="Times New Roman"/>
                <w:color w:val="000000"/>
              </w:rPr>
              <w:t>Giáo dục chính trị</w:t>
            </w:r>
          </w:p>
        </w:tc>
        <w:tc>
          <w:tcPr>
            <w:tcW w:w="328" w:type="pct"/>
            <w:tcBorders>
              <w:top w:val="nil"/>
              <w:left w:val="nil"/>
              <w:bottom w:val="single" w:sz="4" w:space="0" w:color="auto"/>
              <w:right w:val="single" w:sz="4" w:space="0" w:color="auto"/>
            </w:tcBorders>
            <w:shd w:val="clear" w:color="auto" w:fill="auto"/>
            <w:vAlign w:val="center"/>
            <w:hideMark/>
          </w:tcPr>
          <w:p w14:paraId="36EEE36F"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uto"/>
            <w:vAlign w:val="center"/>
            <w:hideMark/>
          </w:tcPr>
          <w:p w14:paraId="0597D9D7"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shd w:val="clear" w:color="auto" w:fill="auto"/>
            <w:vAlign w:val="center"/>
            <w:hideMark/>
          </w:tcPr>
          <w:p w14:paraId="2D8CCFA5"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uto"/>
            <w:vAlign w:val="center"/>
            <w:hideMark/>
          </w:tcPr>
          <w:p w14:paraId="0E06ABCF"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13</w:t>
            </w:r>
          </w:p>
        </w:tc>
        <w:tc>
          <w:tcPr>
            <w:tcW w:w="328" w:type="pct"/>
            <w:tcBorders>
              <w:top w:val="nil"/>
              <w:left w:val="nil"/>
              <w:bottom w:val="single" w:sz="4" w:space="0" w:color="auto"/>
              <w:right w:val="single" w:sz="4" w:space="0" w:color="auto"/>
            </w:tcBorders>
            <w:shd w:val="clear" w:color="auto" w:fill="auto"/>
            <w:vAlign w:val="center"/>
            <w:hideMark/>
          </w:tcPr>
          <w:p w14:paraId="30F9E6E3"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w:t>
            </w:r>
          </w:p>
        </w:tc>
        <w:tc>
          <w:tcPr>
            <w:tcW w:w="409" w:type="pct"/>
            <w:tcBorders>
              <w:top w:val="nil"/>
              <w:left w:val="nil"/>
              <w:bottom w:val="single" w:sz="4" w:space="0" w:color="auto"/>
              <w:right w:val="single" w:sz="4" w:space="0" w:color="auto"/>
            </w:tcBorders>
            <w:shd w:val="clear" w:color="auto" w:fill="auto"/>
            <w:noWrap/>
            <w:vAlign w:val="center"/>
            <w:hideMark/>
          </w:tcPr>
          <w:p w14:paraId="7E1B5F43"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vAlign w:val="center"/>
            <w:hideMark/>
          </w:tcPr>
          <w:p w14:paraId="7B229482"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30</w:t>
            </w:r>
          </w:p>
        </w:tc>
        <w:tc>
          <w:tcPr>
            <w:tcW w:w="328" w:type="pct"/>
            <w:tcBorders>
              <w:top w:val="nil"/>
              <w:left w:val="nil"/>
              <w:bottom w:val="single" w:sz="4" w:space="0" w:color="auto"/>
              <w:right w:val="single" w:sz="4" w:space="0" w:color="auto"/>
            </w:tcBorders>
            <w:shd w:val="clear" w:color="auto" w:fill="auto"/>
            <w:vAlign w:val="center"/>
            <w:hideMark/>
          </w:tcPr>
          <w:p w14:paraId="78A83323"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67BEC5EA" w14:textId="77777777" w:rsidR="003B00AA" w:rsidRPr="003B00AA" w:rsidRDefault="003B00AA" w:rsidP="003B00AA">
            <w:pPr>
              <w:spacing w:after="0" w:line="240" w:lineRule="auto"/>
              <w:rPr>
                <w:rFonts w:ascii="Times New Roman" w:eastAsia="Times New Roman" w:hAnsi="Times New Roman"/>
                <w:color w:val="000000"/>
              </w:rPr>
            </w:pPr>
            <w:r w:rsidRPr="003B00AA">
              <w:rPr>
                <w:rFonts w:ascii="Times New Roman" w:eastAsia="Times New Roman" w:hAnsi="Times New Roman"/>
                <w:color w:val="000000"/>
              </w:rPr>
              <w:t> </w:t>
            </w:r>
          </w:p>
        </w:tc>
      </w:tr>
      <w:tr w:rsidR="003B00AA" w:rsidRPr="003B00AA" w14:paraId="1260E26A" w14:textId="77777777" w:rsidTr="00E54CCE">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64145141"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w:t>
            </w:r>
          </w:p>
        </w:tc>
        <w:tc>
          <w:tcPr>
            <w:tcW w:w="492" w:type="pct"/>
            <w:tcBorders>
              <w:top w:val="nil"/>
              <w:left w:val="nil"/>
              <w:bottom w:val="single" w:sz="4" w:space="0" w:color="auto"/>
              <w:right w:val="single" w:sz="4" w:space="0" w:color="auto"/>
            </w:tcBorders>
            <w:shd w:val="clear" w:color="auto" w:fill="auto"/>
            <w:vAlign w:val="center"/>
            <w:hideMark/>
          </w:tcPr>
          <w:p w14:paraId="7A7E1B14"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MH02</w:t>
            </w:r>
          </w:p>
        </w:tc>
        <w:tc>
          <w:tcPr>
            <w:tcW w:w="901" w:type="pct"/>
            <w:tcBorders>
              <w:top w:val="nil"/>
              <w:left w:val="nil"/>
              <w:bottom w:val="single" w:sz="4" w:space="0" w:color="auto"/>
              <w:right w:val="single" w:sz="4" w:space="0" w:color="auto"/>
            </w:tcBorders>
            <w:shd w:val="clear" w:color="auto" w:fill="auto"/>
            <w:vAlign w:val="center"/>
            <w:hideMark/>
          </w:tcPr>
          <w:p w14:paraId="52E1C0C1" w14:textId="77777777" w:rsidR="003B00AA" w:rsidRPr="003B00AA" w:rsidRDefault="003B00AA" w:rsidP="003B00AA">
            <w:pPr>
              <w:spacing w:after="0" w:line="240" w:lineRule="auto"/>
              <w:jc w:val="both"/>
              <w:rPr>
                <w:rFonts w:ascii="Times New Roman" w:eastAsia="Times New Roman" w:hAnsi="Times New Roman"/>
                <w:color w:val="000000"/>
              </w:rPr>
            </w:pPr>
            <w:r w:rsidRPr="003B00AA">
              <w:rPr>
                <w:rFonts w:ascii="Times New Roman" w:eastAsia="Times New Roman" w:hAnsi="Times New Roman"/>
                <w:color w:val="000000"/>
              </w:rPr>
              <w:t>Pháp luật</w:t>
            </w:r>
          </w:p>
        </w:tc>
        <w:tc>
          <w:tcPr>
            <w:tcW w:w="328" w:type="pct"/>
            <w:tcBorders>
              <w:top w:val="nil"/>
              <w:left w:val="nil"/>
              <w:bottom w:val="single" w:sz="4" w:space="0" w:color="auto"/>
              <w:right w:val="single" w:sz="4" w:space="0" w:color="auto"/>
            </w:tcBorders>
            <w:shd w:val="clear" w:color="auto" w:fill="auto"/>
            <w:vAlign w:val="center"/>
            <w:hideMark/>
          </w:tcPr>
          <w:p w14:paraId="39AC9AEF"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w:t>
            </w:r>
          </w:p>
        </w:tc>
        <w:tc>
          <w:tcPr>
            <w:tcW w:w="410" w:type="pct"/>
            <w:tcBorders>
              <w:top w:val="nil"/>
              <w:left w:val="nil"/>
              <w:bottom w:val="single" w:sz="4" w:space="0" w:color="auto"/>
              <w:right w:val="single" w:sz="4" w:space="0" w:color="auto"/>
            </w:tcBorders>
            <w:shd w:val="clear" w:color="auto" w:fill="auto"/>
            <w:vAlign w:val="center"/>
            <w:hideMark/>
          </w:tcPr>
          <w:p w14:paraId="2DC08F1A"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uto"/>
            <w:vAlign w:val="center"/>
            <w:hideMark/>
          </w:tcPr>
          <w:p w14:paraId="4F3EAED6"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9</w:t>
            </w:r>
          </w:p>
        </w:tc>
        <w:tc>
          <w:tcPr>
            <w:tcW w:w="410" w:type="pct"/>
            <w:tcBorders>
              <w:top w:val="nil"/>
              <w:left w:val="nil"/>
              <w:bottom w:val="single" w:sz="4" w:space="0" w:color="auto"/>
              <w:right w:val="single" w:sz="4" w:space="0" w:color="auto"/>
            </w:tcBorders>
            <w:shd w:val="clear" w:color="auto" w:fill="auto"/>
            <w:vAlign w:val="center"/>
            <w:hideMark/>
          </w:tcPr>
          <w:p w14:paraId="32C63224"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5</w:t>
            </w:r>
          </w:p>
        </w:tc>
        <w:tc>
          <w:tcPr>
            <w:tcW w:w="328" w:type="pct"/>
            <w:tcBorders>
              <w:top w:val="nil"/>
              <w:left w:val="nil"/>
              <w:bottom w:val="single" w:sz="4" w:space="0" w:color="auto"/>
              <w:right w:val="single" w:sz="4" w:space="0" w:color="auto"/>
            </w:tcBorders>
            <w:shd w:val="clear" w:color="auto" w:fill="auto"/>
            <w:vAlign w:val="center"/>
            <w:hideMark/>
          </w:tcPr>
          <w:p w14:paraId="787E6637"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shd w:val="clear" w:color="auto" w:fill="auto"/>
            <w:noWrap/>
            <w:vAlign w:val="center"/>
            <w:hideMark/>
          </w:tcPr>
          <w:p w14:paraId="242455B3"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15</w:t>
            </w:r>
          </w:p>
        </w:tc>
        <w:tc>
          <w:tcPr>
            <w:tcW w:w="328" w:type="pct"/>
            <w:tcBorders>
              <w:top w:val="nil"/>
              <w:left w:val="nil"/>
              <w:bottom w:val="single" w:sz="4" w:space="0" w:color="auto"/>
              <w:right w:val="single" w:sz="4" w:space="0" w:color="auto"/>
            </w:tcBorders>
            <w:shd w:val="clear" w:color="auto" w:fill="auto"/>
            <w:vAlign w:val="center"/>
            <w:hideMark/>
          </w:tcPr>
          <w:p w14:paraId="20F88879"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vAlign w:val="center"/>
            <w:hideMark/>
          </w:tcPr>
          <w:p w14:paraId="799858A1"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648D0E0D" w14:textId="77777777" w:rsidR="003B00AA" w:rsidRPr="003B00AA" w:rsidRDefault="003B00AA" w:rsidP="003B00AA">
            <w:pPr>
              <w:spacing w:after="0" w:line="240" w:lineRule="auto"/>
              <w:rPr>
                <w:rFonts w:ascii="Times New Roman" w:eastAsia="Times New Roman" w:hAnsi="Times New Roman"/>
                <w:color w:val="000000"/>
              </w:rPr>
            </w:pPr>
            <w:r w:rsidRPr="003B00AA">
              <w:rPr>
                <w:rFonts w:ascii="Times New Roman" w:eastAsia="Times New Roman" w:hAnsi="Times New Roman"/>
                <w:color w:val="000000"/>
              </w:rPr>
              <w:t> </w:t>
            </w:r>
          </w:p>
        </w:tc>
      </w:tr>
      <w:tr w:rsidR="003B00AA" w:rsidRPr="003B00AA" w14:paraId="23D6F4DD" w14:textId="77777777" w:rsidTr="00E54CCE">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29DAC03F"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3</w:t>
            </w:r>
          </w:p>
        </w:tc>
        <w:tc>
          <w:tcPr>
            <w:tcW w:w="492" w:type="pct"/>
            <w:tcBorders>
              <w:top w:val="nil"/>
              <w:left w:val="nil"/>
              <w:bottom w:val="single" w:sz="4" w:space="0" w:color="auto"/>
              <w:right w:val="single" w:sz="4" w:space="0" w:color="auto"/>
            </w:tcBorders>
            <w:shd w:val="clear" w:color="auto" w:fill="auto"/>
            <w:vAlign w:val="center"/>
            <w:hideMark/>
          </w:tcPr>
          <w:p w14:paraId="480DEC28"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MH03</w:t>
            </w:r>
          </w:p>
        </w:tc>
        <w:tc>
          <w:tcPr>
            <w:tcW w:w="901" w:type="pct"/>
            <w:tcBorders>
              <w:top w:val="nil"/>
              <w:left w:val="nil"/>
              <w:bottom w:val="single" w:sz="4" w:space="0" w:color="auto"/>
              <w:right w:val="single" w:sz="4" w:space="0" w:color="auto"/>
            </w:tcBorders>
            <w:shd w:val="clear" w:color="auto" w:fill="auto"/>
            <w:vAlign w:val="center"/>
            <w:hideMark/>
          </w:tcPr>
          <w:p w14:paraId="59298802" w14:textId="77777777" w:rsidR="003B00AA" w:rsidRPr="003B00AA" w:rsidRDefault="003B00AA" w:rsidP="003B00AA">
            <w:pPr>
              <w:spacing w:after="0" w:line="240" w:lineRule="auto"/>
              <w:jc w:val="both"/>
              <w:rPr>
                <w:rFonts w:ascii="Times New Roman" w:eastAsia="Times New Roman" w:hAnsi="Times New Roman"/>
                <w:color w:val="000000"/>
              </w:rPr>
            </w:pPr>
            <w:r w:rsidRPr="003B00AA">
              <w:rPr>
                <w:rFonts w:ascii="Times New Roman" w:eastAsia="Times New Roman" w:hAnsi="Times New Roman"/>
                <w:color w:val="000000"/>
              </w:rPr>
              <w:t>Giáo dục thể chất</w:t>
            </w:r>
          </w:p>
        </w:tc>
        <w:tc>
          <w:tcPr>
            <w:tcW w:w="328" w:type="pct"/>
            <w:tcBorders>
              <w:top w:val="nil"/>
              <w:left w:val="nil"/>
              <w:bottom w:val="single" w:sz="4" w:space="0" w:color="auto"/>
              <w:right w:val="single" w:sz="4" w:space="0" w:color="auto"/>
            </w:tcBorders>
            <w:shd w:val="clear" w:color="auto" w:fill="auto"/>
            <w:vAlign w:val="center"/>
            <w:hideMark/>
          </w:tcPr>
          <w:p w14:paraId="29538786"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w:t>
            </w:r>
          </w:p>
        </w:tc>
        <w:tc>
          <w:tcPr>
            <w:tcW w:w="410" w:type="pct"/>
            <w:tcBorders>
              <w:top w:val="nil"/>
              <w:left w:val="nil"/>
              <w:bottom w:val="single" w:sz="4" w:space="0" w:color="auto"/>
              <w:right w:val="single" w:sz="4" w:space="0" w:color="auto"/>
            </w:tcBorders>
            <w:shd w:val="clear" w:color="auto" w:fill="auto"/>
            <w:vAlign w:val="center"/>
            <w:hideMark/>
          </w:tcPr>
          <w:p w14:paraId="0482EE82"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shd w:val="clear" w:color="auto" w:fill="auto"/>
            <w:vAlign w:val="center"/>
            <w:hideMark/>
          </w:tcPr>
          <w:p w14:paraId="2E04A800"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w:t>
            </w:r>
          </w:p>
        </w:tc>
        <w:tc>
          <w:tcPr>
            <w:tcW w:w="410" w:type="pct"/>
            <w:tcBorders>
              <w:top w:val="nil"/>
              <w:left w:val="nil"/>
              <w:bottom w:val="single" w:sz="4" w:space="0" w:color="auto"/>
              <w:right w:val="single" w:sz="4" w:space="0" w:color="auto"/>
            </w:tcBorders>
            <w:shd w:val="clear" w:color="auto" w:fill="auto"/>
            <w:vAlign w:val="center"/>
            <w:hideMark/>
          </w:tcPr>
          <w:p w14:paraId="03ADD960"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24</w:t>
            </w:r>
          </w:p>
        </w:tc>
        <w:tc>
          <w:tcPr>
            <w:tcW w:w="328" w:type="pct"/>
            <w:tcBorders>
              <w:top w:val="nil"/>
              <w:left w:val="nil"/>
              <w:bottom w:val="single" w:sz="4" w:space="0" w:color="auto"/>
              <w:right w:val="single" w:sz="4" w:space="0" w:color="auto"/>
            </w:tcBorders>
            <w:shd w:val="clear" w:color="auto" w:fill="auto"/>
            <w:vAlign w:val="center"/>
            <w:hideMark/>
          </w:tcPr>
          <w:p w14:paraId="3F78F564"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w:t>
            </w:r>
          </w:p>
        </w:tc>
        <w:tc>
          <w:tcPr>
            <w:tcW w:w="409" w:type="pct"/>
            <w:tcBorders>
              <w:top w:val="nil"/>
              <w:left w:val="nil"/>
              <w:bottom w:val="single" w:sz="4" w:space="0" w:color="auto"/>
              <w:right w:val="single" w:sz="4" w:space="0" w:color="auto"/>
            </w:tcBorders>
            <w:shd w:val="clear" w:color="auto" w:fill="auto"/>
            <w:vAlign w:val="center"/>
            <w:hideMark/>
          </w:tcPr>
          <w:p w14:paraId="1E6ADC0A"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30</w:t>
            </w:r>
          </w:p>
        </w:tc>
        <w:tc>
          <w:tcPr>
            <w:tcW w:w="328" w:type="pct"/>
            <w:tcBorders>
              <w:top w:val="nil"/>
              <w:left w:val="nil"/>
              <w:bottom w:val="single" w:sz="4" w:space="0" w:color="auto"/>
              <w:right w:val="single" w:sz="4" w:space="0" w:color="auto"/>
            </w:tcBorders>
            <w:shd w:val="clear" w:color="auto" w:fill="auto"/>
            <w:noWrap/>
            <w:vAlign w:val="center"/>
            <w:hideMark/>
          </w:tcPr>
          <w:p w14:paraId="048835E4"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vAlign w:val="center"/>
            <w:hideMark/>
          </w:tcPr>
          <w:p w14:paraId="78881F87"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192E649F" w14:textId="77777777" w:rsidR="003B00AA" w:rsidRPr="003B00AA" w:rsidRDefault="003B00AA" w:rsidP="003B00AA">
            <w:pPr>
              <w:spacing w:after="0" w:line="240" w:lineRule="auto"/>
              <w:rPr>
                <w:rFonts w:ascii="Times New Roman" w:eastAsia="Times New Roman" w:hAnsi="Times New Roman"/>
                <w:color w:val="000000"/>
              </w:rPr>
            </w:pPr>
            <w:r w:rsidRPr="003B00AA">
              <w:rPr>
                <w:rFonts w:ascii="Times New Roman" w:eastAsia="Times New Roman" w:hAnsi="Times New Roman"/>
                <w:color w:val="000000"/>
              </w:rPr>
              <w:t> </w:t>
            </w:r>
          </w:p>
        </w:tc>
      </w:tr>
      <w:tr w:rsidR="003B00AA" w:rsidRPr="003B00AA" w14:paraId="792F4D03" w14:textId="77777777" w:rsidTr="00E54CCE">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087C989B"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w:t>
            </w:r>
          </w:p>
        </w:tc>
        <w:tc>
          <w:tcPr>
            <w:tcW w:w="492" w:type="pct"/>
            <w:tcBorders>
              <w:top w:val="nil"/>
              <w:left w:val="nil"/>
              <w:bottom w:val="single" w:sz="4" w:space="0" w:color="auto"/>
              <w:right w:val="single" w:sz="4" w:space="0" w:color="auto"/>
            </w:tcBorders>
            <w:shd w:val="clear" w:color="auto" w:fill="auto"/>
            <w:vAlign w:val="center"/>
            <w:hideMark/>
          </w:tcPr>
          <w:p w14:paraId="2EF72F60"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MH04</w:t>
            </w:r>
          </w:p>
        </w:tc>
        <w:tc>
          <w:tcPr>
            <w:tcW w:w="901" w:type="pct"/>
            <w:tcBorders>
              <w:top w:val="nil"/>
              <w:left w:val="nil"/>
              <w:bottom w:val="single" w:sz="4" w:space="0" w:color="auto"/>
              <w:right w:val="single" w:sz="4" w:space="0" w:color="auto"/>
            </w:tcBorders>
            <w:shd w:val="clear" w:color="auto" w:fill="auto"/>
            <w:vAlign w:val="center"/>
            <w:hideMark/>
          </w:tcPr>
          <w:p w14:paraId="5BE15123" w14:textId="77777777" w:rsidR="003B00AA" w:rsidRPr="003B00AA" w:rsidRDefault="003B00AA" w:rsidP="003B00AA">
            <w:pPr>
              <w:spacing w:after="0" w:line="240" w:lineRule="auto"/>
              <w:jc w:val="both"/>
              <w:rPr>
                <w:rFonts w:ascii="Times New Roman" w:eastAsia="Times New Roman" w:hAnsi="Times New Roman"/>
                <w:color w:val="000000"/>
              </w:rPr>
            </w:pPr>
            <w:r w:rsidRPr="003B00AA">
              <w:rPr>
                <w:rFonts w:ascii="Times New Roman" w:eastAsia="Times New Roman" w:hAnsi="Times New Roman"/>
                <w:color w:val="000000"/>
              </w:rPr>
              <w:t>Giáo dục quốc phòng - an ninh</w:t>
            </w:r>
          </w:p>
        </w:tc>
        <w:tc>
          <w:tcPr>
            <w:tcW w:w="328" w:type="pct"/>
            <w:tcBorders>
              <w:top w:val="nil"/>
              <w:left w:val="nil"/>
              <w:bottom w:val="single" w:sz="4" w:space="0" w:color="auto"/>
              <w:right w:val="single" w:sz="4" w:space="0" w:color="auto"/>
            </w:tcBorders>
            <w:shd w:val="clear" w:color="auto" w:fill="auto"/>
            <w:vAlign w:val="center"/>
            <w:hideMark/>
          </w:tcPr>
          <w:p w14:paraId="6DF28EB1"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uto"/>
            <w:vAlign w:val="center"/>
            <w:hideMark/>
          </w:tcPr>
          <w:p w14:paraId="0D591A7C"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shd w:val="clear" w:color="auto" w:fill="auto"/>
            <w:vAlign w:val="center"/>
            <w:hideMark/>
          </w:tcPr>
          <w:p w14:paraId="2E59B607"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21</w:t>
            </w:r>
          </w:p>
        </w:tc>
        <w:tc>
          <w:tcPr>
            <w:tcW w:w="410" w:type="pct"/>
            <w:tcBorders>
              <w:top w:val="nil"/>
              <w:left w:val="nil"/>
              <w:bottom w:val="single" w:sz="4" w:space="0" w:color="auto"/>
              <w:right w:val="single" w:sz="4" w:space="0" w:color="auto"/>
            </w:tcBorders>
            <w:shd w:val="clear" w:color="auto" w:fill="auto"/>
            <w:vAlign w:val="center"/>
            <w:hideMark/>
          </w:tcPr>
          <w:p w14:paraId="42A9001C"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21</w:t>
            </w:r>
          </w:p>
        </w:tc>
        <w:tc>
          <w:tcPr>
            <w:tcW w:w="328" w:type="pct"/>
            <w:tcBorders>
              <w:top w:val="nil"/>
              <w:left w:val="nil"/>
              <w:bottom w:val="single" w:sz="4" w:space="0" w:color="auto"/>
              <w:right w:val="single" w:sz="4" w:space="0" w:color="auto"/>
            </w:tcBorders>
            <w:shd w:val="clear" w:color="auto" w:fill="auto"/>
            <w:vAlign w:val="center"/>
            <w:hideMark/>
          </w:tcPr>
          <w:p w14:paraId="68761CA5"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3</w:t>
            </w:r>
          </w:p>
        </w:tc>
        <w:tc>
          <w:tcPr>
            <w:tcW w:w="409" w:type="pct"/>
            <w:tcBorders>
              <w:top w:val="nil"/>
              <w:left w:val="nil"/>
              <w:bottom w:val="single" w:sz="4" w:space="0" w:color="auto"/>
              <w:right w:val="single" w:sz="4" w:space="0" w:color="auto"/>
            </w:tcBorders>
            <w:shd w:val="clear" w:color="auto" w:fill="auto"/>
            <w:vAlign w:val="center"/>
            <w:hideMark/>
          </w:tcPr>
          <w:p w14:paraId="1635C40E"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vAlign w:val="center"/>
            <w:hideMark/>
          </w:tcPr>
          <w:p w14:paraId="27AF05F5"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shd w:val="clear" w:color="auto" w:fill="auto"/>
            <w:vAlign w:val="center"/>
            <w:hideMark/>
          </w:tcPr>
          <w:p w14:paraId="00845CAD"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70E41610" w14:textId="77777777" w:rsidR="003B00AA" w:rsidRPr="003B00AA" w:rsidRDefault="003B00AA" w:rsidP="003B00AA">
            <w:pPr>
              <w:spacing w:after="0" w:line="240" w:lineRule="auto"/>
              <w:rPr>
                <w:rFonts w:ascii="Times New Roman" w:eastAsia="Times New Roman" w:hAnsi="Times New Roman"/>
                <w:color w:val="000000"/>
              </w:rPr>
            </w:pPr>
            <w:r w:rsidRPr="003B00AA">
              <w:rPr>
                <w:rFonts w:ascii="Times New Roman" w:eastAsia="Times New Roman" w:hAnsi="Times New Roman"/>
                <w:color w:val="000000"/>
              </w:rPr>
              <w:t> </w:t>
            </w:r>
          </w:p>
        </w:tc>
      </w:tr>
      <w:tr w:rsidR="003B00AA" w:rsidRPr="003B00AA" w14:paraId="585409BF" w14:textId="77777777" w:rsidTr="00E54CCE">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26AA525E"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5</w:t>
            </w:r>
          </w:p>
        </w:tc>
        <w:tc>
          <w:tcPr>
            <w:tcW w:w="492" w:type="pct"/>
            <w:tcBorders>
              <w:top w:val="nil"/>
              <w:left w:val="nil"/>
              <w:bottom w:val="single" w:sz="4" w:space="0" w:color="auto"/>
              <w:right w:val="single" w:sz="4" w:space="0" w:color="auto"/>
            </w:tcBorders>
            <w:shd w:val="clear" w:color="auto" w:fill="auto"/>
            <w:vAlign w:val="center"/>
            <w:hideMark/>
          </w:tcPr>
          <w:p w14:paraId="6F26B7BD"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MH05</w:t>
            </w:r>
          </w:p>
        </w:tc>
        <w:tc>
          <w:tcPr>
            <w:tcW w:w="901" w:type="pct"/>
            <w:tcBorders>
              <w:top w:val="nil"/>
              <w:left w:val="nil"/>
              <w:bottom w:val="single" w:sz="4" w:space="0" w:color="auto"/>
              <w:right w:val="single" w:sz="4" w:space="0" w:color="auto"/>
            </w:tcBorders>
            <w:shd w:val="clear" w:color="auto" w:fill="auto"/>
            <w:vAlign w:val="center"/>
          </w:tcPr>
          <w:p w14:paraId="3B63B476" w14:textId="77777777" w:rsidR="003B00AA" w:rsidRPr="003B00AA" w:rsidRDefault="003B00AA" w:rsidP="003B00AA">
            <w:pPr>
              <w:spacing w:after="0" w:line="240" w:lineRule="auto"/>
              <w:jc w:val="both"/>
              <w:rPr>
                <w:rFonts w:ascii="Times New Roman" w:eastAsia="Times New Roman" w:hAnsi="Times New Roman"/>
                <w:color w:val="000000"/>
              </w:rPr>
            </w:pPr>
            <w:r w:rsidRPr="003B00AA">
              <w:rPr>
                <w:rFonts w:ascii="Times New Roman" w:eastAsia="Times New Roman" w:hAnsi="Times New Roman"/>
                <w:color w:val="000000"/>
              </w:rPr>
              <w:t>Tin học</w:t>
            </w:r>
          </w:p>
        </w:tc>
        <w:tc>
          <w:tcPr>
            <w:tcW w:w="328" w:type="pct"/>
            <w:tcBorders>
              <w:top w:val="nil"/>
              <w:left w:val="nil"/>
              <w:bottom w:val="single" w:sz="4" w:space="0" w:color="auto"/>
              <w:right w:val="single" w:sz="4" w:space="0" w:color="auto"/>
            </w:tcBorders>
            <w:shd w:val="clear" w:color="auto" w:fill="auto"/>
            <w:vAlign w:val="center"/>
          </w:tcPr>
          <w:p w14:paraId="7B0EF4CC"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uto"/>
            <w:vAlign w:val="center"/>
          </w:tcPr>
          <w:p w14:paraId="07D21F76"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shd w:val="clear" w:color="auto" w:fill="auto"/>
            <w:vAlign w:val="center"/>
          </w:tcPr>
          <w:p w14:paraId="230DB455"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uto"/>
            <w:vAlign w:val="center"/>
          </w:tcPr>
          <w:p w14:paraId="5FCBD8C6"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shd w:val="clear" w:color="auto" w:fill="auto"/>
            <w:vAlign w:val="center"/>
          </w:tcPr>
          <w:p w14:paraId="2A48111A"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shd w:val="clear" w:color="auto" w:fill="auto"/>
            <w:noWrap/>
            <w:vAlign w:val="center"/>
          </w:tcPr>
          <w:p w14:paraId="29C4DEE0"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shd w:val="clear" w:color="auto" w:fill="auto"/>
            <w:vAlign w:val="center"/>
          </w:tcPr>
          <w:p w14:paraId="00A6F558" w14:textId="77777777" w:rsidR="003B00AA" w:rsidRPr="003B00AA" w:rsidRDefault="003B00AA" w:rsidP="003B00AA">
            <w:pPr>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shd w:val="clear" w:color="auto" w:fill="auto"/>
            <w:vAlign w:val="center"/>
            <w:hideMark/>
          </w:tcPr>
          <w:p w14:paraId="201EECC4"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5D6DCCBB" w14:textId="77777777" w:rsidR="003B00AA" w:rsidRPr="003B00AA" w:rsidRDefault="003B00AA" w:rsidP="003B00AA">
            <w:pPr>
              <w:spacing w:after="0" w:line="240" w:lineRule="auto"/>
              <w:rPr>
                <w:rFonts w:ascii="Times New Roman" w:eastAsia="Times New Roman" w:hAnsi="Times New Roman"/>
                <w:color w:val="000000"/>
              </w:rPr>
            </w:pPr>
            <w:r w:rsidRPr="003B00AA">
              <w:rPr>
                <w:rFonts w:ascii="Times New Roman" w:eastAsia="Times New Roman" w:hAnsi="Times New Roman"/>
                <w:color w:val="000000"/>
              </w:rPr>
              <w:t> </w:t>
            </w:r>
          </w:p>
        </w:tc>
      </w:tr>
      <w:tr w:rsidR="003B00AA" w:rsidRPr="003B00AA" w14:paraId="6A51B2B0" w14:textId="77777777" w:rsidTr="00E54CCE">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2B06C472"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6</w:t>
            </w:r>
          </w:p>
        </w:tc>
        <w:tc>
          <w:tcPr>
            <w:tcW w:w="492" w:type="pct"/>
            <w:tcBorders>
              <w:top w:val="nil"/>
              <w:left w:val="nil"/>
              <w:bottom w:val="single" w:sz="4" w:space="0" w:color="auto"/>
              <w:right w:val="single" w:sz="4" w:space="0" w:color="auto"/>
            </w:tcBorders>
            <w:shd w:val="clear" w:color="auto" w:fill="auto"/>
            <w:vAlign w:val="center"/>
            <w:hideMark/>
          </w:tcPr>
          <w:p w14:paraId="3DAB1E02"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MH06</w:t>
            </w:r>
          </w:p>
        </w:tc>
        <w:tc>
          <w:tcPr>
            <w:tcW w:w="901" w:type="pct"/>
            <w:tcBorders>
              <w:top w:val="nil"/>
              <w:left w:val="nil"/>
              <w:bottom w:val="single" w:sz="4" w:space="0" w:color="auto"/>
              <w:right w:val="single" w:sz="4" w:space="0" w:color="auto"/>
            </w:tcBorders>
            <w:shd w:val="clear" w:color="auto" w:fill="auto"/>
            <w:vAlign w:val="center"/>
            <w:hideMark/>
          </w:tcPr>
          <w:p w14:paraId="68AB0F56" w14:textId="77777777" w:rsidR="003B00AA" w:rsidRPr="003B00AA" w:rsidRDefault="003B00AA" w:rsidP="003B00AA">
            <w:pPr>
              <w:spacing w:after="0" w:line="240" w:lineRule="auto"/>
              <w:jc w:val="both"/>
              <w:rPr>
                <w:rFonts w:ascii="Times New Roman" w:eastAsia="Times New Roman" w:hAnsi="Times New Roman"/>
                <w:color w:val="000000"/>
              </w:rPr>
            </w:pPr>
            <w:r w:rsidRPr="003B00AA">
              <w:rPr>
                <w:rFonts w:ascii="Times New Roman" w:eastAsia="Times New Roman" w:hAnsi="Times New Roman"/>
                <w:color w:val="000000"/>
              </w:rPr>
              <w:t>Tiếng Anh</w:t>
            </w:r>
          </w:p>
        </w:tc>
        <w:tc>
          <w:tcPr>
            <w:tcW w:w="328" w:type="pct"/>
            <w:tcBorders>
              <w:top w:val="nil"/>
              <w:left w:val="nil"/>
              <w:bottom w:val="single" w:sz="4" w:space="0" w:color="auto"/>
              <w:right w:val="single" w:sz="4" w:space="0" w:color="auto"/>
            </w:tcBorders>
            <w:shd w:val="clear" w:color="auto" w:fill="auto"/>
            <w:vAlign w:val="center"/>
            <w:hideMark/>
          </w:tcPr>
          <w:p w14:paraId="05784391"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w:t>
            </w:r>
          </w:p>
        </w:tc>
        <w:tc>
          <w:tcPr>
            <w:tcW w:w="410" w:type="pct"/>
            <w:tcBorders>
              <w:top w:val="nil"/>
              <w:left w:val="nil"/>
              <w:bottom w:val="single" w:sz="4" w:space="0" w:color="auto"/>
              <w:right w:val="single" w:sz="4" w:space="0" w:color="auto"/>
            </w:tcBorders>
            <w:shd w:val="clear" w:color="auto" w:fill="auto"/>
            <w:vAlign w:val="center"/>
            <w:hideMark/>
          </w:tcPr>
          <w:p w14:paraId="71C4C5AC"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90</w:t>
            </w:r>
          </w:p>
        </w:tc>
        <w:tc>
          <w:tcPr>
            <w:tcW w:w="410" w:type="pct"/>
            <w:tcBorders>
              <w:top w:val="nil"/>
              <w:left w:val="nil"/>
              <w:bottom w:val="single" w:sz="4" w:space="0" w:color="auto"/>
              <w:right w:val="single" w:sz="4" w:space="0" w:color="auto"/>
            </w:tcBorders>
            <w:shd w:val="clear" w:color="auto" w:fill="auto"/>
            <w:vAlign w:val="center"/>
            <w:hideMark/>
          </w:tcPr>
          <w:p w14:paraId="24E059F0"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shd w:val="clear" w:color="auto" w:fill="auto"/>
            <w:vAlign w:val="center"/>
            <w:hideMark/>
          </w:tcPr>
          <w:p w14:paraId="4DE708CE"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56</w:t>
            </w:r>
          </w:p>
        </w:tc>
        <w:tc>
          <w:tcPr>
            <w:tcW w:w="328" w:type="pct"/>
            <w:tcBorders>
              <w:top w:val="nil"/>
              <w:left w:val="nil"/>
              <w:bottom w:val="single" w:sz="4" w:space="0" w:color="auto"/>
              <w:right w:val="single" w:sz="4" w:space="0" w:color="auto"/>
            </w:tcBorders>
            <w:shd w:val="clear" w:color="auto" w:fill="auto"/>
            <w:vAlign w:val="center"/>
            <w:hideMark/>
          </w:tcPr>
          <w:p w14:paraId="33499EA7"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shd w:val="clear" w:color="auto" w:fill="auto"/>
            <w:vAlign w:val="center"/>
            <w:hideMark/>
          </w:tcPr>
          <w:p w14:paraId="2A584203"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16E942A9"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90</w:t>
            </w:r>
          </w:p>
        </w:tc>
        <w:tc>
          <w:tcPr>
            <w:tcW w:w="328" w:type="pct"/>
            <w:tcBorders>
              <w:top w:val="nil"/>
              <w:left w:val="nil"/>
              <w:bottom w:val="single" w:sz="4" w:space="0" w:color="auto"/>
              <w:right w:val="single" w:sz="4" w:space="0" w:color="auto"/>
            </w:tcBorders>
            <w:shd w:val="clear" w:color="auto" w:fill="auto"/>
            <w:vAlign w:val="center"/>
            <w:hideMark/>
          </w:tcPr>
          <w:p w14:paraId="0DAF1182"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103F5FFA" w14:textId="77777777" w:rsidR="003B00AA" w:rsidRPr="003B00AA" w:rsidRDefault="003B00AA" w:rsidP="003B00AA">
            <w:pPr>
              <w:spacing w:after="0" w:line="240" w:lineRule="auto"/>
              <w:rPr>
                <w:rFonts w:ascii="Times New Roman" w:eastAsia="Times New Roman" w:hAnsi="Times New Roman"/>
                <w:color w:val="000000"/>
              </w:rPr>
            </w:pPr>
            <w:r w:rsidRPr="003B00AA">
              <w:rPr>
                <w:rFonts w:ascii="Times New Roman" w:eastAsia="Times New Roman" w:hAnsi="Times New Roman"/>
                <w:color w:val="000000"/>
              </w:rPr>
              <w:t> </w:t>
            </w:r>
          </w:p>
        </w:tc>
      </w:tr>
      <w:tr w:rsidR="003B00AA" w:rsidRPr="003B00AA" w14:paraId="4754DC62" w14:textId="77777777" w:rsidTr="00E54CCE">
        <w:tblPrEx>
          <w:tblLook w:val="04A0" w:firstRow="1" w:lastRow="0" w:firstColumn="1" w:lastColumn="0" w:noHBand="0" w:noVBand="1"/>
        </w:tblPrEx>
        <w:trPr>
          <w:trHeight w:val="819"/>
        </w:trPr>
        <w:tc>
          <w:tcPr>
            <w:tcW w:w="328" w:type="pct"/>
            <w:tcBorders>
              <w:top w:val="nil"/>
              <w:left w:val="single" w:sz="4" w:space="0" w:color="auto"/>
              <w:bottom w:val="single" w:sz="4" w:space="0" w:color="auto"/>
              <w:right w:val="single" w:sz="4" w:space="0" w:color="auto"/>
            </w:tcBorders>
            <w:shd w:val="clear" w:color="auto" w:fill="auto"/>
            <w:vAlign w:val="center"/>
            <w:hideMark/>
          </w:tcPr>
          <w:p w14:paraId="5B4104F8" w14:textId="77777777" w:rsidR="003B00AA" w:rsidRPr="003B00AA" w:rsidRDefault="003B00AA" w:rsidP="003B00AA">
            <w:pPr>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7</w:t>
            </w:r>
          </w:p>
        </w:tc>
        <w:tc>
          <w:tcPr>
            <w:tcW w:w="492" w:type="pct"/>
            <w:tcBorders>
              <w:top w:val="nil"/>
              <w:left w:val="nil"/>
              <w:bottom w:val="single" w:sz="4" w:space="0" w:color="auto"/>
              <w:right w:val="single" w:sz="4" w:space="0" w:color="auto"/>
            </w:tcBorders>
            <w:shd w:val="clear" w:color="auto" w:fill="auto"/>
            <w:vAlign w:val="center"/>
            <w:hideMark/>
          </w:tcPr>
          <w:p w14:paraId="686881AC"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MH07</w:t>
            </w:r>
          </w:p>
        </w:tc>
        <w:tc>
          <w:tcPr>
            <w:tcW w:w="901" w:type="pct"/>
            <w:tcBorders>
              <w:top w:val="nil"/>
              <w:left w:val="nil"/>
              <w:bottom w:val="single" w:sz="4" w:space="0" w:color="auto"/>
              <w:right w:val="single" w:sz="4" w:space="0" w:color="auto"/>
            </w:tcBorders>
            <w:shd w:val="clear" w:color="auto" w:fill="auto"/>
            <w:vAlign w:val="center"/>
            <w:hideMark/>
          </w:tcPr>
          <w:p w14:paraId="0C438CB0" w14:textId="77777777" w:rsidR="003B00AA" w:rsidRPr="003B00AA" w:rsidRDefault="003B00AA" w:rsidP="003B00AA">
            <w:pPr>
              <w:spacing w:after="0" w:line="240" w:lineRule="auto"/>
              <w:jc w:val="both"/>
              <w:rPr>
                <w:rFonts w:ascii="Times New Roman" w:eastAsia="Times New Roman" w:hAnsi="Times New Roman"/>
                <w:color w:val="000000"/>
              </w:rPr>
            </w:pPr>
            <w:r w:rsidRPr="003B00AA">
              <w:rPr>
                <w:rFonts w:ascii="Times New Roman" w:eastAsia="Times New Roman" w:hAnsi="Times New Roman"/>
                <w:color w:val="000000"/>
              </w:rPr>
              <w:t>Giáo dục sức khỏe sinh sản, sức khỏe tình dục và phòng chống HIV/AIDS</w:t>
            </w:r>
          </w:p>
        </w:tc>
        <w:tc>
          <w:tcPr>
            <w:tcW w:w="328" w:type="pct"/>
            <w:tcBorders>
              <w:top w:val="nil"/>
              <w:left w:val="nil"/>
              <w:bottom w:val="single" w:sz="4" w:space="0" w:color="auto"/>
              <w:right w:val="single" w:sz="4" w:space="0" w:color="auto"/>
            </w:tcBorders>
            <w:shd w:val="clear" w:color="auto" w:fill="auto"/>
            <w:vAlign w:val="center"/>
            <w:hideMark/>
          </w:tcPr>
          <w:p w14:paraId="1678F051"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w:t>
            </w:r>
          </w:p>
        </w:tc>
        <w:tc>
          <w:tcPr>
            <w:tcW w:w="410" w:type="pct"/>
            <w:tcBorders>
              <w:top w:val="nil"/>
              <w:left w:val="nil"/>
              <w:bottom w:val="single" w:sz="4" w:space="0" w:color="auto"/>
              <w:right w:val="single" w:sz="4" w:space="0" w:color="auto"/>
            </w:tcBorders>
            <w:shd w:val="clear" w:color="auto" w:fill="auto"/>
            <w:vAlign w:val="center"/>
            <w:hideMark/>
          </w:tcPr>
          <w:p w14:paraId="38A805A1"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16</w:t>
            </w:r>
          </w:p>
        </w:tc>
        <w:tc>
          <w:tcPr>
            <w:tcW w:w="410" w:type="pct"/>
            <w:tcBorders>
              <w:top w:val="nil"/>
              <w:left w:val="nil"/>
              <w:bottom w:val="single" w:sz="4" w:space="0" w:color="auto"/>
              <w:right w:val="single" w:sz="4" w:space="0" w:color="auto"/>
            </w:tcBorders>
            <w:shd w:val="clear" w:color="auto" w:fill="auto"/>
            <w:vAlign w:val="center"/>
            <w:hideMark/>
          </w:tcPr>
          <w:p w14:paraId="20ECBFCA"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7</w:t>
            </w:r>
          </w:p>
        </w:tc>
        <w:tc>
          <w:tcPr>
            <w:tcW w:w="410" w:type="pct"/>
            <w:tcBorders>
              <w:top w:val="nil"/>
              <w:left w:val="nil"/>
              <w:bottom w:val="single" w:sz="4" w:space="0" w:color="auto"/>
              <w:right w:val="single" w:sz="4" w:space="0" w:color="auto"/>
            </w:tcBorders>
            <w:shd w:val="clear" w:color="auto" w:fill="auto"/>
            <w:vAlign w:val="center"/>
            <w:hideMark/>
          </w:tcPr>
          <w:p w14:paraId="35867B1B"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9</w:t>
            </w:r>
          </w:p>
        </w:tc>
        <w:tc>
          <w:tcPr>
            <w:tcW w:w="328" w:type="pct"/>
            <w:tcBorders>
              <w:top w:val="nil"/>
              <w:left w:val="nil"/>
              <w:bottom w:val="single" w:sz="4" w:space="0" w:color="auto"/>
              <w:right w:val="single" w:sz="4" w:space="0" w:color="auto"/>
            </w:tcBorders>
            <w:shd w:val="clear" w:color="auto" w:fill="auto"/>
            <w:vAlign w:val="center"/>
            <w:hideMark/>
          </w:tcPr>
          <w:p w14:paraId="032D82AB" w14:textId="77777777" w:rsidR="003B00AA" w:rsidRPr="003B00AA" w:rsidRDefault="003B00AA" w:rsidP="003B00AA">
            <w:pPr>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 </w:t>
            </w:r>
          </w:p>
        </w:tc>
        <w:tc>
          <w:tcPr>
            <w:tcW w:w="409" w:type="pct"/>
            <w:tcBorders>
              <w:top w:val="nil"/>
              <w:left w:val="nil"/>
              <w:bottom w:val="single" w:sz="4" w:space="0" w:color="auto"/>
              <w:right w:val="single" w:sz="4" w:space="0" w:color="auto"/>
            </w:tcBorders>
            <w:shd w:val="clear" w:color="auto" w:fill="auto"/>
            <w:vAlign w:val="center"/>
            <w:hideMark/>
          </w:tcPr>
          <w:p w14:paraId="03FA9505"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16</w:t>
            </w:r>
          </w:p>
        </w:tc>
        <w:tc>
          <w:tcPr>
            <w:tcW w:w="328" w:type="pct"/>
            <w:tcBorders>
              <w:top w:val="single" w:sz="4" w:space="0" w:color="auto"/>
              <w:left w:val="nil"/>
              <w:bottom w:val="single" w:sz="4" w:space="0" w:color="auto"/>
              <w:right w:val="nil"/>
            </w:tcBorders>
            <w:shd w:val="clear" w:color="auto" w:fill="auto"/>
            <w:noWrap/>
            <w:vAlign w:val="bottom"/>
            <w:hideMark/>
          </w:tcPr>
          <w:p w14:paraId="3F338B74" w14:textId="77777777" w:rsidR="003B00AA" w:rsidRPr="003B00AA" w:rsidRDefault="003B00AA" w:rsidP="003B00AA">
            <w:pPr>
              <w:spacing w:after="0" w:line="240" w:lineRule="auto"/>
              <w:jc w:val="center"/>
              <w:rPr>
                <w:rFonts w:ascii="Times New Roman" w:eastAsia="Times New Roman" w:hAnsi="Times New Roman"/>
                <w:color w:val="000000"/>
              </w:rPr>
            </w:pPr>
          </w:p>
        </w:tc>
        <w:tc>
          <w:tcPr>
            <w:tcW w:w="328" w:type="pct"/>
            <w:tcBorders>
              <w:top w:val="nil"/>
              <w:left w:val="single" w:sz="4" w:space="0" w:color="auto"/>
              <w:bottom w:val="single" w:sz="4" w:space="0" w:color="auto"/>
              <w:right w:val="single" w:sz="4" w:space="0" w:color="auto"/>
            </w:tcBorders>
            <w:shd w:val="clear" w:color="auto" w:fill="auto"/>
            <w:vAlign w:val="center"/>
            <w:hideMark/>
          </w:tcPr>
          <w:p w14:paraId="3779B92C"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53C1A7F2" w14:textId="77777777" w:rsidR="003B00AA" w:rsidRPr="003B00AA" w:rsidRDefault="003B00AA" w:rsidP="003B00AA">
            <w:pPr>
              <w:spacing w:after="0" w:line="240" w:lineRule="auto"/>
              <w:rPr>
                <w:rFonts w:ascii="Times New Roman" w:eastAsia="Times New Roman" w:hAnsi="Times New Roman"/>
                <w:color w:val="000000"/>
              </w:rPr>
            </w:pPr>
            <w:r w:rsidRPr="003B00AA">
              <w:rPr>
                <w:rFonts w:ascii="Times New Roman" w:eastAsia="Times New Roman" w:hAnsi="Times New Roman"/>
                <w:color w:val="000000"/>
              </w:rPr>
              <w:t> </w:t>
            </w:r>
          </w:p>
        </w:tc>
      </w:tr>
      <w:tr w:rsidR="003B00AA" w:rsidRPr="003B00AA" w14:paraId="6818F994" w14:textId="77777777" w:rsidTr="00E54CCE">
        <w:tblPrEx>
          <w:tblLook w:val="04A0" w:firstRow="1" w:lastRow="0" w:firstColumn="1" w:lastColumn="0" w:noHBand="0" w:noVBand="1"/>
        </w:tblPrEx>
        <w:trPr>
          <w:trHeight w:val="511"/>
        </w:trPr>
        <w:tc>
          <w:tcPr>
            <w:tcW w:w="328" w:type="pct"/>
            <w:tcBorders>
              <w:top w:val="nil"/>
              <w:left w:val="single" w:sz="4" w:space="0" w:color="auto"/>
              <w:bottom w:val="single" w:sz="4" w:space="0" w:color="auto"/>
              <w:right w:val="single" w:sz="4" w:space="0" w:color="auto"/>
            </w:tcBorders>
            <w:shd w:val="clear" w:color="auto" w:fill="auto"/>
            <w:vAlign w:val="center"/>
            <w:hideMark/>
          </w:tcPr>
          <w:p w14:paraId="1D9783E7" w14:textId="77777777" w:rsidR="003B00AA" w:rsidRPr="003B00AA" w:rsidRDefault="003B00AA" w:rsidP="003B00AA">
            <w:pPr>
              <w:spacing w:after="0" w:line="240" w:lineRule="auto"/>
              <w:jc w:val="center"/>
              <w:rPr>
                <w:rFonts w:ascii="Times New Roman" w:eastAsia="Times New Roman" w:hAnsi="Times New Roman"/>
                <w:bCs/>
                <w:color w:val="000000"/>
              </w:rPr>
            </w:pPr>
            <w:r w:rsidRPr="003B00AA">
              <w:rPr>
                <w:rFonts w:ascii="Times New Roman" w:eastAsia="Times New Roman" w:hAnsi="Times New Roman"/>
                <w:bCs/>
                <w:color w:val="000000"/>
              </w:rPr>
              <w:t>8</w:t>
            </w:r>
          </w:p>
        </w:tc>
        <w:tc>
          <w:tcPr>
            <w:tcW w:w="492" w:type="pct"/>
            <w:tcBorders>
              <w:top w:val="nil"/>
              <w:left w:val="nil"/>
              <w:bottom w:val="single" w:sz="4" w:space="0" w:color="auto"/>
              <w:right w:val="single" w:sz="4" w:space="0" w:color="auto"/>
            </w:tcBorders>
            <w:shd w:val="clear" w:color="auto" w:fill="auto"/>
            <w:vAlign w:val="center"/>
            <w:hideMark/>
          </w:tcPr>
          <w:p w14:paraId="58AC08C3"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MH08</w:t>
            </w:r>
          </w:p>
        </w:tc>
        <w:tc>
          <w:tcPr>
            <w:tcW w:w="901" w:type="pct"/>
            <w:tcBorders>
              <w:top w:val="nil"/>
              <w:left w:val="nil"/>
              <w:bottom w:val="single" w:sz="4" w:space="0" w:color="auto"/>
              <w:right w:val="single" w:sz="4" w:space="0" w:color="auto"/>
            </w:tcBorders>
            <w:shd w:val="clear" w:color="auto" w:fill="auto"/>
            <w:vAlign w:val="center"/>
            <w:hideMark/>
          </w:tcPr>
          <w:p w14:paraId="5AD9047E" w14:textId="77777777" w:rsidR="003B00AA" w:rsidRPr="003B00AA" w:rsidRDefault="003B00AA" w:rsidP="003B00AA">
            <w:pPr>
              <w:spacing w:after="0" w:line="240" w:lineRule="auto"/>
              <w:jc w:val="both"/>
              <w:rPr>
                <w:rFonts w:ascii="Times New Roman" w:eastAsia="Times New Roman" w:hAnsi="Times New Roman"/>
                <w:color w:val="000000"/>
              </w:rPr>
            </w:pPr>
            <w:r w:rsidRPr="003B00AA">
              <w:rPr>
                <w:rFonts w:ascii="Times New Roman" w:eastAsia="Times New Roman" w:hAnsi="Times New Roman"/>
                <w:color w:val="000000"/>
              </w:rPr>
              <w:t>Kỹ năng mềm</w:t>
            </w:r>
          </w:p>
        </w:tc>
        <w:tc>
          <w:tcPr>
            <w:tcW w:w="328" w:type="pct"/>
            <w:tcBorders>
              <w:top w:val="nil"/>
              <w:left w:val="nil"/>
              <w:bottom w:val="single" w:sz="4" w:space="0" w:color="auto"/>
              <w:right w:val="single" w:sz="4" w:space="0" w:color="auto"/>
            </w:tcBorders>
            <w:shd w:val="clear" w:color="auto" w:fill="auto"/>
            <w:vAlign w:val="center"/>
            <w:hideMark/>
          </w:tcPr>
          <w:p w14:paraId="528E45F1"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uto"/>
            <w:vAlign w:val="center"/>
            <w:hideMark/>
          </w:tcPr>
          <w:p w14:paraId="371E052B"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shd w:val="clear" w:color="auto" w:fill="auto"/>
            <w:vAlign w:val="center"/>
            <w:hideMark/>
          </w:tcPr>
          <w:p w14:paraId="15B91B90"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uto"/>
            <w:vAlign w:val="center"/>
            <w:hideMark/>
          </w:tcPr>
          <w:p w14:paraId="79632E16"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28</w:t>
            </w:r>
          </w:p>
        </w:tc>
        <w:tc>
          <w:tcPr>
            <w:tcW w:w="328" w:type="pct"/>
            <w:tcBorders>
              <w:top w:val="nil"/>
              <w:left w:val="nil"/>
              <w:bottom w:val="single" w:sz="4" w:space="0" w:color="auto"/>
              <w:right w:val="single" w:sz="4" w:space="0" w:color="auto"/>
            </w:tcBorders>
            <w:shd w:val="clear" w:color="auto" w:fill="auto"/>
            <w:vAlign w:val="center"/>
            <w:hideMark/>
          </w:tcPr>
          <w:p w14:paraId="6CEC0CD5" w14:textId="77777777" w:rsidR="003B00AA" w:rsidRPr="003B00AA" w:rsidRDefault="003B00AA" w:rsidP="003B00AA">
            <w:pPr>
              <w:spacing w:after="0" w:line="240" w:lineRule="auto"/>
              <w:jc w:val="center"/>
              <w:rPr>
                <w:rFonts w:ascii="Times New Roman" w:eastAsia="Times New Roman" w:hAnsi="Times New Roman"/>
                <w:bCs/>
                <w:i/>
                <w:iCs/>
                <w:color w:val="000000"/>
              </w:rPr>
            </w:pPr>
            <w:r w:rsidRPr="003B00AA">
              <w:rPr>
                <w:rFonts w:ascii="Times New Roman" w:eastAsia="Times New Roman" w:hAnsi="Times New Roman"/>
                <w:bCs/>
                <w:i/>
                <w:iCs/>
                <w:color w:val="000000"/>
              </w:rPr>
              <w:t>2</w:t>
            </w:r>
          </w:p>
        </w:tc>
        <w:tc>
          <w:tcPr>
            <w:tcW w:w="409" w:type="pct"/>
            <w:tcBorders>
              <w:top w:val="nil"/>
              <w:left w:val="nil"/>
              <w:bottom w:val="single" w:sz="4" w:space="0" w:color="auto"/>
              <w:right w:val="single" w:sz="4" w:space="0" w:color="auto"/>
            </w:tcBorders>
            <w:shd w:val="clear" w:color="auto" w:fill="auto"/>
            <w:vAlign w:val="center"/>
            <w:hideMark/>
          </w:tcPr>
          <w:p w14:paraId="36B5378C" w14:textId="77777777" w:rsidR="003B00AA" w:rsidRPr="003B00AA" w:rsidRDefault="003B00AA" w:rsidP="003B00AA">
            <w:pPr>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328" w:type="pct"/>
            <w:tcBorders>
              <w:top w:val="single" w:sz="4" w:space="0" w:color="auto"/>
              <w:left w:val="nil"/>
              <w:bottom w:val="single" w:sz="4" w:space="0" w:color="auto"/>
              <w:right w:val="nil"/>
            </w:tcBorders>
            <w:shd w:val="clear" w:color="auto" w:fill="auto"/>
            <w:noWrap/>
            <w:vAlign w:val="bottom"/>
            <w:hideMark/>
          </w:tcPr>
          <w:p w14:paraId="6120CC8D" w14:textId="77777777" w:rsidR="003B00AA" w:rsidRPr="003B00AA" w:rsidRDefault="003B00AA" w:rsidP="003B00AA">
            <w:pPr>
              <w:spacing w:after="0" w:line="240" w:lineRule="auto"/>
              <w:jc w:val="center"/>
              <w:rPr>
                <w:rFonts w:ascii="Times New Roman" w:eastAsia="Times New Roman" w:hAnsi="Times New Roman"/>
                <w:color w:val="000000"/>
              </w:rPr>
            </w:pPr>
          </w:p>
        </w:tc>
        <w:tc>
          <w:tcPr>
            <w:tcW w:w="328" w:type="pct"/>
            <w:tcBorders>
              <w:top w:val="nil"/>
              <w:left w:val="single" w:sz="4" w:space="0" w:color="auto"/>
              <w:bottom w:val="single" w:sz="4" w:space="0" w:color="auto"/>
              <w:right w:val="single" w:sz="4" w:space="0" w:color="auto"/>
            </w:tcBorders>
            <w:shd w:val="clear" w:color="auto" w:fill="auto"/>
            <w:vAlign w:val="center"/>
            <w:hideMark/>
          </w:tcPr>
          <w:p w14:paraId="42541D22" w14:textId="77777777" w:rsidR="003B00AA" w:rsidRPr="003B00AA" w:rsidRDefault="003B00AA" w:rsidP="003B00AA">
            <w:pPr>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shd w:val="clear" w:color="auto" w:fill="auto"/>
            <w:noWrap/>
            <w:vAlign w:val="center"/>
            <w:hideMark/>
          </w:tcPr>
          <w:p w14:paraId="2FEE6803" w14:textId="77777777" w:rsidR="003B00AA" w:rsidRPr="003B00AA" w:rsidRDefault="003B00AA" w:rsidP="003B00AA">
            <w:pPr>
              <w:spacing w:after="0" w:line="240" w:lineRule="auto"/>
              <w:rPr>
                <w:rFonts w:ascii="Times New Roman" w:eastAsia="Times New Roman" w:hAnsi="Times New Roman"/>
                <w:color w:val="000000"/>
              </w:rPr>
            </w:pPr>
          </w:p>
        </w:tc>
      </w:tr>
      <w:tr w:rsidR="003B00AA" w:rsidRPr="003B00AA" w14:paraId="4FF052D1" w14:textId="77777777" w:rsidTr="00E54CCE">
        <w:trPr>
          <w:trHeight w:val="419"/>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212B8F57" w14:textId="77777777" w:rsidR="003B00AA" w:rsidRPr="003B00AA" w:rsidRDefault="003B00AA" w:rsidP="003B00AA">
            <w:pPr>
              <w:widowControl w:val="0"/>
              <w:spacing w:after="0" w:line="240" w:lineRule="auto"/>
              <w:rPr>
                <w:rFonts w:ascii="Times New Roman" w:eastAsia="Times New Roman" w:hAnsi="Times New Roman"/>
                <w:b/>
                <w:bCs/>
                <w:i/>
                <w:iCs/>
                <w:color w:val="000000"/>
              </w:rPr>
            </w:pPr>
            <w:r w:rsidRPr="003B00AA">
              <w:rPr>
                <w:rFonts w:ascii="Times New Roman" w:eastAsia="Times New Roman" w:hAnsi="Times New Roman"/>
                <w:b/>
                <w:bCs/>
                <w:i/>
                <w:iCs/>
                <w:color w:val="000000"/>
              </w:rPr>
              <w:t>II. Các môn học, mô đun cơ sở</w:t>
            </w:r>
          </w:p>
        </w:tc>
        <w:tc>
          <w:tcPr>
            <w:tcW w:w="328" w:type="pct"/>
            <w:tcBorders>
              <w:top w:val="nil"/>
              <w:left w:val="nil"/>
              <w:bottom w:val="single" w:sz="4" w:space="0" w:color="auto"/>
              <w:right w:val="single" w:sz="4" w:space="0" w:color="auto"/>
            </w:tcBorders>
            <w:vAlign w:val="center"/>
          </w:tcPr>
          <w:p w14:paraId="1F26B7A7"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9</w:t>
            </w:r>
          </w:p>
        </w:tc>
        <w:tc>
          <w:tcPr>
            <w:tcW w:w="410" w:type="pct"/>
            <w:tcBorders>
              <w:top w:val="nil"/>
              <w:left w:val="nil"/>
              <w:bottom w:val="single" w:sz="4" w:space="0" w:color="auto"/>
              <w:right w:val="single" w:sz="4" w:space="0" w:color="auto"/>
            </w:tcBorders>
            <w:vAlign w:val="center"/>
          </w:tcPr>
          <w:p w14:paraId="2B603A3E"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180</w:t>
            </w:r>
          </w:p>
        </w:tc>
        <w:tc>
          <w:tcPr>
            <w:tcW w:w="410" w:type="pct"/>
            <w:tcBorders>
              <w:top w:val="nil"/>
              <w:left w:val="nil"/>
              <w:bottom w:val="single" w:sz="4" w:space="0" w:color="auto"/>
              <w:right w:val="single" w:sz="4" w:space="0" w:color="auto"/>
            </w:tcBorders>
            <w:vAlign w:val="center"/>
          </w:tcPr>
          <w:p w14:paraId="25A71552"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75</w:t>
            </w:r>
          </w:p>
        </w:tc>
        <w:tc>
          <w:tcPr>
            <w:tcW w:w="410" w:type="pct"/>
            <w:tcBorders>
              <w:top w:val="nil"/>
              <w:left w:val="nil"/>
              <w:bottom w:val="single" w:sz="4" w:space="0" w:color="auto"/>
              <w:right w:val="single" w:sz="4" w:space="0" w:color="auto"/>
            </w:tcBorders>
            <w:vAlign w:val="center"/>
          </w:tcPr>
          <w:p w14:paraId="15E9B87E"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100</w:t>
            </w:r>
          </w:p>
        </w:tc>
        <w:tc>
          <w:tcPr>
            <w:tcW w:w="328" w:type="pct"/>
            <w:tcBorders>
              <w:top w:val="nil"/>
              <w:left w:val="nil"/>
              <w:bottom w:val="single" w:sz="4" w:space="0" w:color="auto"/>
              <w:right w:val="single" w:sz="4" w:space="0" w:color="auto"/>
            </w:tcBorders>
            <w:vAlign w:val="center"/>
          </w:tcPr>
          <w:p w14:paraId="42577B1C"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5</w:t>
            </w:r>
          </w:p>
        </w:tc>
        <w:tc>
          <w:tcPr>
            <w:tcW w:w="409" w:type="pct"/>
            <w:tcBorders>
              <w:top w:val="single" w:sz="4" w:space="0" w:color="auto"/>
              <w:left w:val="nil"/>
              <w:bottom w:val="single" w:sz="4" w:space="0" w:color="auto"/>
              <w:right w:val="single" w:sz="4" w:space="0" w:color="auto"/>
            </w:tcBorders>
            <w:vAlign w:val="center"/>
          </w:tcPr>
          <w:p w14:paraId="311AC9FF"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90</w:t>
            </w:r>
          </w:p>
        </w:tc>
        <w:tc>
          <w:tcPr>
            <w:tcW w:w="328" w:type="pct"/>
            <w:tcBorders>
              <w:top w:val="single" w:sz="4" w:space="0" w:color="auto"/>
              <w:left w:val="nil"/>
              <w:bottom w:val="single" w:sz="4" w:space="0" w:color="auto"/>
              <w:right w:val="single" w:sz="4" w:space="0" w:color="auto"/>
            </w:tcBorders>
            <w:vAlign w:val="center"/>
          </w:tcPr>
          <w:p w14:paraId="6BC419E5"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5D22535C"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90</w:t>
            </w:r>
          </w:p>
        </w:tc>
        <w:tc>
          <w:tcPr>
            <w:tcW w:w="328" w:type="pct"/>
            <w:tcBorders>
              <w:top w:val="nil"/>
              <w:left w:val="nil"/>
              <w:bottom w:val="single" w:sz="4" w:space="0" w:color="auto"/>
              <w:right w:val="single" w:sz="4" w:space="0" w:color="auto"/>
            </w:tcBorders>
            <w:vAlign w:val="center"/>
          </w:tcPr>
          <w:p w14:paraId="08E4E34A"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0</w:t>
            </w:r>
          </w:p>
        </w:tc>
      </w:tr>
      <w:tr w:rsidR="003B00AA" w:rsidRPr="003B00AA" w14:paraId="4E7A4DF8" w14:textId="77777777" w:rsidTr="00E54CCE">
        <w:trPr>
          <w:trHeight w:val="423"/>
        </w:trPr>
        <w:tc>
          <w:tcPr>
            <w:tcW w:w="328" w:type="pct"/>
            <w:tcBorders>
              <w:top w:val="nil"/>
              <w:left w:val="single" w:sz="4" w:space="0" w:color="auto"/>
              <w:bottom w:val="single" w:sz="4" w:space="0" w:color="auto"/>
              <w:right w:val="single" w:sz="4" w:space="0" w:color="auto"/>
            </w:tcBorders>
            <w:noWrap/>
            <w:vAlign w:val="center"/>
          </w:tcPr>
          <w:p w14:paraId="51A5F9F6"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9</w:t>
            </w:r>
          </w:p>
        </w:tc>
        <w:tc>
          <w:tcPr>
            <w:tcW w:w="492" w:type="pct"/>
            <w:tcBorders>
              <w:top w:val="nil"/>
              <w:left w:val="nil"/>
              <w:bottom w:val="single" w:sz="4" w:space="0" w:color="auto"/>
              <w:right w:val="single" w:sz="4" w:space="0" w:color="auto"/>
            </w:tcBorders>
            <w:vAlign w:val="center"/>
          </w:tcPr>
          <w:p w14:paraId="67732AA1"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MH09</w:t>
            </w:r>
          </w:p>
        </w:tc>
        <w:tc>
          <w:tcPr>
            <w:tcW w:w="901" w:type="pct"/>
            <w:tcBorders>
              <w:top w:val="nil"/>
              <w:left w:val="nil"/>
              <w:bottom w:val="single" w:sz="4" w:space="0" w:color="auto"/>
              <w:right w:val="single" w:sz="4" w:space="0" w:color="auto"/>
            </w:tcBorders>
            <w:vAlign w:val="center"/>
          </w:tcPr>
          <w:p w14:paraId="483761A4" w14:textId="77777777" w:rsidR="003B00AA" w:rsidRPr="003B00AA" w:rsidRDefault="003B00AA" w:rsidP="003B00AA">
            <w:pPr>
              <w:widowControl w:val="0"/>
              <w:spacing w:after="0" w:line="240" w:lineRule="auto"/>
              <w:rPr>
                <w:rFonts w:ascii="Times New Roman" w:eastAsia="Times New Roman" w:hAnsi="Times New Roman"/>
                <w:color w:val="000000"/>
              </w:rPr>
            </w:pPr>
            <w:r w:rsidRPr="003B00AA">
              <w:rPr>
                <w:rFonts w:ascii="Times New Roman" w:eastAsia="Times New Roman" w:hAnsi="Times New Roman"/>
                <w:color w:val="000000"/>
              </w:rPr>
              <w:t>Tổng quan du lịch</w:t>
            </w:r>
          </w:p>
        </w:tc>
        <w:tc>
          <w:tcPr>
            <w:tcW w:w="328" w:type="pct"/>
            <w:tcBorders>
              <w:top w:val="nil"/>
              <w:left w:val="nil"/>
              <w:bottom w:val="single" w:sz="4" w:space="0" w:color="auto"/>
              <w:right w:val="single" w:sz="4" w:space="0" w:color="auto"/>
            </w:tcBorders>
            <w:vAlign w:val="center"/>
          </w:tcPr>
          <w:p w14:paraId="0FA9B3C9"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7C62EC60"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7A130E37"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4815512F"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74D865FE"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noWrap/>
            <w:vAlign w:val="center"/>
          </w:tcPr>
          <w:p w14:paraId="2CCDAD06"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69737A72"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0E2D5B42"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7D129F68"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r>
      <w:tr w:rsidR="003B00AA" w:rsidRPr="003B00AA" w14:paraId="2E0A6FD2" w14:textId="77777777" w:rsidTr="00E54CCE">
        <w:trPr>
          <w:trHeight w:val="415"/>
        </w:trPr>
        <w:tc>
          <w:tcPr>
            <w:tcW w:w="328" w:type="pct"/>
            <w:tcBorders>
              <w:top w:val="nil"/>
              <w:left w:val="single" w:sz="4" w:space="0" w:color="auto"/>
              <w:bottom w:val="single" w:sz="4" w:space="0" w:color="auto"/>
              <w:right w:val="single" w:sz="4" w:space="0" w:color="auto"/>
            </w:tcBorders>
            <w:noWrap/>
            <w:vAlign w:val="center"/>
          </w:tcPr>
          <w:p w14:paraId="450E003B"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10</w:t>
            </w:r>
          </w:p>
        </w:tc>
        <w:tc>
          <w:tcPr>
            <w:tcW w:w="492" w:type="pct"/>
            <w:tcBorders>
              <w:top w:val="nil"/>
              <w:left w:val="nil"/>
              <w:bottom w:val="single" w:sz="4" w:space="0" w:color="auto"/>
              <w:right w:val="single" w:sz="4" w:space="0" w:color="auto"/>
            </w:tcBorders>
            <w:vAlign w:val="center"/>
          </w:tcPr>
          <w:p w14:paraId="452BA8CE"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MH10</w:t>
            </w:r>
          </w:p>
        </w:tc>
        <w:tc>
          <w:tcPr>
            <w:tcW w:w="901" w:type="pct"/>
            <w:tcBorders>
              <w:top w:val="nil"/>
              <w:left w:val="nil"/>
              <w:bottom w:val="single" w:sz="4" w:space="0" w:color="auto"/>
              <w:right w:val="single" w:sz="4" w:space="0" w:color="auto"/>
            </w:tcBorders>
            <w:vAlign w:val="center"/>
          </w:tcPr>
          <w:p w14:paraId="36F7CAB7" w14:textId="77777777" w:rsidR="003B00AA" w:rsidRPr="003B00AA" w:rsidRDefault="003B00AA" w:rsidP="003B00AA">
            <w:pPr>
              <w:widowControl w:val="0"/>
              <w:spacing w:after="0" w:line="240" w:lineRule="auto"/>
              <w:rPr>
                <w:rFonts w:ascii="Times New Roman" w:eastAsia="Times New Roman" w:hAnsi="Times New Roman"/>
                <w:color w:val="000000"/>
              </w:rPr>
            </w:pPr>
            <w:r w:rsidRPr="003B00AA">
              <w:rPr>
                <w:rFonts w:ascii="Times New Roman" w:eastAsia="Times New Roman" w:hAnsi="Times New Roman"/>
                <w:color w:val="000000"/>
              </w:rPr>
              <w:t>Soạn thảo văn bản</w:t>
            </w:r>
          </w:p>
        </w:tc>
        <w:tc>
          <w:tcPr>
            <w:tcW w:w="328" w:type="pct"/>
            <w:tcBorders>
              <w:top w:val="nil"/>
              <w:left w:val="nil"/>
              <w:bottom w:val="single" w:sz="4" w:space="0" w:color="auto"/>
              <w:right w:val="single" w:sz="4" w:space="0" w:color="auto"/>
            </w:tcBorders>
            <w:vAlign w:val="center"/>
          </w:tcPr>
          <w:p w14:paraId="5B28AD30"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4288FB0E"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1C142227"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4B6EF262"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7A5566A0"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394EFDD7"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266CE25F"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3A351201"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noWrap/>
            <w:vAlign w:val="bottom"/>
          </w:tcPr>
          <w:p w14:paraId="210092BF"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r>
      <w:tr w:rsidR="003B00AA" w:rsidRPr="003B00AA" w14:paraId="727BC472" w14:textId="77777777" w:rsidTr="00E54CCE">
        <w:trPr>
          <w:trHeight w:val="8"/>
        </w:trPr>
        <w:tc>
          <w:tcPr>
            <w:tcW w:w="328" w:type="pct"/>
            <w:tcBorders>
              <w:top w:val="nil"/>
              <w:left w:val="single" w:sz="4" w:space="0" w:color="auto"/>
              <w:bottom w:val="single" w:sz="4" w:space="0" w:color="auto"/>
              <w:right w:val="single" w:sz="4" w:space="0" w:color="auto"/>
            </w:tcBorders>
            <w:noWrap/>
            <w:vAlign w:val="center"/>
          </w:tcPr>
          <w:p w14:paraId="61709B3C"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11</w:t>
            </w:r>
          </w:p>
        </w:tc>
        <w:tc>
          <w:tcPr>
            <w:tcW w:w="492" w:type="pct"/>
            <w:tcBorders>
              <w:top w:val="nil"/>
              <w:left w:val="nil"/>
              <w:bottom w:val="single" w:sz="4" w:space="0" w:color="auto"/>
              <w:right w:val="single" w:sz="4" w:space="0" w:color="auto"/>
            </w:tcBorders>
            <w:vAlign w:val="center"/>
          </w:tcPr>
          <w:p w14:paraId="380045BB"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MĐ11</w:t>
            </w:r>
          </w:p>
        </w:tc>
        <w:tc>
          <w:tcPr>
            <w:tcW w:w="901" w:type="pct"/>
            <w:tcBorders>
              <w:top w:val="nil"/>
              <w:left w:val="nil"/>
              <w:bottom w:val="single" w:sz="4" w:space="0" w:color="auto"/>
              <w:right w:val="single" w:sz="4" w:space="0" w:color="auto"/>
            </w:tcBorders>
            <w:vAlign w:val="center"/>
          </w:tcPr>
          <w:p w14:paraId="7D7FF737" w14:textId="77777777" w:rsidR="003B00AA" w:rsidRPr="003B00AA" w:rsidRDefault="003B00AA" w:rsidP="003B00AA">
            <w:pPr>
              <w:widowControl w:val="0"/>
              <w:spacing w:after="0" w:line="240" w:lineRule="auto"/>
              <w:rPr>
                <w:rFonts w:ascii="Times New Roman" w:eastAsia="Times New Roman" w:hAnsi="Times New Roman"/>
                <w:color w:val="000000"/>
              </w:rPr>
            </w:pPr>
            <w:r w:rsidRPr="003B00AA">
              <w:rPr>
                <w:rFonts w:ascii="Times New Roman" w:eastAsia="Times New Roman" w:hAnsi="Times New Roman"/>
                <w:color w:val="000000"/>
              </w:rPr>
              <w:t>Tin học ứng dụng trong kinh doanh khu resort</w:t>
            </w:r>
          </w:p>
        </w:tc>
        <w:tc>
          <w:tcPr>
            <w:tcW w:w="328" w:type="pct"/>
            <w:tcBorders>
              <w:top w:val="nil"/>
              <w:left w:val="nil"/>
              <w:bottom w:val="single" w:sz="4" w:space="0" w:color="auto"/>
              <w:right w:val="single" w:sz="4" w:space="0" w:color="auto"/>
            </w:tcBorders>
            <w:vAlign w:val="center"/>
          </w:tcPr>
          <w:p w14:paraId="313BE27B"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616C58EE"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149C90E9"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556FE414"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408DBE43"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18C8F8DE"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71001F08"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2CB37390"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noWrap/>
            <w:vAlign w:val="bottom"/>
          </w:tcPr>
          <w:p w14:paraId="7B652650"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r>
      <w:tr w:rsidR="003B00AA" w:rsidRPr="003B00AA" w14:paraId="7AFC10BE" w14:textId="77777777" w:rsidTr="00E54CCE">
        <w:trPr>
          <w:trHeight w:val="8"/>
        </w:trPr>
        <w:tc>
          <w:tcPr>
            <w:tcW w:w="328" w:type="pct"/>
            <w:tcBorders>
              <w:top w:val="nil"/>
              <w:left w:val="single" w:sz="4" w:space="0" w:color="auto"/>
              <w:bottom w:val="single" w:sz="4" w:space="0" w:color="auto"/>
              <w:right w:val="single" w:sz="4" w:space="0" w:color="auto"/>
            </w:tcBorders>
            <w:noWrap/>
            <w:vAlign w:val="center"/>
          </w:tcPr>
          <w:p w14:paraId="112C2D26"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12</w:t>
            </w:r>
          </w:p>
        </w:tc>
        <w:tc>
          <w:tcPr>
            <w:tcW w:w="492" w:type="pct"/>
            <w:tcBorders>
              <w:top w:val="nil"/>
              <w:left w:val="nil"/>
              <w:bottom w:val="single" w:sz="4" w:space="0" w:color="auto"/>
              <w:right w:val="single" w:sz="4" w:space="0" w:color="auto"/>
            </w:tcBorders>
            <w:vAlign w:val="center"/>
          </w:tcPr>
          <w:p w14:paraId="66CCB549"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MH12</w:t>
            </w:r>
          </w:p>
        </w:tc>
        <w:tc>
          <w:tcPr>
            <w:tcW w:w="901" w:type="pct"/>
            <w:tcBorders>
              <w:top w:val="nil"/>
              <w:left w:val="nil"/>
              <w:bottom w:val="single" w:sz="4" w:space="0" w:color="auto"/>
              <w:right w:val="single" w:sz="4" w:space="0" w:color="auto"/>
            </w:tcBorders>
            <w:vAlign w:val="center"/>
          </w:tcPr>
          <w:p w14:paraId="5653B159" w14:textId="77777777" w:rsidR="003B00AA" w:rsidRPr="003B00AA" w:rsidRDefault="003B00AA" w:rsidP="003B00AA">
            <w:pPr>
              <w:widowControl w:val="0"/>
              <w:spacing w:after="0" w:line="240" w:lineRule="auto"/>
              <w:rPr>
                <w:rFonts w:ascii="Times New Roman" w:eastAsia="Times New Roman" w:hAnsi="Times New Roman"/>
                <w:color w:val="000000"/>
                <w:lang w:val="fr-FR"/>
              </w:rPr>
            </w:pPr>
            <w:r w:rsidRPr="003B00AA">
              <w:rPr>
                <w:rFonts w:ascii="Times New Roman" w:eastAsia="Times New Roman" w:hAnsi="Times New Roman"/>
                <w:color w:val="000000"/>
                <w:lang w:val="fr-FR"/>
              </w:rPr>
              <w:t>Tâm lý khách du lịch</w:t>
            </w:r>
          </w:p>
        </w:tc>
        <w:tc>
          <w:tcPr>
            <w:tcW w:w="328" w:type="pct"/>
            <w:tcBorders>
              <w:top w:val="nil"/>
              <w:left w:val="nil"/>
              <w:bottom w:val="single" w:sz="4" w:space="0" w:color="auto"/>
              <w:right w:val="single" w:sz="4" w:space="0" w:color="auto"/>
            </w:tcBorders>
            <w:vAlign w:val="center"/>
          </w:tcPr>
          <w:p w14:paraId="63C77886"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3</w:t>
            </w:r>
          </w:p>
        </w:tc>
        <w:tc>
          <w:tcPr>
            <w:tcW w:w="410" w:type="pct"/>
            <w:tcBorders>
              <w:top w:val="nil"/>
              <w:left w:val="nil"/>
              <w:bottom w:val="single" w:sz="4" w:space="0" w:color="auto"/>
              <w:right w:val="single" w:sz="4" w:space="0" w:color="auto"/>
            </w:tcBorders>
            <w:vAlign w:val="center"/>
          </w:tcPr>
          <w:p w14:paraId="76679AAC"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7FA5AB32"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11A5A0F7"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13</w:t>
            </w:r>
          </w:p>
        </w:tc>
        <w:tc>
          <w:tcPr>
            <w:tcW w:w="328" w:type="pct"/>
            <w:tcBorders>
              <w:top w:val="nil"/>
              <w:left w:val="nil"/>
              <w:bottom w:val="single" w:sz="4" w:space="0" w:color="auto"/>
              <w:right w:val="single" w:sz="4" w:space="0" w:color="auto"/>
            </w:tcBorders>
            <w:vAlign w:val="center"/>
          </w:tcPr>
          <w:p w14:paraId="1A1CEAB1"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w:t>
            </w:r>
          </w:p>
        </w:tc>
        <w:tc>
          <w:tcPr>
            <w:tcW w:w="409" w:type="pct"/>
            <w:tcBorders>
              <w:top w:val="nil"/>
              <w:left w:val="nil"/>
              <w:bottom w:val="single" w:sz="4" w:space="0" w:color="auto"/>
              <w:right w:val="single" w:sz="4" w:space="0" w:color="auto"/>
            </w:tcBorders>
            <w:vAlign w:val="center"/>
          </w:tcPr>
          <w:p w14:paraId="62643C4D"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noWrap/>
            <w:vAlign w:val="center"/>
          </w:tcPr>
          <w:p w14:paraId="3A6A320F"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170F4C5B"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40F10FE8"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r>
      <w:tr w:rsidR="003B00AA" w:rsidRPr="003B00AA" w14:paraId="55D37717" w14:textId="77777777" w:rsidTr="00E54CCE">
        <w:trPr>
          <w:trHeight w:val="440"/>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331B4495" w14:textId="77777777" w:rsidR="003B00AA" w:rsidRPr="003B00AA" w:rsidRDefault="003B00AA" w:rsidP="003B00AA">
            <w:pPr>
              <w:widowControl w:val="0"/>
              <w:spacing w:after="0" w:line="240" w:lineRule="auto"/>
              <w:rPr>
                <w:rFonts w:ascii="Times New Roman" w:eastAsia="Times New Roman" w:hAnsi="Times New Roman"/>
                <w:b/>
                <w:bCs/>
                <w:i/>
                <w:iCs/>
              </w:rPr>
            </w:pPr>
            <w:r w:rsidRPr="003B00AA">
              <w:rPr>
                <w:rFonts w:ascii="Times New Roman" w:eastAsia="Times New Roman" w:hAnsi="Times New Roman"/>
                <w:b/>
                <w:bCs/>
                <w:i/>
                <w:iCs/>
              </w:rPr>
              <w:t>III. Các môn học chuyên môn</w:t>
            </w:r>
          </w:p>
        </w:tc>
        <w:tc>
          <w:tcPr>
            <w:tcW w:w="328" w:type="pct"/>
            <w:tcBorders>
              <w:top w:val="nil"/>
              <w:left w:val="nil"/>
              <w:bottom w:val="single" w:sz="4" w:space="0" w:color="auto"/>
              <w:right w:val="single" w:sz="4" w:space="0" w:color="auto"/>
            </w:tcBorders>
            <w:vAlign w:val="center"/>
          </w:tcPr>
          <w:p w14:paraId="3822CFD6" w14:textId="77777777" w:rsidR="003B00AA" w:rsidRPr="003B00AA" w:rsidRDefault="003B00AA" w:rsidP="003B00AA">
            <w:pPr>
              <w:widowControl w:val="0"/>
              <w:spacing w:after="0" w:line="240" w:lineRule="auto"/>
              <w:jc w:val="center"/>
              <w:rPr>
                <w:rFonts w:ascii="Times New Roman" w:eastAsia="Times New Roman" w:hAnsi="Times New Roman"/>
                <w:b/>
                <w:bCs/>
                <w:i/>
                <w:iCs/>
              </w:rPr>
            </w:pPr>
            <w:r w:rsidRPr="003B00AA">
              <w:rPr>
                <w:rFonts w:ascii="Times New Roman" w:eastAsia="Times New Roman" w:hAnsi="Times New Roman"/>
                <w:b/>
                <w:bCs/>
                <w:i/>
                <w:iCs/>
              </w:rPr>
              <w:t>42</w:t>
            </w:r>
          </w:p>
        </w:tc>
        <w:tc>
          <w:tcPr>
            <w:tcW w:w="410" w:type="pct"/>
            <w:tcBorders>
              <w:top w:val="nil"/>
              <w:left w:val="nil"/>
              <w:bottom w:val="single" w:sz="4" w:space="0" w:color="auto"/>
              <w:right w:val="single" w:sz="4" w:space="0" w:color="auto"/>
            </w:tcBorders>
            <w:vAlign w:val="center"/>
          </w:tcPr>
          <w:p w14:paraId="2A8C1810" w14:textId="77777777" w:rsidR="003B00AA" w:rsidRPr="003B00AA" w:rsidRDefault="003B00AA" w:rsidP="003B00AA">
            <w:pPr>
              <w:widowControl w:val="0"/>
              <w:spacing w:after="0" w:line="240" w:lineRule="auto"/>
              <w:jc w:val="center"/>
              <w:rPr>
                <w:rFonts w:ascii="Times New Roman" w:eastAsia="Times New Roman" w:hAnsi="Times New Roman"/>
                <w:b/>
                <w:bCs/>
                <w:i/>
                <w:iCs/>
              </w:rPr>
            </w:pPr>
            <w:r w:rsidRPr="003B00AA">
              <w:rPr>
                <w:rFonts w:ascii="Times New Roman" w:eastAsia="Times New Roman" w:hAnsi="Times New Roman"/>
                <w:b/>
                <w:bCs/>
                <w:i/>
                <w:iCs/>
              </w:rPr>
              <w:t>1170</w:t>
            </w:r>
          </w:p>
        </w:tc>
        <w:tc>
          <w:tcPr>
            <w:tcW w:w="410" w:type="pct"/>
            <w:tcBorders>
              <w:top w:val="nil"/>
              <w:left w:val="nil"/>
              <w:bottom w:val="single" w:sz="4" w:space="0" w:color="auto"/>
              <w:right w:val="single" w:sz="4" w:space="0" w:color="auto"/>
            </w:tcBorders>
            <w:vAlign w:val="center"/>
          </w:tcPr>
          <w:p w14:paraId="5B83F70D" w14:textId="77777777" w:rsidR="003B00AA" w:rsidRPr="003B00AA" w:rsidRDefault="003B00AA" w:rsidP="003B00AA">
            <w:pPr>
              <w:widowControl w:val="0"/>
              <w:spacing w:after="0" w:line="240" w:lineRule="auto"/>
              <w:jc w:val="center"/>
              <w:rPr>
                <w:rFonts w:ascii="Times New Roman" w:eastAsia="Times New Roman" w:hAnsi="Times New Roman"/>
                <w:b/>
                <w:bCs/>
                <w:i/>
                <w:iCs/>
              </w:rPr>
            </w:pPr>
            <w:r w:rsidRPr="003B00AA">
              <w:rPr>
                <w:rFonts w:ascii="Times New Roman" w:eastAsia="Times New Roman" w:hAnsi="Times New Roman"/>
                <w:b/>
                <w:bCs/>
                <w:i/>
                <w:iCs/>
              </w:rPr>
              <w:t>210</w:t>
            </w:r>
          </w:p>
        </w:tc>
        <w:tc>
          <w:tcPr>
            <w:tcW w:w="410" w:type="pct"/>
            <w:tcBorders>
              <w:top w:val="nil"/>
              <w:left w:val="nil"/>
              <w:bottom w:val="single" w:sz="4" w:space="0" w:color="auto"/>
              <w:right w:val="single" w:sz="4" w:space="0" w:color="auto"/>
            </w:tcBorders>
            <w:vAlign w:val="center"/>
          </w:tcPr>
          <w:p w14:paraId="70A9945F" w14:textId="77777777" w:rsidR="003B00AA" w:rsidRPr="003B00AA" w:rsidRDefault="003B00AA" w:rsidP="003B00AA">
            <w:pPr>
              <w:widowControl w:val="0"/>
              <w:spacing w:after="0" w:line="240" w:lineRule="auto"/>
              <w:jc w:val="center"/>
              <w:rPr>
                <w:rFonts w:ascii="Times New Roman" w:eastAsia="Times New Roman" w:hAnsi="Times New Roman"/>
                <w:b/>
                <w:bCs/>
                <w:i/>
                <w:iCs/>
              </w:rPr>
            </w:pPr>
            <w:r w:rsidRPr="003B00AA">
              <w:rPr>
                <w:rFonts w:ascii="Times New Roman" w:eastAsia="Times New Roman" w:hAnsi="Times New Roman"/>
                <w:b/>
                <w:bCs/>
                <w:i/>
                <w:iCs/>
              </w:rPr>
              <w:t>937</w:t>
            </w:r>
          </w:p>
        </w:tc>
        <w:tc>
          <w:tcPr>
            <w:tcW w:w="328" w:type="pct"/>
            <w:tcBorders>
              <w:top w:val="nil"/>
              <w:left w:val="nil"/>
              <w:bottom w:val="single" w:sz="4" w:space="0" w:color="auto"/>
              <w:right w:val="single" w:sz="4" w:space="0" w:color="auto"/>
            </w:tcBorders>
            <w:vAlign w:val="center"/>
          </w:tcPr>
          <w:p w14:paraId="34ADFADF" w14:textId="77777777" w:rsidR="003B00AA" w:rsidRPr="003B00AA" w:rsidRDefault="003B00AA" w:rsidP="003B00AA">
            <w:pPr>
              <w:widowControl w:val="0"/>
              <w:spacing w:after="0" w:line="240" w:lineRule="auto"/>
              <w:jc w:val="center"/>
              <w:rPr>
                <w:rFonts w:ascii="Times New Roman" w:eastAsia="Times New Roman" w:hAnsi="Times New Roman"/>
                <w:b/>
                <w:bCs/>
                <w:i/>
                <w:iCs/>
              </w:rPr>
            </w:pPr>
            <w:r w:rsidRPr="003B00AA">
              <w:rPr>
                <w:rFonts w:ascii="Times New Roman" w:eastAsia="Times New Roman" w:hAnsi="Times New Roman"/>
                <w:b/>
                <w:bCs/>
                <w:i/>
                <w:iCs/>
              </w:rPr>
              <w:t>23</w:t>
            </w:r>
          </w:p>
        </w:tc>
        <w:tc>
          <w:tcPr>
            <w:tcW w:w="409" w:type="pct"/>
            <w:tcBorders>
              <w:top w:val="nil"/>
              <w:left w:val="nil"/>
              <w:bottom w:val="single" w:sz="4" w:space="0" w:color="auto"/>
              <w:right w:val="single" w:sz="4" w:space="0" w:color="auto"/>
            </w:tcBorders>
            <w:vAlign w:val="center"/>
          </w:tcPr>
          <w:p w14:paraId="117E0851" w14:textId="77777777" w:rsidR="003B00AA" w:rsidRPr="003B00AA" w:rsidRDefault="003B00AA" w:rsidP="003B00AA">
            <w:pPr>
              <w:widowControl w:val="0"/>
              <w:spacing w:after="0" w:line="240" w:lineRule="auto"/>
              <w:jc w:val="center"/>
              <w:rPr>
                <w:rFonts w:ascii="Times New Roman" w:eastAsia="Times New Roman" w:hAnsi="Times New Roman"/>
                <w:b/>
                <w:bCs/>
                <w:i/>
                <w:iCs/>
              </w:rPr>
            </w:pPr>
            <w:r w:rsidRPr="003B00AA">
              <w:rPr>
                <w:rFonts w:ascii="Times New Roman" w:eastAsia="Times New Roman" w:hAnsi="Times New Roman"/>
                <w:b/>
                <w:bCs/>
                <w:i/>
                <w:iCs/>
              </w:rPr>
              <w:t>150</w:t>
            </w:r>
          </w:p>
        </w:tc>
        <w:tc>
          <w:tcPr>
            <w:tcW w:w="328" w:type="pct"/>
            <w:tcBorders>
              <w:top w:val="nil"/>
              <w:left w:val="nil"/>
              <w:bottom w:val="single" w:sz="4" w:space="0" w:color="auto"/>
              <w:right w:val="single" w:sz="4" w:space="0" w:color="auto"/>
            </w:tcBorders>
            <w:vAlign w:val="center"/>
          </w:tcPr>
          <w:p w14:paraId="2B11D3F5" w14:textId="77777777" w:rsidR="003B00AA" w:rsidRPr="003B00AA" w:rsidRDefault="003B00AA" w:rsidP="003B00AA">
            <w:pPr>
              <w:widowControl w:val="0"/>
              <w:spacing w:after="0" w:line="240" w:lineRule="auto"/>
              <w:jc w:val="center"/>
              <w:rPr>
                <w:rFonts w:ascii="Times New Roman" w:eastAsia="Times New Roman" w:hAnsi="Times New Roman"/>
                <w:b/>
                <w:bCs/>
                <w:i/>
                <w:iCs/>
              </w:rPr>
            </w:pPr>
            <w:r w:rsidRPr="003B00AA">
              <w:rPr>
                <w:rFonts w:ascii="Times New Roman" w:eastAsia="Times New Roman" w:hAnsi="Times New Roman"/>
                <w:b/>
                <w:bCs/>
                <w:i/>
                <w:iCs/>
              </w:rPr>
              <w:t>345</w:t>
            </w:r>
          </w:p>
        </w:tc>
        <w:tc>
          <w:tcPr>
            <w:tcW w:w="328" w:type="pct"/>
            <w:tcBorders>
              <w:top w:val="nil"/>
              <w:left w:val="nil"/>
              <w:bottom w:val="single" w:sz="4" w:space="0" w:color="auto"/>
              <w:right w:val="single" w:sz="4" w:space="0" w:color="auto"/>
            </w:tcBorders>
            <w:vAlign w:val="center"/>
          </w:tcPr>
          <w:p w14:paraId="65FD313F" w14:textId="77777777" w:rsidR="003B00AA" w:rsidRPr="003B00AA" w:rsidRDefault="003B00AA" w:rsidP="003B00AA">
            <w:pPr>
              <w:widowControl w:val="0"/>
              <w:spacing w:after="0" w:line="240" w:lineRule="auto"/>
              <w:jc w:val="center"/>
              <w:rPr>
                <w:rFonts w:ascii="Times New Roman" w:eastAsia="Times New Roman" w:hAnsi="Times New Roman"/>
                <w:b/>
                <w:bCs/>
                <w:i/>
                <w:iCs/>
              </w:rPr>
            </w:pPr>
            <w:r w:rsidRPr="003B00AA">
              <w:rPr>
                <w:rFonts w:ascii="Times New Roman" w:eastAsia="Times New Roman" w:hAnsi="Times New Roman"/>
                <w:b/>
                <w:bCs/>
                <w:i/>
                <w:iCs/>
              </w:rPr>
              <w:t>315</w:t>
            </w:r>
          </w:p>
        </w:tc>
        <w:tc>
          <w:tcPr>
            <w:tcW w:w="328" w:type="pct"/>
            <w:tcBorders>
              <w:top w:val="nil"/>
              <w:left w:val="nil"/>
              <w:bottom w:val="single" w:sz="4" w:space="0" w:color="auto"/>
              <w:right w:val="single" w:sz="4" w:space="0" w:color="auto"/>
            </w:tcBorders>
            <w:vAlign w:val="center"/>
          </w:tcPr>
          <w:p w14:paraId="3D573686" w14:textId="77777777" w:rsidR="003B00AA" w:rsidRPr="003B00AA" w:rsidRDefault="003B00AA" w:rsidP="003B00AA">
            <w:pPr>
              <w:widowControl w:val="0"/>
              <w:spacing w:after="0" w:line="240" w:lineRule="auto"/>
              <w:jc w:val="center"/>
              <w:rPr>
                <w:rFonts w:ascii="Times New Roman" w:eastAsia="Times New Roman" w:hAnsi="Times New Roman"/>
                <w:b/>
                <w:bCs/>
                <w:i/>
                <w:iCs/>
              </w:rPr>
            </w:pPr>
            <w:r w:rsidRPr="003B00AA">
              <w:rPr>
                <w:rFonts w:ascii="Times New Roman" w:eastAsia="Times New Roman" w:hAnsi="Times New Roman"/>
                <w:b/>
                <w:bCs/>
                <w:i/>
                <w:iCs/>
              </w:rPr>
              <w:t>360</w:t>
            </w:r>
          </w:p>
        </w:tc>
      </w:tr>
      <w:tr w:rsidR="003B00AA" w:rsidRPr="003B00AA" w14:paraId="63ED79A2" w14:textId="77777777" w:rsidTr="00E54CCE">
        <w:trPr>
          <w:trHeight w:val="431"/>
        </w:trPr>
        <w:tc>
          <w:tcPr>
            <w:tcW w:w="328" w:type="pct"/>
            <w:tcBorders>
              <w:top w:val="nil"/>
              <w:left w:val="single" w:sz="4" w:space="0" w:color="auto"/>
              <w:bottom w:val="single" w:sz="4" w:space="0" w:color="auto"/>
              <w:right w:val="single" w:sz="4" w:space="0" w:color="auto"/>
            </w:tcBorders>
            <w:noWrap/>
            <w:vAlign w:val="center"/>
          </w:tcPr>
          <w:p w14:paraId="2C8C80FA"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13</w:t>
            </w:r>
          </w:p>
        </w:tc>
        <w:tc>
          <w:tcPr>
            <w:tcW w:w="492" w:type="pct"/>
            <w:tcBorders>
              <w:top w:val="nil"/>
              <w:left w:val="nil"/>
              <w:bottom w:val="single" w:sz="4" w:space="0" w:color="auto"/>
              <w:right w:val="single" w:sz="4" w:space="0" w:color="auto"/>
            </w:tcBorders>
            <w:vAlign w:val="center"/>
          </w:tcPr>
          <w:p w14:paraId="253CC592"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MH13</w:t>
            </w:r>
          </w:p>
        </w:tc>
        <w:tc>
          <w:tcPr>
            <w:tcW w:w="901" w:type="pct"/>
            <w:tcBorders>
              <w:top w:val="nil"/>
              <w:left w:val="nil"/>
              <w:bottom w:val="single" w:sz="4" w:space="0" w:color="auto"/>
              <w:right w:val="single" w:sz="4" w:space="0" w:color="auto"/>
            </w:tcBorders>
            <w:vAlign w:val="center"/>
          </w:tcPr>
          <w:p w14:paraId="27744835" w14:textId="77777777" w:rsidR="003B00AA" w:rsidRPr="003B00AA" w:rsidRDefault="003B00AA" w:rsidP="003B00AA">
            <w:pPr>
              <w:widowControl w:val="0"/>
              <w:spacing w:after="0" w:line="240" w:lineRule="auto"/>
              <w:rPr>
                <w:rFonts w:ascii="Times New Roman" w:eastAsia="Times New Roman" w:hAnsi="Times New Roman"/>
                <w:color w:val="000000"/>
              </w:rPr>
            </w:pPr>
            <w:r w:rsidRPr="003B00AA">
              <w:rPr>
                <w:rFonts w:ascii="Times New Roman" w:eastAsia="Times New Roman" w:hAnsi="Times New Roman"/>
                <w:color w:val="000000"/>
              </w:rPr>
              <w:t>Marketing du lịch</w:t>
            </w:r>
          </w:p>
        </w:tc>
        <w:tc>
          <w:tcPr>
            <w:tcW w:w="328" w:type="pct"/>
            <w:tcBorders>
              <w:top w:val="nil"/>
              <w:left w:val="nil"/>
              <w:bottom w:val="single" w:sz="4" w:space="0" w:color="auto"/>
              <w:right w:val="single" w:sz="4" w:space="0" w:color="auto"/>
            </w:tcBorders>
            <w:vAlign w:val="center"/>
          </w:tcPr>
          <w:p w14:paraId="3302EEC0"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128DF8E5"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6B92250F"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60A48F4F"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241AA20B"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2CC73965" w14:textId="77777777" w:rsidR="003B00AA" w:rsidRPr="003B00AA" w:rsidRDefault="003B00AA" w:rsidP="003B00AA">
            <w:pPr>
              <w:widowControl w:val="0"/>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vAlign w:val="center"/>
          </w:tcPr>
          <w:p w14:paraId="71F19069"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5B3DF93D"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p>
        </w:tc>
        <w:tc>
          <w:tcPr>
            <w:tcW w:w="328" w:type="pct"/>
            <w:tcBorders>
              <w:top w:val="nil"/>
              <w:left w:val="nil"/>
              <w:bottom w:val="single" w:sz="4" w:space="0" w:color="auto"/>
              <w:right w:val="single" w:sz="4" w:space="0" w:color="auto"/>
            </w:tcBorders>
            <w:noWrap/>
            <w:vAlign w:val="bottom"/>
          </w:tcPr>
          <w:p w14:paraId="738F84FB" w14:textId="77777777" w:rsidR="003B00AA" w:rsidRPr="003B00AA" w:rsidRDefault="003B00AA" w:rsidP="003B00AA">
            <w:pPr>
              <w:widowControl w:val="0"/>
              <w:spacing w:after="0" w:line="240" w:lineRule="auto"/>
              <w:jc w:val="center"/>
              <w:rPr>
                <w:rFonts w:ascii="Times New Roman" w:eastAsia="Times New Roman" w:hAnsi="Times New Roman"/>
                <w:color w:val="000000"/>
              </w:rPr>
            </w:pPr>
          </w:p>
        </w:tc>
      </w:tr>
      <w:tr w:rsidR="003B00AA" w:rsidRPr="003B00AA" w14:paraId="79600A61" w14:textId="77777777" w:rsidTr="00E54CCE">
        <w:trPr>
          <w:trHeight w:val="409"/>
        </w:trPr>
        <w:tc>
          <w:tcPr>
            <w:tcW w:w="328" w:type="pct"/>
            <w:tcBorders>
              <w:top w:val="nil"/>
              <w:left w:val="single" w:sz="4" w:space="0" w:color="auto"/>
              <w:bottom w:val="single" w:sz="4" w:space="0" w:color="auto"/>
              <w:right w:val="single" w:sz="4" w:space="0" w:color="auto"/>
            </w:tcBorders>
            <w:noWrap/>
            <w:vAlign w:val="center"/>
          </w:tcPr>
          <w:p w14:paraId="28601DC9"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14</w:t>
            </w:r>
          </w:p>
        </w:tc>
        <w:tc>
          <w:tcPr>
            <w:tcW w:w="492" w:type="pct"/>
            <w:tcBorders>
              <w:top w:val="nil"/>
              <w:left w:val="nil"/>
              <w:bottom w:val="single" w:sz="4" w:space="0" w:color="auto"/>
              <w:right w:val="single" w:sz="4" w:space="0" w:color="auto"/>
            </w:tcBorders>
            <w:vAlign w:val="center"/>
          </w:tcPr>
          <w:p w14:paraId="0A636B02"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MĐ14</w:t>
            </w:r>
          </w:p>
        </w:tc>
        <w:tc>
          <w:tcPr>
            <w:tcW w:w="901" w:type="pct"/>
            <w:tcBorders>
              <w:top w:val="nil"/>
              <w:left w:val="nil"/>
              <w:bottom w:val="single" w:sz="4" w:space="0" w:color="auto"/>
              <w:right w:val="single" w:sz="4" w:space="0" w:color="auto"/>
            </w:tcBorders>
            <w:vAlign w:val="center"/>
          </w:tcPr>
          <w:p w14:paraId="230CEE0A" w14:textId="77777777" w:rsidR="003B00AA" w:rsidRPr="003B00AA" w:rsidRDefault="003B00AA" w:rsidP="003B00AA">
            <w:pPr>
              <w:widowControl w:val="0"/>
              <w:spacing w:after="0" w:line="240" w:lineRule="auto"/>
              <w:rPr>
                <w:rFonts w:ascii="Times New Roman" w:eastAsia="Times New Roman" w:hAnsi="Times New Roman"/>
                <w:color w:val="000000"/>
              </w:rPr>
            </w:pPr>
            <w:r w:rsidRPr="003B00AA">
              <w:rPr>
                <w:rFonts w:ascii="Times New Roman" w:eastAsia="Times New Roman" w:hAnsi="Times New Roman"/>
                <w:color w:val="000000"/>
              </w:rPr>
              <w:t>Nghiệp vụ lễ tân</w:t>
            </w:r>
          </w:p>
        </w:tc>
        <w:tc>
          <w:tcPr>
            <w:tcW w:w="328" w:type="pct"/>
            <w:tcBorders>
              <w:top w:val="nil"/>
              <w:left w:val="nil"/>
              <w:bottom w:val="single" w:sz="4" w:space="0" w:color="auto"/>
              <w:right w:val="single" w:sz="4" w:space="0" w:color="auto"/>
            </w:tcBorders>
            <w:vAlign w:val="center"/>
          </w:tcPr>
          <w:p w14:paraId="4214C5F5"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6</w:t>
            </w:r>
          </w:p>
        </w:tc>
        <w:tc>
          <w:tcPr>
            <w:tcW w:w="410" w:type="pct"/>
            <w:tcBorders>
              <w:top w:val="nil"/>
              <w:left w:val="nil"/>
              <w:bottom w:val="single" w:sz="4" w:space="0" w:color="auto"/>
              <w:right w:val="single" w:sz="4" w:space="0" w:color="auto"/>
            </w:tcBorders>
            <w:vAlign w:val="center"/>
          </w:tcPr>
          <w:p w14:paraId="31FB170E"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150</w:t>
            </w:r>
          </w:p>
        </w:tc>
        <w:tc>
          <w:tcPr>
            <w:tcW w:w="410" w:type="pct"/>
            <w:tcBorders>
              <w:top w:val="nil"/>
              <w:left w:val="nil"/>
              <w:bottom w:val="single" w:sz="4" w:space="0" w:color="auto"/>
              <w:right w:val="single" w:sz="4" w:space="0" w:color="auto"/>
            </w:tcBorders>
            <w:vAlign w:val="center"/>
          </w:tcPr>
          <w:p w14:paraId="08B03FC4"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6C8B0736"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116</w:t>
            </w:r>
          </w:p>
        </w:tc>
        <w:tc>
          <w:tcPr>
            <w:tcW w:w="328" w:type="pct"/>
            <w:tcBorders>
              <w:top w:val="nil"/>
              <w:left w:val="nil"/>
              <w:bottom w:val="single" w:sz="4" w:space="0" w:color="auto"/>
              <w:right w:val="single" w:sz="4" w:space="0" w:color="auto"/>
            </w:tcBorders>
            <w:vAlign w:val="center"/>
          </w:tcPr>
          <w:p w14:paraId="2CA0879F"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vAlign w:val="center"/>
          </w:tcPr>
          <w:p w14:paraId="257FB2E8"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150</w:t>
            </w:r>
          </w:p>
        </w:tc>
        <w:tc>
          <w:tcPr>
            <w:tcW w:w="328" w:type="pct"/>
            <w:tcBorders>
              <w:top w:val="nil"/>
              <w:left w:val="nil"/>
              <w:bottom w:val="single" w:sz="4" w:space="0" w:color="auto"/>
              <w:right w:val="single" w:sz="4" w:space="0" w:color="auto"/>
            </w:tcBorders>
            <w:vAlign w:val="center"/>
          </w:tcPr>
          <w:p w14:paraId="2EFF4773"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1264C01A"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 </w:t>
            </w:r>
          </w:p>
        </w:tc>
        <w:tc>
          <w:tcPr>
            <w:tcW w:w="328" w:type="pct"/>
            <w:tcBorders>
              <w:top w:val="nil"/>
              <w:left w:val="nil"/>
              <w:bottom w:val="single" w:sz="4" w:space="0" w:color="auto"/>
              <w:right w:val="single" w:sz="4" w:space="0" w:color="auto"/>
            </w:tcBorders>
            <w:noWrap/>
            <w:vAlign w:val="bottom"/>
          </w:tcPr>
          <w:p w14:paraId="3E2A5733"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r>
      <w:tr w:rsidR="003B00AA" w:rsidRPr="003B00AA" w14:paraId="01B44FF7" w14:textId="77777777" w:rsidTr="00E54CCE">
        <w:trPr>
          <w:trHeight w:val="429"/>
        </w:trPr>
        <w:tc>
          <w:tcPr>
            <w:tcW w:w="328" w:type="pct"/>
            <w:tcBorders>
              <w:top w:val="nil"/>
              <w:left w:val="single" w:sz="4" w:space="0" w:color="auto"/>
              <w:bottom w:val="single" w:sz="4" w:space="0" w:color="auto"/>
              <w:right w:val="single" w:sz="4" w:space="0" w:color="auto"/>
            </w:tcBorders>
            <w:noWrap/>
            <w:vAlign w:val="center"/>
          </w:tcPr>
          <w:p w14:paraId="747B16AF"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15</w:t>
            </w:r>
          </w:p>
        </w:tc>
        <w:tc>
          <w:tcPr>
            <w:tcW w:w="492" w:type="pct"/>
            <w:tcBorders>
              <w:top w:val="nil"/>
              <w:left w:val="nil"/>
              <w:bottom w:val="single" w:sz="4" w:space="0" w:color="auto"/>
              <w:right w:val="single" w:sz="4" w:space="0" w:color="auto"/>
            </w:tcBorders>
            <w:vAlign w:val="center"/>
          </w:tcPr>
          <w:p w14:paraId="312223B2"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MĐ15</w:t>
            </w:r>
          </w:p>
        </w:tc>
        <w:tc>
          <w:tcPr>
            <w:tcW w:w="901" w:type="pct"/>
            <w:tcBorders>
              <w:top w:val="nil"/>
              <w:left w:val="nil"/>
              <w:bottom w:val="single" w:sz="4" w:space="0" w:color="auto"/>
              <w:right w:val="single" w:sz="4" w:space="0" w:color="auto"/>
            </w:tcBorders>
            <w:vAlign w:val="center"/>
          </w:tcPr>
          <w:p w14:paraId="05C041B4" w14:textId="77777777" w:rsidR="003B00AA" w:rsidRPr="003B00AA" w:rsidRDefault="003B00AA" w:rsidP="003B00AA">
            <w:pPr>
              <w:widowControl w:val="0"/>
              <w:spacing w:after="0" w:line="240" w:lineRule="auto"/>
              <w:rPr>
                <w:rFonts w:ascii="Times New Roman" w:eastAsia="Times New Roman" w:hAnsi="Times New Roman"/>
                <w:color w:val="000000"/>
              </w:rPr>
            </w:pPr>
            <w:r w:rsidRPr="003B00AA">
              <w:rPr>
                <w:rFonts w:ascii="Times New Roman" w:eastAsia="Times New Roman" w:hAnsi="Times New Roman"/>
                <w:color w:val="000000"/>
              </w:rPr>
              <w:t>Nghiệp vụ nhà hàng</w:t>
            </w:r>
          </w:p>
        </w:tc>
        <w:tc>
          <w:tcPr>
            <w:tcW w:w="328" w:type="pct"/>
            <w:tcBorders>
              <w:top w:val="nil"/>
              <w:left w:val="nil"/>
              <w:bottom w:val="single" w:sz="4" w:space="0" w:color="auto"/>
              <w:right w:val="single" w:sz="4" w:space="0" w:color="auto"/>
            </w:tcBorders>
            <w:vAlign w:val="center"/>
          </w:tcPr>
          <w:p w14:paraId="3BA5484B"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6</w:t>
            </w:r>
          </w:p>
        </w:tc>
        <w:tc>
          <w:tcPr>
            <w:tcW w:w="410" w:type="pct"/>
            <w:tcBorders>
              <w:top w:val="nil"/>
              <w:left w:val="nil"/>
              <w:bottom w:val="single" w:sz="4" w:space="0" w:color="auto"/>
              <w:right w:val="single" w:sz="4" w:space="0" w:color="auto"/>
            </w:tcBorders>
            <w:vAlign w:val="center"/>
          </w:tcPr>
          <w:p w14:paraId="4ED33E09"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150</w:t>
            </w:r>
          </w:p>
        </w:tc>
        <w:tc>
          <w:tcPr>
            <w:tcW w:w="410" w:type="pct"/>
            <w:tcBorders>
              <w:top w:val="nil"/>
              <w:left w:val="nil"/>
              <w:bottom w:val="single" w:sz="4" w:space="0" w:color="auto"/>
              <w:right w:val="single" w:sz="4" w:space="0" w:color="auto"/>
            </w:tcBorders>
            <w:vAlign w:val="center"/>
          </w:tcPr>
          <w:p w14:paraId="18FFC27A"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26D488AE"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116</w:t>
            </w:r>
          </w:p>
        </w:tc>
        <w:tc>
          <w:tcPr>
            <w:tcW w:w="328" w:type="pct"/>
            <w:tcBorders>
              <w:top w:val="nil"/>
              <w:left w:val="nil"/>
              <w:bottom w:val="single" w:sz="4" w:space="0" w:color="auto"/>
              <w:right w:val="single" w:sz="4" w:space="0" w:color="auto"/>
            </w:tcBorders>
            <w:vAlign w:val="center"/>
          </w:tcPr>
          <w:p w14:paraId="428C4431"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vAlign w:val="center"/>
          </w:tcPr>
          <w:p w14:paraId="1A20E27F"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7A9DDBAE"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150</w:t>
            </w:r>
          </w:p>
        </w:tc>
        <w:tc>
          <w:tcPr>
            <w:tcW w:w="328" w:type="pct"/>
            <w:tcBorders>
              <w:top w:val="nil"/>
              <w:left w:val="nil"/>
              <w:bottom w:val="single" w:sz="4" w:space="0" w:color="auto"/>
              <w:right w:val="single" w:sz="4" w:space="0" w:color="auto"/>
            </w:tcBorders>
            <w:noWrap/>
            <w:vAlign w:val="center"/>
          </w:tcPr>
          <w:p w14:paraId="15018F3C"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77E0AF5C"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r>
      <w:tr w:rsidR="003B00AA" w:rsidRPr="003B00AA" w14:paraId="1CE520FB" w14:textId="77777777" w:rsidTr="00E54CCE">
        <w:trPr>
          <w:trHeight w:val="407"/>
        </w:trPr>
        <w:tc>
          <w:tcPr>
            <w:tcW w:w="328" w:type="pct"/>
            <w:tcBorders>
              <w:top w:val="nil"/>
              <w:left w:val="single" w:sz="4" w:space="0" w:color="auto"/>
              <w:bottom w:val="single" w:sz="4" w:space="0" w:color="auto"/>
              <w:right w:val="single" w:sz="4" w:space="0" w:color="auto"/>
            </w:tcBorders>
            <w:noWrap/>
            <w:vAlign w:val="center"/>
          </w:tcPr>
          <w:p w14:paraId="7D6C6DCD"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16</w:t>
            </w:r>
          </w:p>
        </w:tc>
        <w:tc>
          <w:tcPr>
            <w:tcW w:w="492" w:type="pct"/>
            <w:tcBorders>
              <w:top w:val="nil"/>
              <w:left w:val="nil"/>
              <w:bottom w:val="single" w:sz="4" w:space="0" w:color="auto"/>
              <w:right w:val="single" w:sz="4" w:space="0" w:color="auto"/>
            </w:tcBorders>
            <w:vAlign w:val="center"/>
          </w:tcPr>
          <w:p w14:paraId="43BD3EB8"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MĐ16</w:t>
            </w:r>
          </w:p>
        </w:tc>
        <w:tc>
          <w:tcPr>
            <w:tcW w:w="901" w:type="pct"/>
            <w:tcBorders>
              <w:top w:val="nil"/>
              <w:left w:val="nil"/>
              <w:bottom w:val="single" w:sz="4" w:space="0" w:color="auto"/>
              <w:right w:val="single" w:sz="4" w:space="0" w:color="auto"/>
            </w:tcBorders>
            <w:vAlign w:val="center"/>
          </w:tcPr>
          <w:p w14:paraId="4E1C0351" w14:textId="77777777" w:rsidR="003B00AA" w:rsidRPr="003B00AA" w:rsidRDefault="003B00AA" w:rsidP="003B00AA">
            <w:pPr>
              <w:widowControl w:val="0"/>
              <w:spacing w:after="0" w:line="240" w:lineRule="auto"/>
              <w:rPr>
                <w:rFonts w:ascii="Times New Roman" w:eastAsia="Times New Roman" w:hAnsi="Times New Roman"/>
                <w:color w:val="000000"/>
              </w:rPr>
            </w:pPr>
            <w:r w:rsidRPr="003B00AA">
              <w:rPr>
                <w:rFonts w:ascii="Times New Roman" w:eastAsia="Times New Roman" w:hAnsi="Times New Roman"/>
                <w:color w:val="000000"/>
              </w:rPr>
              <w:t>Nghiệp vụ Bar</w:t>
            </w:r>
          </w:p>
        </w:tc>
        <w:tc>
          <w:tcPr>
            <w:tcW w:w="328" w:type="pct"/>
            <w:tcBorders>
              <w:top w:val="nil"/>
              <w:left w:val="nil"/>
              <w:bottom w:val="single" w:sz="4" w:space="0" w:color="auto"/>
              <w:right w:val="single" w:sz="4" w:space="0" w:color="auto"/>
            </w:tcBorders>
            <w:vAlign w:val="center"/>
          </w:tcPr>
          <w:p w14:paraId="23B8188A"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3</w:t>
            </w:r>
          </w:p>
        </w:tc>
        <w:tc>
          <w:tcPr>
            <w:tcW w:w="410" w:type="pct"/>
            <w:tcBorders>
              <w:top w:val="nil"/>
              <w:left w:val="nil"/>
              <w:bottom w:val="single" w:sz="4" w:space="0" w:color="auto"/>
              <w:right w:val="single" w:sz="4" w:space="0" w:color="auto"/>
            </w:tcBorders>
            <w:vAlign w:val="center"/>
          </w:tcPr>
          <w:p w14:paraId="68921F00"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60</w:t>
            </w:r>
          </w:p>
        </w:tc>
        <w:tc>
          <w:tcPr>
            <w:tcW w:w="410" w:type="pct"/>
            <w:tcBorders>
              <w:top w:val="nil"/>
              <w:left w:val="nil"/>
              <w:bottom w:val="single" w:sz="4" w:space="0" w:color="auto"/>
              <w:right w:val="single" w:sz="4" w:space="0" w:color="auto"/>
            </w:tcBorders>
            <w:vAlign w:val="center"/>
          </w:tcPr>
          <w:p w14:paraId="48BC3E08"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78A49C7C"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27</w:t>
            </w:r>
          </w:p>
        </w:tc>
        <w:tc>
          <w:tcPr>
            <w:tcW w:w="328" w:type="pct"/>
            <w:tcBorders>
              <w:top w:val="nil"/>
              <w:left w:val="nil"/>
              <w:bottom w:val="single" w:sz="4" w:space="0" w:color="auto"/>
              <w:right w:val="single" w:sz="4" w:space="0" w:color="auto"/>
            </w:tcBorders>
            <w:vAlign w:val="center"/>
          </w:tcPr>
          <w:p w14:paraId="5E142A3F"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3</w:t>
            </w:r>
          </w:p>
        </w:tc>
        <w:tc>
          <w:tcPr>
            <w:tcW w:w="409" w:type="pct"/>
            <w:tcBorders>
              <w:top w:val="nil"/>
              <w:left w:val="nil"/>
              <w:bottom w:val="single" w:sz="4" w:space="0" w:color="auto"/>
              <w:right w:val="single" w:sz="4" w:space="0" w:color="auto"/>
            </w:tcBorders>
            <w:vAlign w:val="center"/>
          </w:tcPr>
          <w:p w14:paraId="46A58DA0" w14:textId="77777777" w:rsidR="003B00AA" w:rsidRPr="003B00AA" w:rsidRDefault="003B00AA" w:rsidP="003B00AA">
            <w:pPr>
              <w:widowControl w:val="0"/>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noWrap/>
            <w:vAlign w:val="center"/>
          </w:tcPr>
          <w:p w14:paraId="58370BB0" w14:textId="77777777" w:rsidR="003B00AA" w:rsidRPr="003B00AA" w:rsidRDefault="003B00AA" w:rsidP="003B00AA">
            <w:pPr>
              <w:widowControl w:val="0"/>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noWrap/>
            <w:vAlign w:val="center"/>
          </w:tcPr>
          <w:p w14:paraId="52C8539A"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60</w:t>
            </w:r>
          </w:p>
        </w:tc>
        <w:tc>
          <w:tcPr>
            <w:tcW w:w="328" w:type="pct"/>
            <w:tcBorders>
              <w:top w:val="nil"/>
              <w:left w:val="nil"/>
              <w:bottom w:val="single" w:sz="4" w:space="0" w:color="auto"/>
              <w:right w:val="single" w:sz="4" w:space="0" w:color="auto"/>
            </w:tcBorders>
            <w:noWrap/>
            <w:vAlign w:val="bottom"/>
          </w:tcPr>
          <w:p w14:paraId="6A3C0DAA" w14:textId="77777777" w:rsidR="003B00AA" w:rsidRPr="003B00AA" w:rsidRDefault="003B00AA" w:rsidP="003B00AA">
            <w:pPr>
              <w:widowControl w:val="0"/>
              <w:spacing w:after="0" w:line="240" w:lineRule="auto"/>
              <w:jc w:val="center"/>
              <w:rPr>
                <w:rFonts w:ascii="Times New Roman" w:eastAsia="Times New Roman" w:hAnsi="Times New Roman"/>
                <w:color w:val="000000"/>
              </w:rPr>
            </w:pPr>
          </w:p>
        </w:tc>
      </w:tr>
      <w:tr w:rsidR="003B00AA" w:rsidRPr="003B00AA" w14:paraId="6ECEACF7" w14:textId="77777777" w:rsidTr="00E54CCE">
        <w:trPr>
          <w:trHeight w:val="8"/>
        </w:trPr>
        <w:tc>
          <w:tcPr>
            <w:tcW w:w="328" w:type="pct"/>
            <w:tcBorders>
              <w:top w:val="nil"/>
              <w:left w:val="single" w:sz="4" w:space="0" w:color="auto"/>
              <w:bottom w:val="single" w:sz="4" w:space="0" w:color="auto"/>
              <w:right w:val="single" w:sz="4" w:space="0" w:color="auto"/>
            </w:tcBorders>
            <w:noWrap/>
            <w:vAlign w:val="center"/>
          </w:tcPr>
          <w:p w14:paraId="1D2EF814"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17</w:t>
            </w:r>
          </w:p>
        </w:tc>
        <w:tc>
          <w:tcPr>
            <w:tcW w:w="492" w:type="pct"/>
            <w:tcBorders>
              <w:top w:val="nil"/>
              <w:left w:val="nil"/>
              <w:bottom w:val="single" w:sz="4" w:space="0" w:color="auto"/>
              <w:right w:val="single" w:sz="4" w:space="0" w:color="auto"/>
            </w:tcBorders>
            <w:vAlign w:val="center"/>
          </w:tcPr>
          <w:p w14:paraId="2DEFE844"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MĐ17</w:t>
            </w:r>
          </w:p>
        </w:tc>
        <w:tc>
          <w:tcPr>
            <w:tcW w:w="901" w:type="pct"/>
            <w:tcBorders>
              <w:top w:val="nil"/>
              <w:left w:val="nil"/>
              <w:bottom w:val="single" w:sz="4" w:space="0" w:color="auto"/>
              <w:right w:val="single" w:sz="4" w:space="0" w:color="auto"/>
            </w:tcBorders>
            <w:vAlign w:val="center"/>
          </w:tcPr>
          <w:p w14:paraId="67AE39BD" w14:textId="77777777" w:rsidR="003B00AA" w:rsidRPr="003B00AA" w:rsidRDefault="003B00AA" w:rsidP="003B00AA">
            <w:pPr>
              <w:widowControl w:val="0"/>
              <w:spacing w:after="0" w:line="240" w:lineRule="auto"/>
              <w:rPr>
                <w:rFonts w:ascii="Times New Roman" w:eastAsia="Times New Roman" w:hAnsi="Times New Roman"/>
                <w:color w:val="000000"/>
              </w:rPr>
            </w:pPr>
            <w:r w:rsidRPr="003B00AA">
              <w:rPr>
                <w:rFonts w:ascii="Times New Roman" w:eastAsia="Times New Roman" w:hAnsi="Times New Roman"/>
                <w:color w:val="000000"/>
              </w:rPr>
              <w:t xml:space="preserve">Nghiệp vụ phục vụ buồng </w:t>
            </w:r>
          </w:p>
        </w:tc>
        <w:tc>
          <w:tcPr>
            <w:tcW w:w="328" w:type="pct"/>
            <w:tcBorders>
              <w:top w:val="nil"/>
              <w:left w:val="nil"/>
              <w:bottom w:val="single" w:sz="4" w:space="0" w:color="auto"/>
              <w:right w:val="single" w:sz="4" w:space="0" w:color="auto"/>
            </w:tcBorders>
            <w:vAlign w:val="center"/>
          </w:tcPr>
          <w:p w14:paraId="21E9FAFA"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6</w:t>
            </w:r>
          </w:p>
        </w:tc>
        <w:tc>
          <w:tcPr>
            <w:tcW w:w="410" w:type="pct"/>
            <w:tcBorders>
              <w:top w:val="nil"/>
              <w:left w:val="nil"/>
              <w:bottom w:val="single" w:sz="4" w:space="0" w:color="auto"/>
              <w:right w:val="single" w:sz="4" w:space="0" w:color="auto"/>
            </w:tcBorders>
            <w:vAlign w:val="center"/>
          </w:tcPr>
          <w:p w14:paraId="284E1134"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150</w:t>
            </w:r>
          </w:p>
        </w:tc>
        <w:tc>
          <w:tcPr>
            <w:tcW w:w="410" w:type="pct"/>
            <w:tcBorders>
              <w:top w:val="nil"/>
              <w:left w:val="nil"/>
              <w:bottom w:val="single" w:sz="4" w:space="0" w:color="auto"/>
              <w:right w:val="single" w:sz="4" w:space="0" w:color="auto"/>
            </w:tcBorders>
            <w:vAlign w:val="center"/>
          </w:tcPr>
          <w:p w14:paraId="55F6BD33"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75C5280A"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116</w:t>
            </w:r>
          </w:p>
        </w:tc>
        <w:tc>
          <w:tcPr>
            <w:tcW w:w="328" w:type="pct"/>
            <w:tcBorders>
              <w:top w:val="nil"/>
              <w:left w:val="nil"/>
              <w:bottom w:val="single" w:sz="4" w:space="0" w:color="auto"/>
              <w:right w:val="single" w:sz="4" w:space="0" w:color="auto"/>
            </w:tcBorders>
            <w:vAlign w:val="center"/>
          </w:tcPr>
          <w:p w14:paraId="279DF1A8"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vAlign w:val="center"/>
          </w:tcPr>
          <w:p w14:paraId="714C94C4"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21F42222"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2DCE40CE"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150</w:t>
            </w:r>
          </w:p>
        </w:tc>
        <w:tc>
          <w:tcPr>
            <w:tcW w:w="328" w:type="pct"/>
            <w:tcBorders>
              <w:top w:val="nil"/>
              <w:left w:val="nil"/>
              <w:bottom w:val="single" w:sz="4" w:space="0" w:color="auto"/>
              <w:right w:val="single" w:sz="4" w:space="0" w:color="auto"/>
            </w:tcBorders>
            <w:noWrap/>
            <w:vAlign w:val="bottom"/>
          </w:tcPr>
          <w:p w14:paraId="5C98D921"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r>
      <w:tr w:rsidR="003B00AA" w:rsidRPr="003B00AA" w14:paraId="44BE9AFC" w14:textId="77777777" w:rsidTr="00E54CCE">
        <w:trPr>
          <w:trHeight w:val="8"/>
        </w:trPr>
        <w:tc>
          <w:tcPr>
            <w:tcW w:w="328" w:type="pct"/>
            <w:tcBorders>
              <w:top w:val="nil"/>
              <w:left w:val="single" w:sz="4" w:space="0" w:color="auto"/>
              <w:bottom w:val="single" w:sz="4" w:space="0" w:color="auto"/>
              <w:right w:val="single" w:sz="4" w:space="0" w:color="auto"/>
            </w:tcBorders>
            <w:noWrap/>
            <w:vAlign w:val="center"/>
          </w:tcPr>
          <w:p w14:paraId="09CE61BE"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18</w:t>
            </w:r>
          </w:p>
        </w:tc>
        <w:tc>
          <w:tcPr>
            <w:tcW w:w="492" w:type="pct"/>
            <w:tcBorders>
              <w:top w:val="nil"/>
              <w:left w:val="nil"/>
              <w:bottom w:val="single" w:sz="4" w:space="0" w:color="auto"/>
              <w:right w:val="single" w:sz="4" w:space="0" w:color="auto"/>
            </w:tcBorders>
            <w:vAlign w:val="center"/>
          </w:tcPr>
          <w:p w14:paraId="4D88599D"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MĐ18</w:t>
            </w:r>
          </w:p>
        </w:tc>
        <w:tc>
          <w:tcPr>
            <w:tcW w:w="901" w:type="pct"/>
            <w:tcBorders>
              <w:top w:val="nil"/>
              <w:left w:val="nil"/>
              <w:bottom w:val="single" w:sz="4" w:space="0" w:color="auto"/>
              <w:right w:val="single" w:sz="4" w:space="0" w:color="auto"/>
            </w:tcBorders>
            <w:vAlign w:val="center"/>
          </w:tcPr>
          <w:p w14:paraId="02E2C098" w14:textId="77777777" w:rsidR="003B00AA" w:rsidRPr="003B00AA" w:rsidRDefault="003B00AA" w:rsidP="003B00AA">
            <w:pPr>
              <w:widowControl w:val="0"/>
              <w:spacing w:after="0" w:line="240" w:lineRule="auto"/>
              <w:rPr>
                <w:rFonts w:ascii="Times New Roman" w:eastAsia="Times New Roman" w:hAnsi="Times New Roman"/>
                <w:color w:val="000000"/>
              </w:rPr>
            </w:pPr>
            <w:r w:rsidRPr="003B00AA">
              <w:rPr>
                <w:rFonts w:ascii="Times New Roman" w:eastAsia="Times New Roman" w:hAnsi="Times New Roman"/>
                <w:color w:val="000000"/>
              </w:rPr>
              <w:t xml:space="preserve">Tiếng anh chuyên ngành </w:t>
            </w:r>
          </w:p>
        </w:tc>
        <w:tc>
          <w:tcPr>
            <w:tcW w:w="328" w:type="pct"/>
            <w:tcBorders>
              <w:top w:val="nil"/>
              <w:left w:val="nil"/>
              <w:bottom w:val="single" w:sz="4" w:space="0" w:color="auto"/>
              <w:right w:val="single" w:sz="4" w:space="0" w:color="auto"/>
            </w:tcBorders>
            <w:vAlign w:val="center"/>
          </w:tcPr>
          <w:p w14:paraId="5003318D"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6</w:t>
            </w:r>
          </w:p>
        </w:tc>
        <w:tc>
          <w:tcPr>
            <w:tcW w:w="410" w:type="pct"/>
            <w:tcBorders>
              <w:top w:val="nil"/>
              <w:left w:val="nil"/>
              <w:bottom w:val="single" w:sz="4" w:space="0" w:color="auto"/>
              <w:right w:val="single" w:sz="4" w:space="0" w:color="auto"/>
            </w:tcBorders>
            <w:vAlign w:val="center"/>
          </w:tcPr>
          <w:p w14:paraId="2590E01E"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150</w:t>
            </w:r>
          </w:p>
        </w:tc>
        <w:tc>
          <w:tcPr>
            <w:tcW w:w="410" w:type="pct"/>
            <w:tcBorders>
              <w:top w:val="nil"/>
              <w:left w:val="nil"/>
              <w:bottom w:val="single" w:sz="4" w:space="0" w:color="auto"/>
              <w:right w:val="single" w:sz="4" w:space="0" w:color="auto"/>
            </w:tcBorders>
            <w:vAlign w:val="center"/>
          </w:tcPr>
          <w:p w14:paraId="41F2ACF9"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15E2B0A4"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116</w:t>
            </w:r>
          </w:p>
        </w:tc>
        <w:tc>
          <w:tcPr>
            <w:tcW w:w="328" w:type="pct"/>
            <w:tcBorders>
              <w:top w:val="nil"/>
              <w:left w:val="nil"/>
              <w:bottom w:val="single" w:sz="4" w:space="0" w:color="auto"/>
              <w:right w:val="single" w:sz="4" w:space="0" w:color="auto"/>
            </w:tcBorders>
            <w:vAlign w:val="center"/>
          </w:tcPr>
          <w:p w14:paraId="349F316F"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vAlign w:val="center"/>
          </w:tcPr>
          <w:p w14:paraId="5A384F75"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3D4D1711"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150</w:t>
            </w:r>
          </w:p>
        </w:tc>
        <w:tc>
          <w:tcPr>
            <w:tcW w:w="328" w:type="pct"/>
            <w:tcBorders>
              <w:top w:val="nil"/>
              <w:left w:val="nil"/>
              <w:bottom w:val="single" w:sz="4" w:space="0" w:color="auto"/>
              <w:right w:val="single" w:sz="4" w:space="0" w:color="auto"/>
            </w:tcBorders>
            <w:noWrap/>
            <w:vAlign w:val="center"/>
          </w:tcPr>
          <w:p w14:paraId="517ABFAA"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6D17CA73"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r>
      <w:tr w:rsidR="003B00AA" w:rsidRPr="003B00AA" w14:paraId="769E2BBA" w14:textId="77777777" w:rsidTr="00E54CCE">
        <w:trPr>
          <w:trHeight w:val="8"/>
        </w:trPr>
        <w:tc>
          <w:tcPr>
            <w:tcW w:w="328" w:type="pct"/>
            <w:tcBorders>
              <w:top w:val="nil"/>
              <w:left w:val="single" w:sz="4" w:space="0" w:color="auto"/>
              <w:bottom w:val="single" w:sz="4" w:space="0" w:color="auto"/>
              <w:right w:val="single" w:sz="4" w:space="0" w:color="auto"/>
            </w:tcBorders>
            <w:noWrap/>
            <w:vAlign w:val="center"/>
          </w:tcPr>
          <w:p w14:paraId="5F4C7D1A"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19</w:t>
            </w:r>
          </w:p>
        </w:tc>
        <w:tc>
          <w:tcPr>
            <w:tcW w:w="492" w:type="pct"/>
            <w:tcBorders>
              <w:top w:val="nil"/>
              <w:left w:val="nil"/>
              <w:bottom w:val="single" w:sz="4" w:space="0" w:color="auto"/>
              <w:right w:val="single" w:sz="4" w:space="0" w:color="auto"/>
            </w:tcBorders>
            <w:vAlign w:val="center"/>
          </w:tcPr>
          <w:p w14:paraId="14683A32"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MH19</w:t>
            </w:r>
          </w:p>
        </w:tc>
        <w:tc>
          <w:tcPr>
            <w:tcW w:w="901" w:type="pct"/>
            <w:tcBorders>
              <w:top w:val="nil"/>
              <w:left w:val="nil"/>
              <w:bottom w:val="single" w:sz="4" w:space="0" w:color="auto"/>
              <w:right w:val="single" w:sz="4" w:space="0" w:color="auto"/>
            </w:tcBorders>
            <w:vAlign w:val="center"/>
          </w:tcPr>
          <w:p w14:paraId="7D8D4B47" w14:textId="77777777" w:rsidR="003B00AA" w:rsidRPr="003B00AA" w:rsidRDefault="003B00AA" w:rsidP="003B00AA">
            <w:pPr>
              <w:widowControl w:val="0"/>
              <w:spacing w:after="0" w:line="240" w:lineRule="auto"/>
              <w:rPr>
                <w:rFonts w:ascii="Times New Roman" w:eastAsia="Times New Roman" w:hAnsi="Times New Roman"/>
                <w:color w:val="000000"/>
              </w:rPr>
            </w:pPr>
            <w:r w:rsidRPr="003B00AA">
              <w:rPr>
                <w:rFonts w:ascii="Times New Roman" w:eastAsia="Times New Roman" w:hAnsi="Times New Roman"/>
                <w:color w:val="000000"/>
              </w:rPr>
              <w:t xml:space="preserve">Quản trị dịch vụ </w:t>
            </w:r>
            <w:r w:rsidRPr="003B00AA">
              <w:rPr>
                <w:rFonts w:ascii="Times New Roman" w:eastAsia="Times New Roman" w:hAnsi="Times New Roman"/>
                <w:color w:val="000000"/>
              </w:rPr>
              <w:lastRenderedPageBreak/>
              <w:t>hội nghị, hội thảo</w:t>
            </w:r>
          </w:p>
        </w:tc>
        <w:tc>
          <w:tcPr>
            <w:tcW w:w="328" w:type="pct"/>
            <w:tcBorders>
              <w:top w:val="nil"/>
              <w:left w:val="nil"/>
              <w:bottom w:val="single" w:sz="4" w:space="0" w:color="auto"/>
              <w:right w:val="single" w:sz="4" w:space="0" w:color="auto"/>
            </w:tcBorders>
            <w:vAlign w:val="center"/>
          </w:tcPr>
          <w:p w14:paraId="308DEF0F"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lastRenderedPageBreak/>
              <w:t>3</w:t>
            </w:r>
          </w:p>
        </w:tc>
        <w:tc>
          <w:tcPr>
            <w:tcW w:w="410" w:type="pct"/>
            <w:tcBorders>
              <w:top w:val="nil"/>
              <w:left w:val="nil"/>
              <w:bottom w:val="single" w:sz="4" w:space="0" w:color="auto"/>
              <w:right w:val="single" w:sz="4" w:space="0" w:color="auto"/>
            </w:tcBorders>
            <w:vAlign w:val="center"/>
          </w:tcPr>
          <w:p w14:paraId="5018ED7D"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60</w:t>
            </w:r>
          </w:p>
        </w:tc>
        <w:tc>
          <w:tcPr>
            <w:tcW w:w="410" w:type="pct"/>
            <w:tcBorders>
              <w:top w:val="nil"/>
              <w:left w:val="nil"/>
              <w:bottom w:val="single" w:sz="4" w:space="0" w:color="auto"/>
              <w:right w:val="single" w:sz="4" w:space="0" w:color="auto"/>
            </w:tcBorders>
            <w:vAlign w:val="center"/>
          </w:tcPr>
          <w:p w14:paraId="675BA27C"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4175533A"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28</w:t>
            </w:r>
          </w:p>
        </w:tc>
        <w:tc>
          <w:tcPr>
            <w:tcW w:w="328" w:type="pct"/>
            <w:tcBorders>
              <w:top w:val="nil"/>
              <w:left w:val="nil"/>
              <w:bottom w:val="single" w:sz="4" w:space="0" w:color="auto"/>
              <w:right w:val="single" w:sz="4" w:space="0" w:color="auto"/>
            </w:tcBorders>
            <w:vAlign w:val="center"/>
          </w:tcPr>
          <w:p w14:paraId="4D06AC4A"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w:t>
            </w:r>
          </w:p>
        </w:tc>
        <w:tc>
          <w:tcPr>
            <w:tcW w:w="409" w:type="pct"/>
            <w:tcBorders>
              <w:top w:val="nil"/>
              <w:left w:val="nil"/>
              <w:bottom w:val="single" w:sz="4" w:space="0" w:color="auto"/>
              <w:right w:val="single" w:sz="4" w:space="0" w:color="auto"/>
            </w:tcBorders>
            <w:vAlign w:val="center"/>
          </w:tcPr>
          <w:p w14:paraId="140C7305"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3CA53C04"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29FC3DF2"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60</w:t>
            </w:r>
          </w:p>
        </w:tc>
        <w:tc>
          <w:tcPr>
            <w:tcW w:w="328" w:type="pct"/>
            <w:tcBorders>
              <w:top w:val="nil"/>
              <w:left w:val="nil"/>
              <w:bottom w:val="single" w:sz="4" w:space="0" w:color="auto"/>
              <w:right w:val="single" w:sz="4" w:space="0" w:color="auto"/>
            </w:tcBorders>
            <w:noWrap/>
            <w:vAlign w:val="bottom"/>
          </w:tcPr>
          <w:p w14:paraId="4CE1343F"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r>
      <w:tr w:rsidR="003B00AA" w:rsidRPr="003B00AA" w14:paraId="6048660F" w14:textId="77777777" w:rsidTr="00E54CCE">
        <w:trPr>
          <w:trHeight w:val="8"/>
        </w:trPr>
        <w:tc>
          <w:tcPr>
            <w:tcW w:w="328" w:type="pct"/>
            <w:tcBorders>
              <w:top w:val="nil"/>
              <w:left w:val="single" w:sz="4" w:space="0" w:color="auto"/>
              <w:bottom w:val="single" w:sz="4" w:space="0" w:color="auto"/>
              <w:right w:val="single" w:sz="4" w:space="0" w:color="auto"/>
            </w:tcBorders>
            <w:shd w:val="clear" w:color="auto" w:fill="A6A6A6" w:themeFill="background1" w:themeFillShade="A6"/>
            <w:noWrap/>
            <w:vAlign w:val="center"/>
          </w:tcPr>
          <w:p w14:paraId="2D006C6B" w14:textId="77777777" w:rsidR="003B00AA" w:rsidRPr="00E54CCE" w:rsidRDefault="003B00AA" w:rsidP="003B00AA">
            <w:pPr>
              <w:widowControl w:val="0"/>
              <w:spacing w:after="0" w:line="240" w:lineRule="auto"/>
              <w:jc w:val="center"/>
              <w:rPr>
                <w:rFonts w:ascii="Times New Roman" w:eastAsia="Times New Roman" w:hAnsi="Times New Roman"/>
              </w:rPr>
            </w:pPr>
            <w:r w:rsidRPr="00E54CCE">
              <w:rPr>
                <w:rFonts w:ascii="Times New Roman" w:eastAsia="Times New Roman" w:hAnsi="Times New Roman"/>
              </w:rPr>
              <w:lastRenderedPageBreak/>
              <w:t>20</w:t>
            </w:r>
          </w:p>
        </w:tc>
        <w:tc>
          <w:tcPr>
            <w:tcW w:w="492" w:type="pct"/>
            <w:tcBorders>
              <w:top w:val="nil"/>
              <w:left w:val="nil"/>
              <w:bottom w:val="single" w:sz="4" w:space="0" w:color="auto"/>
              <w:right w:val="single" w:sz="4" w:space="0" w:color="auto"/>
            </w:tcBorders>
            <w:shd w:val="clear" w:color="auto" w:fill="A6A6A6" w:themeFill="background1" w:themeFillShade="A6"/>
            <w:vAlign w:val="center"/>
          </w:tcPr>
          <w:p w14:paraId="044C0371" w14:textId="77777777" w:rsidR="003B00AA" w:rsidRPr="00E54CCE" w:rsidRDefault="003B00AA" w:rsidP="003B00AA">
            <w:pPr>
              <w:widowControl w:val="0"/>
              <w:spacing w:after="0" w:line="240" w:lineRule="auto"/>
              <w:jc w:val="center"/>
              <w:rPr>
                <w:rFonts w:ascii="Times New Roman" w:eastAsia="Times New Roman" w:hAnsi="Times New Roman"/>
                <w:color w:val="000000"/>
              </w:rPr>
            </w:pPr>
            <w:r w:rsidRPr="00E54CCE">
              <w:rPr>
                <w:rFonts w:ascii="Times New Roman" w:eastAsia="Times New Roman" w:hAnsi="Times New Roman"/>
                <w:color w:val="000000"/>
              </w:rPr>
              <w:t>MH20</w:t>
            </w:r>
          </w:p>
        </w:tc>
        <w:tc>
          <w:tcPr>
            <w:tcW w:w="901" w:type="pct"/>
            <w:tcBorders>
              <w:top w:val="nil"/>
              <w:left w:val="nil"/>
              <w:bottom w:val="single" w:sz="4" w:space="0" w:color="auto"/>
              <w:right w:val="single" w:sz="4" w:space="0" w:color="auto"/>
            </w:tcBorders>
            <w:shd w:val="clear" w:color="auto" w:fill="A6A6A6" w:themeFill="background1" w:themeFillShade="A6"/>
            <w:vAlign w:val="center"/>
          </w:tcPr>
          <w:p w14:paraId="732CACDC" w14:textId="77777777" w:rsidR="003B00AA" w:rsidRPr="00E54CCE" w:rsidRDefault="003B00AA" w:rsidP="003B00AA">
            <w:pPr>
              <w:widowControl w:val="0"/>
              <w:spacing w:after="0" w:line="240" w:lineRule="auto"/>
              <w:rPr>
                <w:rFonts w:ascii="Times New Roman" w:eastAsia="Times New Roman" w:hAnsi="Times New Roman"/>
                <w:color w:val="000000"/>
              </w:rPr>
            </w:pPr>
            <w:r w:rsidRPr="00E54CCE">
              <w:rPr>
                <w:rFonts w:ascii="Times New Roman" w:eastAsia="Times New Roman" w:hAnsi="Times New Roman"/>
                <w:color w:val="000000"/>
              </w:rPr>
              <w:t>Quản trị nguồn nhân lực</w:t>
            </w:r>
          </w:p>
        </w:tc>
        <w:tc>
          <w:tcPr>
            <w:tcW w:w="328" w:type="pct"/>
            <w:tcBorders>
              <w:top w:val="nil"/>
              <w:left w:val="nil"/>
              <w:bottom w:val="single" w:sz="4" w:space="0" w:color="auto"/>
              <w:right w:val="single" w:sz="4" w:space="0" w:color="auto"/>
            </w:tcBorders>
            <w:shd w:val="clear" w:color="auto" w:fill="A6A6A6" w:themeFill="background1" w:themeFillShade="A6"/>
            <w:vAlign w:val="center"/>
          </w:tcPr>
          <w:p w14:paraId="13F07793" w14:textId="77777777" w:rsidR="003B00AA" w:rsidRPr="00E54CCE" w:rsidRDefault="003B00AA" w:rsidP="003B00AA">
            <w:pPr>
              <w:widowControl w:val="0"/>
              <w:spacing w:after="0" w:line="240" w:lineRule="auto"/>
              <w:jc w:val="center"/>
              <w:rPr>
                <w:rFonts w:ascii="Times New Roman" w:eastAsia="Times New Roman" w:hAnsi="Times New Roman"/>
                <w:color w:val="000000"/>
              </w:rPr>
            </w:pPr>
            <w:r w:rsidRPr="00E54CCE">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6A6A6" w:themeFill="background1" w:themeFillShade="A6"/>
            <w:vAlign w:val="center"/>
          </w:tcPr>
          <w:p w14:paraId="0B27FB6D" w14:textId="77777777" w:rsidR="003B00AA" w:rsidRPr="00E54CCE" w:rsidRDefault="003B00AA" w:rsidP="003B00AA">
            <w:pPr>
              <w:widowControl w:val="0"/>
              <w:spacing w:after="0" w:line="240" w:lineRule="auto"/>
              <w:jc w:val="center"/>
              <w:rPr>
                <w:rFonts w:ascii="Times New Roman" w:eastAsia="Times New Roman" w:hAnsi="Times New Roman"/>
                <w:color w:val="000000"/>
              </w:rPr>
            </w:pPr>
            <w:r w:rsidRPr="00E54CCE">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shd w:val="clear" w:color="auto" w:fill="A6A6A6" w:themeFill="background1" w:themeFillShade="A6"/>
            <w:vAlign w:val="center"/>
          </w:tcPr>
          <w:p w14:paraId="17E540D8" w14:textId="77777777" w:rsidR="003B00AA" w:rsidRPr="00E54CCE" w:rsidRDefault="003B00AA" w:rsidP="003B00AA">
            <w:pPr>
              <w:widowControl w:val="0"/>
              <w:spacing w:after="0" w:line="240" w:lineRule="auto"/>
              <w:jc w:val="center"/>
              <w:rPr>
                <w:rFonts w:ascii="Times New Roman" w:eastAsia="Times New Roman" w:hAnsi="Times New Roman"/>
                <w:color w:val="000000"/>
              </w:rPr>
            </w:pPr>
            <w:r w:rsidRPr="00E54CCE">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6A6A6" w:themeFill="background1" w:themeFillShade="A6"/>
            <w:vAlign w:val="center"/>
          </w:tcPr>
          <w:p w14:paraId="50F55371" w14:textId="77777777" w:rsidR="003B00AA" w:rsidRPr="00E54CCE" w:rsidRDefault="003B00AA" w:rsidP="003B00AA">
            <w:pPr>
              <w:widowControl w:val="0"/>
              <w:spacing w:after="0" w:line="240" w:lineRule="auto"/>
              <w:jc w:val="center"/>
              <w:rPr>
                <w:rFonts w:ascii="Times New Roman" w:eastAsia="Times New Roman" w:hAnsi="Times New Roman"/>
                <w:color w:val="000000"/>
              </w:rPr>
            </w:pPr>
            <w:r w:rsidRPr="00E54CCE">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shd w:val="clear" w:color="auto" w:fill="A6A6A6" w:themeFill="background1" w:themeFillShade="A6"/>
            <w:vAlign w:val="center"/>
          </w:tcPr>
          <w:p w14:paraId="6E8EFFFF" w14:textId="77777777" w:rsidR="003B00AA" w:rsidRPr="00E54CCE" w:rsidRDefault="003B00AA" w:rsidP="003B00AA">
            <w:pPr>
              <w:widowControl w:val="0"/>
              <w:spacing w:after="0" w:line="240" w:lineRule="auto"/>
              <w:jc w:val="center"/>
              <w:rPr>
                <w:rFonts w:ascii="Times New Roman" w:eastAsia="Times New Roman" w:hAnsi="Times New Roman"/>
                <w:color w:val="000000"/>
              </w:rPr>
            </w:pPr>
            <w:r w:rsidRPr="00E54CCE">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shd w:val="clear" w:color="auto" w:fill="A6A6A6" w:themeFill="background1" w:themeFillShade="A6"/>
            <w:vAlign w:val="center"/>
          </w:tcPr>
          <w:p w14:paraId="7EFFD3B1" w14:textId="77777777" w:rsidR="003B00AA" w:rsidRPr="00E54CCE" w:rsidRDefault="003B00AA" w:rsidP="003B00AA">
            <w:pPr>
              <w:widowControl w:val="0"/>
              <w:spacing w:after="0" w:line="240" w:lineRule="auto"/>
              <w:jc w:val="center"/>
              <w:rPr>
                <w:rFonts w:ascii="Times New Roman" w:eastAsia="Times New Roman" w:hAnsi="Times New Roman"/>
                <w:b/>
                <w:bCs/>
                <w:color w:val="000000"/>
              </w:rPr>
            </w:pPr>
            <w:r w:rsidRPr="00E54CCE">
              <w:rPr>
                <w:rFonts w:ascii="Times New Roman" w:eastAsia="Times New Roman" w:hAnsi="Times New Roman"/>
                <w:b/>
                <w:bCs/>
                <w:color w:val="000000"/>
              </w:rPr>
              <w:t> </w:t>
            </w:r>
          </w:p>
        </w:tc>
        <w:tc>
          <w:tcPr>
            <w:tcW w:w="328" w:type="pct"/>
            <w:tcBorders>
              <w:top w:val="nil"/>
              <w:left w:val="nil"/>
              <w:bottom w:val="single" w:sz="4" w:space="0" w:color="auto"/>
              <w:right w:val="single" w:sz="4" w:space="0" w:color="auto"/>
            </w:tcBorders>
            <w:shd w:val="clear" w:color="auto" w:fill="A6A6A6" w:themeFill="background1" w:themeFillShade="A6"/>
            <w:vAlign w:val="center"/>
          </w:tcPr>
          <w:p w14:paraId="37692975" w14:textId="77777777" w:rsidR="003B00AA" w:rsidRPr="00E54CCE" w:rsidRDefault="003B00AA" w:rsidP="003B00AA">
            <w:pPr>
              <w:widowControl w:val="0"/>
              <w:spacing w:after="0" w:line="240" w:lineRule="auto"/>
              <w:jc w:val="center"/>
              <w:rPr>
                <w:rFonts w:ascii="Times New Roman" w:eastAsia="Times New Roman" w:hAnsi="Times New Roman"/>
                <w:b/>
                <w:bCs/>
                <w:color w:val="000000"/>
              </w:rPr>
            </w:pPr>
            <w:r w:rsidRPr="00E54CCE">
              <w:rPr>
                <w:rFonts w:ascii="Times New Roman" w:eastAsia="Times New Roman" w:hAnsi="Times New Roman"/>
                <w:b/>
                <w:bCs/>
                <w:color w:val="000000"/>
              </w:rPr>
              <w:t> </w:t>
            </w:r>
          </w:p>
        </w:tc>
        <w:tc>
          <w:tcPr>
            <w:tcW w:w="328" w:type="pct"/>
            <w:tcBorders>
              <w:top w:val="nil"/>
              <w:left w:val="nil"/>
              <w:bottom w:val="single" w:sz="4" w:space="0" w:color="auto"/>
              <w:right w:val="single" w:sz="4" w:space="0" w:color="auto"/>
            </w:tcBorders>
            <w:shd w:val="clear" w:color="auto" w:fill="A6A6A6" w:themeFill="background1" w:themeFillShade="A6"/>
            <w:vAlign w:val="center"/>
          </w:tcPr>
          <w:p w14:paraId="58684698" w14:textId="77777777" w:rsidR="003B00AA" w:rsidRPr="00E54CCE" w:rsidRDefault="003B00AA" w:rsidP="003B00AA">
            <w:pPr>
              <w:widowControl w:val="0"/>
              <w:spacing w:after="0" w:line="240" w:lineRule="auto"/>
              <w:jc w:val="center"/>
              <w:rPr>
                <w:rFonts w:ascii="Times New Roman" w:eastAsia="Times New Roman" w:hAnsi="Times New Roman"/>
                <w:color w:val="000000"/>
              </w:rPr>
            </w:pPr>
            <w:r w:rsidRPr="00E54CCE">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shd w:val="clear" w:color="auto" w:fill="A6A6A6" w:themeFill="background1" w:themeFillShade="A6"/>
            <w:noWrap/>
            <w:vAlign w:val="bottom"/>
          </w:tcPr>
          <w:p w14:paraId="33690DEF" w14:textId="77777777" w:rsidR="003B00AA" w:rsidRPr="00E54CCE" w:rsidRDefault="003B00AA" w:rsidP="003B00AA">
            <w:pPr>
              <w:widowControl w:val="0"/>
              <w:spacing w:after="0" w:line="240" w:lineRule="auto"/>
              <w:jc w:val="center"/>
              <w:rPr>
                <w:rFonts w:ascii="Times New Roman" w:eastAsia="Times New Roman" w:hAnsi="Times New Roman"/>
                <w:color w:val="000000"/>
              </w:rPr>
            </w:pPr>
            <w:r w:rsidRPr="00E54CCE">
              <w:rPr>
                <w:rFonts w:ascii="Times New Roman" w:eastAsia="Times New Roman" w:hAnsi="Times New Roman"/>
                <w:color w:val="000000"/>
              </w:rPr>
              <w:t> </w:t>
            </w:r>
          </w:p>
        </w:tc>
      </w:tr>
      <w:tr w:rsidR="003B00AA" w:rsidRPr="003B00AA" w14:paraId="444E3A8F" w14:textId="77777777" w:rsidTr="00E54CCE">
        <w:trPr>
          <w:trHeight w:val="8"/>
        </w:trPr>
        <w:tc>
          <w:tcPr>
            <w:tcW w:w="328" w:type="pct"/>
            <w:tcBorders>
              <w:top w:val="nil"/>
              <w:left w:val="single" w:sz="4" w:space="0" w:color="auto"/>
              <w:bottom w:val="single" w:sz="4" w:space="0" w:color="auto"/>
              <w:right w:val="single" w:sz="4" w:space="0" w:color="auto"/>
            </w:tcBorders>
            <w:noWrap/>
            <w:vAlign w:val="center"/>
          </w:tcPr>
          <w:p w14:paraId="54803E4A" w14:textId="77777777" w:rsidR="003B00AA" w:rsidRPr="003B00AA" w:rsidRDefault="003B00AA" w:rsidP="003B00AA">
            <w:pPr>
              <w:widowControl w:val="0"/>
              <w:spacing w:after="0" w:line="240" w:lineRule="auto"/>
              <w:jc w:val="center"/>
              <w:rPr>
                <w:rFonts w:ascii="Times New Roman" w:eastAsia="Times New Roman" w:hAnsi="Times New Roman"/>
              </w:rPr>
            </w:pPr>
            <w:r w:rsidRPr="003B00AA">
              <w:rPr>
                <w:rFonts w:ascii="Times New Roman" w:eastAsia="Times New Roman" w:hAnsi="Times New Roman"/>
              </w:rPr>
              <w:t>21</w:t>
            </w:r>
          </w:p>
        </w:tc>
        <w:tc>
          <w:tcPr>
            <w:tcW w:w="492" w:type="pct"/>
            <w:tcBorders>
              <w:top w:val="nil"/>
              <w:left w:val="nil"/>
              <w:bottom w:val="single" w:sz="4" w:space="0" w:color="auto"/>
              <w:right w:val="single" w:sz="4" w:space="0" w:color="auto"/>
            </w:tcBorders>
            <w:vAlign w:val="center"/>
          </w:tcPr>
          <w:p w14:paraId="56E28BDA" w14:textId="77777777" w:rsidR="003B00AA" w:rsidRPr="003B00AA" w:rsidRDefault="003B00AA" w:rsidP="003B00AA">
            <w:pPr>
              <w:widowControl w:val="0"/>
              <w:spacing w:after="0" w:line="240" w:lineRule="auto"/>
              <w:jc w:val="center"/>
              <w:rPr>
                <w:rFonts w:ascii="Times New Roman" w:eastAsia="Times New Roman" w:hAnsi="Times New Roman"/>
              </w:rPr>
            </w:pPr>
            <w:r w:rsidRPr="003B00AA">
              <w:rPr>
                <w:rFonts w:ascii="Times New Roman" w:eastAsia="Times New Roman" w:hAnsi="Times New Roman"/>
              </w:rPr>
              <w:t>MĐ21</w:t>
            </w:r>
          </w:p>
        </w:tc>
        <w:tc>
          <w:tcPr>
            <w:tcW w:w="901" w:type="pct"/>
            <w:tcBorders>
              <w:top w:val="nil"/>
              <w:left w:val="nil"/>
              <w:bottom w:val="single" w:sz="4" w:space="0" w:color="auto"/>
              <w:right w:val="single" w:sz="4" w:space="0" w:color="auto"/>
            </w:tcBorders>
            <w:vAlign w:val="center"/>
          </w:tcPr>
          <w:p w14:paraId="4C1C0469" w14:textId="77777777" w:rsidR="003B00AA" w:rsidRPr="003B00AA" w:rsidRDefault="003B00AA" w:rsidP="003B00AA">
            <w:pPr>
              <w:widowControl w:val="0"/>
              <w:spacing w:after="0" w:line="240" w:lineRule="auto"/>
              <w:rPr>
                <w:rFonts w:ascii="Times New Roman" w:eastAsia="Times New Roman" w:hAnsi="Times New Roman"/>
              </w:rPr>
            </w:pPr>
            <w:r w:rsidRPr="003B00AA">
              <w:rPr>
                <w:rFonts w:ascii="Times New Roman" w:eastAsia="Times New Roman" w:hAnsi="Times New Roman"/>
              </w:rPr>
              <w:t>Thực tập nghề nghiệp tại cơ sở</w:t>
            </w:r>
          </w:p>
        </w:tc>
        <w:tc>
          <w:tcPr>
            <w:tcW w:w="328" w:type="pct"/>
            <w:tcBorders>
              <w:top w:val="nil"/>
              <w:left w:val="nil"/>
              <w:bottom w:val="single" w:sz="4" w:space="0" w:color="auto"/>
              <w:right w:val="single" w:sz="4" w:space="0" w:color="auto"/>
            </w:tcBorders>
            <w:vAlign w:val="center"/>
          </w:tcPr>
          <w:p w14:paraId="69E1FE4B" w14:textId="77777777" w:rsidR="003B00AA" w:rsidRPr="003B00AA" w:rsidRDefault="003B00AA" w:rsidP="003B00AA">
            <w:pPr>
              <w:widowControl w:val="0"/>
              <w:spacing w:after="0" w:line="240" w:lineRule="auto"/>
              <w:jc w:val="center"/>
              <w:rPr>
                <w:rFonts w:ascii="Times New Roman" w:eastAsia="Times New Roman" w:hAnsi="Times New Roman"/>
              </w:rPr>
            </w:pPr>
            <w:r w:rsidRPr="003B00AA">
              <w:rPr>
                <w:rFonts w:ascii="Times New Roman" w:eastAsia="Times New Roman" w:hAnsi="Times New Roman"/>
              </w:rPr>
              <w:t>8</w:t>
            </w:r>
          </w:p>
        </w:tc>
        <w:tc>
          <w:tcPr>
            <w:tcW w:w="410" w:type="pct"/>
            <w:tcBorders>
              <w:top w:val="nil"/>
              <w:left w:val="nil"/>
              <w:bottom w:val="single" w:sz="4" w:space="0" w:color="auto"/>
              <w:right w:val="single" w:sz="4" w:space="0" w:color="auto"/>
            </w:tcBorders>
            <w:vAlign w:val="center"/>
          </w:tcPr>
          <w:p w14:paraId="1DE56E65" w14:textId="77777777" w:rsidR="003B00AA" w:rsidRPr="003B00AA" w:rsidRDefault="003B00AA" w:rsidP="003B00AA">
            <w:pPr>
              <w:widowControl w:val="0"/>
              <w:spacing w:after="0" w:line="240" w:lineRule="auto"/>
              <w:jc w:val="center"/>
              <w:rPr>
                <w:rFonts w:ascii="Times New Roman" w:eastAsia="Times New Roman" w:hAnsi="Times New Roman"/>
              </w:rPr>
            </w:pPr>
            <w:r w:rsidRPr="003B00AA">
              <w:rPr>
                <w:rFonts w:ascii="Times New Roman" w:eastAsia="Times New Roman" w:hAnsi="Times New Roman"/>
              </w:rPr>
              <w:t>360</w:t>
            </w:r>
          </w:p>
        </w:tc>
        <w:tc>
          <w:tcPr>
            <w:tcW w:w="410" w:type="pct"/>
            <w:tcBorders>
              <w:top w:val="nil"/>
              <w:left w:val="nil"/>
              <w:bottom w:val="single" w:sz="4" w:space="0" w:color="auto"/>
              <w:right w:val="single" w:sz="4" w:space="0" w:color="auto"/>
            </w:tcBorders>
            <w:vAlign w:val="center"/>
          </w:tcPr>
          <w:p w14:paraId="05C8E8CB" w14:textId="77777777" w:rsidR="003B00AA" w:rsidRPr="003B00AA" w:rsidRDefault="003B00AA" w:rsidP="003B00AA">
            <w:pPr>
              <w:widowControl w:val="0"/>
              <w:spacing w:after="0" w:line="240" w:lineRule="auto"/>
              <w:jc w:val="center"/>
              <w:rPr>
                <w:rFonts w:ascii="Times New Roman" w:eastAsia="Times New Roman" w:hAnsi="Times New Roman"/>
              </w:rPr>
            </w:pPr>
            <w:r w:rsidRPr="003B00AA">
              <w:rPr>
                <w:rFonts w:ascii="Times New Roman" w:eastAsia="Times New Roman" w:hAnsi="Times New Roman"/>
              </w:rPr>
              <w:t>0</w:t>
            </w:r>
          </w:p>
        </w:tc>
        <w:tc>
          <w:tcPr>
            <w:tcW w:w="410" w:type="pct"/>
            <w:tcBorders>
              <w:top w:val="nil"/>
              <w:left w:val="nil"/>
              <w:bottom w:val="single" w:sz="4" w:space="0" w:color="auto"/>
              <w:right w:val="single" w:sz="4" w:space="0" w:color="auto"/>
            </w:tcBorders>
            <w:vAlign w:val="center"/>
          </w:tcPr>
          <w:p w14:paraId="07976DE5" w14:textId="77777777" w:rsidR="003B00AA" w:rsidRPr="003B00AA" w:rsidRDefault="003B00AA" w:rsidP="003B00AA">
            <w:pPr>
              <w:widowControl w:val="0"/>
              <w:spacing w:after="0" w:line="240" w:lineRule="auto"/>
              <w:jc w:val="center"/>
              <w:rPr>
                <w:rFonts w:ascii="Times New Roman" w:eastAsia="Times New Roman" w:hAnsi="Times New Roman"/>
              </w:rPr>
            </w:pPr>
            <w:r w:rsidRPr="003B00AA">
              <w:rPr>
                <w:rFonts w:ascii="Times New Roman" w:eastAsia="Times New Roman" w:hAnsi="Times New Roman"/>
              </w:rPr>
              <w:t>360</w:t>
            </w:r>
          </w:p>
        </w:tc>
        <w:tc>
          <w:tcPr>
            <w:tcW w:w="328" w:type="pct"/>
            <w:tcBorders>
              <w:top w:val="nil"/>
              <w:left w:val="nil"/>
              <w:bottom w:val="single" w:sz="4" w:space="0" w:color="auto"/>
              <w:right w:val="single" w:sz="4" w:space="0" w:color="auto"/>
            </w:tcBorders>
            <w:vAlign w:val="center"/>
          </w:tcPr>
          <w:p w14:paraId="575F9BDE" w14:textId="77777777" w:rsidR="003B00AA" w:rsidRPr="003B00AA" w:rsidRDefault="003B00AA" w:rsidP="003B00AA">
            <w:pPr>
              <w:widowControl w:val="0"/>
              <w:spacing w:after="0" w:line="240" w:lineRule="auto"/>
              <w:jc w:val="center"/>
              <w:rPr>
                <w:rFonts w:ascii="Times New Roman" w:eastAsia="Times New Roman" w:hAnsi="Times New Roman"/>
              </w:rPr>
            </w:pPr>
            <w:r w:rsidRPr="003B00AA">
              <w:rPr>
                <w:rFonts w:ascii="Times New Roman" w:eastAsia="Times New Roman" w:hAnsi="Times New Roman"/>
              </w:rPr>
              <w:t> </w:t>
            </w:r>
          </w:p>
        </w:tc>
        <w:tc>
          <w:tcPr>
            <w:tcW w:w="409" w:type="pct"/>
            <w:tcBorders>
              <w:top w:val="nil"/>
              <w:left w:val="nil"/>
              <w:bottom w:val="single" w:sz="4" w:space="0" w:color="auto"/>
              <w:right w:val="single" w:sz="4" w:space="0" w:color="auto"/>
            </w:tcBorders>
            <w:vAlign w:val="center"/>
          </w:tcPr>
          <w:p w14:paraId="09EB7DE6" w14:textId="77777777" w:rsidR="003B00AA" w:rsidRPr="003B00AA" w:rsidRDefault="003B00AA" w:rsidP="003B00AA">
            <w:pPr>
              <w:widowControl w:val="0"/>
              <w:spacing w:after="0" w:line="240" w:lineRule="auto"/>
              <w:jc w:val="center"/>
              <w:rPr>
                <w:rFonts w:ascii="Times New Roman" w:eastAsia="Times New Roman" w:hAnsi="Times New Roman"/>
                <w:b/>
                <w:bCs/>
              </w:rPr>
            </w:pPr>
            <w:r w:rsidRPr="003B00AA">
              <w:rPr>
                <w:rFonts w:ascii="Times New Roman" w:eastAsia="Times New Roman" w:hAnsi="Times New Roman"/>
                <w:b/>
                <w:bCs/>
              </w:rPr>
              <w:t> </w:t>
            </w:r>
          </w:p>
        </w:tc>
        <w:tc>
          <w:tcPr>
            <w:tcW w:w="328" w:type="pct"/>
            <w:tcBorders>
              <w:top w:val="nil"/>
              <w:left w:val="nil"/>
              <w:bottom w:val="single" w:sz="4" w:space="0" w:color="auto"/>
              <w:right w:val="single" w:sz="4" w:space="0" w:color="auto"/>
            </w:tcBorders>
            <w:vAlign w:val="center"/>
          </w:tcPr>
          <w:p w14:paraId="2A49A9C3" w14:textId="77777777" w:rsidR="003B00AA" w:rsidRPr="003B00AA" w:rsidRDefault="003B00AA" w:rsidP="003B00AA">
            <w:pPr>
              <w:widowControl w:val="0"/>
              <w:spacing w:after="0" w:line="240" w:lineRule="auto"/>
              <w:jc w:val="center"/>
              <w:rPr>
                <w:rFonts w:ascii="Times New Roman" w:eastAsia="Times New Roman" w:hAnsi="Times New Roman"/>
                <w:b/>
                <w:bCs/>
              </w:rPr>
            </w:pPr>
            <w:r w:rsidRPr="003B00AA">
              <w:rPr>
                <w:rFonts w:ascii="Times New Roman" w:eastAsia="Times New Roman" w:hAnsi="Times New Roman"/>
                <w:b/>
                <w:bCs/>
              </w:rPr>
              <w:t> </w:t>
            </w:r>
          </w:p>
        </w:tc>
        <w:tc>
          <w:tcPr>
            <w:tcW w:w="328" w:type="pct"/>
            <w:tcBorders>
              <w:top w:val="nil"/>
              <w:left w:val="nil"/>
              <w:bottom w:val="single" w:sz="4" w:space="0" w:color="auto"/>
              <w:right w:val="single" w:sz="4" w:space="0" w:color="auto"/>
            </w:tcBorders>
            <w:vAlign w:val="center"/>
          </w:tcPr>
          <w:p w14:paraId="67026312" w14:textId="77777777" w:rsidR="003B00AA" w:rsidRPr="003B00AA" w:rsidRDefault="003B00AA" w:rsidP="003B00AA">
            <w:pPr>
              <w:widowControl w:val="0"/>
              <w:spacing w:after="0" w:line="240" w:lineRule="auto"/>
              <w:jc w:val="center"/>
              <w:rPr>
                <w:rFonts w:ascii="Times New Roman" w:eastAsia="Times New Roman" w:hAnsi="Times New Roman"/>
              </w:rPr>
            </w:pPr>
            <w:r w:rsidRPr="003B00AA">
              <w:rPr>
                <w:rFonts w:ascii="Times New Roman" w:eastAsia="Times New Roman" w:hAnsi="Times New Roman"/>
              </w:rPr>
              <w:t> </w:t>
            </w:r>
          </w:p>
        </w:tc>
        <w:tc>
          <w:tcPr>
            <w:tcW w:w="328" w:type="pct"/>
            <w:tcBorders>
              <w:top w:val="nil"/>
              <w:left w:val="nil"/>
              <w:bottom w:val="single" w:sz="4" w:space="0" w:color="auto"/>
              <w:right w:val="single" w:sz="4" w:space="0" w:color="auto"/>
            </w:tcBorders>
            <w:noWrap/>
            <w:vAlign w:val="center"/>
          </w:tcPr>
          <w:p w14:paraId="619FA372" w14:textId="77777777" w:rsidR="003B00AA" w:rsidRPr="003B00AA" w:rsidRDefault="003B00AA" w:rsidP="003B00AA">
            <w:pPr>
              <w:widowControl w:val="0"/>
              <w:spacing w:after="0" w:line="240" w:lineRule="auto"/>
              <w:jc w:val="center"/>
              <w:rPr>
                <w:rFonts w:ascii="Times New Roman" w:eastAsia="Times New Roman" w:hAnsi="Times New Roman"/>
              </w:rPr>
            </w:pPr>
            <w:r w:rsidRPr="003B00AA">
              <w:rPr>
                <w:rFonts w:ascii="Times New Roman" w:eastAsia="Times New Roman" w:hAnsi="Times New Roman"/>
              </w:rPr>
              <w:t>360</w:t>
            </w:r>
          </w:p>
        </w:tc>
      </w:tr>
      <w:tr w:rsidR="003B00AA" w:rsidRPr="003B00AA" w14:paraId="16F7F2BA" w14:textId="77777777" w:rsidTr="00E54CCE">
        <w:trPr>
          <w:trHeight w:val="439"/>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08295A3E" w14:textId="77777777" w:rsidR="003B00AA" w:rsidRPr="003B00AA" w:rsidRDefault="003B00AA" w:rsidP="003B00AA">
            <w:pPr>
              <w:widowControl w:val="0"/>
              <w:spacing w:after="0" w:line="240" w:lineRule="auto"/>
              <w:rPr>
                <w:rFonts w:ascii="Times New Roman" w:eastAsia="Times New Roman" w:hAnsi="Times New Roman"/>
                <w:b/>
                <w:bCs/>
                <w:i/>
                <w:iCs/>
                <w:color w:val="000000"/>
              </w:rPr>
            </w:pPr>
            <w:r w:rsidRPr="003B00AA">
              <w:rPr>
                <w:rFonts w:ascii="Times New Roman" w:eastAsia="Times New Roman" w:hAnsi="Times New Roman"/>
                <w:b/>
                <w:bCs/>
                <w:i/>
                <w:iCs/>
                <w:color w:val="000000"/>
              </w:rPr>
              <w:t>IV. Các môn học tự chọn</w:t>
            </w:r>
          </w:p>
        </w:tc>
        <w:tc>
          <w:tcPr>
            <w:tcW w:w="328" w:type="pct"/>
            <w:tcBorders>
              <w:top w:val="nil"/>
              <w:left w:val="nil"/>
              <w:bottom w:val="single" w:sz="4" w:space="0" w:color="auto"/>
              <w:right w:val="single" w:sz="4" w:space="0" w:color="auto"/>
            </w:tcBorders>
            <w:vAlign w:val="center"/>
          </w:tcPr>
          <w:p w14:paraId="3577AB48"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4</w:t>
            </w:r>
          </w:p>
        </w:tc>
        <w:tc>
          <w:tcPr>
            <w:tcW w:w="410" w:type="pct"/>
            <w:tcBorders>
              <w:top w:val="nil"/>
              <w:left w:val="nil"/>
              <w:bottom w:val="single" w:sz="4" w:space="0" w:color="auto"/>
              <w:right w:val="single" w:sz="4" w:space="0" w:color="auto"/>
            </w:tcBorders>
            <w:vAlign w:val="center"/>
          </w:tcPr>
          <w:p w14:paraId="4AF2A9D2"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90</w:t>
            </w:r>
          </w:p>
        </w:tc>
        <w:tc>
          <w:tcPr>
            <w:tcW w:w="410" w:type="pct"/>
            <w:tcBorders>
              <w:top w:val="nil"/>
              <w:left w:val="nil"/>
              <w:bottom w:val="single" w:sz="4" w:space="0" w:color="auto"/>
              <w:right w:val="single" w:sz="4" w:space="0" w:color="auto"/>
            </w:tcBorders>
            <w:vAlign w:val="center"/>
          </w:tcPr>
          <w:p w14:paraId="5A69ADC3"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30</w:t>
            </w:r>
          </w:p>
        </w:tc>
        <w:tc>
          <w:tcPr>
            <w:tcW w:w="410" w:type="pct"/>
            <w:tcBorders>
              <w:top w:val="nil"/>
              <w:left w:val="nil"/>
              <w:bottom w:val="single" w:sz="4" w:space="0" w:color="auto"/>
              <w:right w:val="single" w:sz="4" w:space="0" w:color="auto"/>
            </w:tcBorders>
            <w:vAlign w:val="center"/>
          </w:tcPr>
          <w:p w14:paraId="233BEED4"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58</w:t>
            </w:r>
          </w:p>
        </w:tc>
        <w:tc>
          <w:tcPr>
            <w:tcW w:w="328" w:type="pct"/>
            <w:tcBorders>
              <w:top w:val="nil"/>
              <w:left w:val="nil"/>
              <w:bottom w:val="single" w:sz="4" w:space="0" w:color="auto"/>
              <w:right w:val="single" w:sz="4" w:space="0" w:color="auto"/>
            </w:tcBorders>
            <w:vAlign w:val="center"/>
          </w:tcPr>
          <w:p w14:paraId="4D45FE73"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2</w:t>
            </w:r>
          </w:p>
        </w:tc>
        <w:tc>
          <w:tcPr>
            <w:tcW w:w="409" w:type="pct"/>
            <w:tcBorders>
              <w:top w:val="nil"/>
              <w:left w:val="nil"/>
              <w:bottom w:val="single" w:sz="4" w:space="0" w:color="auto"/>
              <w:right w:val="single" w:sz="4" w:space="0" w:color="auto"/>
            </w:tcBorders>
            <w:vAlign w:val="center"/>
          </w:tcPr>
          <w:p w14:paraId="113F6DE7"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90</w:t>
            </w:r>
          </w:p>
        </w:tc>
        <w:tc>
          <w:tcPr>
            <w:tcW w:w="328" w:type="pct"/>
            <w:tcBorders>
              <w:top w:val="nil"/>
              <w:left w:val="nil"/>
              <w:bottom w:val="single" w:sz="4" w:space="0" w:color="auto"/>
              <w:right w:val="single" w:sz="4" w:space="0" w:color="auto"/>
            </w:tcBorders>
            <w:vAlign w:val="center"/>
          </w:tcPr>
          <w:p w14:paraId="4967EE84"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0</w:t>
            </w:r>
          </w:p>
        </w:tc>
        <w:tc>
          <w:tcPr>
            <w:tcW w:w="328" w:type="pct"/>
            <w:tcBorders>
              <w:top w:val="nil"/>
              <w:left w:val="nil"/>
              <w:bottom w:val="single" w:sz="4" w:space="0" w:color="auto"/>
              <w:right w:val="single" w:sz="4" w:space="0" w:color="auto"/>
            </w:tcBorders>
            <w:vAlign w:val="center"/>
          </w:tcPr>
          <w:p w14:paraId="33360F40"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0</w:t>
            </w:r>
          </w:p>
        </w:tc>
        <w:tc>
          <w:tcPr>
            <w:tcW w:w="328" w:type="pct"/>
            <w:tcBorders>
              <w:top w:val="nil"/>
              <w:left w:val="nil"/>
              <w:bottom w:val="single" w:sz="4" w:space="0" w:color="auto"/>
              <w:right w:val="single" w:sz="4" w:space="0" w:color="auto"/>
            </w:tcBorders>
            <w:vAlign w:val="center"/>
          </w:tcPr>
          <w:p w14:paraId="3BF3E729"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0</w:t>
            </w:r>
          </w:p>
        </w:tc>
      </w:tr>
      <w:tr w:rsidR="003B00AA" w:rsidRPr="003B00AA" w14:paraId="711BF0A7" w14:textId="77777777" w:rsidTr="00E54CCE">
        <w:trPr>
          <w:trHeight w:val="8"/>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41279373" w14:textId="77777777" w:rsidR="003B00AA" w:rsidRPr="003B00AA" w:rsidRDefault="003B00AA" w:rsidP="003B00AA">
            <w:pPr>
              <w:widowControl w:val="0"/>
              <w:spacing w:after="0" w:line="240" w:lineRule="auto"/>
              <w:rPr>
                <w:rFonts w:ascii="Times New Roman" w:eastAsia="Times New Roman" w:hAnsi="Times New Roman"/>
                <w:b/>
                <w:bCs/>
                <w:i/>
                <w:iCs/>
                <w:color w:val="000000"/>
              </w:rPr>
            </w:pPr>
            <w:r w:rsidRPr="003B00AA">
              <w:rPr>
                <w:rFonts w:ascii="Times New Roman" w:eastAsia="Times New Roman" w:hAnsi="Times New Roman"/>
                <w:b/>
                <w:bCs/>
                <w:i/>
                <w:iCs/>
                <w:color w:val="000000"/>
              </w:rPr>
              <w:t>1. Các môn học chuyên môn (học sinh chọn 1 trong 2 môn)</w:t>
            </w:r>
          </w:p>
        </w:tc>
        <w:tc>
          <w:tcPr>
            <w:tcW w:w="328" w:type="pct"/>
            <w:tcBorders>
              <w:top w:val="nil"/>
              <w:left w:val="nil"/>
              <w:bottom w:val="single" w:sz="4" w:space="0" w:color="auto"/>
              <w:right w:val="single" w:sz="4" w:space="0" w:color="auto"/>
            </w:tcBorders>
            <w:vAlign w:val="center"/>
          </w:tcPr>
          <w:p w14:paraId="2650805D"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2</w:t>
            </w:r>
          </w:p>
        </w:tc>
        <w:tc>
          <w:tcPr>
            <w:tcW w:w="410" w:type="pct"/>
            <w:tcBorders>
              <w:top w:val="nil"/>
              <w:left w:val="nil"/>
              <w:bottom w:val="single" w:sz="4" w:space="0" w:color="auto"/>
              <w:right w:val="single" w:sz="4" w:space="0" w:color="auto"/>
            </w:tcBorders>
            <w:vAlign w:val="center"/>
          </w:tcPr>
          <w:p w14:paraId="7959449A"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45</w:t>
            </w:r>
          </w:p>
        </w:tc>
        <w:tc>
          <w:tcPr>
            <w:tcW w:w="410" w:type="pct"/>
            <w:tcBorders>
              <w:top w:val="nil"/>
              <w:left w:val="nil"/>
              <w:bottom w:val="single" w:sz="4" w:space="0" w:color="auto"/>
              <w:right w:val="single" w:sz="4" w:space="0" w:color="auto"/>
            </w:tcBorders>
            <w:vAlign w:val="center"/>
          </w:tcPr>
          <w:p w14:paraId="70A9B976"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15</w:t>
            </w:r>
          </w:p>
        </w:tc>
        <w:tc>
          <w:tcPr>
            <w:tcW w:w="410" w:type="pct"/>
            <w:tcBorders>
              <w:top w:val="nil"/>
              <w:left w:val="nil"/>
              <w:bottom w:val="single" w:sz="4" w:space="0" w:color="auto"/>
              <w:right w:val="single" w:sz="4" w:space="0" w:color="auto"/>
            </w:tcBorders>
            <w:vAlign w:val="center"/>
          </w:tcPr>
          <w:p w14:paraId="3A3CC4E6"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29</w:t>
            </w:r>
          </w:p>
        </w:tc>
        <w:tc>
          <w:tcPr>
            <w:tcW w:w="328" w:type="pct"/>
            <w:tcBorders>
              <w:top w:val="nil"/>
              <w:left w:val="nil"/>
              <w:bottom w:val="single" w:sz="4" w:space="0" w:color="auto"/>
              <w:right w:val="single" w:sz="4" w:space="0" w:color="auto"/>
            </w:tcBorders>
            <w:vAlign w:val="center"/>
          </w:tcPr>
          <w:p w14:paraId="485A8E16"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1</w:t>
            </w:r>
          </w:p>
        </w:tc>
        <w:tc>
          <w:tcPr>
            <w:tcW w:w="409" w:type="pct"/>
            <w:tcBorders>
              <w:top w:val="nil"/>
              <w:left w:val="nil"/>
              <w:bottom w:val="single" w:sz="4" w:space="0" w:color="auto"/>
              <w:right w:val="single" w:sz="4" w:space="0" w:color="auto"/>
            </w:tcBorders>
            <w:vAlign w:val="center"/>
          </w:tcPr>
          <w:p w14:paraId="5509B65C"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45</w:t>
            </w:r>
          </w:p>
        </w:tc>
        <w:tc>
          <w:tcPr>
            <w:tcW w:w="328" w:type="pct"/>
            <w:tcBorders>
              <w:top w:val="nil"/>
              <w:left w:val="nil"/>
              <w:bottom w:val="single" w:sz="4" w:space="0" w:color="auto"/>
              <w:right w:val="single" w:sz="4" w:space="0" w:color="auto"/>
            </w:tcBorders>
            <w:vAlign w:val="center"/>
          </w:tcPr>
          <w:p w14:paraId="70A5D57D"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24FC1618"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75E86FF5"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0</w:t>
            </w:r>
          </w:p>
        </w:tc>
      </w:tr>
      <w:tr w:rsidR="003B00AA" w:rsidRPr="003B00AA" w14:paraId="76D5387D" w14:textId="77777777" w:rsidTr="00E54CCE">
        <w:trPr>
          <w:trHeight w:val="8"/>
        </w:trPr>
        <w:tc>
          <w:tcPr>
            <w:tcW w:w="328" w:type="pct"/>
            <w:vMerge w:val="restart"/>
            <w:tcBorders>
              <w:top w:val="nil"/>
              <w:left w:val="single" w:sz="4" w:space="0" w:color="auto"/>
              <w:bottom w:val="single" w:sz="4" w:space="0" w:color="000000"/>
              <w:right w:val="single" w:sz="4" w:space="0" w:color="auto"/>
            </w:tcBorders>
            <w:noWrap/>
            <w:vAlign w:val="center"/>
          </w:tcPr>
          <w:p w14:paraId="57EC312D"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22</w:t>
            </w:r>
          </w:p>
        </w:tc>
        <w:tc>
          <w:tcPr>
            <w:tcW w:w="492" w:type="pct"/>
            <w:tcBorders>
              <w:top w:val="nil"/>
              <w:left w:val="nil"/>
              <w:bottom w:val="single" w:sz="4" w:space="0" w:color="auto"/>
              <w:right w:val="single" w:sz="4" w:space="0" w:color="auto"/>
            </w:tcBorders>
            <w:vAlign w:val="center"/>
          </w:tcPr>
          <w:p w14:paraId="1B276497"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MH22</w:t>
            </w:r>
          </w:p>
        </w:tc>
        <w:tc>
          <w:tcPr>
            <w:tcW w:w="901" w:type="pct"/>
            <w:tcBorders>
              <w:top w:val="nil"/>
              <w:left w:val="nil"/>
              <w:bottom w:val="single" w:sz="4" w:space="0" w:color="auto"/>
              <w:right w:val="single" w:sz="4" w:space="0" w:color="auto"/>
            </w:tcBorders>
            <w:vAlign w:val="center"/>
          </w:tcPr>
          <w:p w14:paraId="514AB525" w14:textId="77777777" w:rsidR="003B00AA" w:rsidRPr="003B00AA" w:rsidRDefault="003B00AA" w:rsidP="003B00AA">
            <w:pPr>
              <w:widowControl w:val="0"/>
              <w:spacing w:after="0" w:line="240" w:lineRule="auto"/>
              <w:rPr>
                <w:rFonts w:ascii="Times New Roman" w:eastAsia="Times New Roman" w:hAnsi="Times New Roman"/>
                <w:color w:val="000000"/>
              </w:rPr>
            </w:pPr>
            <w:r w:rsidRPr="003B00AA">
              <w:rPr>
                <w:rFonts w:ascii="Times New Roman" w:eastAsia="Times New Roman" w:hAnsi="Times New Roman"/>
                <w:color w:val="000000"/>
              </w:rPr>
              <w:t>Quan hệ và chăm sóc khách hàng</w:t>
            </w:r>
          </w:p>
        </w:tc>
        <w:tc>
          <w:tcPr>
            <w:tcW w:w="328" w:type="pct"/>
            <w:tcBorders>
              <w:top w:val="nil"/>
              <w:left w:val="nil"/>
              <w:bottom w:val="single" w:sz="4" w:space="0" w:color="auto"/>
              <w:right w:val="single" w:sz="4" w:space="0" w:color="auto"/>
            </w:tcBorders>
            <w:vAlign w:val="center"/>
          </w:tcPr>
          <w:p w14:paraId="3A142070"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312D33EB"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2E2D7FEF"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2291CB31"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4E2CE8B2"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2BE7E2F6"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79FAB93A"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22A0D950"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0FBD93A1"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r>
      <w:tr w:rsidR="003B00AA" w:rsidRPr="003B00AA" w14:paraId="34ED12D8" w14:textId="77777777" w:rsidTr="00E54CCE">
        <w:trPr>
          <w:trHeight w:val="8"/>
        </w:trPr>
        <w:tc>
          <w:tcPr>
            <w:tcW w:w="328" w:type="pct"/>
            <w:vMerge/>
            <w:tcBorders>
              <w:top w:val="nil"/>
              <w:left w:val="single" w:sz="4" w:space="0" w:color="auto"/>
              <w:bottom w:val="single" w:sz="4" w:space="0" w:color="000000"/>
              <w:right w:val="single" w:sz="4" w:space="0" w:color="auto"/>
            </w:tcBorders>
            <w:vAlign w:val="center"/>
          </w:tcPr>
          <w:p w14:paraId="6CE50BAB" w14:textId="77777777" w:rsidR="003B00AA" w:rsidRPr="003B00AA" w:rsidRDefault="003B00AA" w:rsidP="003B00AA">
            <w:pPr>
              <w:widowControl w:val="0"/>
              <w:spacing w:after="0" w:line="240" w:lineRule="auto"/>
              <w:rPr>
                <w:rFonts w:ascii="Times New Roman" w:eastAsia="Times New Roman" w:hAnsi="Times New Roman"/>
                <w:color w:val="000000"/>
              </w:rPr>
            </w:pPr>
          </w:p>
        </w:tc>
        <w:tc>
          <w:tcPr>
            <w:tcW w:w="492" w:type="pct"/>
            <w:tcBorders>
              <w:top w:val="nil"/>
              <w:left w:val="nil"/>
              <w:bottom w:val="single" w:sz="4" w:space="0" w:color="auto"/>
              <w:right w:val="single" w:sz="4" w:space="0" w:color="auto"/>
            </w:tcBorders>
            <w:vAlign w:val="center"/>
          </w:tcPr>
          <w:p w14:paraId="29FD8D7E"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MH23</w:t>
            </w:r>
          </w:p>
        </w:tc>
        <w:tc>
          <w:tcPr>
            <w:tcW w:w="901" w:type="pct"/>
            <w:tcBorders>
              <w:top w:val="nil"/>
              <w:left w:val="nil"/>
              <w:bottom w:val="single" w:sz="4" w:space="0" w:color="auto"/>
              <w:right w:val="single" w:sz="4" w:space="0" w:color="auto"/>
            </w:tcBorders>
            <w:vAlign w:val="center"/>
          </w:tcPr>
          <w:p w14:paraId="7F29E3AD" w14:textId="77777777" w:rsidR="003B00AA" w:rsidRPr="003B00AA" w:rsidRDefault="003B00AA" w:rsidP="003B00AA">
            <w:pPr>
              <w:widowControl w:val="0"/>
              <w:spacing w:after="0" w:line="240" w:lineRule="auto"/>
              <w:rPr>
                <w:rFonts w:ascii="Times New Roman" w:eastAsia="Times New Roman" w:hAnsi="Times New Roman"/>
                <w:color w:val="000000"/>
              </w:rPr>
            </w:pPr>
            <w:r w:rsidRPr="003B00AA">
              <w:rPr>
                <w:rFonts w:ascii="Times New Roman" w:eastAsia="Times New Roman" w:hAnsi="Times New Roman"/>
                <w:color w:val="000000"/>
              </w:rPr>
              <w:t>Nghiệp vụ thanh toán</w:t>
            </w:r>
          </w:p>
        </w:tc>
        <w:tc>
          <w:tcPr>
            <w:tcW w:w="328" w:type="pct"/>
            <w:tcBorders>
              <w:top w:val="nil"/>
              <w:left w:val="nil"/>
              <w:bottom w:val="single" w:sz="4" w:space="0" w:color="auto"/>
              <w:right w:val="single" w:sz="4" w:space="0" w:color="auto"/>
            </w:tcBorders>
            <w:vAlign w:val="center"/>
          </w:tcPr>
          <w:p w14:paraId="051059F0"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5F5709DA"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2921DCD8"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13220C7C"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1C45A580"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36EAD8AC"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6A8708A9"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596434DA"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0</w:t>
            </w:r>
          </w:p>
        </w:tc>
        <w:tc>
          <w:tcPr>
            <w:tcW w:w="328" w:type="pct"/>
            <w:tcBorders>
              <w:top w:val="nil"/>
              <w:left w:val="nil"/>
              <w:bottom w:val="single" w:sz="4" w:space="0" w:color="auto"/>
              <w:right w:val="single" w:sz="4" w:space="0" w:color="auto"/>
            </w:tcBorders>
            <w:noWrap/>
            <w:vAlign w:val="bottom"/>
          </w:tcPr>
          <w:p w14:paraId="744C79E4"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r>
      <w:tr w:rsidR="003B00AA" w:rsidRPr="003B00AA" w14:paraId="79F640A7" w14:textId="77777777" w:rsidTr="00E54CCE">
        <w:trPr>
          <w:trHeight w:val="8"/>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05F8BB6B" w14:textId="77777777" w:rsidR="003B00AA" w:rsidRPr="003B00AA" w:rsidRDefault="003B00AA" w:rsidP="003B00AA">
            <w:pPr>
              <w:widowControl w:val="0"/>
              <w:spacing w:after="0" w:line="240" w:lineRule="auto"/>
              <w:rPr>
                <w:rFonts w:ascii="Times New Roman" w:eastAsia="Times New Roman" w:hAnsi="Times New Roman"/>
                <w:b/>
                <w:bCs/>
                <w:i/>
                <w:iCs/>
                <w:color w:val="000000"/>
              </w:rPr>
            </w:pPr>
            <w:r w:rsidRPr="003B00AA">
              <w:rPr>
                <w:rFonts w:ascii="Times New Roman" w:eastAsia="Times New Roman" w:hAnsi="Times New Roman"/>
                <w:b/>
                <w:bCs/>
                <w:i/>
                <w:iCs/>
                <w:color w:val="000000"/>
              </w:rPr>
              <w:t>2. Các môn học cơ sở (học sinh chọn 1 trong 3 môn)</w:t>
            </w:r>
          </w:p>
        </w:tc>
        <w:tc>
          <w:tcPr>
            <w:tcW w:w="328" w:type="pct"/>
            <w:tcBorders>
              <w:top w:val="nil"/>
              <w:left w:val="nil"/>
              <w:bottom w:val="single" w:sz="4" w:space="0" w:color="auto"/>
              <w:right w:val="single" w:sz="4" w:space="0" w:color="auto"/>
            </w:tcBorders>
            <w:vAlign w:val="center"/>
          </w:tcPr>
          <w:p w14:paraId="323AAE45"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2</w:t>
            </w:r>
          </w:p>
        </w:tc>
        <w:tc>
          <w:tcPr>
            <w:tcW w:w="410" w:type="pct"/>
            <w:tcBorders>
              <w:top w:val="nil"/>
              <w:left w:val="nil"/>
              <w:bottom w:val="single" w:sz="4" w:space="0" w:color="auto"/>
              <w:right w:val="single" w:sz="4" w:space="0" w:color="auto"/>
            </w:tcBorders>
            <w:vAlign w:val="center"/>
          </w:tcPr>
          <w:p w14:paraId="103C61F7"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45</w:t>
            </w:r>
          </w:p>
        </w:tc>
        <w:tc>
          <w:tcPr>
            <w:tcW w:w="410" w:type="pct"/>
            <w:tcBorders>
              <w:top w:val="nil"/>
              <w:left w:val="nil"/>
              <w:bottom w:val="single" w:sz="4" w:space="0" w:color="auto"/>
              <w:right w:val="single" w:sz="4" w:space="0" w:color="auto"/>
            </w:tcBorders>
            <w:vAlign w:val="center"/>
          </w:tcPr>
          <w:p w14:paraId="7786EC7C"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15</w:t>
            </w:r>
          </w:p>
        </w:tc>
        <w:tc>
          <w:tcPr>
            <w:tcW w:w="410" w:type="pct"/>
            <w:tcBorders>
              <w:top w:val="nil"/>
              <w:left w:val="nil"/>
              <w:bottom w:val="single" w:sz="4" w:space="0" w:color="auto"/>
              <w:right w:val="single" w:sz="4" w:space="0" w:color="auto"/>
            </w:tcBorders>
            <w:vAlign w:val="center"/>
          </w:tcPr>
          <w:p w14:paraId="0E2B5440"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29</w:t>
            </w:r>
          </w:p>
        </w:tc>
        <w:tc>
          <w:tcPr>
            <w:tcW w:w="328" w:type="pct"/>
            <w:tcBorders>
              <w:top w:val="nil"/>
              <w:left w:val="nil"/>
              <w:bottom w:val="single" w:sz="4" w:space="0" w:color="auto"/>
              <w:right w:val="single" w:sz="4" w:space="0" w:color="auto"/>
            </w:tcBorders>
            <w:vAlign w:val="center"/>
          </w:tcPr>
          <w:p w14:paraId="2F4BD0D3"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1</w:t>
            </w:r>
          </w:p>
        </w:tc>
        <w:tc>
          <w:tcPr>
            <w:tcW w:w="409" w:type="pct"/>
            <w:tcBorders>
              <w:top w:val="nil"/>
              <w:left w:val="nil"/>
              <w:bottom w:val="single" w:sz="4" w:space="0" w:color="auto"/>
              <w:right w:val="single" w:sz="4" w:space="0" w:color="auto"/>
            </w:tcBorders>
            <w:vAlign w:val="center"/>
          </w:tcPr>
          <w:p w14:paraId="0A9703A0"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45</w:t>
            </w:r>
          </w:p>
        </w:tc>
        <w:tc>
          <w:tcPr>
            <w:tcW w:w="328" w:type="pct"/>
            <w:tcBorders>
              <w:top w:val="nil"/>
              <w:left w:val="nil"/>
              <w:bottom w:val="single" w:sz="4" w:space="0" w:color="auto"/>
              <w:right w:val="single" w:sz="4" w:space="0" w:color="auto"/>
            </w:tcBorders>
            <w:vAlign w:val="center"/>
          </w:tcPr>
          <w:p w14:paraId="5E72C3DA"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73D05AE8"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1B3C78E2" w14:textId="77777777" w:rsidR="003B00AA" w:rsidRPr="003B00AA" w:rsidRDefault="003B00AA" w:rsidP="003B00AA">
            <w:pPr>
              <w:widowControl w:val="0"/>
              <w:spacing w:after="0" w:line="240" w:lineRule="auto"/>
              <w:jc w:val="center"/>
              <w:rPr>
                <w:rFonts w:ascii="Times New Roman" w:eastAsia="Times New Roman" w:hAnsi="Times New Roman"/>
                <w:b/>
                <w:bCs/>
                <w:i/>
                <w:iCs/>
                <w:color w:val="000000"/>
              </w:rPr>
            </w:pPr>
            <w:r w:rsidRPr="003B00AA">
              <w:rPr>
                <w:rFonts w:ascii="Times New Roman" w:eastAsia="Times New Roman" w:hAnsi="Times New Roman"/>
                <w:b/>
                <w:bCs/>
                <w:i/>
                <w:iCs/>
                <w:color w:val="000000"/>
              </w:rPr>
              <w:t>0</w:t>
            </w:r>
          </w:p>
        </w:tc>
      </w:tr>
      <w:tr w:rsidR="003B00AA" w:rsidRPr="003B00AA" w14:paraId="380FAB19" w14:textId="77777777" w:rsidTr="00E54CCE">
        <w:trPr>
          <w:trHeight w:val="8"/>
        </w:trPr>
        <w:tc>
          <w:tcPr>
            <w:tcW w:w="328" w:type="pct"/>
            <w:vMerge w:val="restart"/>
            <w:tcBorders>
              <w:top w:val="nil"/>
              <w:left w:val="single" w:sz="4" w:space="0" w:color="auto"/>
              <w:bottom w:val="single" w:sz="4" w:space="0" w:color="000000"/>
              <w:right w:val="single" w:sz="4" w:space="0" w:color="auto"/>
            </w:tcBorders>
            <w:noWrap/>
            <w:vAlign w:val="center"/>
          </w:tcPr>
          <w:p w14:paraId="771B3C9A"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23</w:t>
            </w:r>
          </w:p>
        </w:tc>
        <w:tc>
          <w:tcPr>
            <w:tcW w:w="492" w:type="pct"/>
            <w:tcBorders>
              <w:top w:val="nil"/>
              <w:left w:val="nil"/>
              <w:bottom w:val="single" w:sz="4" w:space="0" w:color="auto"/>
              <w:right w:val="single" w:sz="4" w:space="0" w:color="auto"/>
            </w:tcBorders>
            <w:vAlign w:val="center"/>
          </w:tcPr>
          <w:p w14:paraId="6AF0DC8C"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MH24</w:t>
            </w:r>
          </w:p>
        </w:tc>
        <w:tc>
          <w:tcPr>
            <w:tcW w:w="901" w:type="pct"/>
            <w:tcBorders>
              <w:top w:val="nil"/>
              <w:left w:val="nil"/>
              <w:bottom w:val="single" w:sz="4" w:space="0" w:color="auto"/>
              <w:right w:val="single" w:sz="4" w:space="0" w:color="auto"/>
            </w:tcBorders>
            <w:vAlign w:val="center"/>
          </w:tcPr>
          <w:p w14:paraId="3549E9C3" w14:textId="77777777" w:rsidR="003B00AA" w:rsidRPr="003B00AA" w:rsidRDefault="003B00AA" w:rsidP="003B00AA">
            <w:pPr>
              <w:widowControl w:val="0"/>
              <w:spacing w:after="0" w:line="240" w:lineRule="auto"/>
              <w:rPr>
                <w:rFonts w:ascii="Times New Roman" w:eastAsia="Times New Roman" w:hAnsi="Times New Roman"/>
                <w:color w:val="000000"/>
              </w:rPr>
            </w:pPr>
            <w:r w:rsidRPr="003B00AA">
              <w:rPr>
                <w:rFonts w:ascii="Times New Roman" w:eastAsia="Times New Roman" w:hAnsi="Times New Roman"/>
                <w:color w:val="000000"/>
              </w:rPr>
              <w:t>An ninh - an toàn trong khu Resort</w:t>
            </w:r>
          </w:p>
        </w:tc>
        <w:tc>
          <w:tcPr>
            <w:tcW w:w="328" w:type="pct"/>
            <w:tcBorders>
              <w:top w:val="nil"/>
              <w:left w:val="nil"/>
              <w:bottom w:val="single" w:sz="4" w:space="0" w:color="auto"/>
              <w:right w:val="single" w:sz="4" w:space="0" w:color="auto"/>
            </w:tcBorders>
            <w:vAlign w:val="center"/>
          </w:tcPr>
          <w:p w14:paraId="6F999DE7"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734B8C5E"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3454F041"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3991BC10"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26E89279"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4347EB92"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3925220C"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6097F050"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3FEB119E"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r>
      <w:tr w:rsidR="003B00AA" w:rsidRPr="003B00AA" w14:paraId="52842F53" w14:textId="77777777" w:rsidTr="00E54CCE">
        <w:trPr>
          <w:trHeight w:val="455"/>
        </w:trPr>
        <w:tc>
          <w:tcPr>
            <w:tcW w:w="328" w:type="pct"/>
            <w:vMerge/>
            <w:tcBorders>
              <w:top w:val="nil"/>
              <w:left w:val="single" w:sz="4" w:space="0" w:color="auto"/>
              <w:bottom w:val="single" w:sz="4" w:space="0" w:color="000000"/>
              <w:right w:val="single" w:sz="4" w:space="0" w:color="auto"/>
            </w:tcBorders>
            <w:vAlign w:val="center"/>
          </w:tcPr>
          <w:p w14:paraId="4C23A99C" w14:textId="77777777" w:rsidR="003B00AA" w:rsidRPr="003B00AA" w:rsidRDefault="003B00AA" w:rsidP="003B00AA">
            <w:pPr>
              <w:widowControl w:val="0"/>
              <w:spacing w:after="0" w:line="240" w:lineRule="auto"/>
              <w:rPr>
                <w:rFonts w:ascii="Times New Roman" w:eastAsia="Times New Roman" w:hAnsi="Times New Roman"/>
                <w:color w:val="000000"/>
              </w:rPr>
            </w:pPr>
          </w:p>
        </w:tc>
        <w:tc>
          <w:tcPr>
            <w:tcW w:w="492" w:type="pct"/>
            <w:tcBorders>
              <w:top w:val="nil"/>
              <w:left w:val="nil"/>
              <w:bottom w:val="single" w:sz="4" w:space="0" w:color="auto"/>
              <w:right w:val="single" w:sz="4" w:space="0" w:color="auto"/>
            </w:tcBorders>
            <w:vAlign w:val="center"/>
          </w:tcPr>
          <w:p w14:paraId="0F2EA31C" w14:textId="77777777" w:rsidR="003B00AA" w:rsidRPr="003B00AA" w:rsidRDefault="003B00AA" w:rsidP="003B00AA">
            <w:pPr>
              <w:widowControl w:val="0"/>
              <w:spacing w:after="0" w:line="240" w:lineRule="auto"/>
              <w:jc w:val="center"/>
              <w:rPr>
                <w:rFonts w:ascii="Times New Roman" w:eastAsia="Times New Roman" w:hAnsi="Times New Roman"/>
                <w:color w:val="000000"/>
                <w:highlight w:val="yellow"/>
              </w:rPr>
            </w:pPr>
            <w:r w:rsidRPr="003B00AA">
              <w:rPr>
                <w:rFonts w:ascii="Times New Roman" w:eastAsia="Times New Roman" w:hAnsi="Times New Roman"/>
                <w:color w:val="000000"/>
              </w:rPr>
              <w:t>MH25</w:t>
            </w:r>
          </w:p>
        </w:tc>
        <w:tc>
          <w:tcPr>
            <w:tcW w:w="901" w:type="pct"/>
            <w:tcBorders>
              <w:top w:val="nil"/>
              <w:left w:val="nil"/>
              <w:bottom w:val="single" w:sz="4" w:space="0" w:color="auto"/>
              <w:right w:val="single" w:sz="4" w:space="0" w:color="auto"/>
            </w:tcBorders>
            <w:vAlign w:val="center"/>
          </w:tcPr>
          <w:p w14:paraId="0B34300F" w14:textId="77777777" w:rsidR="003B00AA" w:rsidRPr="003B00AA" w:rsidRDefault="003B00AA" w:rsidP="003B00AA">
            <w:pPr>
              <w:widowControl w:val="0"/>
              <w:spacing w:after="0" w:line="240" w:lineRule="auto"/>
              <w:rPr>
                <w:rFonts w:ascii="Times New Roman" w:eastAsia="Times New Roman" w:hAnsi="Times New Roman"/>
                <w:color w:val="000000"/>
              </w:rPr>
            </w:pPr>
            <w:r w:rsidRPr="003B00AA">
              <w:rPr>
                <w:rFonts w:ascii="Times New Roman" w:eastAsia="Times New Roman" w:hAnsi="Times New Roman"/>
                <w:color w:val="000000"/>
              </w:rPr>
              <w:t>Quản trị Tiệc</w:t>
            </w:r>
          </w:p>
        </w:tc>
        <w:tc>
          <w:tcPr>
            <w:tcW w:w="328" w:type="pct"/>
            <w:tcBorders>
              <w:top w:val="nil"/>
              <w:left w:val="nil"/>
              <w:bottom w:val="single" w:sz="4" w:space="0" w:color="auto"/>
              <w:right w:val="single" w:sz="4" w:space="0" w:color="auto"/>
            </w:tcBorders>
            <w:vAlign w:val="center"/>
          </w:tcPr>
          <w:p w14:paraId="6C245C7B"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49FCBAE4"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7F9A9F5B"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69E060CA"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5FEE139A"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4B72DC34"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107687E4"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2E47F6DE"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19D66F9A"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r>
      <w:tr w:rsidR="003B00AA" w:rsidRPr="003B00AA" w14:paraId="7BA6FD7C" w14:textId="77777777" w:rsidTr="00E54CCE">
        <w:trPr>
          <w:trHeight w:val="419"/>
        </w:trPr>
        <w:tc>
          <w:tcPr>
            <w:tcW w:w="328" w:type="pct"/>
            <w:vMerge/>
            <w:tcBorders>
              <w:top w:val="nil"/>
              <w:left w:val="single" w:sz="4" w:space="0" w:color="auto"/>
              <w:bottom w:val="single" w:sz="4" w:space="0" w:color="000000"/>
              <w:right w:val="single" w:sz="4" w:space="0" w:color="auto"/>
            </w:tcBorders>
            <w:vAlign w:val="center"/>
          </w:tcPr>
          <w:p w14:paraId="34186ED3" w14:textId="77777777" w:rsidR="003B00AA" w:rsidRPr="003B00AA" w:rsidRDefault="003B00AA" w:rsidP="003B00AA">
            <w:pPr>
              <w:widowControl w:val="0"/>
              <w:spacing w:after="0" w:line="240" w:lineRule="auto"/>
              <w:rPr>
                <w:rFonts w:ascii="Times New Roman" w:eastAsia="Times New Roman" w:hAnsi="Times New Roman"/>
                <w:color w:val="000000"/>
              </w:rPr>
            </w:pPr>
          </w:p>
        </w:tc>
        <w:tc>
          <w:tcPr>
            <w:tcW w:w="492" w:type="pct"/>
            <w:tcBorders>
              <w:top w:val="nil"/>
              <w:left w:val="nil"/>
              <w:bottom w:val="single" w:sz="4" w:space="0" w:color="auto"/>
              <w:right w:val="single" w:sz="4" w:space="0" w:color="auto"/>
            </w:tcBorders>
            <w:vAlign w:val="center"/>
          </w:tcPr>
          <w:p w14:paraId="28606F2B"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MH26</w:t>
            </w:r>
          </w:p>
        </w:tc>
        <w:tc>
          <w:tcPr>
            <w:tcW w:w="901" w:type="pct"/>
            <w:tcBorders>
              <w:top w:val="nil"/>
              <w:left w:val="nil"/>
              <w:bottom w:val="single" w:sz="4" w:space="0" w:color="auto"/>
              <w:right w:val="single" w:sz="4" w:space="0" w:color="auto"/>
            </w:tcBorders>
            <w:vAlign w:val="center"/>
          </w:tcPr>
          <w:p w14:paraId="16958849" w14:textId="77777777" w:rsidR="003B00AA" w:rsidRPr="003B00AA" w:rsidRDefault="003B00AA" w:rsidP="003B00AA">
            <w:pPr>
              <w:widowControl w:val="0"/>
              <w:spacing w:after="0" w:line="240" w:lineRule="auto"/>
              <w:rPr>
                <w:rFonts w:ascii="Times New Roman" w:eastAsia="Times New Roman" w:hAnsi="Times New Roman"/>
                <w:color w:val="000000"/>
              </w:rPr>
            </w:pPr>
            <w:r w:rsidRPr="003B00AA">
              <w:rPr>
                <w:rFonts w:ascii="Times New Roman" w:eastAsia="Times New Roman" w:hAnsi="Times New Roman"/>
                <w:color w:val="000000"/>
              </w:rPr>
              <w:t>Tổ chức sự kiện</w:t>
            </w:r>
          </w:p>
        </w:tc>
        <w:tc>
          <w:tcPr>
            <w:tcW w:w="328" w:type="pct"/>
            <w:tcBorders>
              <w:top w:val="nil"/>
              <w:left w:val="nil"/>
              <w:bottom w:val="single" w:sz="4" w:space="0" w:color="auto"/>
              <w:right w:val="single" w:sz="4" w:space="0" w:color="auto"/>
            </w:tcBorders>
            <w:vAlign w:val="center"/>
          </w:tcPr>
          <w:p w14:paraId="019A0CD3"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0DEAA5E4"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7DEAC7E2"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33032D50"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1BEE3034"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1BBC0213"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16A85BCF"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53D6E3EC"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75F2B8C3"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r>
      <w:tr w:rsidR="003B00AA" w:rsidRPr="003B00AA" w14:paraId="70CECB59" w14:textId="77777777" w:rsidTr="00E54CCE">
        <w:trPr>
          <w:trHeight w:val="425"/>
        </w:trPr>
        <w:tc>
          <w:tcPr>
            <w:tcW w:w="328" w:type="pct"/>
            <w:tcBorders>
              <w:top w:val="nil"/>
              <w:left w:val="single" w:sz="4" w:space="0" w:color="auto"/>
              <w:bottom w:val="single" w:sz="4" w:space="0" w:color="auto"/>
              <w:right w:val="single" w:sz="4" w:space="0" w:color="auto"/>
            </w:tcBorders>
            <w:noWrap/>
            <w:vAlign w:val="center"/>
          </w:tcPr>
          <w:p w14:paraId="50576692" w14:textId="77777777" w:rsidR="003B00AA" w:rsidRPr="003B00AA" w:rsidRDefault="003B00AA" w:rsidP="003B00AA">
            <w:pPr>
              <w:widowControl w:val="0"/>
              <w:spacing w:after="0" w:line="240" w:lineRule="auto"/>
              <w:jc w:val="center"/>
              <w:rPr>
                <w:rFonts w:ascii="Times New Roman" w:eastAsia="Times New Roman" w:hAnsi="Times New Roman"/>
                <w:color w:val="000000"/>
              </w:rPr>
            </w:pPr>
            <w:r w:rsidRPr="003B00AA">
              <w:rPr>
                <w:rFonts w:ascii="Times New Roman" w:eastAsia="Times New Roman" w:hAnsi="Times New Roman"/>
                <w:color w:val="000000"/>
              </w:rPr>
              <w:t> </w:t>
            </w:r>
          </w:p>
        </w:tc>
        <w:tc>
          <w:tcPr>
            <w:tcW w:w="1394" w:type="pct"/>
            <w:gridSpan w:val="2"/>
            <w:tcBorders>
              <w:top w:val="single" w:sz="4" w:space="0" w:color="auto"/>
              <w:left w:val="nil"/>
              <w:bottom w:val="single" w:sz="4" w:space="0" w:color="auto"/>
              <w:right w:val="single" w:sz="4" w:space="0" w:color="auto"/>
            </w:tcBorders>
            <w:vAlign w:val="center"/>
          </w:tcPr>
          <w:p w14:paraId="4406D7DD"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Tổng cộng</w:t>
            </w:r>
          </w:p>
        </w:tc>
        <w:tc>
          <w:tcPr>
            <w:tcW w:w="328" w:type="pct"/>
            <w:tcBorders>
              <w:top w:val="nil"/>
              <w:left w:val="nil"/>
              <w:bottom w:val="single" w:sz="4" w:space="0" w:color="auto"/>
              <w:right w:val="single" w:sz="4" w:space="0" w:color="auto"/>
            </w:tcBorders>
            <w:vAlign w:val="center"/>
          </w:tcPr>
          <w:p w14:paraId="5594178B"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70</w:t>
            </w:r>
          </w:p>
        </w:tc>
        <w:tc>
          <w:tcPr>
            <w:tcW w:w="410" w:type="pct"/>
            <w:tcBorders>
              <w:top w:val="nil"/>
              <w:left w:val="nil"/>
              <w:bottom w:val="single" w:sz="4" w:space="0" w:color="auto"/>
              <w:right w:val="single" w:sz="4" w:space="0" w:color="auto"/>
            </w:tcBorders>
            <w:vAlign w:val="center"/>
          </w:tcPr>
          <w:p w14:paraId="2D581CAB"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1756</w:t>
            </w:r>
          </w:p>
        </w:tc>
        <w:tc>
          <w:tcPr>
            <w:tcW w:w="410" w:type="pct"/>
            <w:tcBorders>
              <w:top w:val="nil"/>
              <w:left w:val="nil"/>
              <w:bottom w:val="single" w:sz="4" w:space="0" w:color="auto"/>
              <w:right w:val="single" w:sz="4" w:space="0" w:color="auto"/>
            </w:tcBorders>
            <w:vAlign w:val="center"/>
          </w:tcPr>
          <w:p w14:paraId="2850988D"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431</w:t>
            </w:r>
          </w:p>
        </w:tc>
        <w:tc>
          <w:tcPr>
            <w:tcW w:w="410" w:type="pct"/>
            <w:tcBorders>
              <w:top w:val="nil"/>
              <w:left w:val="nil"/>
              <w:bottom w:val="single" w:sz="4" w:space="0" w:color="auto"/>
              <w:right w:val="single" w:sz="4" w:space="0" w:color="auto"/>
            </w:tcBorders>
            <w:vAlign w:val="center"/>
          </w:tcPr>
          <w:p w14:paraId="36F91730"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1280</w:t>
            </w:r>
          </w:p>
        </w:tc>
        <w:tc>
          <w:tcPr>
            <w:tcW w:w="328" w:type="pct"/>
            <w:tcBorders>
              <w:top w:val="nil"/>
              <w:left w:val="nil"/>
              <w:bottom w:val="single" w:sz="4" w:space="0" w:color="auto"/>
              <w:right w:val="single" w:sz="4" w:space="0" w:color="auto"/>
            </w:tcBorders>
            <w:vAlign w:val="center"/>
          </w:tcPr>
          <w:p w14:paraId="0CFB6E99"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45</w:t>
            </w:r>
          </w:p>
        </w:tc>
        <w:tc>
          <w:tcPr>
            <w:tcW w:w="409" w:type="pct"/>
            <w:tcBorders>
              <w:top w:val="nil"/>
              <w:left w:val="nil"/>
              <w:bottom w:val="single" w:sz="4" w:space="0" w:color="auto"/>
              <w:right w:val="single" w:sz="4" w:space="0" w:color="auto"/>
            </w:tcBorders>
            <w:vAlign w:val="center"/>
          </w:tcPr>
          <w:p w14:paraId="24CE951D"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481</w:t>
            </w:r>
          </w:p>
        </w:tc>
        <w:tc>
          <w:tcPr>
            <w:tcW w:w="328" w:type="pct"/>
            <w:tcBorders>
              <w:top w:val="nil"/>
              <w:left w:val="nil"/>
              <w:bottom w:val="single" w:sz="4" w:space="0" w:color="auto"/>
              <w:right w:val="single" w:sz="4" w:space="0" w:color="auto"/>
            </w:tcBorders>
            <w:vAlign w:val="center"/>
          </w:tcPr>
          <w:p w14:paraId="243B2F7C"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510</w:t>
            </w:r>
          </w:p>
        </w:tc>
        <w:tc>
          <w:tcPr>
            <w:tcW w:w="328" w:type="pct"/>
            <w:tcBorders>
              <w:top w:val="nil"/>
              <w:left w:val="nil"/>
              <w:bottom w:val="single" w:sz="4" w:space="0" w:color="auto"/>
              <w:right w:val="single" w:sz="4" w:space="0" w:color="auto"/>
            </w:tcBorders>
            <w:vAlign w:val="center"/>
          </w:tcPr>
          <w:p w14:paraId="0D99797F"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405</w:t>
            </w:r>
          </w:p>
        </w:tc>
        <w:tc>
          <w:tcPr>
            <w:tcW w:w="328" w:type="pct"/>
            <w:tcBorders>
              <w:top w:val="nil"/>
              <w:left w:val="nil"/>
              <w:bottom w:val="single" w:sz="4" w:space="0" w:color="auto"/>
              <w:right w:val="single" w:sz="4" w:space="0" w:color="auto"/>
            </w:tcBorders>
            <w:vAlign w:val="center"/>
          </w:tcPr>
          <w:p w14:paraId="53D6C19F" w14:textId="77777777" w:rsidR="003B00AA" w:rsidRPr="003B00AA" w:rsidRDefault="003B00AA" w:rsidP="003B00AA">
            <w:pPr>
              <w:widowControl w:val="0"/>
              <w:spacing w:after="0" w:line="240" w:lineRule="auto"/>
              <w:jc w:val="center"/>
              <w:rPr>
                <w:rFonts w:ascii="Times New Roman" w:eastAsia="Times New Roman" w:hAnsi="Times New Roman"/>
                <w:b/>
                <w:bCs/>
                <w:color w:val="000000"/>
              </w:rPr>
            </w:pPr>
            <w:r w:rsidRPr="003B00AA">
              <w:rPr>
                <w:rFonts w:ascii="Times New Roman" w:eastAsia="Times New Roman" w:hAnsi="Times New Roman"/>
                <w:b/>
                <w:bCs/>
                <w:color w:val="000000"/>
              </w:rPr>
              <w:t>360</w:t>
            </w:r>
          </w:p>
        </w:tc>
      </w:tr>
    </w:tbl>
    <w:p w14:paraId="1E8ED5CB" w14:textId="799D1D59" w:rsidR="003B00AA" w:rsidRPr="00E54CCE" w:rsidRDefault="003B00AA" w:rsidP="00E54CCE">
      <w:pPr>
        <w:shd w:val="clear" w:color="auto" w:fill="FFFFFF"/>
        <w:spacing w:before="120" w:after="120" w:line="312" w:lineRule="auto"/>
        <w:ind w:firstLine="720"/>
        <w:jc w:val="both"/>
        <w:rPr>
          <w:rFonts w:ascii="Times New Roman" w:hAnsi="Times New Roman"/>
          <w:b/>
          <w:bCs/>
          <w:i/>
          <w:iCs/>
          <w:sz w:val="26"/>
          <w:szCs w:val="26"/>
          <w:lang w:val="pt-BR"/>
        </w:rPr>
      </w:pPr>
      <w:r w:rsidRPr="00E54CCE">
        <w:rPr>
          <w:rFonts w:ascii="Times New Roman" w:hAnsi="Times New Roman"/>
          <w:b/>
          <w:bCs/>
          <w:i/>
          <w:iCs/>
          <w:sz w:val="26"/>
          <w:szCs w:val="26"/>
          <w:lang w:val="pt-BR"/>
        </w:rPr>
        <w:t>5.2 Chương trình chi tiết:</w:t>
      </w:r>
    </w:p>
    <w:tbl>
      <w:tblPr>
        <w:tblW w:w="5000" w:type="pct"/>
        <w:tblLook w:val="0000" w:firstRow="0" w:lastRow="0" w:firstColumn="0" w:lastColumn="0" w:noHBand="0" w:noVBand="0"/>
      </w:tblPr>
      <w:tblGrid>
        <w:gridCol w:w="803"/>
        <w:gridCol w:w="4851"/>
        <w:gridCol w:w="1040"/>
        <w:gridCol w:w="1040"/>
        <w:gridCol w:w="1187"/>
        <w:gridCol w:w="1040"/>
      </w:tblGrid>
      <w:tr w:rsidR="003B00AA" w:rsidRPr="003B00AA" w14:paraId="2943D779" w14:textId="77777777" w:rsidTr="00E54CCE">
        <w:trPr>
          <w:trHeight w:val="375"/>
          <w:tblHeader/>
        </w:trPr>
        <w:tc>
          <w:tcPr>
            <w:tcW w:w="403" w:type="pct"/>
            <w:vMerge w:val="restart"/>
            <w:tcBorders>
              <w:top w:val="single" w:sz="4" w:space="0" w:color="auto"/>
              <w:left w:val="single" w:sz="4" w:space="0" w:color="auto"/>
              <w:bottom w:val="single" w:sz="4" w:space="0" w:color="auto"/>
              <w:right w:val="single" w:sz="4" w:space="0" w:color="auto"/>
            </w:tcBorders>
            <w:vAlign w:val="center"/>
          </w:tcPr>
          <w:p w14:paraId="1A15DFFC" w14:textId="77777777" w:rsidR="003B00AA" w:rsidRPr="003B00AA" w:rsidRDefault="003B00AA" w:rsidP="003B00AA">
            <w:pPr>
              <w:widowControl w:val="0"/>
              <w:spacing w:after="0" w:line="240" w:lineRule="auto"/>
              <w:jc w:val="center"/>
              <w:rPr>
                <w:rFonts w:ascii="Times New Roman" w:eastAsia="Times New Roman" w:hAnsi="Times New Roman"/>
                <w:b/>
                <w:bCs/>
                <w:sz w:val="26"/>
                <w:szCs w:val="26"/>
              </w:rPr>
            </w:pPr>
            <w:r w:rsidRPr="003B00AA">
              <w:rPr>
                <w:rFonts w:ascii="Times New Roman" w:eastAsia="Times New Roman" w:hAnsi="Times New Roman"/>
                <w:b/>
                <w:bCs/>
                <w:sz w:val="26"/>
                <w:szCs w:val="26"/>
                <w:lang w:val="de-DE"/>
              </w:rPr>
              <w:t>Số TT</w:t>
            </w:r>
          </w:p>
        </w:tc>
        <w:tc>
          <w:tcPr>
            <w:tcW w:w="2435" w:type="pct"/>
            <w:vMerge w:val="restart"/>
            <w:tcBorders>
              <w:top w:val="single" w:sz="4" w:space="0" w:color="auto"/>
              <w:left w:val="single" w:sz="4" w:space="0" w:color="auto"/>
              <w:bottom w:val="single" w:sz="4" w:space="0" w:color="auto"/>
              <w:right w:val="single" w:sz="4" w:space="0" w:color="auto"/>
            </w:tcBorders>
            <w:vAlign w:val="center"/>
          </w:tcPr>
          <w:p w14:paraId="543E9166" w14:textId="77777777" w:rsidR="003B00AA" w:rsidRPr="003B00AA" w:rsidRDefault="003B00AA" w:rsidP="003B00AA">
            <w:pPr>
              <w:widowControl w:val="0"/>
              <w:spacing w:after="0" w:line="240" w:lineRule="auto"/>
              <w:jc w:val="center"/>
              <w:rPr>
                <w:rFonts w:ascii="Times New Roman" w:eastAsia="Times New Roman" w:hAnsi="Times New Roman"/>
                <w:b/>
                <w:bCs/>
                <w:sz w:val="26"/>
                <w:szCs w:val="26"/>
              </w:rPr>
            </w:pPr>
            <w:r w:rsidRPr="003B00AA">
              <w:rPr>
                <w:rFonts w:ascii="Times New Roman" w:eastAsia="Times New Roman" w:hAnsi="Times New Roman"/>
                <w:b/>
                <w:bCs/>
                <w:sz w:val="26"/>
                <w:szCs w:val="26"/>
                <w:lang w:val="de-DE"/>
              </w:rPr>
              <w:t>Tên ch</w:t>
            </w:r>
            <w:r w:rsidRPr="003B00AA">
              <w:rPr>
                <w:rFonts w:ascii="Times New Roman" w:eastAsia="Times New Roman" w:hAnsi="Times New Roman"/>
                <w:b/>
                <w:bCs/>
                <w:sz w:val="26"/>
                <w:szCs w:val="26"/>
                <w:lang w:val="de-DE"/>
              </w:rPr>
              <w:softHyphen/>
              <w:t>ương, mục</w:t>
            </w:r>
          </w:p>
        </w:tc>
        <w:tc>
          <w:tcPr>
            <w:tcW w:w="2162" w:type="pct"/>
            <w:gridSpan w:val="4"/>
            <w:tcBorders>
              <w:top w:val="single" w:sz="4" w:space="0" w:color="auto"/>
              <w:left w:val="nil"/>
              <w:bottom w:val="single" w:sz="4" w:space="0" w:color="auto"/>
              <w:right w:val="single" w:sz="4" w:space="0" w:color="auto"/>
            </w:tcBorders>
            <w:vAlign w:val="center"/>
          </w:tcPr>
          <w:p w14:paraId="7F5CE180" w14:textId="77777777" w:rsidR="003B00AA" w:rsidRPr="003B00AA" w:rsidRDefault="003B00AA" w:rsidP="003B00AA">
            <w:pPr>
              <w:widowControl w:val="0"/>
              <w:spacing w:after="0" w:line="240" w:lineRule="auto"/>
              <w:jc w:val="center"/>
              <w:rPr>
                <w:rFonts w:ascii="Times New Roman" w:eastAsia="Times New Roman" w:hAnsi="Times New Roman"/>
                <w:b/>
                <w:bCs/>
                <w:sz w:val="26"/>
                <w:szCs w:val="26"/>
              </w:rPr>
            </w:pPr>
            <w:r w:rsidRPr="003B00AA">
              <w:rPr>
                <w:rFonts w:ascii="Times New Roman" w:eastAsia="Times New Roman" w:hAnsi="Times New Roman"/>
                <w:b/>
                <w:bCs/>
                <w:sz w:val="26"/>
                <w:szCs w:val="26"/>
                <w:lang w:val="de-DE"/>
              </w:rPr>
              <w:t>Thời gian</w:t>
            </w:r>
          </w:p>
        </w:tc>
      </w:tr>
      <w:tr w:rsidR="003B00AA" w:rsidRPr="003B00AA" w14:paraId="3417BE4B" w14:textId="77777777" w:rsidTr="00E54CCE">
        <w:trPr>
          <w:trHeight w:val="1290"/>
          <w:tblHeader/>
        </w:trPr>
        <w:tc>
          <w:tcPr>
            <w:tcW w:w="403" w:type="pct"/>
            <w:vMerge/>
            <w:tcBorders>
              <w:top w:val="single" w:sz="4" w:space="0" w:color="auto"/>
              <w:left w:val="single" w:sz="4" w:space="0" w:color="auto"/>
              <w:bottom w:val="single" w:sz="4" w:space="0" w:color="auto"/>
              <w:right w:val="single" w:sz="4" w:space="0" w:color="auto"/>
            </w:tcBorders>
            <w:vAlign w:val="center"/>
          </w:tcPr>
          <w:p w14:paraId="2AAE0D0F" w14:textId="77777777" w:rsidR="003B00AA" w:rsidRPr="003B00AA" w:rsidRDefault="003B00AA" w:rsidP="003B00AA">
            <w:pPr>
              <w:widowControl w:val="0"/>
              <w:spacing w:after="0" w:line="240" w:lineRule="auto"/>
              <w:rPr>
                <w:rFonts w:ascii="Times New Roman" w:eastAsia="Times New Roman" w:hAnsi="Times New Roman"/>
                <w:b/>
                <w:bCs/>
                <w:sz w:val="26"/>
                <w:szCs w:val="26"/>
              </w:rPr>
            </w:pPr>
          </w:p>
        </w:tc>
        <w:tc>
          <w:tcPr>
            <w:tcW w:w="2435" w:type="pct"/>
            <w:vMerge/>
            <w:tcBorders>
              <w:top w:val="single" w:sz="4" w:space="0" w:color="auto"/>
              <w:left w:val="single" w:sz="4" w:space="0" w:color="auto"/>
              <w:bottom w:val="single" w:sz="4" w:space="0" w:color="auto"/>
              <w:right w:val="single" w:sz="4" w:space="0" w:color="auto"/>
            </w:tcBorders>
            <w:vAlign w:val="center"/>
          </w:tcPr>
          <w:p w14:paraId="7237B297" w14:textId="77777777" w:rsidR="003B00AA" w:rsidRPr="003B00AA" w:rsidRDefault="003B00AA" w:rsidP="003B00AA">
            <w:pPr>
              <w:widowControl w:val="0"/>
              <w:spacing w:after="0" w:line="240" w:lineRule="auto"/>
              <w:rPr>
                <w:rFonts w:ascii="Times New Roman" w:eastAsia="Times New Roman" w:hAnsi="Times New Roman"/>
                <w:b/>
                <w:bCs/>
                <w:sz w:val="26"/>
                <w:szCs w:val="26"/>
              </w:rPr>
            </w:pPr>
          </w:p>
        </w:tc>
        <w:tc>
          <w:tcPr>
            <w:tcW w:w="522" w:type="pct"/>
            <w:tcBorders>
              <w:top w:val="nil"/>
              <w:left w:val="single" w:sz="4" w:space="0" w:color="auto"/>
              <w:bottom w:val="single" w:sz="4" w:space="0" w:color="auto"/>
              <w:right w:val="single" w:sz="4" w:space="0" w:color="auto"/>
            </w:tcBorders>
            <w:vAlign w:val="center"/>
          </w:tcPr>
          <w:p w14:paraId="5DCB4942" w14:textId="77777777" w:rsidR="003B00AA" w:rsidRPr="003B00AA" w:rsidRDefault="003B00AA" w:rsidP="003B00AA">
            <w:pPr>
              <w:widowControl w:val="0"/>
              <w:spacing w:after="0" w:line="240" w:lineRule="auto"/>
              <w:jc w:val="center"/>
              <w:rPr>
                <w:rFonts w:ascii="Times New Roman" w:eastAsia="Times New Roman" w:hAnsi="Times New Roman"/>
                <w:b/>
                <w:bCs/>
                <w:sz w:val="26"/>
                <w:szCs w:val="26"/>
              </w:rPr>
            </w:pPr>
            <w:r w:rsidRPr="003B00AA">
              <w:rPr>
                <w:rFonts w:ascii="Times New Roman" w:eastAsia="Times New Roman" w:hAnsi="Times New Roman"/>
                <w:b/>
                <w:bCs/>
                <w:sz w:val="26"/>
                <w:szCs w:val="26"/>
                <w:lang w:val="de-DE"/>
              </w:rPr>
              <w:t>Tổng số</w:t>
            </w:r>
          </w:p>
        </w:tc>
        <w:tc>
          <w:tcPr>
            <w:tcW w:w="522" w:type="pct"/>
            <w:tcBorders>
              <w:top w:val="nil"/>
              <w:left w:val="single" w:sz="4" w:space="0" w:color="auto"/>
              <w:bottom w:val="single" w:sz="4" w:space="0" w:color="auto"/>
              <w:right w:val="single" w:sz="4" w:space="0" w:color="auto"/>
            </w:tcBorders>
            <w:vAlign w:val="center"/>
          </w:tcPr>
          <w:p w14:paraId="5AC6534C" w14:textId="77777777" w:rsidR="003B00AA" w:rsidRPr="003B00AA" w:rsidRDefault="003B00AA" w:rsidP="003B00AA">
            <w:pPr>
              <w:widowControl w:val="0"/>
              <w:spacing w:after="0" w:line="240" w:lineRule="auto"/>
              <w:jc w:val="center"/>
              <w:rPr>
                <w:rFonts w:ascii="Times New Roman" w:eastAsia="Times New Roman" w:hAnsi="Times New Roman"/>
                <w:b/>
                <w:bCs/>
                <w:sz w:val="26"/>
                <w:szCs w:val="26"/>
              </w:rPr>
            </w:pPr>
            <w:r w:rsidRPr="003B00AA">
              <w:rPr>
                <w:rFonts w:ascii="Times New Roman" w:eastAsia="Times New Roman" w:hAnsi="Times New Roman"/>
                <w:b/>
                <w:bCs/>
                <w:sz w:val="26"/>
                <w:szCs w:val="26"/>
                <w:lang w:val="de-DE"/>
              </w:rPr>
              <w:t>Lý thuyết</w:t>
            </w:r>
          </w:p>
        </w:tc>
        <w:tc>
          <w:tcPr>
            <w:tcW w:w="596" w:type="pct"/>
            <w:tcBorders>
              <w:top w:val="nil"/>
              <w:left w:val="single" w:sz="4" w:space="0" w:color="auto"/>
              <w:bottom w:val="single" w:sz="4" w:space="0" w:color="auto"/>
              <w:right w:val="single" w:sz="4" w:space="0" w:color="auto"/>
            </w:tcBorders>
            <w:vAlign w:val="center"/>
          </w:tcPr>
          <w:p w14:paraId="05768126" w14:textId="77777777" w:rsidR="003B00AA" w:rsidRPr="003B00AA" w:rsidRDefault="003B00AA" w:rsidP="003B00AA">
            <w:pPr>
              <w:widowControl w:val="0"/>
              <w:spacing w:after="0" w:line="240" w:lineRule="auto"/>
              <w:jc w:val="center"/>
              <w:rPr>
                <w:rFonts w:ascii="Times New Roman" w:eastAsia="Times New Roman" w:hAnsi="Times New Roman"/>
                <w:b/>
                <w:bCs/>
                <w:sz w:val="26"/>
                <w:szCs w:val="26"/>
              </w:rPr>
            </w:pPr>
            <w:r w:rsidRPr="003B00AA">
              <w:rPr>
                <w:rFonts w:ascii="Times New Roman" w:eastAsia="Times New Roman" w:hAnsi="Times New Roman"/>
                <w:b/>
                <w:bCs/>
                <w:sz w:val="26"/>
                <w:szCs w:val="26"/>
                <w:lang w:val="de-DE"/>
              </w:rPr>
              <w:t>Thực hành</w:t>
            </w:r>
          </w:p>
        </w:tc>
        <w:tc>
          <w:tcPr>
            <w:tcW w:w="522" w:type="pct"/>
            <w:tcBorders>
              <w:top w:val="single" w:sz="4" w:space="0" w:color="auto"/>
              <w:left w:val="nil"/>
              <w:bottom w:val="single" w:sz="4" w:space="0" w:color="auto"/>
              <w:right w:val="single" w:sz="4" w:space="0" w:color="auto"/>
            </w:tcBorders>
            <w:vAlign w:val="center"/>
          </w:tcPr>
          <w:p w14:paraId="2E454FEB" w14:textId="77777777" w:rsidR="003B00AA" w:rsidRPr="003B00AA" w:rsidRDefault="003B00AA" w:rsidP="003B00AA">
            <w:pPr>
              <w:widowControl w:val="0"/>
              <w:spacing w:after="0" w:line="240" w:lineRule="auto"/>
              <w:jc w:val="center"/>
              <w:rPr>
                <w:rFonts w:ascii="Times New Roman" w:eastAsia="Times New Roman" w:hAnsi="Times New Roman"/>
                <w:b/>
                <w:bCs/>
                <w:sz w:val="26"/>
                <w:szCs w:val="26"/>
              </w:rPr>
            </w:pPr>
            <w:r w:rsidRPr="003B00AA">
              <w:rPr>
                <w:rFonts w:ascii="Times New Roman" w:eastAsia="Times New Roman" w:hAnsi="Times New Roman"/>
                <w:b/>
                <w:bCs/>
                <w:sz w:val="26"/>
                <w:szCs w:val="26"/>
              </w:rPr>
              <w:t xml:space="preserve">Kiểm tra </w:t>
            </w:r>
          </w:p>
        </w:tc>
      </w:tr>
      <w:tr w:rsidR="003B00AA" w:rsidRPr="003B00AA" w14:paraId="7AA5D05A" w14:textId="77777777" w:rsidTr="00E54CCE">
        <w:trPr>
          <w:trHeight w:val="750"/>
        </w:trPr>
        <w:tc>
          <w:tcPr>
            <w:tcW w:w="403" w:type="pct"/>
            <w:vMerge w:val="restart"/>
            <w:tcBorders>
              <w:top w:val="nil"/>
              <w:left w:val="single" w:sz="4" w:space="0" w:color="auto"/>
              <w:bottom w:val="single" w:sz="4" w:space="0" w:color="auto"/>
              <w:right w:val="single" w:sz="4" w:space="0" w:color="auto"/>
            </w:tcBorders>
            <w:vAlign w:val="center"/>
          </w:tcPr>
          <w:p w14:paraId="0DEC0782"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1</w:t>
            </w:r>
          </w:p>
        </w:tc>
        <w:tc>
          <w:tcPr>
            <w:tcW w:w="2435" w:type="pct"/>
            <w:tcBorders>
              <w:top w:val="single" w:sz="4" w:space="0" w:color="auto"/>
              <w:left w:val="nil"/>
              <w:bottom w:val="nil"/>
              <w:right w:val="single" w:sz="4" w:space="0" w:color="auto"/>
            </w:tcBorders>
            <w:vAlign w:val="bottom"/>
          </w:tcPr>
          <w:p w14:paraId="32E8CBE9" w14:textId="77777777" w:rsidR="003B00AA" w:rsidRPr="003B00AA" w:rsidRDefault="003B00AA" w:rsidP="003B00AA">
            <w:pPr>
              <w:widowControl w:val="0"/>
              <w:spacing w:after="0" w:line="240" w:lineRule="auto"/>
              <w:jc w:val="both"/>
              <w:rPr>
                <w:rFonts w:ascii="Times New Roman" w:eastAsia="Times New Roman" w:hAnsi="Times New Roman"/>
                <w:b/>
                <w:bCs/>
                <w:sz w:val="26"/>
                <w:szCs w:val="26"/>
              </w:rPr>
            </w:pPr>
            <w:r w:rsidRPr="003B00AA">
              <w:rPr>
                <w:rFonts w:ascii="Times New Roman" w:eastAsia="Times New Roman" w:hAnsi="Times New Roman"/>
                <w:b/>
                <w:bCs/>
                <w:sz w:val="26"/>
                <w:szCs w:val="26"/>
                <w:lang w:val="de-DE"/>
              </w:rPr>
              <w:t>Chương 1: Khái niệm, chức năng quản trị nguồn nhân lực.</w:t>
            </w:r>
          </w:p>
        </w:tc>
        <w:tc>
          <w:tcPr>
            <w:tcW w:w="522" w:type="pct"/>
            <w:vMerge w:val="restart"/>
            <w:tcBorders>
              <w:top w:val="nil"/>
              <w:left w:val="single" w:sz="4" w:space="0" w:color="auto"/>
              <w:bottom w:val="single" w:sz="4" w:space="0" w:color="auto"/>
              <w:right w:val="single" w:sz="4" w:space="0" w:color="auto"/>
            </w:tcBorders>
            <w:vAlign w:val="center"/>
          </w:tcPr>
          <w:p w14:paraId="27E380A3"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3</w:t>
            </w:r>
          </w:p>
        </w:tc>
        <w:tc>
          <w:tcPr>
            <w:tcW w:w="522" w:type="pct"/>
            <w:vMerge w:val="restart"/>
            <w:tcBorders>
              <w:top w:val="nil"/>
              <w:left w:val="single" w:sz="4" w:space="0" w:color="auto"/>
              <w:bottom w:val="single" w:sz="4" w:space="0" w:color="auto"/>
              <w:right w:val="single" w:sz="4" w:space="0" w:color="auto"/>
            </w:tcBorders>
            <w:vAlign w:val="center"/>
          </w:tcPr>
          <w:p w14:paraId="5DCAC2A2"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2</w:t>
            </w:r>
          </w:p>
        </w:tc>
        <w:tc>
          <w:tcPr>
            <w:tcW w:w="596" w:type="pct"/>
            <w:vMerge w:val="restart"/>
            <w:tcBorders>
              <w:top w:val="nil"/>
              <w:left w:val="single" w:sz="4" w:space="0" w:color="auto"/>
              <w:bottom w:val="single" w:sz="4" w:space="0" w:color="auto"/>
              <w:right w:val="single" w:sz="4" w:space="0" w:color="auto"/>
            </w:tcBorders>
            <w:vAlign w:val="center"/>
          </w:tcPr>
          <w:p w14:paraId="46999D63"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1 </w:t>
            </w:r>
          </w:p>
        </w:tc>
        <w:tc>
          <w:tcPr>
            <w:tcW w:w="522" w:type="pct"/>
            <w:vMerge w:val="restart"/>
            <w:tcBorders>
              <w:top w:val="nil"/>
              <w:left w:val="single" w:sz="4" w:space="0" w:color="auto"/>
              <w:bottom w:val="single" w:sz="4" w:space="0" w:color="auto"/>
              <w:right w:val="single" w:sz="4" w:space="0" w:color="auto"/>
            </w:tcBorders>
          </w:tcPr>
          <w:p w14:paraId="0E37C552" w14:textId="77777777" w:rsidR="003B00AA" w:rsidRPr="003B00AA" w:rsidRDefault="003B00AA" w:rsidP="003B00AA">
            <w:pPr>
              <w:widowControl w:val="0"/>
              <w:spacing w:after="0" w:line="240" w:lineRule="auto"/>
              <w:jc w:val="center"/>
              <w:rPr>
                <w:rFonts w:ascii="Times New Roman" w:eastAsia="Times New Roman" w:hAnsi="Times New Roman"/>
                <w:b/>
                <w:bCs/>
                <w:sz w:val="26"/>
                <w:szCs w:val="26"/>
              </w:rPr>
            </w:pPr>
          </w:p>
          <w:p w14:paraId="0C9992EA" w14:textId="77777777" w:rsidR="003B00AA" w:rsidRPr="003B00AA" w:rsidRDefault="003B00AA" w:rsidP="003B00AA">
            <w:pPr>
              <w:widowControl w:val="0"/>
              <w:spacing w:after="0" w:line="240" w:lineRule="auto"/>
              <w:jc w:val="center"/>
              <w:rPr>
                <w:rFonts w:ascii="Times New Roman" w:eastAsia="Times New Roman" w:hAnsi="Times New Roman"/>
                <w:b/>
                <w:bCs/>
                <w:sz w:val="26"/>
                <w:szCs w:val="26"/>
              </w:rPr>
            </w:pPr>
          </w:p>
        </w:tc>
      </w:tr>
      <w:tr w:rsidR="003B00AA" w:rsidRPr="003B00AA" w14:paraId="4B308790" w14:textId="77777777" w:rsidTr="00E54CCE">
        <w:trPr>
          <w:trHeight w:val="375"/>
        </w:trPr>
        <w:tc>
          <w:tcPr>
            <w:tcW w:w="403" w:type="pct"/>
            <w:vMerge/>
            <w:tcBorders>
              <w:top w:val="nil"/>
              <w:left w:val="single" w:sz="4" w:space="0" w:color="auto"/>
              <w:bottom w:val="single" w:sz="4" w:space="0" w:color="auto"/>
              <w:right w:val="single" w:sz="4" w:space="0" w:color="auto"/>
            </w:tcBorders>
            <w:vAlign w:val="center"/>
          </w:tcPr>
          <w:p w14:paraId="4637197C"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nil"/>
              <w:right w:val="single" w:sz="4" w:space="0" w:color="auto"/>
            </w:tcBorders>
            <w:vAlign w:val="bottom"/>
          </w:tcPr>
          <w:p w14:paraId="4AD98F93" w14:textId="77777777" w:rsidR="003B00AA" w:rsidRPr="003B00AA" w:rsidRDefault="003B00AA" w:rsidP="003B00AA">
            <w:pPr>
              <w:widowControl w:val="0"/>
              <w:spacing w:after="0" w:line="240" w:lineRule="auto"/>
              <w:jc w:val="both"/>
              <w:rPr>
                <w:rFonts w:ascii="Times New Roman" w:eastAsia="Times New Roman" w:hAnsi="Times New Roman"/>
                <w:sz w:val="26"/>
                <w:szCs w:val="26"/>
              </w:rPr>
            </w:pPr>
            <w:r w:rsidRPr="003B00AA">
              <w:rPr>
                <w:rFonts w:ascii="Times New Roman" w:eastAsia="Times New Roman" w:hAnsi="Times New Roman"/>
                <w:sz w:val="26"/>
                <w:szCs w:val="26"/>
                <w:lang w:val="de-DE"/>
              </w:rPr>
              <w:t>1. Khái niệm.</w:t>
            </w:r>
          </w:p>
        </w:tc>
        <w:tc>
          <w:tcPr>
            <w:tcW w:w="522" w:type="pct"/>
            <w:vMerge/>
            <w:tcBorders>
              <w:top w:val="nil"/>
              <w:left w:val="single" w:sz="4" w:space="0" w:color="auto"/>
              <w:bottom w:val="single" w:sz="4" w:space="0" w:color="auto"/>
              <w:right w:val="single" w:sz="4" w:space="0" w:color="auto"/>
            </w:tcBorders>
            <w:vAlign w:val="center"/>
          </w:tcPr>
          <w:p w14:paraId="1765D8F7"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3941380C"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161006AB"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7FDC8D95"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2A7B7D9C" w14:textId="77777777" w:rsidTr="00E54CCE">
        <w:trPr>
          <w:trHeight w:val="375"/>
        </w:trPr>
        <w:tc>
          <w:tcPr>
            <w:tcW w:w="403" w:type="pct"/>
            <w:vMerge/>
            <w:tcBorders>
              <w:top w:val="nil"/>
              <w:left w:val="single" w:sz="4" w:space="0" w:color="auto"/>
              <w:bottom w:val="single" w:sz="4" w:space="0" w:color="auto"/>
              <w:right w:val="single" w:sz="4" w:space="0" w:color="auto"/>
            </w:tcBorders>
            <w:vAlign w:val="center"/>
          </w:tcPr>
          <w:p w14:paraId="1FCD71A9"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nil"/>
              <w:right w:val="single" w:sz="4" w:space="0" w:color="auto"/>
            </w:tcBorders>
            <w:vAlign w:val="bottom"/>
          </w:tcPr>
          <w:p w14:paraId="278E2BC6" w14:textId="77777777" w:rsidR="003B00AA" w:rsidRPr="003B00AA" w:rsidRDefault="003B00AA" w:rsidP="003B00AA">
            <w:pPr>
              <w:widowControl w:val="0"/>
              <w:spacing w:after="0" w:line="240" w:lineRule="auto"/>
              <w:jc w:val="both"/>
              <w:rPr>
                <w:rFonts w:ascii="Times New Roman" w:eastAsia="Times New Roman" w:hAnsi="Times New Roman"/>
                <w:sz w:val="26"/>
                <w:szCs w:val="26"/>
              </w:rPr>
            </w:pPr>
            <w:r w:rsidRPr="003B00AA">
              <w:rPr>
                <w:rFonts w:ascii="Times New Roman" w:eastAsia="Times New Roman" w:hAnsi="Times New Roman"/>
                <w:spacing w:val="-8"/>
                <w:sz w:val="26"/>
                <w:szCs w:val="26"/>
                <w:lang w:val="de-DE"/>
              </w:rPr>
              <w:t>2. Chức năng của quản trị nguồn nhân lực.</w:t>
            </w:r>
          </w:p>
        </w:tc>
        <w:tc>
          <w:tcPr>
            <w:tcW w:w="522" w:type="pct"/>
            <w:vMerge/>
            <w:tcBorders>
              <w:top w:val="nil"/>
              <w:left w:val="single" w:sz="4" w:space="0" w:color="auto"/>
              <w:bottom w:val="single" w:sz="4" w:space="0" w:color="auto"/>
              <w:right w:val="single" w:sz="4" w:space="0" w:color="auto"/>
            </w:tcBorders>
            <w:vAlign w:val="center"/>
          </w:tcPr>
          <w:p w14:paraId="14321A6E"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612CBD15"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0C5EC7A4"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2B1D9F78"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6EFB66CD" w14:textId="77777777" w:rsidTr="00E54CCE">
        <w:trPr>
          <w:trHeight w:val="750"/>
        </w:trPr>
        <w:tc>
          <w:tcPr>
            <w:tcW w:w="403" w:type="pct"/>
            <w:vMerge/>
            <w:tcBorders>
              <w:top w:val="nil"/>
              <w:left w:val="single" w:sz="4" w:space="0" w:color="auto"/>
              <w:bottom w:val="single" w:sz="4" w:space="0" w:color="auto"/>
              <w:right w:val="single" w:sz="4" w:space="0" w:color="auto"/>
            </w:tcBorders>
            <w:vAlign w:val="center"/>
          </w:tcPr>
          <w:p w14:paraId="5E8E9A4B"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nil"/>
              <w:right w:val="single" w:sz="4" w:space="0" w:color="auto"/>
            </w:tcBorders>
            <w:vAlign w:val="bottom"/>
          </w:tcPr>
          <w:p w14:paraId="1FC21A2C" w14:textId="77777777" w:rsidR="003B00AA" w:rsidRPr="003B00AA" w:rsidRDefault="003B00AA" w:rsidP="003B00AA">
            <w:pPr>
              <w:widowControl w:val="0"/>
              <w:spacing w:after="0" w:line="240" w:lineRule="auto"/>
              <w:jc w:val="both"/>
              <w:rPr>
                <w:rFonts w:ascii="Times New Roman" w:eastAsia="Times New Roman" w:hAnsi="Times New Roman"/>
                <w:sz w:val="26"/>
                <w:szCs w:val="26"/>
                <w:lang w:val="de-DE"/>
              </w:rPr>
            </w:pPr>
            <w:r w:rsidRPr="003B00AA">
              <w:rPr>
                <w:rFonts w:ascii="Times New Roman" w:eastAsia="Times New Roman" w:hAnsi="Times New Roman"/>
                <w:sz w:val="26"/>
                <w:szCs w:val="26"/>
                <w:lang w:val="de-DE"/>
              </w:rPr>
              <w:t>3. Vai trò của quản trị nguồn nhân lực trong resort</w:t>
            </w:r>
          </w:p>
        </w:tc>
        <w:tc>
          <w:tcPr>
            <w:tcW w:w="522" w:type="pct"/>
            <w:vMerge/>
            <w:tcBorders>
              <w:top w:val="nil"/>
              <w:left w:val="single" w:sz="4" w:space="0" w:color="auto"/>
              <w:bottom w:val="single" w:sz="4" w:space="0" w:color="auto"/>
              <w:right w:val="single" w:sz="4" w:space="0" w:color="auto"/>
            </w:tcBorders>
            <w:vAlign w:val="center"/>
          </w:tcPr>
          <w:p w14:paraId="7472C52D"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72033C37"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012A0757"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446843BC"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151998FE" w14:textId="77777777" w:rsidTr="00E54CCE">
        <w:trPr>
          <w:trHeight w:val="750"/>
        </w:trPr>
        <w:tc>
          <w:tcPr>
            <w:tcW w:w="403" w:type="pct"/>
            <w:vMerge/>
            <w:tcBorders>
              <w:top w:val="nil"/>
              <w:left w:val="single" w:sz="4" w:space="0" w:color="auto"/>
              <w:bottom w:val="single" w:sz="4" w:space="0" w:color="auto"/>
              <w:right w:val="single" w:sz="4" w:space="0" w:color="auto"/>
            </w:tcBorders>
            <w:vAlign w:val="center"/>
          </w:tcPr>
          <w:p w14:paraId="3DA3B42B"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single" w:sz="4" w:space="0" w:color="auto"/>
              <w:right w:val="single" w:sz="4" w:space="0" w:color="auto"/>
            </w:tcBorders>
            <w:vAlign w:val="center"/>
          </w:tcPr>
          <w:p w14:paraId="4C43AC76" w14:textId="77777777" w:rsidR="003B00AA" w:rsidRPr="003B00AA" w:rsidRDefault="003B00AA" w:rsidP="003B00AA">
            <w:pPr>
              <w:widowControl w:val="0"/>
              <w:spacing w:after="0" w:line="240" w:lineRule="auto"/>
              <w:rPr>
                <w:rFonts w:ascii="Times New Roman" w:eastAsia="Times New Roman" w:hAnsi="Times New Roman"/>
                <w:sz w:val="26"/>
                <w:szCs w:val="26"/>
                <w:lang w:val="de-DE"/>
              </w:rPr>
            </w:pPr>
            <w:r w:rsidRPr="003B00AA">
              <w:rPr>
                <w:rFonts w:ascii="Times New Roman" w:eastAsia="Times New Roman" w:hAnsi="Times New Roman"/>
                <w:sz w:val="26"/>
                <w:szCs w:val="26"/>
                <w:lang w:val="de-DE"/>
              </w:rPr>
              <w:t>4. Mục tiêu quản trị nguồn nhân lực</w:t>
            </w:r>
          </w:p>
        </w:tc>
        <w:tc>
          <w:tcPr>
            <w:tcW w:w="522" w:type="pct"/>
            <w:vMerge/>
            <w:tcBorders>
              <w:top w:val="nil"/>
              <w:left w:val="single" w:sz="4" w:space="0" w:color="auto"/>
              <w:bottom w:val="single" w:sz="4" w:space="0" w:color="auto"/>
              <w:right w:val="single" w:sz="4" w:space="0" w:color="auto"/>
            </w:tcBorders>
            <w:vAlign w:val="center"/>
          </w:tcPr>
          <w:p w14:paraId="5B3C18B6"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2B8CE2E6"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56E950CB"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4FCD6146"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34AD697D" w14:textId="77777777" w:rsidTr="00E54CCE">
        <w:trPr>
          <w:trHeight w:val="750"/>
        </w:trPr>
        <w:tc>
          <w:tcPr>
            <w:tcW w:w="403" w:type="pct"/>
            <w:vMerge w:val="restart"/>
            <w:tcBorders>
              <w:top w:val="nil"/>
              <w:left w:val="single" w:sz="4" w:space="0" w:color="auto"/>
              <w:bottom w:val="single" w:sz="4" w:space="0" w:color="auto"/>
              <w:right w:val="single" w:sz="4" w:space="0" w:color="auto"/>
            </w:tcBorders>
            <w:vAlign w:val="center"/>
          </w:tcPr>
          <w:p w14:paraId="120F0498"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2</w:t>
            </w:r>
          </w:p>
        </w:tc>
        <w:tc>
          <w:tcPr>
            <w:tcW w:w="2435" w:type="pct"/>
            <w:tcBorders>
              <w:top w:val="single" w:sz="4" w:space="0" w:color="auto"/>
              <w:left w:val="nil"/>
              <w:bottom w:val="nil"/>
              <w:right w:val="single" w:sz="4" w:space="0" w:color="auto"/>
            </w:tcBorders>
            <w:vAlign w:val="bottom"/>
          </w:tcPr>
          <w:p w14:paraId="652FF729" w14:textId="77777777" w:rsidR="003B00AA" w:rsidRPr="003B00AA" w:rsidRDefault="003B00AA" w:rsidP="003B00AA">
            <w:pPr>
              <w:widowControl w:val="0"/>
              <w:spacing w:after="0" w:line="240" w:lineRule="auto"/>
              <w:jc w:val="both"/>
              <w:rPr>
                <w:rFonts w:ascii="Times New Roman" w:eastAsia="Times New Roman" w:hAnsi="Times New Roman"/>
                <w:b/>
                <w:bCs/>
                <w:sz w:val="26"/>
                <w:szCs w:val="26"/>
              </w:rPr>
            </w:pPr>
            <w:r w:rsidRPr="003B00AA">
              <w:rPr>
                <w:rFonts w:ascii="Times New Roman" w:eastAsia="Times New Roman" w:hAnsi="Times New Roman"/>
                <w:b/>
                <w:bCs/>
                <w:spacing w:val="-12"/>
                <w:sz w:val="26"/>
                <w:szCs w:val="26"/>
                <w:lang w:val="de-DE"/>
              </w:rPr>
              <w:t>Chương 2: Lập kế hoạch, chiến lư</w:t>
            </w:r>
            <w:r w:rsidRPr="003B00AA">
              <w:rPr>
                <w:rFonts w:ascii="Times New Roman" w:eastAsia="Times New Roman" w:hAnsi="Times New Roman"/>
                <w:b/>
                <w:bCs/>
                <w:spacing w:val="-12"/>
                <w:sz w:val="26"/>
                <w:szCs w:val="26"/>
                <w:lang w:val="de-DE"/>
              </w:rPr>
              <w:softHyphen/>
              <w:t>ợc nguồn nhân lực.</w:t>
            </w:r>
          </w:p>
        </w:tc>
        <w:tc>
          <w:tcPr>
            <w:tcW w:w="522" w:type="pct"/>
            <w:vMerge w:val="restart"/>
            <w:tcBorders>
              <w:top w:val="nil"/>
              <w:left w:val="single" w:sz="4" w:space="0" w:color="auto"/>
              <w:bottom w:val="single" w:sz="4" w:space="0" w:color="auto"/>
              <w:right w:val="single" w:sz="4" w:space="0" w:color="auto"/>
            </w:tcBorders>
            <w:vAlign w:val="center"/>
          </w:tcPr>
          <w:p w14:paraId="7C29C5B8"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8</w:t>
            </w:r>
          </w:p>
        </w:tc>
        <w:tc>
          <w:tcPr>
            <w:tcW w:w="522" w:type="pct"/>
            <w:vMerge w:val="restart"/>
            <w:tcBorders>
              <w:top w:val="nil"/>
              <w:left w:val="single" w:sz="4" w:space="0" w:color="auto"/>
              <w:bottom w:val="single" w:sz="4" w:space="0" w:color="auto"/>
              <w:right w:val="single" w:sz="4" w:space="0" w:color="auto"/>
            </w:tcBorders>
            <w:vAlign w:val="center"/>
          </w:tcPr>
          <w:p w14:paraId="69931E46"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2</w:t>
            </w:r>
          </w:p>
        </w:tc>
        <w:tc>
          <w:tcPr>
            <w:tcW w:w="596" w:type="pct"/>
            <w:vMerge w:val="restart"/>
            <w:tcBorders>
              <w:top w:val="nil"/>
              <w:left w:val="single" w:sz="4" w:space="0" w:color="auto"/>
              <w:bottom w:val="single" w:sz="4" w:space="0" w:color="auto"/>
              <w:right w:val="single" w:sz="4" w:space="0" w:color="auto"/>
            </w:tcBorders>
            <w:vAlign w:val="center"/>
          </w:tcPr>
          <w:p w14:paraId="4BFD5C24"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6</w:t>
            </w:r>
          </w:p>
        </w:tc>
        <w:tc>
          <w:tcPr>
            <w:tcW w:w="522" w:type="pct"/>
            <w:vMerge w:val="restart"/>
            <w:tcBorders>
              <w:top w:val="nil"/>
              <w:left w:val="single" w:sz="4" w:space="0" w:color="auto"/>
              <w:bottom w:val="single" w:sz="4" w:space="0" w:color="auto"/>
              <w:right w:val="single" w:sz="4" w:space="0" w:color="auto"/>
            </w:tcBorders>
          </w:tcPr>
          <w:p w14:paraId="51C49C75" w14:textId="77777777" w:rsidR="003B00AA" w:rsidRPr="003B00AA" w:rsidRDefault="003B00AA" w:rsidP="003B00AA">
            <w:pPr>
              <w:widowControl w:val="0"/>
              <w:spacing w:after="0" w:line="240" w:lineRule="auto"/>
              <w:rPr>
                <w:rFonts w:ascii="Times New Roman" w:eastAsia="Times New Roman" w:hAnsi="Times New Roman"/>
                <w:sz w:val="26"/>
                <w:szCs w:val="26"/>
              </w:rPr>
            </w:pPr>
          </w:p>
          <w:p w14:paraId="7EB30400"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4086D868" w14:textId="77777777" w:rsidTr="00E54CCE">
        <w:trPr>
          <w:trHeight w:val="375"/>
        </w:trPr>
        <w:tc>
          <w:tcPr>
            <w:tcW w:w="403" w:type="pct"/>
            <w:vMerge/>
            <w:tcBorders>
              <w:top w:val="nil"/>
              <w:left w:val="single" w:sz="4" w:space="0" w:color="auto"/>
              <w:bottom w:val="single" w:sz="4" w:space="0" w:color="auto"/>
              <w:right w:val="single" w:sz="4" w:space="0" w:color="auto"/>
            </w:tcBorders>
            <w:vAlign w:val="center"/>
          </w:tcPr>
          <w:p w14:paraId="7BB4B30E"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nil"/>
              <w:right w:val="single" w:sz="4" w:space="0" w:color="auto"/>
            </w:tcBorders>
            <w:vAlign w:val="bottom"/>
          </w:tcPr>
          <w:p w14:paraId="5E460756" w14:textId="77777777" w:rsidR="003B00AA" w:rsidRPr="003B00AA" w:rsidRDefault="003B00AA" w:rsidP="003B00AA">
            <w:pPr>
              <w:widowControl w:val="0"/>
              <w:spacing w:after="0" w:line="240" w:lineRule="auto"/>
              <w:jc w:val="both"/>
              <w:rPr>
                <w:rFonts w:ascii="Times New Roman" w:eastAsia="Times New Roman" w:hAnsi="Times New Roman"/>
                <w:sz w:val="26"/>
                <w:szCs w:val="26"/>
              </w:rPr>
            </w:pPr>
            <w:r w:rsidRPr="003B00AA">
              <w:rPr>
                <w:rFonts w:ascii="Times New Roman" w:eastAsia="Times New Roman" w:hAnsi="Times New Roman"/>
                <w:sz w:val="26"/>
                <w:szCs w:val="26"/>
                <w:lang w:val="de-DE"/>
              </w:rPr>
              <w:t>1. Phân tích hiện trạng nguồn nhân lực.</w:t>
            </w:r>
          </w:p>
        </w:tc>
        <w:tc>
          <w:tcPr>
            <w:tcW w:w="522" w:type="pct"/>
            <w:vMerge/>
            <w:tcBorders>
              <w:top w:val="nil"/>
              <w:left w:val="single" w:sz="4" w:space="0" w:color="auto"/>
              <w:bottom w:val="single" w:sz="4" w:space="0" w:color="auto"/>
              <w:right w:val="single" w:sz="4" w:space="0" w:color="auto"/>
            </w:tcBorders>
            <w:vAlign w:val="center"/>
          </w:tcPr>
          <w:p w14:paraId="3F9453C5"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385E8B20"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1E0C2D4F"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5432EBA4"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6EA954B7" w14:textId="77777777" w:rsidTr="00E54CCE">
        <w:trPr>
          <w:trHeight w:val="375"/>
        </w:trPr>
        <w:tc>
          <w:tcPr>
            <w:tcW w:w="403" w:type="pct"/>
            <w:vMerge/>
            <w:tcBorders>
              <w:top w:val="nil"/>
              <w:left w:val="single" w:sz="4" w:space="0" w:color="auto"/>
              <w:bottom w:val="single" w:sz="4" w:space="0" w:color="auto"/>
              <w:right w:val="single" w:sz="4" w:space="0" w:color="auto"/>
            </w:tcBorders>
            <w:vAlign w:val="center"/>
          </w:tcPr>
          <w:p w14:paraId="1028E1DB"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nil"/>
              <w:right w:val="single" w:sz="4" w:space="0" w:color="auto"/>
            </w:tcBorders>
            <w:vAlign w:val="bottom"/>
          </w:tcPr>
          <w:p w14:paraId="0B6D3A65" w14:textId="77777777" w:rsidR="003B00AA" w:rsidRPr="003B00AA" w:rsidRDefault="003B00AA" w:rsidP="003B00AA">
            <w:pPr>
              <w:widowControl w:val="0"/>
              <w:spacing w:after="0" w:line="240" w:lineRule="auto"/>
              <w:jc w:val="both"/>
              <w:rPr>
                <w:rFonts w:ascii="Times New Roman" w:eastAsia="Times New Roman" w:hAnsi="Times New Roman"/>
                <w:sz w:val="26"/>
                <w:szCs w:val="26"/>
              </w:rPr>
            </w:pPr>
            <w:r w:rsidRPr="003B00AA">
              <w:rPr>
                <w:rFonts w:ascii="Times New Roman" w:eastAsia="Times New Roman" w:hAnsi="Times New Roman"/>
                <w:sz w:val="26"/>
                <w:szCs w:val="26"/>
                <w:lang w:val="de-DE"/>
              </w:rPr>
              <w:t>2. Phân tích cơ cấu lao động hiện có.</w:t>
            </w:r>
          </w:p>
        </w:tc>
        <w:tc>
          <w:tcPr>
            <w:tcW w:w="522" w:type="pct"/>
            <w:vMerge/>
            <w:tcBorders>
              <w:top w:val="nil"/>
              <w:left w:val="single" w:sz="4" w:space="0" w:color="auto"/>
              <w:bottom w:val="single" w:sz="4" w:space="0" w:color="auto"/>
              <w:right w:val="single" w:sz="4" w:space="0" w:color="auto"/>
            </w:tcBorders>
            <w:vAlign w:val="center"/>
          </w:tcPr>
          <w:p w14:paraId="7865F221"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7A06DA17"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73E9992A"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63A5E75A"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6232F1EC" w14:textId="77777777" w:rsidTr="00E54CCE">
        <w:trPr>
          <w:trHeight w:val="375"/>
        </w:trPr>
        <w:tc>
          <w:tcPr>
            <w:tcW w:w="403" w:type="pct"/>
            <w:vMerge/>
            <w:tcBorders>
              <w:top w:val="nil"/>
              <w:left w:val="single" w:sz="4" w:space="0" w:color="auto"/>
              <w:bottom w:val="single" w:sz="4" w:space="0" w:color="auto"/>
              <w:right w:val="single" w:sz="4" w:space="0" w:color="auto"/>
            </w:tcBorders>
            <w:vAlign w:val="center"/>
          </w:tcPr>
          <w:p w14:paraId="7123D555"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nil"/>
              <w:right w:val="single" w:sz="4" w:space="0" w:color="auto"/>
            </w:tcBorders>
            <w:vAlign w:val="bottom"/>
          </w:tcPr>
          <w:p w14:paraId="06BC0A9B" w14:textId="77777777" w:rsidR="003B00AA" w:rsidRPr="003B00AA" w:rsidRDefault="003B00AA" w:rsidP="003B00AA">
            <w:pPr>
              <w:widowControl w:val="0"/>
              <w:spacing w:after="0" w:line="240" w:lineRule="auto"/>
              <w:jc w:val="both"/>
              <w:rPr>
                <w:rFonts w:ascii="Times New Roman" w:eastAsia="Times New Roman" w:hAnsi="Times New Roman"/>
                <w:sz w:val="26"/>
                <w:szCs w:val="26"/>
              </w:rPr>
            </w:pPr>
            <w:r w:rsidRPr="003B00AA">
              <w:rPr>
                <w:rFonts w:ascii="Times New Roman" w:eastAsia="Times New Roman" w:hAnsi="Times New Roman"/>
                <w:sz w:val="26"/>
                <w:szCs w:val="26"/>
                <w:lang w:val="de-DE"/>
              </w:rPr>
              <w:t>3. Dự báo nhu cầu lao động.</w:t>
            </w:r>
          </w:p>
        </w:tc>
        <w:tc>
          <w:tcPr>
            <w:tcW w:w="522" w:type="pct"/>
            <w:vMerge/>
            <w:tcBorders>
              <w:top w:val="nil"/>
              <w:left w:val="single" w:sz="4" w:space="0" w:color="auto"/>
              <w:bottom w:val="single" w:sz="4" w:space="0" w:color="auto"/>
              <w:right w:val="single" w:sz="4" w:space="0" w:color="auto"/>
            </w:tcBorders>
            <w:vAlign w:val="center"/>
          </w:tcPr>
          <w:p w14:paraId="76EF7EFF"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5CE800A9"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4B6E2F55"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5D1AA4D9"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161C3480" w14:textId="77777777" w:rsidTr="00E54CCE">
        <w:trPr>
          <w:trHeight w:val="375"/>
        </w:trPr>
        <w:tc>
          <w:tcPr>
            <w:tcW w:w="403" w:type="pct"/>
            <w:vMerge/>
            <w:tcBorders>
              <w:top w:val="nil"/>
              <w:left w:val="single" w:sz="4" w:space="0" w:color="auto"/>
              <w:bottom w:val="single" w:sz="4" w:space="0" w:color="auto"/>
              <w:right w:val="single" w:sz="4" w:space="0" w:color="auto"/>
            </w:tcBorders>
            <w:vAlign w:val="center"/>
          </w:tcPr>
          <w:p w14:paraId="5777C373"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single" w:sz="4" w:space="0" w:color="auto"/>
              <w:right w:val="single" w:sz="4" w:space="0" w:color="auto"/>
            </w:tcBorders>
            <w:vAlign w:val="bottom"/>
          </w:tcPr>
          <w:p w14:paraId="2891EF04" w14:textId="77777777" w:rsidR="003B00AA" w:rsidRPr="003B00AA" w:rsidRDefault="003B00AA" w:rsidP="003B00AA">
            <w:pPr>
              <w:widowControl w:val="0"/>
              <w:spacing w:after="0" w:line="240" w:lineRule="auto"/>
              <w:jc w:val="both"/>
              <w:rPr>
                <w:rFonts w:ascii="Times New Roman" w:eastAsia="Times New Roman" w:hAnsi="Times New Roman"/>
                <w:sz w:val="26"/>
                <w:szCs w:val="26"/>
              </w:rPr>
            </w:pPr>
            <w:r w:rsidRPr="003B00AA">
              <w:rPr>
                <w:rFonts w:ascii="Times New Roman" w:eastAsia="Times New Roman" w:hAnsi="Times New Roman"/>
                <w:sz w:val="26"/>
                <w:szCs w:val="26"/>
                <w:lang w:val="de-DE"/>
              </w:rPr>
              <w:t>4. Lập kế hoạch lao động</w:t>
            </w:r>
          </w:p>
        </w:tc>
        <w:tc>
          <w:tcPr>
            <w:tcW w:w="522" w:type="pct"/>
            <w:vMerge/>
            <w:tcBorders>
              <w:top w:val="nil"/>
              <w:left w:val="single" w:sz="4" w:space="0" w:color="auto"/>
              <w:bottom w:val="single" w:sz="4" w:space="0" w:color="auto"/>
              <w:right w:val="single" w:sz="4" w:space="0" w:color="auto"/>
            </w:tcBorders>
            <w:vAlign w:val="center"/>
          </w:tcPr>
          <w:p w14:paraId="018B36F0"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54C7376E"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79A6512C"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7C8504F5"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22B8645B" w14:textId="77777777" w:rsidTr="00E54CCE">
        <w:trPr>
          <w:trHeight w:val="750"/>
        </w:trPr>
        <w:tc>
          <w:tcPr>
            <w:tcW w:w="403" w:type="pct"/>
            <w:vMerge w:val="restart"/>
            <w:tcBorders>
              <w:top w:val="nil"/>
              <w:left w:val="single" w:sz="4" w:space="0" w:color="auto"/>
              <w:bottom w:val="single" w:sz="4" w:space="0" w:color="auto"/>
              <w:right w:val="single" w:sz="4" w:space="0" w:color="auto"/>
            </w:tcBorders>
            <w:vAlign w:val="center"/>
          </w:tcPr>
          <w:p w14:paraId="5316D1F7"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3</w:t>
            </w:r>
          </w:p>
        </w:tc>
        <w:tc>
          <w:tcPr>
            <w:tcW w:w="2435" w:type="pct"/>
            <w:tcBorders>
              <w:top w:val="single" w:sz="4" w:space="0" w:color="auto"/>
              <w:left w:val="nil"/>
              <w:bottom w:val="nil"/>
              <w:right w:val="single" w:sz="4" w:space="0" w:color="auto"/>
            </w:tcBorders>
            <w:vAlign w:val="bottom"/>
          </w:tcPr>
          <w:p w14:paraId="2D81C4CD" w14:textId="77777777" w:rsidR="003B00AA" w:rsidRPr="003B00AA" w:rsidRDefault="003B00AA" w:rsidP="003B00AA">
            <w:pPr>
              <w:widowControl w:val="0"/>
              <w:spacing w:after="0" w:line="240" w:lineRule="auto"/>
              <w:jc w:val="both"/>
              <w:rPr>
                <w:rFonts w:ascii="Times New Roman" w:eastAsia="Times New Roman" w:hAnsi="Times New Roman"/>
                <w:b/>
                <w:bCs/>
                <w:sz w:val="26"/>
                <w:szCs w:val="26"/>
              </w:rPr>
            </w:pPr>
            <w:r w:rsidRPr="003B00AA">
              <w:rPr>
                <w:rFonts w:ascii="Times New Roman" w:eastAsia="Times New Roman" w:hAnsi="Times New Roman"/>
                <w:b/>
                <w:bCs/>
                <w:sz w:val="26"/>
                <w:szCs w:val="26"/>
                <w:lang w:val="de-DE"/>
              </w:rPr>
              <w:t>Chương 3: Xây dựng bảng mô tả công việc và tiêu chuẩn nhân viên.</w:t>
            </w:r>
          </w:p>
        </w:tc>
        <w:tc>
          <w:tcPr>
            <w:tcW w:w="522" w:type="pct"/>
            <w:vMerge w:val="restart"/>
            <w:tcBorders>
              <w:top w:val="nil"/>
              <w:left w:val="single" w:sz="4" w:space="0" w:color="auto"/>
              <w:bottom w:val="single" w:sz="4" w:space="0" w:color="auto"/>
              <w:right w:val="single" w:sz="4" w:space="0" w:color="auto"/>
            </w:tcBorders>
            <w:vAlign w:val="center"/>
          </w:tcPr>
          <w:p w14:paraId="6667BEAB"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7</w:t>
            </w:r>
          </w:p>
        </w:tc>
        <w:tc>
          <w:tcPr>
            <w:tcW w:w="522" w:type="pct"/>
            <w:vMerge w:val="restart"/>
            <w:tcBorders>
              <w:top w:val="nil"/>
              <w:left w:val="single" w:sz="4" w:space="0" w:color="auto"/>
              <w:bottom w:val="single" w:sz="4" w:space="0" w:color="auto"/>
              <w:right w:val="single" w:sz="4" w:space="0" w:color="auto"/>
            </w:tcBorders>
            <w:vAlign w:val="center"/>
          </w:tcPr>
          <w:p w14:paraId="350A89ED"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2</w:t>
            </w:r>
          </w:p>
        </w:tc>
        <w:tc>
          <w:tcPr>
            <w:tcW w:w="596" w:type="pct"/>
            <w:vMerge w:val="restart"/>
            <w:tcBorders>
              <w:top w:val="nil"/>
              <w:left w:val="single" w:sz="4" w:space="0" w:color="auto"/>
              <w:bottom w:val="single" w:sz="4" w:space="0" w:color="auto"/>
              <w:right w:val="single" w:sz="4" w:space="0" w:color="auto"/>
            </w:tcBorders>
            <w:vAlign w:val="center"/>
          </w:tcPr>
          <w:p w14:paraId="705A20D6"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5</w:t>
            </w:r>
          </w:p>
        </w:tc>
        <w:tc>
          <w:tcPr>
            <w:tcW w:w="522" w:type="pct"/>
            <w:vMerge w:val="restart"/>
            <w:tcBorders>
              <w:top w:val="nil"/>
              <w:left w:val="single" w:sz="4" w:space="0" w:color="auto"/>
              <w:bottom w:val="single" w:sz="4" w:space="0" w:color="auto"/>
              <w:right w:val="single" w:sz="4" w:space="0" w:color="auto"/>
            </w:tcBorders>
          </w:tcPr>
          <w:p w14:paraId="4CAAA67B" w14:textId="77777777" w:rsidR="003B00AA" w:rsidRPr="003B00AA" w:rsidRDefault="003B00AA" w:rsidP="003B00AA">
            <w:pPr>
              <w:widowControl w:val="0"/>
              <w:spacing w:after="0" w:line="240" w:lineRule="auto"/>
              <w:rPr>
                <w:rFonts w:ascii="Times New Roman" w:eastAsia="Times New Roman" w:hAnsi="Times New Roman"/>
                <w:sz w:val="26"/>
                <w:szCs w:val="26"/>
              </w:rPr>
            </w:pPr>
          </w:p>
          <w:p w14:paraId="49C19686"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36617EB3" w14:textId="77777777" w:rsidTr="00E54CCE">
        <w:trPr>
          <w:trHeight w:val="375"/>
        </w:trPr>
        <w:tc>
          <w:tcPr>
            <w:tcW w:w="403" w:type="pct"/>
            <w:vMerge/>
            <w:tcBorders>
              <w:top w:val="nil"/>
              <w:left w:val="single" w:sz="4" w:space="0" w:color="auto"/>
              <w:bottom w:val="single" w:sz="4" w:space="0" w:color="auto"/>
              <w:right w:val="single" w:sz="4" w:space="0" w:color="auto"/>
            </w:tcBorders>
            <w:vAlign w:val="center"/>
          </w:tcPr>
          <w:p w14:paraId="16EEAA16"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nil"/>
              <w:right w:val="single" w:sz="4" w:space="0" w:color="auto"/>
            </w:tcBorders>
            <w:vAlign w:val="bottom"/>
          </w:tcPr>
          <w:p w14:paraId="5CFFDC37" w14:textId="77777777" w:rsidR="003B00AA" w:rsidRPr="003B00AA" w:rsidRDefault="003B00AA" w:rsidP="003B00AA">
            <w:pPr>
              <w:widowControl w:val="0"/>
              <w:spacing w:after="0" w:line="240" w:lineRule="auto"/>
              <w:jc w:val="both"/>
              <w:rPr>
                <w:rFonts w:ascii="Times New Roman" w:eastAsia="Times New Roman" w:hAnsi="Times New Roman"/>
                <w:sz w:val="26"/>
                <w:szCs w:val="26"/>
              </w:rPr>
            </w:pPr>
            <w:r w:rsidRPr="003B00AA">
              <w:rPr>
                <w:rFonts w:ascii="Times New Roman" w:eastAsia="Times New Roman" w:hAnsi="Times New Roman"/>
                <w:sz w:val="26"/>
                <w:szCs w:val="26"/>
                <w:lang w:val="de-DE"/>
              </w:rPr>
              <w:t>1. Nội dung của bản mô tả công việc.</w:t>
            </w:r>
          </w:p>
        </w:tc>
        <w:tc>
          <w:tcPr>
            <w:tcW w:w="522" w:type="pct"/>
            <w:vMerge/>
            <w:tcBorders>
              <w:top w:val="nil"/>
              <w:left w:val="single" w:sz="4" w:space="0" w:color="auto"/>
              <w:bottom w:val="single" w:sz="4" w:space="0" w:color="auto"/>
              <w:right w:val="single" w:sz="4" w:space="0" w:color="auto"/>
            </w:tcBorders>
            <w:vAlign w:val="center"/>
          </w:tcPr>
          <w:p w14:paraId="5EB01C18"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2532B710"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25A59B55"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5D44E066"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09AD2B64" w14:textId="77777777" w:rsidTr="00E54CCE">
        <w:trPr>
          <w:trHeight w:val="375"/>
        </w:trPr>
        <w:tc>
          <w:tcPr>
            <w:tcW w:w="403" w:type="pct"/>
            <w:vMerge/>
            <w:tcBorders>
              <w:top w:val="nil"/>
              <w:left w:val="single" w:sz="4" w:space="0" w:color="auto"/>
              <w:bottom w:val="single" w:sz="4" w:space="0" w:color="auto"/>
              <w:right w:val="single" w:sz="4" w:space="0" w:color="auto"/>
            </w:tcBorders>
            <w:vAlign w:val="center"/>
          </w:tcPr>
          <w:p w14:paraId="5546641B"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nil"/>
              <w:right w:val="single" w:sz="4" w:space="0" w:color="auto"/>
            </w:tcBorders>
            <w:vAlign w:val="bottom"/>
          </w:tcPr>
          <w:p w14:paraId="087B39CD" w14:textId="77777777" w:rsidR="003B00AA" w:rsidRPr="003B00AA" w:rsidRDefault="003B00AA" w:rsidP="003B00AA">
            <w:pPr>
              <w:widowControl w:val="0"/>
              <w:spacing w:after="0" w:line="240" w:lineRule="auto"/>
              <w:jc w:val="both"/>
              <w:rPr>
                <w:rFonts w:ascii="Times New Roman" w:eastAsia="Times New Roman" w:hAnsi="Times New Roman"/>
                <w:sz w:val="26"/>
                <w:szCs w:val="26"/>
              </w:rPr>
            </w:pPr>
            <w:r w:rsidRPr="003B00AA">
              <w:rPr>
                <w:rFonts w:ascii="Times New Roman" w:eastAsia="Times New Roman" w:hAnsi="Times New Roman"/>
                <w:sz w:val="26"/>
                <w:szCs w:val="26"/>
                <w:lang w:val="de-DE"/>
              </w:rPr>
              <w:t>2. Quy trình lập bản mô tả công việc.</w:t>
            </w:r>
          </w:p>
        </w:tc>
        <w:tc>
          <w:tcPr>
            <w:tcW w:w="522" w:type="pct"/>
            <w:vMerge/>
            <w:tcBorders>
              <w:top w:val="nil"/>
              <w:left w:val="single" w:sz="4" w:space="0" w:color="auto"/>
              <w:bottom w:val="single" w:sz="4" w:space="0" w:color="auto"/>
              <w:right w:val="single" w:sz="4" w:space="0" w:color="auto"/>
            </w:tcBorders>
            <w:vAlign w:val="center"/>
          </w:tcPr>
          <w:p w14:paraId="7A6526B7"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158B31FE"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1809AC53"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4624B7D4"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2CF1F161" w14:textId="77777777" w:rsidTr="00E54CCE">
        <w:trPr>
          <w:trHeight w:val="375"/>
        </w:trPr>
        <w:tc>
          <w:tcPr>
            <w:tcW w:w="403" w:type="pct"/>
            <w:vMerge/>
            <w:tcBorders>
              <w:top w:val="nil"/>
              <w:left w:val="single" w:sz="4" w:space="0" w:color="auto"/>
              <w:bottom w:val="single" w:sz="4" w:space="0" w:color="auto"/>
              <w:right w:val="single" w:sz="4" w:space="0" w:color="auto"/>
            </w:tcBorders>
            <w:vAlign w:val="center"/>
          </w:tcPr>
          <w:p w14:paraId="536659F8"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single" w:sz="4" w:space="0" w:color="auto"/>
              <w:right w:val="single" w:sz="4" w:space="0" w:color="auto"/>
            </w:tcBorders>
            <w:vAlign w:val="bottom"/>
          </w:tcPr>
          <w:p w14:paraId="1896533E" w14:textId="77777777" w:rsidR="003B00AA" w:rsidRPr="003B00AA" w:rsidRDefault="003B00AA" w:rsidP="003B00AA">
            <w:pPr>
              <w:widowControl w:val="0"/>
              <w:spacing w:after="0" w:line="240" w:lineRule="auto"/>
              <w:jc w:val="both"/>
              <w:rPr>
                <w:rFonts w:ascii="Times New Roman" w:eastAsia="Times New Roman" w:hAnsi="Times New Roman"/>
                <w:sz w:val="26"/>
                <w:szCs w:val="26"/>
              </w:rPr>
            </w:pPr>
            <w:r w:rsidRPr="003B00AA">
              <w:rPr>
                <w:rFonts w:ascii="Times New Roman" w:eastAsia="Times New Roman" w:hAnsi="Times New Roman"/>
                <w:sz w:val="26"/>
                <w:szCs w:val="26"/>
                <w:lang w:val="de-DE"/>
              </w:rPr>
              <w:t>3. Căn cứ xây dựng tiêu chuẩn nhân viên.</w:t>
            </w:r>
          </w:p>
        </w:tc>
        <w:tc>
          <w:tcPr>
            <w:tcW w:w="522" w:type="pct"/>
            <w:vMerge/>
            <w:tcBorders>
              <w:top w:val="nil"/>
              <w:left w:val="single" w:sz="4" w:space="0" w:color="auto"/>
              <w:bottom w:val="single" w:sz="4" w:space="0" w:color="auto"/>
              <w:right w:val="single" w:sz="4" w:space="0" w:color="auto"/>
            </w:tcBorders>
            <w:vAlign w:val="center"/>
          </w:tcPr>
          <w:p w14:paraId="5A042453"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6BF263D5"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4CECE0DB"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367B22C7"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04B91080" w14:textId="77777777" w:rsidTr="00E54CCE">
        <w:trPr>
          <w:trHeight w:val="375"/>
        </w:trPr>
        <w:tc>
          <w:tcPr>
            <w:tcW w:w="403" w:type="pct"/>
            <w:vMerge w:val="restart"/>
            <w:tcBorders>
              <w:top w:val="nil"/>
              <w:left w:val="single" w:sz="4" w:space="0" w:color="auto"/>
              <w:bottom w:val="single" w:sz="4" w:space="0" w:color="auto"/>
              <w:right w:val="single" w:sz="4" w:space="0" w:color="auto"/>
            </w:tcBorders>
            <w:vAlign w:val="center"/>
          </w:tcPr>
          <w:p w14:paraId="58C5DBD8"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4</w:t>
            </w:r>
          </w:p>
        </w:tc>
        <w:tc>
          <w:tcPr>
            <w:tcW w:w="2435" w:type="pct"/>
            <w:tcBorders>
              <w:top w:val="single" w:sz="4" w:space="0" w:color="auto"/>
              <w:left w:val="nil"/>
              <w:bottom w:val="nil"/>
              <w:right w:val="single" w:sz="4" w:space="0" w:color="auto"/>
            </w:tcBorders>
            <w:vAlign w:val="bottom"/>
          </w:tcPr>
          <w:p w14:paraId="398FE3DB" w14:textId="77777777" w:rsidR="003B00AA" w:rsidRPr="003B00AA" w:rsidRDefault="003B00AA" w:rsidP="003B00AA">
            <w:pPr>
              <w:widowControl w:val="0"/>
              <w:spacing w:after="0" w:line="240" w:lineRule="auto"/>
              <w:jc w:val="both"/>
              <w:rPr>
                <w:rFonts w:ascii="Times New Roman" w:eastAsia="Times New Roman" w:hAnsi="Times New Roman"/>
                <w:b/>
                <w:bCs/>
                <w:sz w:val="26"/>
                <w:szCs w:val="26"/>
              </w:rPr>
            </w:pPr>
            <w:r w:rsidRPr="003B00AA">
              <w:rPr>
                <w:rFonts w:ascii="Times New Roman" w:eastAsia="Times New Roman" w:hAnsi="Times New Roman"/>
                <w:b/>
                <w:bCs/>
                <w:sz w:val="26"/>
                <w:szCs w:val="26"/>
                <w:lang w:val="de-DE"/>
              </w:rPr>
              <w:t>Chương 4: Tuyển chọn nhân viên</w:t>
            </w:r>
          </w:p>
        </w:tc>
        <w:tc>
          <w:tcPr>
            <w:tcW w:w="522" w:type="pct"/>
            <w:vMerge w:val="restart"/>
            <w:tcBorders>
              <w:top w:val="nil"/>
              <w:left w:val="single" w:sz="4" w:space="0" w:color="auto"/>
              <w:bottom w:val="single" w:sz="4" w:space="0" w:color="auto"/>
              <w:right w:val="single" w:sz="4" w:space="0" w:color="auto"/>
            </w:tcBorders>
            <w:vAlign w:val="center"/>
          </w:tcPr>
          <w:p w14:paraId="60252219"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10</w:t>
            </w:r>
          </w:p>
        </w:tc>
        <w:tc>
          <w:tcPr>
            <w:tcW w:w="522" w:type="pct"/>
            <w:vMerge w:val="restart"/>
            <w:tcBorders>
              <w:top w:val="nil"/>
              <w:left w:val="single" w:sz="4" w:space="0" w:color="auto"/>
              <w:bottom w:val="single" w:sz="4" w:space="0" w:color="auto"/>
              <w:right w:val="single" w:sz="4" w:space="0" w:color="auto"/>
            </w:tcBorders>
            <w:vAlign w:val="center"/>
          </w:tcPr>
          <w:p w14:paraId="0B99F53F"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rPr>
              <w:t>2</w:t>
            </w:r>
          </w:p>
        </w:tc>
        <w:tc>
          <w:tcPr>
            <w:tcW w:w="596" w:type="pct"/>
            <w:vMerge w:val="restart"/>
            <w:tcBorders>
              <w:top w:val="nil"/>
              <w:left w:val="single" w:sz="4" w:space="0" w:color="auto"/>
              <w:bottom w:val="single" w:sz="4" w:space="0" w:color="auto"/>
              <w:right w:val="single" w:sz="4" w:space="0" w:color="auto"/>
            </w:tcBorders>
            <w:vAlign w:val="center"/>
          </w:tcPr>
          <w:p w14:paraId="2C623566"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7</w:t>
            </w:r>
          </w:p>
        </w:tc>
        <w:tc>
          <w:tcPr>
            <w:tcW w:w="522" w:type="pct"/>
            <w:vMerge w:val="restart"/>
            <w:tcBorders>
              <w:top w:val="nil"/>
              <w:left w:val="single" w:sz="4" w:space="0" w:color="auto"/>
              <w:bottom w:val="single" w:sz="4" w:space="0" w:color="auto"/>
              <w:right w:val="single" w:sz="4" w:space="0" w:color="auto"/>
            </w:tcBorders>
            <w:vAlign w:val="center"/>
          </w:tcPr>
          <w:p w14:paraId="4EA756C8"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rPr>
              <w:t>1</w:t>
            </w:r>
          </w:p>
        </w:tc>
      </w:tr>
      <w:tr w:rsidR="003B00AA" w:rsidRPr="003B00AA" w14:paraId="6FB5B8D2" w14:textId="77777777" w:rsidTr="00E54CCE">
        <w:trPr>
          <w:trHeight w:val="375"/>
        </w:trPr>
        <w:tc>
          <w:tcPr>
            <w:tcW w:w="403" w:type="pct"/>
            <w:vMerge/>
            <w:tcBorders>
              <w:top w:val="nil"/>
              <w:left w:val="single" w:sz="4" w:space="0" w:color="auto"/>
              <w:bottom w:val="single" w:sz="4" w:space="0" w:color="auto"/>
              <w:right w:val="single" w:sz="4" w:space="0" w:color="auto"/>
            </w:tcBorders>
            <w:vAlign w:val="center"/>
          </w:tcPr>
          <w:p w14:paraId="4ABAA9CF"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nil"/>
              <w:right w:val="single" w:sz="4" w:space="0" w:color="auto"/>
            </w:tcBorders>
            <w:vAlign w:val="bottom"/>
          </w:tcPr>
          <w:p w14:paraId="76114396" w14:textId="77777777" w:rsidR="003B00AA" w:rsidRPr="003B00AA" w:rsidRDefault="003B00AA" w:rsidP="003B00AA">
            <w:pPr>
              <w:widowControl w:val="0"/>
              <w:spacing w:after="0" w:line="240" w:lineRule="auto"/>
              <w:jc w:val="both"/>
              <w:rPr>
                <w:rFonts w:ascii="Times New Roman" w:eastAsia="Times New Roman" w:hAnsi="Times New Roman"/>
                <w:sz w:val="26"/>
                <w:szCs w:val="26"/>
              </w:rPr>
            </w:pPr>
            <w:r w:rsidRPr="003B00AA">
              <w:rPr>
                <w:rFonts w:ascii="Times New Roman" w:eastAsia="Times New Roman" w:hAnsi="Times New Roman"/>
                <w:sz w:val="26"/>
                <w:szCs w:val="26"/>
                <w:lang w:val="de-DE"/>
              </w:rPr>
              <w:t>1. Tìm nguồn và thu hút ứng viên.</w:t>
            </w:r>
          </w:p>
        </w:tc>
        <w:tc>
          <w:tcPr>
            <w:tcW w:w="522" w:type="pct"/>
            <w:vMerge/>
            <w:tcBorders>
              <w:top w:val="nil"/>
              <w:left w:val="single" w:sz="4" w:space="0" w:color="auto"/>
              <w:bottom w:val="single" w:sz="4" w:space="0" w:color="auto"/>
              <w:right w:val="single" w:sz="4" w:space="0" w:color="auto"/>
            </w:tcBorders>
            <w:vAlign w:val="center"/>
          </w:tcPr>
          <w:p w14:paraId="0F5AC615"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286DDF62"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1A1F7E95"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4547D4A6"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56F49634" w14:textId="77777777" w:rsidTr="00E54CCE">
        <w:trPr>
          <w:trHeight w:val="375"/>
        </w:trPr>
        <w:tc>
          <w:tcPr>
            <w:tcW w:w="403" w:type="pct"/>
            <w:vMerge/>
            <w:tcBorders>
              <w:top w:val="nil"/>
              <w:left w:val="single" w:sz="4" w:space="0" w:color="auto"/>
              <w:bottom w:val="single" w:sz="4" w:space="0" w:color="auto"/>
              <w:right w:val="single" w:sz="4" w:space="0" w:color="auto"/>
            </w:tcBorders>
            <w:vAlign w:val="center"/>
          </w:tcPr>
          <w:p w14:paraId="29804C4C"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single" w:sz="4" w:space="0" w:color="auto"/>
              <w:right w:val="single" w:sz="4" w:space="0" w:color="auto"/>
            </w:tcBorders>
            <w:vAlign w:val="bottom"/>
          </w:tcPr>
          <w:p w14:paraId="39FBCAC3" w14:textId="77777777" w:rsidR="003B00AA" w:rsidRPr="003B00AA" w:rsidRDefault="003B00AA" w:rsidP="003B00AA">
            <w:pPr>
              <w:widowControl w:val="0"/>
              <w:spacing w:after="0" w:line="240" w:lineRule="auto"/>
              <w:jc w:val="both"/>
              <w:rPr>
                <w:rFonts w:ascii="Times New Roman" w:eastAsia="Times New Roman" w:hAnsi="Times New Roman"/>
                <w:sz w:val="26"/>
                <w:szCs w:val="26"/>
                <w:lang w:val="de-DE"/>
              </w:rPr>
            </w:pPr>
            <w:r w:rsidRPr="003B00AA">
              <w:rPr>
                <w:rFonts w:ascii="Times New Roman" w:eastAsia="Times New Roman" w:hAnsi="Times New Roman"/>
                <w:sz w:val="26"/>
                <w:szCs w:val="26"/>
                <w:lang w:val="de-DE"/>
              </w:rPr>
              <w:t>2. Quy trình tuyển chọn nhân viên</w:t>
            </w:r>
          </w:p>
          <w:p w14:paraId="0B9E7BCD" w14:textId="77777777" w:rsidR="003B00AA" w:rsidRPr="003B00AA" w:rsidRDefault="003B00AA" w:rsidP="003B00AA">
            <w:pPr>
              <w:widowControl w:val="0"/>
              <w:spacing w:after="0" w:line="240" w:lineRule="auto"/>
              <w:jc w:val="both"/>
              <w:rPr>
                <w:rFonts w:ascii="Times New Roman" w:eastAsia="Times New Roman" w:hAnsi="Times New Roman"/>
                <w:sz w:val="26"/>
                <w:szCs w:val="26"/>
                <w:lang w:val="de-DE"/>
              </w:rPr>
            </w:pPr>
            <w:r w:rsidRPr="003B00AA">
              <w:rPr>
                <w:rFonts w:ascii="Times New Roman" w:eastAsia="Times New Roman" w:hAnsi="Times New Roman"/>
                <w:sz w:val="26"/>
                <w:szCs w:val="26"/>
                <w:lang w:val="de-DE"/>
              </w:rPr>
              <w:t>Kiểm tra</w:t>
            </w:r>
          </w:p>
        </w:tc>
        <w:tc>
          <w:tcPr>
            <w:tcW w:w="522" w:type="pct"/>
            <w:vMerge/>
            <w:tcBorders>
              <w:top w:val="nil"/>
              <w:left w:val="single" w:sz="4" w:space="0" w:color="auto"/>
              <w:bottom w:val="single" w:sz="4" w:space="0" w:color="auto"/>
              <w:right w:val="single" w:sz="4" w:space="0" w:color="auto"/>
            </w:tcBorders>
            <w:vAlign w:val="center"/>
          </w:tcPr>
          <w:p w14:paraId="5A001C98"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5155EB1A"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68293642"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10137ECF"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43DB42E3" w14:textId="77777777" w:rsidTr="00E54CCE">
        <w:trPr>
          <w:trHeight w:val="375"/>
        </w:trPr>
        <w:tc>
          <w:tcPr>
            <w:tcW w:w="403" w:type="pct"/>
            <w:vMerge w:val="restart"/>
            <w:tcBorders>
              <w:top w:val="single" w:sz="4" w:space="0" w:color="auto"/>
              <w:left w:val="single" w:sz="4" w:space="0" w:color="auto"/>
              <w:bottom w:val="single" w:sz="4" w:space="0" w:color="auto"/>
              <w:right w:val="single" w:sz="4" w:space="0" w:color="auto"/>
            </w:tcBorders>
            <w:vAlign w:val="center"/>
          </w:tcPr>
          <w:p w14:paraId="00331BEA"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5</w:t>
            </w:r>
          </w:p>
        </w:tc>
        <w:tc>
          <w:tcPr>
            <w:tcW w:w="2435" w:type="pct"/>
            <w:tcBorders>
              <w:top w:val="single" w:sz="4" w:space="0" w:color="auto"/>
              <w:left w:val="nil"/>
              <w:bottom w:val="nil"/>
              <w:right w:val="single" w:sz="4" w:space="0" w:color="auto"/>
            </w:tcBorders>
            <w:vAlign w:val="bottom"/>
          </w:tcPr>
          <w:p w14:paraId="43C29D60" w14:textId="77777777" w:rsidR="003B00AA" w:rsidRPr="003B00AA" w:rsidRDefault="003B00AA" w:rsidP="003B00AA">
            <w:pPr>
              <w:widowControl w:val="0"/>
              <w:spacing w:after="0" w:line="240" w:lineRule="auto"/>
              <w:jc w:val="both"/>
              <w:rPr>
                <w:rFonts w:ascii="Times New Roman" w:eastAsia="Times New Roman" w:hAnsi="Times New Roman"/>
                <w:b/>
                <w:bCs/>
                <w:sz w:val="26"/>
                <w:szCs w:val="26"/>
              </w:rPr>
            </w:pPr>
            <w:r w:rsidRPr="003B00AA">
              <w:rPr>
                <w:rFonts w:ascii="Times New Roman" w:eastAsia="Times New Roman" w:hAnsi="Times New Roman"/>
                <w:b/>
                <w:bCs/>
                <w:sz w:val="26"/>
                <w:szCs w:val="26"/>
                <w:lang w:val="de-DE"/>
              </w:rPr>
              <w:t>Chương 5: Đào tạo và phát triển nhân viên.</w:t>
            </w:r>
          </w:p>
        </w:tc>
        <w:tc>
          <w:tcPr>
            <w:tcW w:w="522" w:type="pct"/>
            <w:vMerge w:val="restart"/>
            <w:tcBorders>
              <w:top w:val="nil"/>
              <w:left w:val="single" w:sz="4" w:space="0" w:color="auto"/>
              <w:bottom w:val="single" w:sz="4" w:space="0" w:color="auto"/>
              <w:right w:val="single" w:sz="4" w:space="0" w:color="auto"/>
            </w:tcBorders>
            <w:vAlign w:val="center"/>
          </w:tcPr>
          <w:p w14:paraId="1C1C3CA7"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4</w:t>
            </w:r>
          </w:p>
        </w:tc>
        <w:tc>
          <w:tcPr>
            <w:tcW w:w="522" w:type="pct"/>
            <w:vMerge w:val="restart"/>
            <w:tcBorders>
              <w:top w:val="nil"/>
              <w:left w:val="single" w:sz="4" w:space="0" w:color="auto"/>
              <w:bottom w:val="single" w:sz="4" w:space="0" w:color="auto"/>
              <w:right w:val="single" w:sz="4" w:space="0" w:color="auto"/>
            </w:tcBorders>
            <w:vAlign w:val="center"/>
          </w:tcPr>
          <w:p w14:paraId="024F8D31"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2</w:t>
            </w:r>
          </w:p>
        </w:tc>
        <w:tc>
          <w:tcPr>
            <w:tcW w:w="596" w:type="pct"/>
            <w:vMerge w:val="restart"/>
            <w:tcBorders>
              <w:top w:val="nil"/>
              <w:left w:val="single" w:sz="4" w:space="0" w:color="auto"/>
              <w:bottom w:val="single" w:sz="4" w:space="0" w:color="auto"/>
              <w:right w:val="single" w:sz="4" w:space="0" w:color="auto"/>
            </w:tcBorders>
            <w:vAlign w:val="center"/>
          </w:tcPr>
          <w:p w14:paraId="40E83EF5"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2</w:t>
            </w:r>
          </w:p>
        </w:tc>
        <w:tc>
          <w:tcPr>
            <w:tcW w:w="522" w:type="pct"/>
            <w:vMerge w:val="restart"/>
            <w:tcBorders>
              <w:top w:val="nil"/>
              <w:left w:val="single" w:sz="4" w:space="0" w:color="auto"/>
              <w:bottom w:val="single" w:sz="4" w:space="0" w:color="auto"/>
              <w:right w:val="single" w:sz="4" w:space="0" w:color="auto"/>
            </w:tcBorders>
          </w:tcPr>
          <w:p w14:paraId="28C412A7" w14:textId="77777777" w:rsidR="003B00AA" w:rsidRPr="003B00AA" w:rsidRDefault="003B00AA" w:rsidP="003B00AA">
            <w:pPr>
              <w:widowControl w:val="0"/>
              <w:spacing w:after="0" w:line="240" w:lineRule="auto"/>
              <w:rPr>
                <w:rFonts w:ascii="Times New Roman" w:eastAsia="Times New Roman" w:hAnsi="Times New Roman"/>
                <w:sz w:val="26"/>
                <w:szCs w:val="26"/>
              </w:rPr>
            </w:pPr>
          </w:p>
          <w:p w14:paraId="050C4C64"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18089575" w14:textId="77777777" w:rsidTr="00E54CCE">
        <w:trPr>
          <w:trHeight w:val="375"/>
        </w:trPr>
        <w:tc>
          <w:tcPr>
            <w:tcW w:w="403" w:type="pct"/>
            <w:vMerge/>
            <w:tcBorders>
              <w:top w:val="single" w:sz="4" w:space="0" w:color="auto"/>
              <w:left w:val="single" w:sz="4" w:space="0" w:color="auto"/>
              <w:bottom w:val="single" w:sz="4" w:space="0" w:color="auto"/>
              <w:right w:val="single" w:sz="4" w:space="0" w:color="auto"/>
            </w:tcBorders>
            <w:vAlign w:val="center"/>
          </w:tcPr>
          <w:p w14:paraId="4DA1DEE6"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nil"/>
              <w:right w:val="single" w:sz="4" w:space="0" w:color="auto"/>
            </w:tcBorders>
            <w:vAlign w:val="bottom"/>
          </w:tcPr>
          <w:p w14:paraId="55F0EEA0" w14:textId="77777777" w:rsidR="003B00AA" w:rsidRPr="003B00AA" w:rsidRDefault="003B00AA" w:rsidP="003B00AA">
            <w:pPr>
              <w:widowControl w:val="0"/>
              <w:spacing w:after="0" w:line="240" w:lineRule="auto"/>
              <w:jc w:val="both"/>
              <w:rPr>
                <w:rFonts w:ascii="Times New Roman" w:eastAsia="Times New Roman" w:hAnsi="Times New Roman"/>
                <w:bCs/>
                <w:sz w:val="26"/>
                <w:szCs w:val="26"/>
                <w:lang w:val="de-DE"/>
              </w:rPr>
            </w:pPr>
            <w:r w:rsidRPr="003B00AA">
              <w:rPr>
                <w:rFonts w:ascii="Times New Roman" w:eastAsia="Times New Roman" w:hAnsi="Times New Roman"/>
                <w:bCs/>
                <w:sz w:val="26"/>
                <w:szCs w:val="26"/>
                <w:lang w:val="de-DE"/>
              </w:rPr>
              <w:t>1. Khái niệm đào tạo và phát triển</w:t>
            </w:r>
          </w:p>
        </w:tc>
        <w:tc>
          <w:tcPr>
            <w:tcW w:w="522" w:type="pct"/>
            <w:vMerge/>
            <w:tcBorders>
              <w:top w:val="nil"/>
              <w:left w:val="single" w:sz="4" w:space="0" w:color="auto"/>
              <w:bottom w:val="single" w:sz="4" w:space="0" w:color="auto"/>
              <w:right w:val="single" w:sz="4" w:space="0" w:color="auto"/>
            </w:tcBorders>
            <w:vAlign w:val="center"/>
          </w:tcPr>
          <w:p w14:paraId="16FF5E7F"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5DD8F6F7"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678750D9"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4D357CFB"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0D21F1FC" w14:textId="77777777" w:rsidTr="00E54CCE">
        <w:trPr>
          <w:trHeight w:val="375"/>
        </w:trPr>
        <w:tc>
          <w:tcPr>
            <w:tcW w:w="403" w:type="pct"/>
            <w:vMerge/>
            <w:tcBorders>
              <w:top w:val="single" w:sz="4" w:space="0" w:color="auto"/>
              <w:left w:val="single" w:sz="4" w:space="0" w:color="auto"/>
              <w:bottom w:val="single" w:sz="4" w:space="0" w:color="auto"/>
              <w:right w:val="single" w:sz="4" w:space="0" w:color="auto"/>
            </w:tcBorders>
            <w:vAlign w:val="center"/>
          </w:tcPr>
          <w:p w14:paraId="1C5A6F0A"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nil"/>
              <w:right w:val="single" w:sz="4" w:space="0" w:color="auto"/>
            </w:tcBorders>
            <w:vAlign w:val="bottom"/>
          </w:tcPr>
          <w:p w14:paraId="54629BB0" w14:textId="77777777" w:rsidR="003B00AA" w:rsidRPr="003B00AA" w:rsidRDefault="003B00AA" w:rsidP="003B00AA">
            <w:pPr>
              <w:widowControl w:val="0"/>
              <w:spacing w:after="0" w:line="240" w:lineRule="auto"/>
              <w:jc w:val="both"/>
              <w:rPr>
                <w:rFonts w:ascii="Times New Roman" w:eastAsia="Times New Roman" w:hAnsi="Times New Roman"/>
                <w:bCs/>
                <w:sz w:val="26"/>
                <w:szCs w:val="26"/>
                <w:lang w:val="de-DE"/>
              </w:rPr>
            </w:pPr>
            <w:r w:rsidRPr="003B00AA">
              <w:rPr>
                <w:rFonts w:ascii="Times New Roman" w:eastAsia="Times New Roman" w:hAnsi="Times New Roman"/>
                <w:bCs/>
                <w:sz w:val="26"/>
                <w:szCs w:val="26"/>
                <w:lang w:val="de-DE"/>
              </w:rPr>
              <w:t>2. Mục đích của đào tạo và phát triển</w:t>
            </w:r>
          </w:p>
        </w:tc>
        <w:tc>
          <w:tcPr>
            <w:tcW w:w="522" w:type="pct"/>
            <w:vMerge/>
            <w:tcBorders>
              <w:top w:val="nil"/>
              <w:left w:val="single" w:sz="4" w:space="0" w:color="auto"/>
              <w:bottom w:val="single" w:sz="4" w:space="0" w:color="auto"/>
              <w:right w:val="single" w:sz="4" w:space="0" w:color="auto"/>
            </w:tcBorders>
            <w:vAlign w:val="center"/>
          </w:tcPr>
          <w:p w14:paraId="65FB8C99"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7E4DA55E"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03CDF48C"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0F2B59D5"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13F1E04C" w14:textId="77777777" w:rsidTr="00E54CCE">
        <w:trPr>
          <w:trHeight w:val="268"/>
        </w:trPr>
        <w:tc>
          <w:tcPr>
            <w:tcW w:w="403" w:type="pct"/>
            <w:vMerge/>
            <w:tcBorders>
              <w:top w:val="single" w:sz="4" w:space="0" w:color="auto"/>
              <w:left w:val="single" w:sz="4" w:space="0" w:color="auto"/>
              <w:bottom w:val="single" w:sz="4" w:space="0" w:color="auto"/>
              <w:right w:val="single" w:sz="4" w:space="0" w:color="auto"/>
            </w:tcBorders>
            <w:vAlign w:val="center"/>
          </w:tcPr>
          <w:p w14:paraId="6A4D0D76"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nil"/>
              <w:right w:val="single" w:sz="4" w:space="0" w:color="auto"/>
            </w:tcBorders>
            <w:vAlign w:val="bottom"/>
          </w:tcPr>
          <w:p w14:paraId="290A5B8F" w14:textId="77777777" w:rsidR="003B00AA" w:rsidRPr="003B00AA" w:rsidRDefault="003B00AA" w:rsidP="003B00AA">
            <w:pPr>
              <w:widowControl w:val="0"/>
              <w:spacing w:after="0" w:line="240" w:lineRule="auto"/>
              <w:jc w:val="both"/>
              <w:rPr>
                <w:rFonts w:ascii="Times New Roman" w:eastAsia="Times New Roman" w:hAnsi="Times New Roman"/>
                <w:bCs/>
                <w:sz w:val="26"/>
                <w:szCs w:val="26"/>
                <w:lang w:val="de-DE"/>
              </w:rPr>
            </w:pPr>
            <w:r w:rsidRPr="003B00AA">
              <w:rPr>
                <w:rFonts w:ascii="Times New Roman" w:eastAsia="Times New Roman" w:hAnsi="Times New Roman"/>
                <w:bCs/>
                <w:sz w:val="26"/>
                <w:szCs w:val="26"/>
                <w:lang w:val="de-DE"/>
              </w:rPr>
              <w:t>3. Các loại hình đào tạo</w:t>
            </w:r>
          </w:p>
        </w:tc>
        <w:tc>
          <w:tcPr>
            <w:tcW w:w="522" w:type="pct"/>
            <w:vMerge/>
            <w:tcBorders>
              <w:top w:val="nil"/>
              <w:left w:val="single" w:sz="4" w:space="0" w:color="auto"/>
              <w:bottom w:val="single" w:sz="4" w:space="0" w:color="auto"/>
              <w:right w:val="single" w:sz="4" w:space="0" w:color="auto"/>
            </w:tcBorders>
            <w:vAlign w:val="center"/>
          </w:tcPr>
          <w:p w14:paraId="0D6741D0"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4D547944"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3CBD0217"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3A0604C6"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55D2359A" w14:textId="77777777" w:rsidTr="00E54CCE">
        <w:trPr>
          <w:trHeight w:val="229"/>
        </w:trPr>
        <w:tc>
          <w:tcPr>
            <w:tcW w:w="403" w:type="pct"/>
            <w:vMerge/>
            <w:tcBorders>
              <w:top w:val="single" w:sz="4" w:space="0" w:color="auto"/>
              <w:left w:val="single" w:sz="4" w:space="0" w:color="auto"/>
              <w:bottom w:val="single" w:sz="4" w:space="0" w:color="auto"/>
              <w:right w:val="single" w:sz="4" w:space="0" w:color="auto"/>
            </w:tcBorders>
            <w:vAlign w:val="center"/>
          </w:tcPr>
          <w:p w14:paraId="41367836"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nil"/>
              <w:right w:val="single" w:sz="4" w:space="0" w:color="auto"/>
            </w:tcBorders>
            <w:vAlign w:val="bottom"/>
          </w:tcPr>
          <w:p w14:paraId="61AE76B9" w14:textId="77777777" w:rsidR="003B00AA" w:rsidRPr="003B00AA" w:rsidRDefault="003B00AA" w:rsidP="003B00AA">
            <w:pPr>
              <w:widowControl w:val="0"/>
              <w:spacing w:after="0" w:line="240" w:lineRule="auto"/>
              <w:jc w:val="both"/>
              <w:rPr>
                <w:rFonts w:ascii="Times New Roman" w:eastAsia="Times New Roman" w:hAnsi="Times New Roman"/>
                <w:sz w:val="26"/>
                <w:szCs w:val="26"/>
                <w:lang w:val="de-DE"/>
              </w:rPr>
            </w:pPr>
            <w:r w:rsidRPr="003B00AA">
              <w:rPr>
                <w:rFonts w:ascii="Times New Roman" w:eastAsia="Times New Roman" w:hAnsi="Times New Roman"/>
                <w:sz w:val="26"/>
                <w:szCs w:val="26"/>
                <w:lang w:val="de-DE"/>
              </w:rPr>
              <w:t>4. Đào tạo định h</w:t>
            </w:r>
            <w:r w:rsidRPr="003B00AA">
              <w:rPr>
                <w:rFonts w:ascii="Times New Roman" w:eastAsia="Times New Roman" w:hAnsi="Times New Roman"/>
                <w:sz w:val="26"/>
                <w:szCs w:val="26"/>
                <w:lang w:val="de-DE"/>
              </w:rPr>
              <w:softHyphen/>
              <w:t>ướng nhân viên mới.</w:t>
            </w:r>
          </w:p>
        </w:tc>
        <w:tc>
          <w:tcPr>
            <w:tcW w:w="522" w:type="pct"/>
            <w:vMerge/>
            <w:tcBorders>
              <w:top w:val="nil"/>
              <w:left w:val="single" w:sz="4" w:space="0" w:color="auto"/>
              <w:bottom w:val="single" w:sz="4" w:space="0" w:color="auto"/>
              <w:right w:val="single" w:sz="4" w:space="0" w:color="auto"/>
            </w:tcBorders>
            <w:vAlign w:val="center"/>
          </w:tcPr>
          <w:p w14:paraId="7D0D7F81"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09E17213"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28E20045"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013127D8"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091E855A" w14:textId="77777777" w:rsidTr="00E54CCE">
        <w:trPr>
          <w:trHeight w:val="375"/>
        </w:trPr>
        <w:tc>
          <w:tcPr>
            <w:tcW w:w="403" w:type="pct"/>
            <w:vMerge/>
            <w:tcBorders>
              <w:top w:val="single" w:sz="4" w:space="0" w:color="auto"/>
              <w:left w:val="single" w:sz="4" w:space="0" w:color="auto"/>
              <w:bottom w:val="single" w:sz="4" w:space="0" w:color="auto"/>
              <w:right w:val="single" w:sz="4" w:space="0" w:color="auto"/>
            </w:tcBorders>
            <w:vAlign w:val="center"/>
          </w:tcPr>
          <w:p w14:paraId="7C5F2E42"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single" w:sz="4" w:space="0" w:color="auto"/>
              <w:right w:val="single" w:sz="4" w:space="0" w:color="auto"/>
            </w:tcBorders>
            <w:vAlign w:val="bottom"/>
          </w:tcPr>
          <w:p w14:paraId="6A7E930F" w14:textId="77777777" w:rsidR="003B00AA" w:rsidRPr="003B00AA" w:rsidRDefault="003B00AA" w:rsidP="003B00AA">
            <w:pPr>
              <w:widowControl w:val="0"/>
              <w:spacing w:after="0" w:line="240" w:lineRule="auto"/>
              <w:jc w:val="both"/>
              <w:rPr>
                <w:rFonts w:ascii="Times New Roman" w:eastAsia="Times New Roman" w:hAnsi="Times New Roman"/>
                <w:sz w:val="26"/>
                <w:szCs w:val="26"/>
                <w:lang w:val="de-DE"/>
              </w:rPr>
            </w:pPr>
            <w:r w:rsidRPr="003B00AA">
              <w:rPr>
                <w:rFonts w:ascii="Times New Roman" w:eastAsia="Times New Roman" w:hAnsi="Times New Roman"/>
                <w:sz w:val="26"/>
                <w:szCs w:val="26"/>
                <w:lang w:val="de-DE"/>
              </w:rPr>
              <w:t>5. Đào tạo nhân viên thường xuyên.</w:t>
            </w:r>
          </w:p>
        </w:tc>
        <w:tc>
          <w:tcPr>
            <w:tcW w:w="522" w:type="pct"/>
            <w:vMerge/>
            <w:tcBorders>
              <w:top w:val="nil"/>
              <w:left w:val="single" w:sz="4" w:space="0" w:color="auto"/>
              <w:bottom w:val="single" w:sz="4" w:space="0" w:color="auto"/>
              <w:right w:val="single" w:sz="4" w:space="0" w:color="auto"/>
            </w:tcBorders>
            <w:vAlign w:val="center"/>
          </w:tcPr>
          <w:p w14:paraId="14DC94AC"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6D404560"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55B26B3C"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38C8C446"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41E12E9A" w14:textId="77777777" w:rsidTr="00E54CCE">
        <w:trPr>
          <w:trHeight w:val="375"/>
        </w:trPr>
        <w:tc>
          <w:tcPr>
            <w:tcW w:w="403" w:type="pct"/>
            <w:vMerge w:val="restart"/>
            <w:tcBorders>
              <w:top w:val="nil"/>
              <w:left w:val="single" w:sz="4" w:space="0" w:color="auto"/>
              <w:bottom w:val="single" w:sz="4" w:space="0" w:color="auto"/>
              <w:right w:val="single" w:sz="4" w:space="0" w:color="auto"/>
            </w:tcBorders>
            <w:vAlign w:val="center"/>
          </w:tcPr>
          <w:p w14:paraId="72EE91F4"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6</w:t>
            </w:r>
          </w:p>
        </w:tc>
        <w:tc>
          <w:tcPr>
            <w:tcW w:w="2435" w:type="pct"/>
            <w:tcBorders>
              <w:top w:val="single" w:sz="4" w:space="0" w:color="auto"/>
              <w:left w:val="nil"/>
              <w:bottom w:val="nil"/>
              <w:right w:val="single" w:sz="4" w:space="0" w:color="auto"/>
            </w:tcBorders>
            <w:vAlign w:val="bottom"/>
          </w:tcPr>
          <w:p w14:paraId="456229B0" w14:textId="77777777" w:rsidR="003B00AA" w:rsidRPr="003B00AA" w:rsidRDefault="003B00AA" w:rsidP="003B00AA">
            <w:pPr>
              <w:widowControl w:val="0"/>
              <w:spacing w:after="0" w:line="240" w:lineRule="auto"/>
              <w:jc w:val="both"/>
              <w:rPr>
                <w:rFonts w:ascii="Times New Roman" w:eastAsia="Times New Roman" w:hAnsi="Times New Roman"/>
                <w:b/>
                <w:bCs/>
                <w:sz w:val="26"/>
                <w:szCs w:val="26"/>
              </w:rPr>
            </w:pPr>
            <w:r w:rsidRPr="003B00AA">
              <w:rPr>
                <w:rFonts w:ascii="Times New Roman" w:eastAsia="Times New Roman" w:hAnsi="Times New Roman"/>
                <w:b/>
                <w:bCs/>
                <w:sz w:val="26"/>
                <w:szCs w:val="26"/>
                <w:lang w:val="de-DE"/>
              </w:rPr>
              <w:t>Chương 6: Đánh giá năng lực làm việc</w:t>
            </w:r>
          </w:p>
        </w:tc>
        <w:tc>
          <w:tcPr>
            <w:tcW w:w="522" w:type="pct"/>
            <w:vMerge w:val="restart"/>
            <w:tcBorders>
              <w:top w:val="nil"/>
              <w:left w:val="single" w:sz="4" w:space="0" w:color="auto"/>
              <w:bottom w:val="single" w:sz="4" w:space="0" w:color="auto"/>
              <w:right w:val="single" w:sz="4" w:space="0" w:color="auto"/>
            </w:tcBorders>
            <w:vAlign w:val="center"/>
          </w:tcPr>
          <w:p w14:paraId="61E61C14"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5</w:t>
            </w:r>
          </w:p>
        </w:tc>
        <w:tc>
          <w:tcPr>
            <w:tcW w:w="522" w:type="pct"/>
            <w:vMerge w:val="restart"/>
            <w:tcBorders>
              <w:top w:val="nil"/>
              <w:left w:val="single" w:sz="4" w:space="0" w:color="auto"/>
              <w:bottom w:val="single" w:sz="4" w:space="0" w:color="auto"/>
              <w:right w:val="single" w:sz="4" w:space="0" w:color="auto"/>
            </w:tcBorders>
            <w:vAlign w:val="center"/>
          </w:tcPr>
          <w:p w14:paraId="53D00E9F"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2</w:t>
            </w:r>
          </w:p>
        </w:tc>
        <w:tc>
          <w:tcPr>
            <w:tcW w:w="596" w:type="pct"/>
            <w:vMerge w:val="restart"/>
            <w:tcBorders>
              <w:top w:val="nil"/>
              <w:left w:val="single" w:sz="4" w:space="0" w:color="auto"/>
              <w:bottom w:val="single" w:sz="4" w:space="0" w:color="auto"/>
              <w:right w:val="single" w:sz="4" w:space="0" w:color="auto"/>
            </w:tcBorders>
            <w:vAlign w:val="center"/>
          </w:tcPr>
          <w:p w14:paraId="6FCDBE0E"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3</w:t>
            </w:r>
          </w:p>
        </w:tc>
        <w:tc>
          <w:tcPr>
            <w:tcW w:w="522" w:type="pct"/>
            <w:vMerge w:val="restart"/>
            <w:tcBorders>
              <w:top w:val="nil"/>
              <w:left w:val="single" w:sz="4" w:space="0" w:color="auto"/>
              <w:bottom w:val="single" w:sz="4" w:space="0" w:color="auto"/>
              <w:right w:val="single" w:sz="4" w:space="0" w:color="auto"/>
            </w:tcBorders>
          </w:tcPr>
          <w:p w14:paraId="43010630" w14:textId="77777777" w:rsidR="003B00AA" w:rsidRPr="003B00AA" w:rsidRDefault="003B00AA" w:rsidP="003B00AA">
            <w:pPr>
              <w:widowControl w:val="0"/>
              <w:spacing w:after="0" w:line="240" w:lineRule="auto"/>
              <w:rPr>
                <w:rFonts w:ascii="Times New Roman" w:eastAsia="Times New Roman" w:hAnsi="Times New Roman"/>
                <w:sz w:val="26"/>
                <w:szCs w:val="26"/>
              </w:rPr>
            </w:pPr>
          </w:p>
          <w:p w14:paraId="195736E2"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6D4BF88B" w14:textId="77777777" w:rsidTr="00E54CCE">
        <w:trPr>
          <w:trHeight w:val="375"/>
        </w:trPr>
        <w:tc>
          <w:tcPr>
            <w:tcW w:w="403" w:type="pct"/>
            <w:vMerge/>
            <w:tcBorders>
              <w:top w:val="nil"/>
              <w:left w:val="single" w:sz="4" w:space="0" w:color="auto"/>
              <w:bottom w:val="single" w:sz="4" w:space="0" w:color="auto"/>
              <w:right w:val="single" w:sz="4" w:space="0" w:color="auto"/>
            </w:tcBorders>
            <w:vAlign w:val="center"/>
          </w:tcPr>
          <w:p w14:paraId="76C5B41E"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nil"/>
              <w:right w:val="single" w:sz="4" w:space="0" w:color="auto"/>
            </w:tcBorders>
            <w:vAlign w:val="bottom"/>
          </w:tcPr>
          <w:p w14:paraId="199BCB80" w14:textId="77777777" w:rsidR="003B00AA" w:rsidRPr="003B00AA" w:rsidRDefault="003B00AA" w:rsidP="003B00AA">
            <w:pPr>
              <w:widowControl w:val="0"/>
              <w:spacing w:after="0" w:line="240" w:lineRule="auto"/>
              <w:jc w:val="both"/>
              <w:rPr>
                <w:rFonts w:ascii="Times New Roman" w:eastAsia="Times New Roman" w:hAnsi="Times New Roman"/>
                <w:bCs/>
                <w:sz w:val="26"/>
                <w:szCs w:val="26"/>
                <w:lang w:val="de-DE"/>
              </w:rPr>
            </w:pPr>
            <w:r w:rsidRPr="003B00AA">
              <w:rPr>
                <w:rFonts w:ascii="Times New Roman" w:eastAsia="Times New Roman" w:hAnsi="Times New Roman"/>
                <w:bCs/>
                <w:sz w:val="26"/>
                <w:szCs w:val="26"/>
                <w:lang w:val="de-DE"/>
              </w:rPr>
              <w:t>1. Mục đích của việc đánh giá thành tích công việc</w:t>
            </w:r>
          </w:p>
        </w:tc>
        <w:tc>
          <w:tcPr>
            <w:tcW w:w="522" w:type="pct"/>
            <w:vMerge/>
            <w:tcBorders>
              <w:top w:val="nil"/>
              <w:left w:val="single" w:sz="4" w:space="0" w:color="auto"/>
              <w:bottom w:val="single" w:sz="4" w:space="0" w:color="auto"/>
              <w:right w:val="single" w:sz="4" w:space="0" w:color="auto"/>
            </w:tcBorders>
            <w:vAlign w:val="center"/>
          </w:tcPr>
          <w:p w14:paraId="08DAB6DC"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49A5C2BB"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772C4B3C"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794F2BB0"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10FFC931" w14:textId="77777777" w:rsidTr="00E54CCE">
        <w:trPr>
          <w:trHeight w:val="585"/>
        </w:trPr>
        <w:tc>
          <w:tcPr>
            <w:tcW w:w="403" w:type="pct"/>
            <w:vMerge/>
            <w:tcBorders>
              <w:top w:val="nil"/>
              <w:left w:val="single" w:sz="4" w:space="0" w:color="auto"/>
              <w:bottom w:val="single" w:sz="4" w:space="0" w:color="auto"/>
              <w:right w:val="single" w:sz="4" w:space="0" w:color="auto"/>
            </w:tcBorders>
            <w:vAlign w:val="center"/>
          </w:tcPr>
          <w:p w14:paraId="168AE535"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nil"/>
              <w:right w:val="single" w:sz="4" w:space="0" w:color="auto"/>
            </w:tcBorders>
            <w:vAlign w:val="bottom"/>
          </w:tcPr>
          <w:p w14:paraId="6987EDB4" w14:textId="77777777" w:rsidR="003B00AA" w:rsidRPr="003B00AA" w:rsidRDefault="003B00AA" w:rsidP="003B00AA">
            <w:pPr>
              <w:widowControl w:val="0"/>
              <w:spacing w:after="0" w:line="240" w:lineRule="auto"/>
              <w:jc w:val="both"/>
              <w:rPr>
                <w:rFonts w:ascii="Times New Roman" w:eastAsia="Times New Roman" w:hAnsi="Times New Roman"/>
                <w:sz w:val="26"/>
                <w:szCs w:val="26"/>
                <w:lang w:val="de-DE"/>
              </w:rPr>
            </w:pPr>
            <w:r w:rsidRPr="003B00AA">
              <w:rPr>
                <w:rFonts w:ascii="Times New Roman" w:eastAsia="Times New Roman" w:hAnsi="Times New Roman"/>
                <w:sz w:val="26"/>
                <w:szCs w:val="26"/>
                <w:lang w:val="de-DE"/>
              </w:rPr>
              <w:t>2. H</w:t>
            </w:r>
            <w:r w:rsidRPr="003B00AA">
              <w:rPr>
                <w:rFonts w:ascii="Times New Roman" w:eastAsia="Times New Roman" w:hAnsi="Times New Roman"/>
                <w:sz w:val="26"/>
                <w:szCs w:val="26"/>
                <w:lang w:val="de-DE"/>
              </w:rPr>
              <w:softHyphen/>
              <w:t>ướng dẫn đánh giá kết quả thực hiện công việc.</w:t>
            </w:r>
          </w:p>
        </w:tc>
        <w:tc>
          <w:tcPr>
            <w:tcW w:w="522" w:type="pct"/>
            <w:vMerge/>
            <w:tcBorders>
              <w:top w:val="nil"/>
              <w:left w:val="single" w:sz="4" w:space="0" w:color="auto"/>
              <w:bottom w:val="single" w:sz="4" w:space="0" w:color="auto"/>
              <w:right w:val="single" w:sz="4" w:space="0" w:color="auto"/>
            </w:tcBorders>
            <w:vAlign w:val="center"/>
          </w:tcPr>
          <w:p w14:paraId="1EB70F39"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6FCFC8B5"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1153C124"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55253F72"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3FE5C00B" w14:textId="77777777" w:rsidTr="00E54CCE">
        <w:trPr>
          <w:trHeight w:val="375"/>
        </w:trPr>
        <w:tc>
          <w:tcPr>
            <w:tcW w:w="403" w:type="pct"/>
            <w:vMerge/>
            <w:tcBorders>
              <w:top w:val="nil"/>
              <w:left w:val="single" w:sz="4" w:space="0" w:color="auto"/>
              <w:bottom w:val="single" w:sz="4" w:space="0" w:color="auto"/>
              <w:right w:val="single" w:sz="4" w:space="0" w:color="auto"/>
            </w:tcBorders>
            <w:vAlign w:val="center"/>
          </w:tcPr>
          <w:p w14:paraId="3FD608EF"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nil"/>
              <w:right w:val="single" w:sz="4" w:space="0" w:color="auto"/>
            </w:tcBorders>
            <w:vAlign w:val="bottom"/>
          </w:tcPr>
          <w:p w14:paraId="11219224" w14:textId="77777777" w:rsidR="003B00AA" w:rsidRPr="003B00AA" w:rsidRDefault="003B00AA" w:rsidP="003B00AA">
            <w:pPr>
              <w:widowControl w:val="0"/>
              <w:spacing w:after="0" w:line="240" w:lineRule="auto"/>
              <w:jc w:val="both"/>
              <w:rPr>
                <w:rFonts w:ascii="Times New Roman" w:eastAsia="Times New Roman" w:hAnsi="Times New Roman"/>
                <w:sz w:val="26"/>
                <w:szCs w:val="26"/>
                <w:lang w:val="de-DE"/>
              </w:rPr>
            </w:pPr>
            <w:r w:rsidRPr="003B00AA">
              <w:rPr>
                <w:rFonts w:ascii="Times New Roman" w:eastAsia="Times New Roman" w:hAnsi="Times New Roman"/>
                <w:sz w:val="26"/>
                <w:szCs w:val="26"/>
                <w:lang w:val="de-DE"/>
              </w:rPr>
              <w:t>3. Chuẩn bị đánh giá.</w:t>
            </w:r>
          </w:p>
        </w:tc>
        <w:tc>
          <w:tcPr>
            <w:tcW w:w="522" w:type="pct"/>
            <w:vMerge/>
            <w:tcBorders>
              <w:top w:val="nil"/>
              <w:left w:val="single" w:sz="4" w:space="0" w:color="auto"/>
              <w:bottom w:val="single" w:sz="4" w:space="0" w:color="auto"/>
              <w:right w:val="single" w:sz="4" w:space="0" w:color="auto"/>
            </w:tcBorders>
            <w:vAlign w:val="center"/>
          </w:tcPr>
          <w:p w14:paraId="4FF03656"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4D61511E"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2971B781"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0A998DE8"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43722F01" w14:textId="77777777" w:rsidTr="00E54CCE">
        <w:trPr>
          <w:trHeight w:val="313"/>
        </w:trPr>
        <w:tc>
          <w:tcPr>
            <w:tcW w:w="403" w:type="pct"/>
            <w:vMerge/>
            <w:tcBorders>
              <w:top w:val="nil"/>
              <w:left w:val="single" w:sz="4" w:space="0" w:color="auto"/>
              <w:bottom w:val="single" w:sz="4" w:space="0" w:color="auto"/>
              <w:right w:val="single" w:sz="4" w:space="0" w:color="auto"/>
            </w:tcBorders>
            <w:vAlign w:val="center"/>
          </w:tcPr>
          <w:p w14:paraId="6C0539C3"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nil"/>
              <w:right w:val="single" w:sz="4" w:space="0" w:color="auto"/>
            </w:tcBorders>
            <w:vAlign w:val="bottom"/>
          </w:tcPr>
          <w:p w14:paraId="1F85F0E4" w14:textId="77777777" w:rsidR="003B00AA" w:rsidRPr="003B00AA" w:rsidRDefault="003B00AA" w:rsidP="003B00AA">
            <w:pPr>
              <w:widowControl w:val="0"/>
              <w:spacing w:after="0" w:line="240" w:lineRule="auto"/>
              <w:jc w:val="both"/>
              <w:rPr>
                <w:rFonts w:ascii="Times New Roman" w:eastAsia="Times New Roman" w:hAnsi="Times New Roman"/>
                <w:sz w:val="26"/>
                <w:szCs w:val="26"/>
                <w:lang w:val="de-DE"/>
              </w:rPr>
            </w:pPr>
            <w:r w:rsidRPr="003B00AA">
              <w:rPr>
                <w:rFonts w:ascii="Times New Roman" w:eastAsia="Times New Roman" w:hAnsi="Times New Roman"/>
                <w:sz w:val="26"/>
                <w:szCs w:val="26"/>
                <w:lang w:val="de-DE"/>
              </w:rPr>
              <w:t>4. Các phương pháp đánh giá</w:t>
            </w:r>
          </w:p>
        </w:tc>
        <w:tc>
          <w:tcPr>
            <w:tcW w:w="522" w:type="pct"/>
            <w:vMerge/>
            <w:tcBorders>
              <w:top w:val="nil"/>
              <w:left w:val="single" w:sz="4" w:space="0" w:color="auto"/>
              <w:bottom w:val="single" w:sz="4" w:space="0" w:color="auto"/>
              <w:right w:val="single" w:sz="4" w:space="0" w:color="auto"/>
            </w:tcBorders>
            <w:vAlign w:val="center"/>
          </w:tcPr>
          <w:p w14:paraId="707728D3"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26662A3A"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386ECB69"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0D7E5AE8"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1679C0F1" w14:textId="77777777" w:rsidTr="00E54CCE">
        <w:trPr>
          <w:trHeight w:val="375"/>
        </w:trPr>
        <w:tc>
          <w:tcPr>
            <w:tcW w:w="403" w:type="pct"/>
            <w:vMerge/>
            <w:tcBorders>
              <w:top w:val="nil"/>
              <w:left w:val="single" w:sz="4" w:space="0" w:color="auto"/>
              <w:bottom w:val="single" w:sz="4" w:space="0" w:color="auto"/>
              <w:right w:val="single" w:sz="4" w:space="0" w:color="auto"/>
            </w:tcBorders>
            <w:vAlign w:val="center"/>
          </w:tcPr>
          <w:p w14:paraId="0E820019"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single" w:sz="4" w:space="0" w:color="auto"/>
              <w:right w:val="single" w:sz="4" w:space="0" w:color="auto"/>
            </w:tcBorders>
            <w:vAlign w:val="bottom"/>
          </w:tcPr>
          <w:p w14:paraId="2C4A848B" w14:textId="77777777" w:rsidR="003B00AA" w:rsidRPr="003B00AA" w:rsidRDefault="003B00AA" w:rsidP="003B00AA">
            <w:pPr>
              <w:widowControl w:val="0"/>
              <w:spacing w:after="0" w:line="240" w:lineRule="auto"/>
              <w:jc w:val="both"/>
              <w:rPr>
                <w:rFonts w:ascii="Times New Roman" w:eastAsia="Times New Roman" w:hAnsi="Times New Roman"/>
                <w:sz w:val="26"/>
                <w:szCs w:val="26"/>
                <w:lang w:val="de-DE"/>
              </w:rPr>
            </w:pPr>
            <w:r w:rsidRPr="003B00AA">
              <w:rPr>
                <w:rFonts w:ascii="Times New Roman" w:eastAsia="Times New Roman" w:hAnsi="Times New Roman"/>
                <w:sz w:val="26"/>
                <w:szCs w:val="26"/>
                <w:lang w:val="de-DE"/>
              </w:rPr>
              <w:t xml:space="preserve">5. Tiến hành đánh giá </w:t>
            </w:r>
          </w:p>
        </w:tc>
        <w:tc>
          <w:tcPr>
            <w:tcW w:w="522" w:type="pct"/>
            <w:vMerge/>
            <w:tcBorders>
              <w:top w:val="nil"/>
              <w:left w:val="single" w:sz="4" w:space="0" w:color="auto"/>
              <w:bottom w:val="single" w:sz="4" w:space="0" w:color="auto"/>
              <w:right w:val="single" w:sz="4" w:space="0" w:color="auto"/>
            </w:tcBorders>
            <w:vAlign w:val="center"/>
          </w:tcPr>
          <w:p w14:paraId="41CB8A95"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389057E9"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1489610F"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755D4700"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49644E1F" w14:textId="77777777" w:rsidTr="00E54CCE">
        <w:trPr>
          <w:trHeight w:val="375"/>
        </w:trPr>
        <w:tc>
          <w:tcPr>
            <w:tcW w:w="403" w:type="pct"/>
            <w:vMerge w:val="restart"/>
            <w:tcBorders>
              <w:top w:val="nil"/>
              <w:left w:val="single" w:sz="4" w:space="0" w:color="auto"/>
              <w:bottom w:val="single" w:sz="4" w:space="0" w:color="auto"/>
              <w:right w:val="single" w:sz="4" w:space="0" w:color="auto"/>
            </w:tcBorders>
            <w:vAlign w:val="center"/>
          </w:tcPr>
          <w:p w14:paraId="57EB8D6E" w14:textId="77777777" w:rsidR="003B00AA" w:rsidRPr="003B00AA" w:rsidRDefault="003B00AA" w:rsidP="003B00AA">
            <w:pPr>
              <w:widowControl w:val="0"/>
              <w:spacing w:after="0" w:line="240" w:lineRule="auto"/>
              <w:jc w:val="center"/>
              <w:rPr>
                <w:rFonts w:ascii="Times New Roman" w:eastAsia="Times New Roman" w:hAnsi="Times New Roman"/>
                <w:sz w:val="26"/>
                <w:szCs w:val="26"/>
                <w:lang w:val="de-DE"/>
              </w:rPr>
            </w:pPr>
            <w:r w:rsidRPr="003B00AA">
              <w:rPr>
                <w:rFonts w:ascii="Times New Roman" w:eastAsia="Times New Roman" w:hAnsi="Times New Roman"/>
                <w:sz w:val="26"/>
                <w:szCs w:val="26"/>
                <w:lang w:val="de-DE"/>
              </w:rPr>
              <w:t>7</w:t>
            </w:r>
          </w:p>
        </w:tc>
        <w:tc>
          <w:tcPr>
            <w:tcW w:w="2435" w:type="pct"/>
            <w:tcBorders>
              <w:top w:val="single" w:sz="4" w:space="0" w:color="auto"/>
              <w:left w:val="nil"/>
              <w:bottom w:val="nil"/>
              <w:right w:val="single" w:sz="4" w:space="0" w:color="auto"/>
            </w:tcBorders>
            <w:vAlign w:val="bottom"/>
          </w:tcPr>
          <w:p w14:paraId="029D916D" w14:textId="77777777" w:rsidR="003B00AA" w:rsidRPr="003B00AA" w:rsidRDefault="003B00AA" w:rsidP="003B00AA">
            <w:pPr>
              <w:widowControl w:val="0"/>
              <w:spacing w:after="0" w:line="240" w:lineRule="auto"/>
              <w:jc w:val="both"/>
              <w:rPr>
                <w:rFonts w:ascii="Times New Roman" w:eastAsia="Times New Roman" w:hAnsi="Times New Roman"/>
                <w:b/>
                <w:bCs/>
                <w:sz w:val="26"/>
                <w:szCs w:val="26"/>
                <w:lang w:val="de-DE"/>
              </w:rPr>
            </w:pPr>
            <w:r w:rsidRPr="003B00AA">
              <w:rPr>
                <w:rFonts w:ascii="Times New Roman" w:eastAsia="Times New Roman" w:hAnsi="Times New Roman"/>
                <w:b/>
                <w:bCs/>
                <w:sz w:val="26"/>
                <w:szCs w:val="26"/>
                <w:lang w:val="de-DE"/>
              </w:rPr>
              <w:t>Chương 7: Phân bổ và quản lý thời gian biểu làm việc.</w:t>
            </w:r>
          </w:p>
        </w:tc>
        <w:tc>
          <w:tcPr>
            <w:tcW w:w="522" w:type="pct"/>
            <w:vMerge w:val="restart"/>
            <w:tcBorders>
              <w:top w:val="nil"/>
              <w:left w:val="single" w:sz="4" w:space="0" w:color="auto"/>
              <w:bottom w:val="single" w:sz="4" w:space="0" w:color="auto"/>
              <w:right w:val="single" w:sz="4" w:space="0" w:color="auto"/>
            </w:tcBorders>
            <w:vAlign w:val="center"/>
          </w:tcPr>
          <w:p w14:paraId="71E0BB9E" w14:textId="77777777" w:rsidR="003B00AA" w:rsidRPr="003B00AA" w:rsidRDefault="003B00AA" w:rsidP="003B00AA">
            <w:pPr>
              <w:widowControl w:val="0"/>
              <w:spacing w:after="0" w:line="240" w:lineRule="auto"/>
              <w:jc w:val="center"/>
              <w:rPr>
                <w:rFonts w:ascii="Times New Roman" w:eastAsia="Times New Roman" w:hAnsi="Times New Roman"/>
                <w:sz w:val="26"/>
                <w:szCs w:val="26"/>
                <w:lang w:val="de-DE"/>
              </w:rPr>
            </w:pPr>
            <w:r w:rsidRPr="003B00AA">
              <w:rPr>
                <w:rFonts w:ascii="Times New Roman" w:eastAsia="Times New Roman" w:hAnsi="Times New Roman"/>
                <w:sz w:val="26"/>
                <w:szCs w:val="26"/>
                <w:lang w:val="de-DE"/>
              </w:rPr>
              <w:t>5</w:t>
            </w:r>
          </w:p>
        </w:tc>
        <w:tc>
          <w:tcPr>
            <w:tcW w:w="522" w:type="pct"/>
            <w:vMerge w:val="restart"/>
            <w:tcBorders>
              <w:top w:val="nil"/>
              <w:left w:val="single" w:sz="4" w:space="0" w:color="auto"/>
              <w:bottom w:val="single" w:sz="4" w:space="0" w:color="auto"/>
              <w:right w:val="single" w:sz="4" w:space="0" w:color="auto"/>
            </w:tcBorders>
            <w:vAlign w:val="center"/>
          </w:tcPr>
          <w:p w14:paraId="558A7F01" w14:textId="77777777" w:rsidR="003B00AA" w:rsidRPr="003B00AA" w:rsidRDefault="003B00AA" w:rsidP="003B00AA">
            <w:pPr>
              <w:widowControl w:val="0"/>
              <w:spacing w:after="0" w:line="240" w:lineRule="auto"/>
              <w:jc w:val="center"/>
              <w:rPr>
                <w:rFonts w:ascii="Times New Roman" w:eastAsia="Times New Roman" w:hAnsi="Times New Roman"/>
                <w:sz w:val="26"/>
                <w:szCs w:val="26"/>
                <w:lang w:val="de-DE"/>
              </w:rPr>
            </w:pPr>
            <w:r w:rsidRPr="003B00AA">
              <w:rPr>
                <w:rFonts w:ascii="Times New Roman" w:eastAsia="Times New Roman" w:hAnsi="Times New Roman"/>
                <w:sz w:val="26"/>
                <w:szCs w:val="26"/>
                <w:lang w:val="de-DE"/>
              </w:rPr>
              <w:t>2</w:t>
            </w:r>
          </w:p>
        </w:tc>
        <w:tc>
          <w:tcPr>
            <w:tcW w:w="596" w:type="pct"/>
            <w:vMerge w:val="restart"/>
            <w:tcBorders>
              <w:top w:val="nil"/>
              <w:left w:val="single" w:sz="4" w:space="0" w:color="auto"/>
              <w:bottom w:val="single" w:sz="4" w:space="0" w:color="auto"/>
              <w:right w:val="single" w:sz="4" w:space="0" w:color="auto"/>
            </w:tcBorders>
            <w:vAlign w:val="center"/>
          </w:tcPr>
          <w:p w14:paraId="3D373BC7" w14:textId="77777777" w:rsidR="003B00AA" w:rsidRPr="003B00AA" w:rsidRDefault="003B00AA" w:rsidP="003B00AA">
            <w:pPr>
              <w:widowControl w:val="0"/>
              <w:spacing w:after="0" w:line="240" w:lineRule="auto"/>
              <w:jc w:val="center"/>
              <w:rPr>
                <w:rFonts w:ascii="Times New Roman" w:eastAsia="Times New Roman" w:hAnsi="Times New Roman"/>
                <w:sz w:val="26"/>
                <w:szCs w:val="26"/>
                <w:lang w:val="de-DE"/>
              </w:rPr>
            </w:pPr>
            <w:r w:rsidRPr="003B00AA">
              <w:rPr>
                <w:rFonts w:ascii="Times New Roman" w:eastAsia="Times New Roman" w:hAnsi="Times New Roman"/>
                <w:sz w:val="26"/>
                <w:szCs w:val="26"/>
                <w:lang w:val="de-DE"/>
              </w:rPr>
              <w:t>3</w:t>
            </w:r>
          </w:p>
        </w:tc>
        <w:tc>
          <w:tcPr>
            <w:tcW w:w="522" w:type="pct"/>
            <w:vMerge w:val="restart"/>
            <w:tcBorders>
              <w:top w:val="nil"/>
              <w:left w:val="single" w:sz="4" w:space="0" w:color="auto"/>
              <w:bottom w:val="single" w:sz="4" w:space="0" w:color="auto"/>
              <w:right w:val="single" w:sz="4" w:space="0" w:color="auto"/>
            </w:tcBorders>
          </w:tcPr>
          <w:p w14:paraId="0AFD2926" w14:textId="77777777" w:rsidR="003B00AA" w:rsidRPr="003B00AA" w:rsidRDefault="003B00AA" w:rsidP="003B00AA">
            <w:pPr>
              <w:widowControl w:val="0"/>
              <w:spacing w:after="0" w:line="240" w:lineRule="auto"/>
              <w:rPr>
                <w:rFonts w:ascii="Times New Roman" w:eastAsia="Times New Roman" w:hAnsi="Times New Roman"/>
                <w:sz w:val="26"/>
                <w:szCs w:val="26"/>
              </w:rPr>
            </w:pPr>
          </w:p>
          <w:p w14:paraId="2D2040D7"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1EA17162" w14:textId="77777777" w:rsidTr="00E54CCE">
        <w:trPr>
          <w:trHeight w:val="375"/>
        </w:trPr>
        <w:tc>
          <w:tcPr>
            <w:tcW w:w="403" w:type="pct"/>
            <w:vMerge/>
            <w:tcBorders>
              <w:top w:val="nil"/>
              <w:left w:val="single" w:sz="4" w:space="0" w:color="auto"/>
              <w:bottom w:val="single" w:sz="4" w:space="0" w:color="auto"/>
              <w:right w:val="single" w:sz="4" w:space="0" w:color="auto"/>
            </w:tcBorders>
            <w:vAlign w:val="center"/>
          </w:tcPr>
          <w:p w14:paraId="2815E92F" w14:textId="77777777" w:rsidR="003B00AA" w:rsidRPr="003B00AA" w:rsidRDefault="003B00AA" w:rsidP="003B00AA">
            <w:pPr>
              <w:widowControl w:val="0"/>
              <w:spacing w:after="0" w:line="240" w:lineRule="auto"/>
              <w:rPr>
                <w:rFonts w:ascii="Times New Roman" w:eastAsia="Times New Roman" w:hAnsi="Times New Roman"/>
                <w:sz w:val="26"/>
                <w:szCs w:val="26"/>
                <w:lang w:val="de-DE"/>
              </w:rPr>
            </w:pPr>
          </w:p>
        </w:tc>
        <w:tc>
          <w:tcPr>
            <w:tcW w:w="2435" w:type="pct"/>
            <w:tcBorders>
              <w:top w:val="nil"/>
              <w:left w:val="nil"/>
              <w:bottom w:val="nil"/>
              <w:right w:val="single" w:sz="4" w:space="0" w:color="auto"/>
            </w:tcBorders>
            <w:vAlign w:val="bottom"/>
          </w:tcPr>
          <w:p w14:paraId="6B9F7575" w14:textId="77777777" w:rsidR="003B00AA" w:rsidRPr="003B00AA" w:rsidRDefault="003B00AA" w:rsidP="003B00AA">
            <w:pPr>
              <w:widowControl w:val="0"/>
              <w:spacing w:after="0" w:line="240" w:lineRule="auto"/>
              <w:jc w:val="both"/>
              <w:rPr>
                <w:rFonts w:ascii="Times New Roman" w:eastAsia="Times New Roman" w:hAnsi="Times New Roman"/>
                <w:sz w:val="26"/>
                <w:szCs w:val="26"/>
                <w:lang w:val="de-DE"/>
              </w:rPr>
            </w:pPr>
            <w:r w:rsidRPr="003B00AA">
              <w:rPr>
                <w:rFonts w:ascii="Times New Roman" w:eastAsia="Times New Roman" w:hAnsi="Times New Roman"/>
                <w:sz w:val="26"/>
                <w:szCs w:val="26"/>
                <w:lang w:val="de-DE"/>
              </w:rPr>
              <w:t>1. Xây dựng kế hoạch phân công lao động.</w:t>
            </w:r>
          </w:p>
        </w:tc>
        <w:tc>
          <w:tcPr>
            <w:tcW w:w="522" w:type="pct"/>
            <w:vMerge/>
            <w:tcBorders>
              <w:top w:val="nil"/>
              <w:left w:val="single" w:sz="4" w:space="0" w:color="auto"/>
              <w:bottom w:val="single" w:sz="4" w:space="0" w:color="auto"/>
              <w:right w:val="single" w:sz="4" w:space="0" w:color="auto"/>
            </w:tcBorders>
            <w:vAlign w:val="center"/>
          </w:tcPr>
          <w:p w14:paraId="5F69EAFC" w14:textId="77777777" w:rsidR="003B00AA" w:rsidRPr="003B00AA" w:rsidRDefault="003B00AA" w:rsidP="003B00AA">
            <w:pPr>
              <w:widowControl w:val="0"/>
              <w:spacing w:after="0" w:line="240" w:lineRule="auto"/>
              <w:rPr>
                <w:rFonts w:ascii="Times New Roman" w:eastAsia="Times New Roman" w:hAnsi="Times New Roman"/>
                <w:sz w:val="26"/>
                <w:szCs w:val="26"/>
                <w:lang w:val="de-DE"/>
              </w:rPr>
            </w:pPr>
          </w:p>
        </w:tc>
        <w:tc>
          <w:tcPr>
            <w:tcW w:w="522" w:type="pct"/>
            <w:vMerge/>
            <w:tcBorders>
              <w:top w:val="nil"/>
              <w:left w:val="single" w:sz="4" w:space="0" w:color="auto"/>
              <w:bottom w:val="single" w:sz="4" w:space="0" w:color="auto"/>
              <w:right w:val="single" w:sz="4" w:space="0" w:color="auto"/>
            </w:tcBorders>
            <w:vAlign w:val="center"/>
          </w:tcPr>
          <w:p w14:paraId="7D68AB85" w14:textId="77777777" w:rsidR="003B00AA" w:rsidRPr="003B00AA" w:rsidRDefault="003B00AA" w:rsidP="003B00AA">
            <w:pPr>
              <w:widowControl w:val="0"/>
              <w:spacing w:after="0" w:line="240" w:lineRule="auto"/>
              <w:rPr>
                <w:rFonts w:ascii="Times New Roman" w:eastAsia="Times New Roman" w:hAnsi="Times New Roman"/>
                <w:sz w:val="26"/>
                <w:szCs w:val="26"/>
                <w:lang w:val="de-DE"/>
              </w:rPr>
            </w:pPr>
          </w:p>
        </w:tc>
        <w:tc>
          <w:tcPr>
            <w:tcW w:w="596" w:type="pct"/>
            <w:vMerge/>
            <w:tcBorders>
              <w:top w:val="nil"/>
              <w:left w:val="single" w:sz="4" w:space="0" w:color="auto"/>
              <w:bottom w:val="single" w:sz="4" w:space="0" w:color="auto"/>
              <w:right w:val="single" w:sz="4" w:space="0" w:color="auto"/>
            </w:tcBorders>
            <w:vAlign w:val="center"/>
          </w:tcPr>
          <w:p w14:paraId="338915B0" w14:textId="77777777" w:rsidR="003B00AA" w:rsidRPr="003B00AA" w:rsidRDefault="003B00AA" w:rsidP="003B00AA">
            <w:pPr>
              <w:widowControl w:val="0"/>
              <w:spacing w:after="0" w:line="240" w:lineRule="auto"/>
              <w:rPr>
                <w:rFonts w:ascii="Times New Roman" w:eastAsia="Times New Roman" w:hAnsi="Times New Roman"/>
                <w:sz w:val="26"/>
                <w:szCs w:val="26"/>
                <w:lang w:val="de-DE"/>
              </w:rPr>
            </w:pPr>
          </w:p>
        </w:tc>
        <w:tc>
          <w:tcPr>
            <w:tcW w:w="522" w:type="pct"/>
            <w:vMerge/>
            <w:tcBorders>
              <w:top w:val="nil"/>
              <w:left w:val="single" w:sz="4" w:space="0" w:color="auto"/>
              <w:bottom w:val="single" w:sz="4" w:space="0" w:color="auto"/>
              <w:right w:val="single" w:sz="4" w:space="0" w:color="auto"/>
            </w:tcBorders>
          </w:tcPr>
          <w:p w14:paraId="2D11CAE5" w14:textId="77777777" w:rsidR="003B00AA" w:rsidRPr="003B00AA" w:rsidRDefault="003B00AA" w:rsidP="003B00AA">
            <w:pPr>
              <w:widowControl w:val="0"/>
              <w:spacing w:after="0" w:line="240" w:lineRule="auto"/>
              <w:rPr>
                <w:rFonts w:ascii="Times New Roman" w:eastAsia="Times New Roman" w:hAnsi="Times New Roman"/>
                <w:sz w:val="26"/>
                <w:szCs w:val="26"/>
                <w:lang w:val="de-DE"/>
              </w:rPr>
            </w:pPr>
          </w:p>
        </w:tc>
      </w:tr>
      <w:tr w:rsidR="003B00AA" w:rsidRPr="003B00AA" w14:paraId="70C76467" w14:textId="77777777" w:rsidTr="00E54CCE">
        <w:trPr>
          <w:trHeight w:val="375"/>
        </w:trPr>
        <w:tc>
          <w:tcPr>
            <w:tcW w:w="403" w:type="pct"/>
            <w:vMerge/>
            <w:tcBorders>
              <w:top w:val="nil"/>
              <w:left w:val="single" w:sz="4" w:space="0" w:color="auto"/>
              <w:bottom w:val="single" w:sz="4" w:space="0" w:color="auto"/>
              <w:right w:val="single" w:sz="4" w:space="0" w:color="auto"/>
            </w:tcBorders>
            <w:vAlign w:val="center"/>
          </w:tcPr>
          <w:p w14:paraId="32878D4D" w14:textId="77777777" w:rsidR="003B00AA" w:rsidRPr="003B00AA" w:rsidRDefault="003B00AA" w:rsidP="003B00AA">
            <w:pPr>
              <w:widowControl w:val="0"/>
              <w:spacing w:after="0" w:line="240" w:lineRule="auto"/>
              <w:rPr>
                <w:rFonts w:ascii="Times New Roman" w:eastAsia="Times New Roman" w:hAnsi="Times New Roman"/>
                <w:sz w:val="26"/>
                <w:szCs w:val="26"/>
                <w:lang w:val="de-DE"/>
              </w:rPr>
            </w:pPr>
          </w:p>
        </w:tc>
        <w:tc>
          <w:tcPr>
            <w:tcW w:w="2435" w:type="pct"/>
            <w:tcBorders>
              <w:top w:val="nil"/>
              <w:left w:val="nil"/>
              <w:bottom w:val="single" w:sz="4" w:space="0" w:color="auto"/>
              <w:right w:val="single" w:sz="4" w:space="0" w:color="auto"/>
            </w:tcBorders>
            <w:vAlign w:val="bottom"/>
          </w:tcPr>
          <w:p w14:paraId="15448E81" w14:textId="77777777" w:rsidR="003B00AA" w:rsidRPr="003B00AA" w:rsidRDefault="003B00AA" w:rsidP="003B00AA">
            <w:pPr>
              <w:widowControl w:val="0"/>
              <w:spacing w:after="0" w:line="240" w:lineRule="auto"/>
              <w:jc w:val="both"/>
              <w:rPr>
                <w:rFonts w:ascii="Times New Roman" w:eastAsia="Times New Roman" w:hAnsi="Times New Roman"/>
                <w:sz w:val="26"/>
                <w:szCs w:val="26"/>
                <w:lang w:val="de-DE"/>
              </w:rPr>
            </w:pPr>
            <w:r w:rsidRPr="003B00AA">
              <w:rPr>
                <w:rFonts w:ascii="Times New Roman" w:eastAsia="Times New Roman" w:hAnsi="Times New Roman"/>
                <w:sz w:val="26"/>
                <w:szCs w:val="26"/>
                <w:lang w:val="de-DE"/>
              </w:rPr>
              <w:t>2. Giám sát việc thực hiện thời gian biểu.</w:t>
            </w:r>
          </w:p>
          <w:p w14:paraId="021BA1F1" w14:textId="77777777" w:rsidR="003B00AA" w:rsidRPr="003B00AA" w:rsidRDefault="003B00AA" w:rsidP="003B00AA">
            <w:pPr>
              <w:widowControl w:val="0"/>
              <w:spacing w:after="0" w:line="240" w:lineRule="auto"/>
              <w:jc w:val="both"/>
              <w:rPr>
                <w:rFonts w:ascii="Times New Roman" w:eastAsia="Times New Roman" w:hAnsi="Times New Roman"/>
                <w:sz w:val="26"/>
                <w:szCs w:val="26"/>
                <w:lang w:val="de-DE"/>
              </w:rPr>
            </w:pPr>
          </w:p>
          <w:p w14:paraId="79203B11" w14:textId="77777777" w:rsidR="003B00AA" w:rsidRPr="003B00AA" w:rsidRDefault="003B00AA" w:rsidP="003B00AA">
            <w:pPr>
              <w:widowControl w:val="0"/>
              <w:spacing w:after="0" w:line="240" w:lineRule="auto"/>
              <w:jc w:val="both"/>
              <w:rPr>
                <w:rFonts w:ascii="Times New Roman" w:eastAsia="Times New Roman" w:hAnsi="Times New Roman"/>
                <w:sz w:val="26"/>
                <w:szCs w:val="26"/>
                <w:lang w:val="de-DE"/>
              </w:rPr>
            </w:pPr>
          </w:p>
        </w:tc>
        <w:tc>
          <w:tcPr>
            <w:tcW w:w="522" w:type="pct"/>
            <w:vMerge/>
            <w:tcBorders>
              <w:top w:val="nil"/>
              <w:left w:val="single" w:sz="4" w:space="0" w:color="auto"/>
              <w:bottom w:val="single" w:sz="4" w:space="0" w:color="auto"/>
              <w:right w:val="single" w:sz="4" w:space="0" w:color="auto"/>
            </w:tcBorders>
            <w:vAlign w:val="center"/>
          </w:tcPr>
          <w:p w14:paraId="6486F4EF" w14:textId="77777777" w:rsidR="003B00AA" w:rsidRPr="003B00AA" w:rsidRDefault="003B00AA" w:rsidP="003B00AA">
            <w:pPr>
              <w:widowControl w:val="0"/>
              <w:spacing w:after="0" w:line="240" w:lineRule="auto"/>
              <w:rPr>
                <w:rFonts w:ascii="Times New Roman" w:eastAsia="Times New Roman" w:hAnsi="Times New Roman"/>
                <w:sz w:val="26"/>
                <w:szCs w:val="26"/>
                <w:lang w:val="de-DE"/>
              </w:rPr>
            </w:pPr>
          </w:p>
        </w:tc>
        <w:tc>
          <w:tcPr>
            <w:tcW w:w="522" w:type="pct"/>
            <w:vMerge/>
            <w:tcBorders>
              <w:top w:val="nil"/>
              <w:left w:val="single" w:sz="4" w:space="0" w:color="auto"/>
              <w:bottom w:val="single" w:sz="4" w:space="0" w:color="auto"/>
              <w:right w:val="single" w:sz="4" w:space="0" w:color="auto"/>
            </w:tcBorders>
            <w:vAlign w:val="center"/>
          </w:tcPr>
          <w:p w14:paraId="286F6C09" w14:textId="77777777" w:rsidR="003B00AA" w:rsidRPr="003B00AA" w:rsidRDefault="003B00AA" w:rsidP="003B00AA">
            <w:pPr>
              <w:widowControl w:val="0"/>
              <w:spacing w:after="0" w:line="240" w:lineRule="auto"/>
              <w:rPr>
                <w:rFonts w:ascii="Times New Roman" w:eastAsia="Times New Roman" w:hAnsi="Times New Roman"/>
                <w:sz w:val="26"/>
                <w:szCs w:val="26"/>
                <w:lang w:val="de-DE"/>
              </w:rPr>
            </w:pPr>
          </w:p>
        </w:tc>
        <w:tc>
          <w:tcPr>
            <w:tcW w:w="596" w:type="pct"/>
            <w:vMerge/>
            <w:tcBorders>
              <w:top w:val="nil"/>
              <w:left w:val="single" w:sz="4" w:space="0" w:color="auto"/>
              <w:bottom w:val="single" w:sz="4" w:space="0" w:color="auto"/>
              <w:right w:val="single" w:sz="4" w:space="0" w:color="auto"/>
            </w:tcBorders>
            <w:vAlign w:val="center"/>
          </w:tcPr>
          <w:p w14:paraId="55906EBC" w14:textId="77777777" w:rsidR="003B00AA" w:rsidRPr="003B00AA" w:rsidRDefault="003B00AA" w:rsidP="003B00AA">
            <w:pPr>
              <w:widowControl w:val="0"/>
              <w:spacing w:after="0" w:line="240" w:lineRule="auto"/>
              <w:rPr>
                <w:rFonts w:ascii="Times New Roman" w:eastAsia="Times New Roman" w:hAnsi="Times New Roman"/>
                <w:sz w:val="26"/>
                <w:szCs w:val="26"/>
                <w:lang w:val="de-DE"/>
              </w:rPr>
            </w:pPr>
          </w:p>
        </w:tc>
        <w:tc>
          <w:tcPr>
            <w:tcW w:w="522" w:type="pct"/>
            <w:vMerge/>
            <w:tcBorders>
              <w:top w:val="nil"/>
              <w:left w:val="single" w:sz="4" w:space="0" w:color="auto"/>
              <w:bottom w:val="single" w:sz="4" w:space="0" w:color="auto"/>
              <w:right w:val="single" w:sz="4" w:space="0" w:color="auto"/>
            </w:tcBorders>
          </w:tcPr>
          <w:p w14:paraId="20F4F77E" w14:textId="77777777" w:rsidR="003B00AA" w:rsidRPr="003B00AA" w:rsidRDefault="003B00AA" w:rsidP="003B00AA">
            <w:pPr>
              <w:widowControl w:val="0"/>
              <w:spacing w:after="0" w:line="240" w:lineRule="auto"/>
              <w:rPr>
                <w:rFonts w:ascii="Times New Roman" w:eastAsia="Times New Roman" w:hAnsi="Times New Roman"/>
                <w:sz w:val="26"/>
                <w:szCs w:val="26"/>
                <w:lang w:val="de-DE"/>
              </w:rPr>
            </w:pPr>
          </w:p>
        </w:tc>
      </w:tr>
      <w:tr w:rsidR="003B00AA" w:rsidRPr="003B00AA" w14:paraId="420C7472" w14:textId="77777777" w:rsidTr="00E54CCE">
        <w:trPr>
          <w:trHeight w:val="750"/>
        </w:trPr>
        <w:tc>
          <w:tcPr>
            <w:tcW w:w="403" w:type="pct"/>
            <w:vMerge w:val="restart"/>
            <w:tcBorders>
              <w:top w:val="nil"/>
              <w:left w:val="single" w:sz="4" w:space="0" w:color="auto"/>
              <w:bottom w:val="single" w:sz="4" w:space="0" w:color="auto"/>
              <w:right w:val="single" w:sz="4" w:space="0" w:color="auto"/>
            </w:tcBorders>
            <w:vAlign w:val="center"/>
          </w:tcPr>
          <w:p w14:paraId="2C63B622"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lastRenderedPageBreak/>
              <w:t>8</w:t>
            </w:r>
          </w:p>
        </w:tc>
        <w:tc>
          <w:tcPr>
            <w:tcW w:w="2435" w:type="pct"/>
            <w:tcBorders>
              <w:top w:val="single" w:sz="4" w:space="0" w:color="auto"/>
              <w:left w:val="nil"/>
              <w:bottom w:val="nil"/>
              <w:right w:val="single" w:sz="4" w:space="0" w:color="auto"/>
            </w:tcBorders>
            <w:vAlign w:val="bottom"/>
          </w:tcPr>
          <w:p w14:paraId="084F13CA" w14:textId="77777777" w:rsidR="003B00AA" w:rsidRPr="003B00AA" w:rsidRDefault="003B00AA" w:rsidP="003B00AA">
            <w:pPr>
              <w:widowControl w:val="0"/>
              <w:spacing w:after="0" w:line="240" w:lineRule="auto"/>
              <w:jc w:val="both"/>
              <w:rPr>
                <w:rFonts w:ascii="Times New Roman" w:eastAsia="Times New Roman" w:hAnsi="Times New Roman"/>
                <w:b/>
                <w:bCs/>
                <w:sz w:val="26"/>
                <w:szCs w:val="26"/>
              </w:rPr>
            </w:pPr>
            <w:r w:rsidRPr="003B00AA">
              <w:rPr>
                <w:rFonts w:ascii="Times New Roman" w:eastAsia="Times New Roman" w:hAnsi="Times New Roman"/>
                <w:b/>
                <w:bCs/>
                <w:sz w:val="26"/>
                <w:szCs w:val="26"/>
                <w:lang w:val="de-DE"/>
              </w:rPr>
              <w:t>Chương 8: Xây dựng chính sách khuyến khích lao động</w:t>
            </w:r>
          </w:p>
        </w:tc>
        <w:tc>
          <w:tcPr>
            <w:tcW w:w="522" w:type="pct"/>
            <w:vMerge w:val="restart"/>
            <w:tcBorders>
              <w:top w:val="nil"/>
              <w:left w:val="single" w:sz="4" w:space="0" w:color="auto"/>
              <w:bottom w:val="single" w:sz="4" w:space="0" w:color="auto"/>
              <w:right w:val="single" w:sz="4" w:space="0" w:color="auto"/>
            </w:tcBorders>
            <w:vAlign w:val="center"/>
          </w:tcPr>
          <w:p w14:paraId="5CB6F343"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3</w:t>
            </w:r>
          </w:p>
        </w:tc>
        <w:tc>
          <w:tcPr>
            <w:tcW w:w="522" w:type="pct"/>
            <w:vMerge w:val="restart"/>
            <w:tcBorders>
              <w:top w:val="nil"/>
              <w:left w:val="single" w:sz="4" w:space="0" w:color="auto"/>
              <w:bottom w:val="single" w:sz="4" w:space="0" w:color="auto"/>
              <w:right w:val="single" w:sz="4" w:space="0" w:color="auto"/>
            </w:tcBorders>
            <w:vAlign w:val="center"/>
          </w:tcPr>
          <w:p w14:paraId="719F4B18"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1</w:t>
            </w:r>
          </w:p>
        </w:tc>
        <w:tc>
          <w:tcPr>
            <w:tcW w:w="596" w:type="pct"/>
            <w:vMerge w:val="restart"/>
            <w:tcBorders>
              <w:top w:val="nil"/>
              <w:left w:val="single" w:sz="4" w:space="0" w:color="auto"/>
              <w:bottom w:val="single" w:sz="4" w:space="0" w:color="auto"/>
              <w:right w:val="single" w:sz="4" w:space="0" w:color="auto"/>
            </w:tcBorders>
            <w:vAlign w:val="center"/>
          </w:tcPr>
          <w:p w14:paraId="0710DE4B" w14:textId="77777777" w:rsidR="003B00AA" w:rsidRPr="003B00AA" w:rsidRDefault="003B00AA" w:rsidP="003B00AA">
            <w:pPr>
              <w:widowControl w:val="0"/>
              <w:spacing w:after="0" w:line="240" w:lineRule="auto"/>
              <w:jc w:val="center"/>
              <w:rPr>
                <w:rFonts w:ascii="Times New Roman" w:eastAsia="Times New Roman" w:hAnsi="Times New Roman"/>
                <w:sz w:val="26"/>
                <w:szCs w:val="26"/>
              </w:rPr>
            </w:pPr>
            <w:r w:rsidRPr="003B00AA">
              <w:rPr>
                <w:rFonts w:ascii="Times New Roman" w:eastAsia="Times New Roman" w:hAnsi="Times New Roman"/>
                <w:sz w:val="26"/>
                <w:szCs w:val="26"/>
                <w:lang w:val="de-DE"/>
              </w:rPr>
              <w:t>2</w:t>
            </w:r>
          </w:p>
        </w:tc>
        <w:tc>
          <w:tcPr>
            <w:tcW w:w="522" w:type="pct"/>
            <w:vMerge w:val="restart"/>
            <w:tcBorders>
              <w:top w:val="nil"/>
              <w:left w:val="single" w:sz="4" w:space="0" w:color="auto"/>
              <w:bottom w:val="single" w:sz="4" w:space="0" w:color="auto"/>
              <w:right w:val="single" w:sz="4" w:space="0" w:color="auto"/>
            </w:tcBorders>
          </w:tcPr>
          <w:p w14:paraId="2D2C9F6A" w14:textId="77777777" w:rsidR="003B00AA" w:rsidRPr="003B00AA" w:rsidRDefault="003B00AA" w:rsidP="003B00AA">
            <w:pPr>
              <w:widowControl w:val="0"/>
              <w:spacing w:after="0" w:line="240" w:lineRule="auto"/>
              <w:rPr>
                <w:rFonts w:ascii="Times New Roman" w:eastAsia="Times New Roman" w:hAnsi="Times New Roman"/>
                <w:sz w:val="26"/>
                <w:szCs w:val="26"/>
                <w:lang w:val="de-DE"/>
              </w:rPr>
            </w:pPr>
          </w:p>
          <w:p w14:paraId="23EC79E1" w14:textId="77777777" w:rsidR="003B00AA" w:rsidRPr="003B00AA" w:rsidRDefault="003B00AA" w:rsidP="003B00AA">
            <w:pPr>
              <w:widowControl w:val="0"/>
              <w:spacing w:after="0" w:line="240" w:lineRule="auto"/>
              <w:rPr>
                <w:rFonts w:ascii="Times New Roman" w:eastAsia="Times New Roman" w:hAnsi="Times New Roman"/>
                <w:sz w:val="26"/>
                <w:szCs w:val="26"/>
                <w:lang w:val="de-DE"/>
              </w:rPr>
            </w:pPr>
          </w:p>
        </w:tc>
      </w:tr>
      <w:tr w:rsidR="003B00AA" w:rsidRPr="003B00AA" w14:paraId="359A93BA" w14:textId="77777777" w:rsidTr="00E54CCE">
        <w:trPr>
          <w:trHeight w:val="750"/>
        </w:trPr>
        <w:tc>
          <w:tcPr>
            <w:tcW w:w="403" w:type="pct"/>
            <w:vMerge/>
            <w:tcBorders>
              <w:top w:val="nil"/>
              <w:left w:val="single" w:sz="4" w:space="0" w:color="auto"/>
              <w:bottom w:val="single" w:sz="4" w:space="0" w:color="auto"/>
              <w:right w:val="single" w:sz="4" w:space="0" w:color="auto"/>
            </w:tcBorders>
            <w:vAlign w:val="center"/>
          </w:tcPr>
          <w:p w14:paraId="72DC0CBB"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nil"/>
              <w:right w:val="single" w:sz="4" w:space="0" w:color="auto"/>
            </w:tcBorders>
            <w:vAlign w:val="bottom"/>
          </w:tcPr>
          <w:p w14:paraId="7EE16188" w14:textId="77777777" w:rsidR="003B00AA" w:rsidRPr="003B00AA" w:rsidRDefault="003B00AA" w:rsidP="003B00AA">
            <w:pPr>
              <w:widowControl w:val="0"/>
              <w:spacing w:after="0" w:line="240" w:lineRule="auto"/>
              <w:jc w:val="both"/>
              <w:rPr>
                <w:rFonts w:ascii="Times New Roman" w:eastAsia="Times New Roman" w:hAnsi="Times New Roman"/>
                <w:sz w:val="26"/>
                <w:szCs w:val="26"/>
                <w:lang w:val="de-DE"/>
              </w:rPr>
            </w:pPr>
            <w:r w:rsidRPr="003B00AA">
              <w:rPr>
                <w:rFonts w:ascii="Times New Roman" w:eastAsia="Times New Roman" w:hAnsi="Times New Roman"/>
                <w:sz w:val="26"/>
                <w:szCs w:val="26"/>
                <w:lang w:val="de-DE"/>
              </w:rPr>
              <w:t>1. Chính sách khuyến khích vật chất (lương, thưởng, phúc lợi)</w:t>
            </w:r>
          </w:p>
        </w:tc>
        <w:tc>
          <w:tcPr>
            <w:tcW w:w="522" w:type="pct"/>
            <w:vMerge/>
            <w:tcBorders>
              <w:top w:val="nil"/>
              <w:left w:val="single" w:sz="4" w:space="0" w:color="auto"/>
              <w:bottom w:val="single" w:sz="4" w:space="0" w:color="auto"/>
              <w:right w:val="single" w:sz="4" w:space="0" w:color="auto"/>
            </w:tcBorders>
            <w:vAlign w:val="center"/>
          </w:tcPr>
          <w:p w14:paraId="2767AB80"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4F2B022D"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3FFF466C"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3F3D816A"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64D98F79" w14:textId="77777777" w:rsidTr="00E54CCE">
        <w:trPr>
          <w:trHeight w:val="375"/>
        </w:trPr>
        <w:tc>
          <w:tcPr>
            <w:tcW w:w="403" w:type="pct"/>
            <w:vMerge/>
            <w:tcBorders>
              <w:top w:val="nil"/>
              <w:left w:val="single" w:sz="4" w:space="0" w:color="auto"/>
              <w:bottom w:val="single" w:sz="4" w:space="0" w:color="auto"/>
              <w:right w:val="single" w:sz="4" w:space="0" w:color="auto"/>
            </w:tcBorders>
            <w:vAlign w:val="center"/>
          </w:tcPr>
          <w:p w14:paraId="062226B5"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2435" w:type="pct"/>
            <w:tcBorders>
              <w:top w:val="nil"/>
              <w:left w:val="nil"/>
              <w:bottom w:val="single" w:sz="4" w:space="0" w:color="auto"/>
              <w:right w:val="single" w:sz="4" w:space="0" w:color="auto"/>
            </w:tcBorders>
            <w:vAlign w:val="bottom"/>
          </w:tcPr>
          <w:p w14:paraId="6733A2F3" w14:textId="77777777" w:rsidR="003B00AA" w:rsidRPr="003B00AA" w:rsidRDefault="003B00AA" w:rsidP="003B00AA">
            <w:pPr>
              <w:widowControl w:val="0"/>
              <w:spacing w:after="0" w:line="240" w:lineRule="auto"/>
              <w:jc w:val="both"/>
              <w:rPr>
                <w:rFonts w:ascii="Times New Roman" w:eastAsia="Times New Roman" w:hAnsi="Times New Roman"/>
                <w:sz w:val="26"/>
                <w:szCs w:val="26"/>
                <w:lang w:val="de-DE"/>
              </w:rPr>
            </w:pPr>
            <w:r w:rsidRPr="003B00AA">
              <w:rPr>
                <w:rFonts w:ascii="Times New Roman" w:eastAsia="Times New Roman" w:hAnsi="Times New Roman"/>
                <w:sz w:val="26"/>
                <w:szCs w:val="26"/>
                <w:lang w:val="de-DE"/>
              </w:rPr>
              <w:t>2. Chính sách khuyến khích phi vật chất</w:t>
            </w:r>
          </w:p>
        </w:tc>
        <w:tc>
          <w:tcPr>
            <w:tcW w:w="522" w:type="pct"/>
            <w:vMerge/>
            <w:tcBorders>
              <w:top w:val="nil"/>
              <w:left w:val="single" w:sz="4" w:space="0" w:color="auto"/>
              <w:bottom w:val="single" w:sz="4" w:space="0" w:color="auto"/>
              <w:right w:val="single" w:sz="4" w:space="0" w:color="auto"/>
            </w:tcBorders>
            <w:vAlign w:val="center"/>
          </w:tcPr>
          <w:p w14:paraId="42FF4322"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vAlign w:val="center"/>
          </w:tcPr>
          <w:p w14:paraId="55BF36AF"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96" w:type="pct"/>
            <w:vMerge/>
            <w:tcBorders>
              <w:top w:val="nil"/>
              <w:left w:val="single" w:sz="4" w:space="0" w:color="auto"/>
              <w:bottom w:val="single" w:sz="4" w:space="0" w:color="auto"/>
              <w:right w:val="single" w:sz="4" w:space="0" w:color="auto"/>
            </w:tcBorders>
            <w:vAlign w:val="center"/>
          </w:tcPr>
          <w:p w14:paraId="23A1AE6B" w14:textId="77777777" w:rsidR="003B00AA" w:rsidRPr="003B00AA" w:rsidRDefault="003B00AA" w:rsidP="003B00AA">
            <w:pPr>
              <w:widowControl w:val="0"/>
              <w:spacing w:after="0" w:line="240" w:lineRule="auto"/>
              <w:rPr>
                <w:rFonts w:ascii="Times New Roman" w:eastAsia="Times New Roman" w:hAnsi="Times New Roman"/>
                <w:sz w:val="26"/>
                <w:szCs w:val="26"/>
              </w:rPr>
            </w:pPr>
          </w:p>
        </w:tc>
        <w:tc>
          <w:tcPr>
            <w:tcW w:w="522" w:type="pct"/>
            <w:vMerge/>
            <w:tcBorders>
              <w:top w:val="nil"/>
              <w:left w:val="single" w:sz="4" w:space="0" w:color="auto"/>
              <w:bottom w:val="single" w:sz="4" w:space="0" w:color="auto"/>
              <w:right w:val="single" w:sz="4" w:space="0" w:color="auto"/>
            </w:tcBorders>
          </w:tcPr>
          <w:p w14:paraId="0CAD065B" w14:textId="77777777" w:rsidR="003B00AA" w:rsidRPr="003B00AA" w:rsidRDefault="003B00AA" w:rsidP="003B00AA">
            <w:pPr>
              <w:widowControl w:val="0"/>
              <w:spacing w:after="0" w:line="240" w:lineRule="auto"/>
              <w:rPr>
                <w:rFonts w:ascii="Times New Roman" w:eastAsia="Times New Roman" w:hAnsi="Times New Roman"/>
                <w:sz w:val="26"/>
                <w:szCs w:val="26"/>
              </w:rPr>
            </w:pPr>
          </w:p>
        </w:tc>
      </w:tr>
      <w:tr w:rsidR="003B00AA" w:rsidRPr="003B00AA" w14:paraId="79C2E02C" w14:textId="77777777" w:rsidTr="00E54CCE">
        <w:trPr>
          <w:trHeight w:val="375"/>
        </w:trPr>
        <w:tc>
          <w:tcPr>
            <w:tcW w:w="2838" w:type="pct"/>
            <w:gridSpan w:val="2"/>
            <w:tcBorders>
              <w:top w:val="single" w:sz="4" w:space="0" w:color="auto"/>
              <w:left w:val="single" w:sz="4" w:space="0" w:color="auto"/>
              <w:bottom w:val="single" w:sz="4" w:space="0" w:color="auto"/>
              <w:right w:val="single" w:sz="4" w:space="0" w:color="auto"/>
            </w:tcBorders>
            <w:vAlign w:val="bottom"/>
          </w:tcPr>
          <w:p w14:paraId="0961FA90" w14:textId="77777777" w:rsidR="003B00AA" w:rsidRPr="003B00AA" w:rsidRDefault="003B00AA" w:rsidP="003B00AA">
            <w:pPr>
              <w:widowControl w:val="0"/>
              <w:spacing w:after="0" w:line="240" w:lineRule="auto"/>
              <w:jc w:val="center"/>
              <w:rPr>
                <w:rFonts w:ascii="Times New Roman" w:eastAsia="Times New Roman" w:hAnsi="Times New Roman"/>
                <w:b/>
                <w:bCs/>
                <w:sz w:val="26"/>
                <w:szCs w:val="26"/>
              </w:rPr>
            </w:pPr>
            <w:r w:rsidRPr="003B00AA">
              <w:rPr>
                <w:rFonts w:ascii="Times New Roman" w:eastAsia="Times New Roman" w:hAnsi="Times New Roman"/>
                <w:b/>
                <w:bCs/>
                <w:sz w:val="26"/>
                <w:szCs w:val="26"/>
                <w:lang w:val="de-DE"/>
              </w:rPr>
              <w:t>Cộng</w:t>
            </w:r>
          </w:p>
        </w:tc>
        <w:tc>
          <w:tcPr>
            <w:tcW w:w="522" w:type="pct"/>
            <w:tcBorders>
              <w:top w:val="nil"/>
              <w:left w:val="nil"/>
              <w:bottom w:val="single" w:sz="4" w:space="0" w:color="auto"/>
              <w:right w:val="single" w:sz="4" w:space="0" w:color="auto"/>
            </w:tcBorders>
            <w:vAlign w:val="center"/>
          </w:tcPr>
          <w:p w14:paraId="0ED6257B" w14:textId="77777777" w:rsidR="003B00AA" w:rsidRPr="003B00AA" w:rsidRDefault="003B00AA" w:rsidP="003B00AA">
            <w:pPr>
              <w:widowControl w:val="0"/>
              <w:spacing w:after="0" w:line="240" w:lineRule="auto"/>
              <w:jc w:val="center"/>
              <w:rPr>
                <w:rFonts w:ascii="Times New Roman" w:eastAsia="Times New Roman" w:hAnsi="Times New Roman"/>
                <w:b/>
                <w:bCs/>
                <w:sz w:val="26"/>
                <w:szCs w:val="26"/>
              </w:rPr>
            </w:pPr>
            <w:r w:rsidRPr="003B00AA">
              <w:rPr>
                <w:rFonts w:ascii="Times New Roman" w:eastAsia="Times New Roman" w:hAnsi="Times New Roman"/>
                <w:b/>
                <w:bCs/>
                <w:sz w:val="26"/>
                <w:szCs w:val="26"/>
                <w:lang w:val="de-DE"/>
              </w:rPr>
              <w:t>45</w:t>
            </w:r>
          </w:p>
        </w:tc>
        <w:tc>
          <w:tcPr>
            <w:tcW w:w="522" w:type="pct"/>
            <w:tcBorders>
              <w:top w:val="nil"/>
              <w:left w:val="nil"/>
              <w:bottom w:val="single" w:sz="4" w:space="0" w:color="auto"/>
              <w:right w:val="single" w:sz="4" w:space="0" w:color="auto"/>
            </w:tcBorders>
            <w:vAlign w:val="center"/>
          </w:tcPr>
          <w:p w14:paraId="486897E1" w14:textId="77777777" w:rsidR="003B00AA" w:rsidRPr="003B00AA" w:rsidRDefault="003B00AA" w:rsidP="003B00AA">
            <w:pPr>
              <w:widowControl w:val="0"/>
              <w:spacing w:after="0" w:line="240" w:lineRule="auto"/>
              <w:jc w:val="center"/>
              <w:rPr>
                <w:rFonts w:ascii="Times New Roman" w:eastAsia="Times New Roman" w:hAnsi="Times New Roman"/>
                <w:b/>
                <w:bCs/>
                <w:sz w:val="26"/>
                <w:szCs w:val="26"/>
              </w:rPr>
            </w:pPr>
            <w:r w:rsidRPr="003B00AA">
              <w:rPr>
                <w:rFonts w:ascii="Times New Roman" w:eastAsia="Times New Roman" w:hAnsi="Times New Roman"/>
                <w:b/>
                <w:bCs/>
                <w:sz w:val="26"/>
                <w:szCs w:val="26"/>
                <w:lang w:val="de-DE"/>
              </w:rPr>
              <w:t>15</w:t>
            </w:r>
          </w:p>
        </w:tc>
        <w:tc>
          <w:tcPr>
            <w:tcW w:w="596" w:type="pct"/>
            <w:tcBorders>
              <w:top w:val="nil"/>
              <w:left w:val="nil"/>
              <w:bottom w:val="single" w:sz="4" w:space="0" w:color="auto"/>
              <w:right w:val="single" w:sz="4" w:space="0" w:color="auto"/>
            </w:tcBorders>
            <w:vAlign w:val="center"/>
          </w:tcPr>
          <w:p w14:paraId="6F97756B" w14:textId="77777777" w:rsidR="003B00AA" w:rsidRPr="003B00AA" w:rsidRDefault="003B00AA" w:rsidP="003B00AA">
            <w:pPr>
              <w:widowControl w:val="0"/>
              <w:spacing w:after="0" w:line="240" w:lineRule="auto"/>
              <w:jc w:val="center"/>
              <w:rPr>
                <w:rFonts w:ascii="Times New Roman" w:eastAsia="Times New Roman" w:hAnsi="Times New Roman"/>
                <w:b/>
                <w:bCs/>
                <w:sz w:val="26"/>
                <w:szCs w:val="26"/>
              </w:rPr>
            </w:pPr>
            <w:r w:rsidRPr="003B00AA">
              <w:rPr>
                <w:rFonts w:ascii="Times New Roman" w:eastAsia="Times New Roman" w:hAnsi="Times New Roman"/>
                <w:b/>
                <w:bCs/>
                <w:sz w:val="26"/>
                <w:szCs w:val="26"/>
                <w:lang w:val="de-DE"/>
              </w:rPr>
              <w:t>29</w:t>
            </w:r>
          </w:p>
        </w:tc>
        <w:tc>
          <w:tcPr>
            <w:tcW w:w="522" w:type="pct"/>
            <w:tcBorders>
              <w:top w:val="nil"/>
              <w:left w:val="nil"/>
              <w:bottom w:val="single" w:sz="4" w:space="0" w:color="auto"/>
              <w:right w:val="single" w:sz="4" w:space="0" w:color="auto"/>
            </w:tcBorders>
            <w:vAlign w:val="center"/>
          </w:tcPr>
          <w:p w14:paraId="20806C2E" w14:textId="77777777" w:rsidR="003B00AA" w:rsidRPr="003B00AA" w:rsidRDefault="003B00AA" w:rsidP="003B00AA">
            <w:pPr>
              <w:widowControl w:val="0"/>
              <w:spacing w:after="0" w:line="240" w:lineRule="auto"/>
              <w:jc w:val="center"/>
              <w:rPr>
                <w:rFonts w:ascii="Times New Roman" w:eastAsia="Times New Roman" w:hAnsi="Times New Roman"/>
                <w:b/>
                <w:bCs/>
                <w:sz w:val="26"/>
                <w:szCs w:val="26"/>
              </w:rPr>
            </w:pPr>
            <w:r w:rsidRPr="003B00AA">
              <w:rPr>
                <w:rFonts w:ascii="Times New Roman" w:eastAsia="Times New Roman" w:hAnsi="Times New Roman"/>
                <w:b/>
                <w:bCs/>
                <w:sz w:val="26"/>
                <w:szCs w:val="26"/>
                <w:lang w:val="de-DE"/>
              </w:rPr>
              <w:t>1</w:t>
            </w:r>
          </w:p>
        </w:tc>
      </w:tr>
    </w:tbl>
    <w:p w14:paraId="023745EF" w14:textId="4D1E1CD6" w:rsidR="009523C9" w:rsidRPr="006C5ED7" w:rsidRDefault="009523C9" w:rsidP="00547AEE">
      <w:pPr>
        <w:shd w:val="clear" w:color="auto" w:fill="FFFFFF"/>
        <w:spacing w:before="120" w:after="120" w:line="312" w:lineRule="auto"/>
        <w:jc w:val="both"/>
        <w:rPr>
          <w:rFonts w:ascii="Times New Roman" w:hAnsi="Times New Roman"/>
          <w:sz w:val="26"/>
          <w:szCs w:val="26"/>
        </w:rPr>
      </w:pPr>
      <w:bookmarkStart w:id="6" w:name="_Toc480052093"/>
      <w:r w:rsidRPr="006C5ED7">
        <w:rPr>
          <w:rFonts w:ascii="Times New Roman" w:hAnsi="Times New Roman"/>
          <w:b/>
          <w:bCs/>
          <w:sz w:val="26"/>
          <w:szCs w:val="26"/>
        </w:rPr>
        <w:t>6</w:t>
      </w:r>
      <w:r w:rsidRPr="006C5ED7">
        <w:rPr>
          <w:rFonts w:ascii="Times New Roman" w:hAnsi="Times New Roman"/>
          <w:b/>
          <w:bCs/>
          <w:sz w:val="26"/>
          <w:szCs w:val="26"/>
          <w:lang w:val="vi-VN"/>
        </w:rPr>
        <w:t>. Điều kiện thực hiện môn học:</w:t>
      </w:r>
    </w:p>
    <w:p w14:paraId="1D8296BA" w14:textId="77777777" w:rsidR="009523C9" w:rsidRPr="006C5ED7" w:rsidRDefault="002C4E2C" w:rsidP="00547AEE">
      <w:pPr>
        <w:shd w:val="clear" w:color="auto" w:fill="FFFFFF"/>
        <w:spacing w:before="120" w:after="120" w:line="312" w:lineRule="auto"/>
        <w:jc w:val="both"/>
        <w:rPr>
          <w:rFonts w:ascii="Times New Roman" w:hAnsi="Times New Roman"/>
          <w:bCs/>
          <w:sz w:val="26"/>
          <w:szCs w:val="26"/>
        </w:rPr>
      </w:pPr>
      <w:r w:rsidRPr="006C5ED7">
        <w:rPr>
          <w:rFonts w:ascii="Times New Roman" w:hAnsi="Times New Roman"/>
          <w:b/>
          <w:sz w:val="26"/>
          <w:szCs w:val="26"/>
        </w:rPr>
        <w:t>6.</w:t>
      </w:r>
      <w:r w:rsidR="009523C9" w:rsidRPr="006C5ED7">
        <w:rPr>
          <w:rFonts w:ascii="Times New Roman" w:hAnsi="Times New Roman"/>
          <w:b/>
          <w:sz w:val="26"/>
          <w:szCs w:val="26"/>
        </w:rPr>
        <w:t>1. Phòng học Lý thuyết/Thực hành:</w:t>
      </w:r>
      <w:r w:rsidR="009523C9" w:rsidRPr="006C5ED7">
        <w:rPr>
          <w:rFonts w:ascii="Times New Roman" w:hAnsi="Times New Roman"/>
          <w:bCs/>
          <w:sz w:val="26"/>
          <w:szCs w:val="26"/>
        </w:rPr>
        <w:t xml:space="preserve"> Đáp ứng phòng học chuẩn</w:t>
      </w:r>
    </w:p>
    <w:p w14:paraId="35DD1A31" w14:textId="77777777" w:rsidR="009523C9" w:rsidRPr="006C5ED7" w:rsidRDefault="00594B91" w:rsidP="00547AEE">
      <w:pPr>
        <w:shd w:val="clear" w:color="auto" w:fill="FFFFFF"/>
        <w:spacing w:before="120" w:after="120" w:line="312" w:lineRule="auto"/>
        <w:jc w:val="both"/>
        <w:rPr>
          <w:rFonts w:ascii="Times New Roman" w:hAnsi="Times New Roman"/>
          <w:bCs/>
          <w:sz w:val="26"/>
          <w:szCs w:val="26"/>
        </w:rPr>
      </w:pPr>
      <w:r w:rsidRPr="006C5ED7">
        <w:rPr>
          <w:rFonts w:ascii="Times New Roman" w:hAnsi="Times New Roman"/>
          <w:b/>
          <w:sz w:val="26"/>
          <w:szCs w:val="26"/>
        </w:rPr>
        <w:t>6.2</w:t>
      </w:r>
      <w:r w:rsidR="009523C9" w:rsidRPr="006C5ED7">
        <w:rPr>
          <w:rFonts w:ascii="Times New Roman" w:hAnsi="Times New Roman"/>
          <w:b/>
          <w:sz w:val="26"/>
          <w:szCs w:val="26"/>
        </w:rPr>
        <w:t>. Trang thiết bị dạy học:</w:t>
      </w:r>
      <w:r w:rsidR="009523C9" w:rsidRPr="006C5ED7">
        <w:rPr>
          <w:rFonts w:ascii="Times New Roman" w:hAnsi="Times New Roman"/>
          <w:bCs/>
          <w:sz w:val="26"/>
          <w:szCs w:val="26"/>
        </w:rPr>
        <w:t xml:space="preserve"> Projetor, máy vi tính, bảng, phấn</w:t>
      </w:r>
    </w:p>
    <w:p w14:paraId="7E429241" w14:textId="77777777" w:rsidR="009523C9" w:rsidRPr="006C5ED7" w:rsidRDefault="00594B91" w:rsidP="00547AEE">
      <w:pPr>
        <w:shd w:val="clear" w:color="auto" w:fill="FFFFFF"/>
        <w:spacing w:before="120" w:after="120" w:line="312" w:lineRule="auto"/>
        <w:jc w:val="both"/>
        <w:rPr>
          <w:rFonts w:ascii="Times New Roman" w:hAnsi="Times New Roman"/>
          <w:bCs/>
          <w:sz w:val="26"/>
          <w:szCs w:val="26"/>
        </w:rPr>
      </w:pPr>
      <w:r w:rsidRPr="006C5ED7">
        <w:rPr>
          <w:rFonts w:ascii="Times New Roman" w:hAnsi="Times New Roman"/>
          <w:b/>
          <w:sz w:val="26"/>
          <w:szCs w:val="26"/>
        </w:rPr>
        <w:t>6.3</w:t>
      </w:r>
      <w:r w:rsidR="009523C9" w:rsidRPr="006C5ED7">
        <w:rPr>
          <w:rFonts w:ascii="Times New Roman" w:hAnsi="Times New Roman"/>
          <w:b/>
          <w:sz w:val="26"/>
          <w:szCs w:val="26"/>
        </w:rPr>
        <w:t>. Học liệu, dụng cụ, mô hình,</w:t>
      </w:r>
      <w:r w:rsidR="00AC4666" w:rsidRPr="006C5ED7">
        <w:rPr>
          <w:rFonts w:ascii="Times New Roman" w:hAnsi="Times New Roman"/>
          <w:b/>
          <w:sz w:val="26"/>
          <w:szCs w:val="26"/>
        </w:rPr>
        <w:t xml:space="preserve"> </w:t>
      </w:r>
      <w:r w:rsidR="009523C9" w:rsidRPr="006C5ED7">
        <w:rPr>
          <w:rFonts w:ascii="Times New Roman" w:hAnsi="Times New Roman"/>
          <w:b/>
          <w:sz w:val="26"/>
          <w:szCs w:val="26"/>
        </w:rPr>
        <w:t>phương tiện:</w:t>
      </w:r>
      <w:r w:rsidR="009523C9" w:rsidRPr="006C5ED7">
        <w:rPr>
          <w:rFonts w:ascii="Times New Roman" w:hAnsi="Times New Roman"/>
          <w:bCs/>
          <w:sz w:val="26"/>
          <w:szCs w:val="26"/>
        </w:rPr>
        <w:t xml:space="preserve"> Giáo trình, mô hình học tập,…</w:t>
      </w:r>
    </w:p>
    <w:p w14:paraId="5AF1BA41" w14:textId="77777777" w:rsidR="00DC28FF" w:rsidRPr="006C5ED7" w:rsidRDefault="00594B91" w:rsidP="00547AEE">
      <w:pPr>
        <w:tabs>
          <w:tab w:val="left" w:pos="4536"/>
        </w:tabs>
        <w:spacing w:before="120" w:after="120" w:line="312" w:lineRule="auto"/>
        <w:jc w:val="both"/>
        <w:rPr>
          <w:rFonts w:ascii="Times New Roman" w:hAnsi="Times New Roman"/>
          <w:sz w:val="26"/>
          <w:szCs w:val="26"/>
        </w:rPr>
      </w:pPr>
      <w:r w:rsidRPr="006C5ED7">
        <w:rPr>
          <w:rFonts w:ascii="Times New Roman" w:hAnsi="Times New Roman"/>
          <w:b/>
          <w:sz w:val="26"/>
          <w:szCs w:val="26"/>
        </w:rPr>
        <w:t>6.4</w:t>
      </w:r>
      <w:r w:rsidR="009523C9" w:rsidRPr="006C5ED7">
        <w:rPr>
          <w:rFonts w:ascii="Times New Roman" w:hAnsi="Times New Roman"/>
          <w:b/>
          <w:sz w:val="26"/>
          <w:szCs w:val="26"/>
        </w:rPr>
        <w:t>. Các điều kiện khác:</w:t>
      </w:r>
      <w:r w:rsidR="00DC28FF" w:rsidRPr="006C5ED7">
        <w:rPr>
          <w:rFonts w:ascii="Times New Roman" w:hAnsi="Times New Roman"/>
          <w:bCs/>
          <w:sz w:val="26"/>
          <w:szCs w:val="26"/>
        </w:rPr>
        <w:t xml:space="preserve"> </w:t>
      </w:r>
      <w:r w:rsidR="00DC28FF" w:rsidRPr="006C5ED7">
        <w:rPr>
          <w:rFonts w:ascii="Times New Roman" w:hAnsi="Times New Roman"/>
          <w:sz w:val="26"/>
          <w:szCs w:val="26"/>
        </w:rPr>
        <w:t>Người học tìm hiểu thực tế về công tác xây dựng phương án khắc phục và phòng ngừa rủi ro tại doanh nghiệp.</w:t>
      </w:r>
    </w:p>
    <w:p w14:paraId="06832629" w14:textId="77777777" w:rsidR="009523C9" w:rsidRPr="006C5ED7" w:rsidRDefault="009523C9" w:rsidP="00547AEE">
      <w:pPr>
        <w:shd w:val="clear" w:color="auto" w:fill="FFFFFF"/>
        <w:spacing w:before="120" w:after="120" w:line="312" w:lineRule="auto"/>
        <w:jc w:val="both"/>
        <w:rPr>
          <w:rFonts w:ascii="Times New Roman" w:hAnsi="Times New Roman"/>
          <w:sz w:val="26"/>
          <w:szCs w:val="26"/>
        </w:rPr>
      </w:pPr>
      <w:r w:rsidRPr="006C5ED7">
        <w:rPr>
          <w:rFonts w:ascii="Times New Roman" w:hAnsi="Times New Roman"/>
          <w:b/>
          <w:bCs/>
          <w:sz w:val="26"/>
          <w:szCs w:val="26"/>
          <w:lang w:val="vi-VN"/>
        </w:rPr>
        <w:t>7. Nội dung</w:t>
      </w:r>
      <w:r w:rsidR="00BF1D13" w:rsidRPr="006C5ED7">
        <w:rPr>
          <w:rFonts w:ascii="Times New Roman" w:hAnsi="Times New Roman"/>
          <w:b/>
          <w:bCs/>
          <w:sz w:val="26"/>
          <w:szCs w:val="26"/>
        </w:rPr>
        <w:t xml:space="preserve"> và</w:t>
      </w:r>
      <w:r w:rsidR="00205AA2" w:rsidRPr="006C5ED7">
        <w:rPr>
          <w:rFonts w:ascii="Times New Roman" w:hAnsi="Times New Roman"/>
          <w:b/>
          <w:bCs/>
          <w:sz w:val="26"/>
          <w:szCs w:val="26"/>
        </w:rPr>
        <w:t xml:space="preserve"> </w:t>
      </w:r>
      <w:r w:rsidRPr="006C5ED7">
        <w:rPr>
          <w:rFonts w:ascii="Times New Roman" w:hAnsi="Times New Roman"/>
          <w:b/>
          <w:bCs/>
          <w:sz w:val="26"/>
          <w:szCs w:val="26"/>
          <w:lang w:val="vi-VN"/>
        </w:rPr>
        <w:t>phương pháp</w:t>
      </w:r>
      <w:r w:rsidR="00BF1D13" w:rsidRPr="006C5ED7">
        <w:rPr>
          <w:rFonts w:ascii="Times New Roman" w:hAnsi="Times New Roman"/>
          <w:b/>
          <w:bCs/>
          <w:sz w:val="26"/>
          <w:szCs w:val="26"/>
        </w:rPr>
        <w:t xml:space="preserve"> đánh giá</w:t>
      </w:r>
      <w:r w:rsidR="00205AA2" w:rsidRPr="006C5ED7">
        <w:rPr>
          <w:rFonts w:ascii="Times New Roman" w:hAnsi="Times New Roman"/>
          <w:b/>
          <w:bCs/>
          <w:sz w:val="26"/>
          <w:szCs w:val="26"/>
        </w:rPr>
        <w:t>:</w:t>
      </w:r>
    </w:p>
    <w:p w14:paraId="6BE58E1D" w14:textId="77777777" w:rsidR="003B00AA" w:rsidRPr="003B00AA" w:rsidRDefault="003B00AA" w:rsidP="003B00AA">
      <w:pPr>
        <w:widowControl w:val="0"/>
        <w:autoSpaceDE w:val="0"/>
        <w:autoSpaceDN w:val="0"/>
        <w:adjustRightInd w:val="0"/>
        <w:spacing w:after="0" w:line="312" w:lineRule="auto"/>
        <w:ind w:firstLine="567"/>
        <w:jc w:val="both"/>
        <w:rPr>
          <w:rFonts w:ascii="Times New Roman" w:eastAsia="Times New Roman" w:hAnsi="Times New Roman"/>
          <w:sz w:val="26"/>
          <w:szCs w:val="26"/>
          <w:lang w:val="en"/>
        </w:rPr>
      </w:pPr>
      <w:r w:rsidRPr="003B00AA">
        <w:rPr>
          <w:rFonts w:ascii="Times New Roman" w:eastAsia="Times New Roman" w:hAnsi="Times New Roman"/>
          <w:sz w:val="26"/>
          <w:szCs w:val="26"/>
          <w:lang w:val="en"/>
        </w:rPr>
        <w:t>1. Nội dung:</w:t>
      </w:r>
    </w:p>
    <w:p w14:paraId="6089CF7E" w14:textId="77777777" w:rsidR="003B00AA" w:rsidRPr="003B00AA" w:rsidRDefault="003B00AA" w:rsidP="003B00AA">
      <w:pPr>
        <w:widowControl w:val="0"/>
        <w:spacing w:after="0" w:line="312" w:lineRule="auto"/>
        <w:ind w:firstLine="567"/>
        <w:jc w:val="both"/>
        <w:rPr>
          <w:rFonts w:ascii="Times New Roman" w:eastAsia="Times New Roman" w:hAnsi="Times New Roman"/>
          <w:bCs/>
          <w:sz w:val="26"/>
          <w:szCs w:val="26"/>
          <w:lang w:val="vi-VN"/>
        </w:rPr>
      </w:pPr>
      <w:r w:rsidRPr="003B00AA">
        <w:rPr>
          <w:rFonts w:ascii="Times New Roman" w:eastAsia="Times New Roman" w:hAnsi="Times New Roman"/>
          <w:bCs/>
          <w:sz w:val="26"/>
          <w:szCs w:val="26"/>
          <w:lang w:val="vi-VN"/>
        </w:rPr>
        <w:t>- Về kiến thức:</w:t>
      </w:r>
    </w:p>
    <w:p w14:paraId="21E9F06A" w14:textId="77777777" w:rsidR="003B00AA" w:rsidRPr="003B00AA" w:rsidRDefault="003B00AA" w:rsidP="003B00AA">
      <w:pPr>
        <w:widowControl w:val="0"/>
        <w:spacing w:after="0" w:line="312" w:lineRule="auto"/>
        <w:ind w:firstLine="567"/>
        <w:jc w:val="both"/>
        <w:rPr>
          <w:rFonts w:ascii="Times New Roman" w:eastAsia="Times New Roman" w:hAnsi="Times New Roman"/>
          <w:sz w:val="26"/>
          <w:szCs w:val="26"/>
          <w:lang w:val="vi-VN"/>
        </w:rPr>
      </w:pPr>
      <w:r w:rsidRPr="003B00AA">
        <w:rPr>
          <w:rFonts w:ascii="Times New Roman" w:eastAsia="Times New Roman" w:hAnsi="Times New Roman"/>
          <w:sz w:val="26"/>
          <w:szCs w:val="26"/>
          <w:lang w:val="vi-VN"/>
        </w:rPr>
        <w:t>+ Trình bày được khái niệm, chức năng, vai trò của Quản trị nguồn nhân lực và các học thuyết cơ bản về quản trị nguồn nhân lực.</w:t>
      </w:r>
    </w:p>
    <w:p w14:paraId="26B8CB9B" w14:textId="77777777" w:rsidR="003B00AA" w:rsidRPr="003B00AA" w:rsidRDefault="003B00AA" w:rsidP="003B00AA">
      <w:pPr>
        <w:widowControl w:val="0"/>
        <w:spacing w:after="0" w:line="312" w:lineRule="auto"/>
        <w:ind w:firstLine="567"/>
        <w:jc w:val="both"/>
        <w:rPr>
          <w:rFonts w:ascii="Times New Roman" w:eastAsia="Times New Roman" w:hAnsi="Times New Roman"/>
          <w:sz w:val="26"/>
          <w:szCs w:val="26"/>
          <w:lang w:val="vi-VN"/>
        </w:rPr>
      </w:pPr>
      <w:r w:rsidRPr="003B00AA">
        <w:rPr>
          <w:rFonts w:ascii="Times New Roman" w:eastAsia="Times New Roman" w:hAnsi="Times New Roman"/>
          <w:sz w:val="26"/>
          <w:szCs w:val="26"/>
          <w:lang w:val="vi-VN"/>
        </w:rPr>
        <w:t xml:space="preserve">+ Mô tả được quy trình lập kế hoạch nhân lực cho một </w:t>
      </w:r>
      <w:r w:rsidRPr="003B00AA">
        <w:rPr>
          <w:rFonts w:ascii="Times New Roman" w:eastAsia="Times New Roman" w:hAnsi="Times New Roman"/>
          <w:spacing w:val="-4"/>
          <w:sz w:val="26"/>
          <w:szCs w:val="26"/>
          <w:lang w:val="vi-VN"/>
        </w:rPr>
        <w:t>khu resort</w:t>
      </w:r>
      <w:r w:rsidRPr="003B00AA">
        <w:rPr>
          <w:rFonts w:ascii="Times New Roman" w:eastAsia="Times New Roman" w:hAnsi="Times New Roman"/>
          <w:sz w:val="26"/>
          <w:szCs w:val="26"/>
          <w:lang w:val="vi-VN"/>
        </w:rPr>
        <w:t xml:space="preserve"> hoặc bộ phận.</w:t>
      </w:r>
    </w:p>
    <w:p w14:paraId="1A67BC86" w14:textId="77777777" w:rsidR="003B00AA" w:rsidRPr="003B00AA" w:rsidRDefault="003B00AA" w:rsidP="003B00AA">
      <w:pPr>
        <w:widowControl w:val="0"/>
        <w:spacing w:after="0" w:line="312" w:lineRule="auto"/>
        <w:ind w:firstLine="567"/>
        <w:jc w:val="both"/>
        <w:rPr>
          <w:rFonts w:ascii="Times New Roman" w:eastAsia="Times New Roman" w:hAnsi="Times New Roman"/>
          <w:sz w:val="26"/>
          <w:szCs w:val="26"/>
          <w:lang w:val="vi-VN"/>
        </w:rPr>
      </w:pPr>
      <w:r w:rsidRPr="003B00AA">
        <w:rPr>
          <w:rFonts w:ascii="Times New Roman" w:eastAsia="Times New Roman" w:hAnsi="Times New Roman"/>
          <w:sz w:val="26"/>
          <w:szCs w:val="26"/>
          <w:lang w:val="vi-VN"/>
        </w:rPr>
        <w:t>+ Trình bày được đề cương của một bản mô tả công việc và quy trình xây dựng bản mô tả công việc, thực hiện việc xây dựng bản mô tả công việc cho một chức danh cụ thể của khách sạn, resort.</w:t>
      </w:r>
    </w:p>
    <w:p w14:paraId="18B81189" w14:textId="77777777" w:rsidR="003B00AA" w:rsidRPr="003B00AA" w:rsidRDefault="003B00AA" w:rsidP="003B00AA">
      <w:pPr>
        <w:widowControl w:val="0"/>
        <w:spacing w:after="0" w:line="312" w:lineRule="auto"/>
        <w:ind w:firstLine="567"/>
        <w:jc w:val="both"/>
        <w:rPr>
          <w:rFonts w:ascii="Times New Roman" w:eastAsia="Times New Roman" w:hAnsi="Times New Roman"/>
          <w:sz w:val="26"/>
          <w:szCs w:val="26"/>
          <w:lang w:val="vi-VN"/>
        </w:rPr>
      </w:pPr>
      <w:r w:rsidRPr="003B00AA">
        <w:rPr>
          <w:rFonts w:ascii="Times New Roman" w:eastAsia="Times New Roman" w:hAnsi="Times New Roman"/>
          <w:sz w:val="26"/>
          <w:szCs w:val="26"/>
          <w:lang w:val="vi-VN"/>
        </w:rPr>
        <w:t>+ Trình bày được quy trình tuyển chọn nhân viên, biểu diễn được các kỹ năng phỏng vấn, đánh giá, tuyển chọn nhân viên.</w:t>
      </w:r>
    </w:p>
    <w:p w14:paraId="688578BA" w14:textId="77777777" w:rsidR="003B00AA" w:rsidRPr="003B00AA" w:rsidRDefault="003B00AA" w:rsidP="003B00AA">
      <w:pPr>
        <w:widowControl w:val="0"/>
        <w:spacing w:after="0" w:line="312" w:lineRule="auto"/>
        <w:ind w:firstLine="567"/>
        <w:jc w:val="both"/>
        <w:rPr>
          <w:rFonts w:ascii="Times New Roman" w:eastAsia="Times New Roman" w:hAnsi="Times New Roman"/>
          <w:sz w:val="26"/>
          <w:szCs w:val="26"/>
          <w:lang w:val="vi-VN"/>
        </w:rPr>
      </w:pPr>
      <w:r w:rsidRPr="003B00AA">
        <w:rPr>
          <w:rFonts w:ascii="Times New Roman" w:eastAsia="Times New Roman" w:hAnsi="Times New Roman"/>
          <w:sz w:val="26"/>
          <w:szCs w:val="26"/>
          <w:lang w:val="vi-VN"/>
        </w:rPr>
        <w:t>+ Trình bày được nội dung, quy trình đào tạo nhân viên mới. Lập được kế hoạch đào tạo  nhân viên.</w:t>
      </w:r>
    </w:p>
    <w:p w14:paraId="63756E1B" w14:textId="77777777" w:rsidR="003B00AA" w:rsidRPr="003B00AA" w:rsidRDefault="003B00AA" w:rsidP="003B00AA">
      <w:pPr>
        <w:widowControl w:val="0"/>
        <w:spacing w:after="0" w:line="312" w:lineRule="auto"/>
        <w:ind w:firstLine="567"/>
        <w:jc w:val="both"/>
        <w:rPr>
          <w:rFonts w:ascii="Times New Roman" w:eastAsia="Times New Roman" w:hAnsi="Times New Roman"/>
          <w:sz w:val="26"/>
          <w:szCs w:val="26"/>
          <w:lang w:val="vi-VN"/>
        </w:rPr>
      </w:pPr>
      <w:r w:rsidRPr="003B00AA">
        <w:rPr>
          <w:rFonts w:ascii="Times New Roman" w:eastAsia="Times New Roman" w:hAnsi="Times New Roman"/>
          <w:sz w:val="26"/>
          <w:szCs w:val="26"/>
          <w:lang w:val="vi-VN"/>
        </w:rPr>
        <w:t>+ Trình bày được các biện pháp khuyến khích vật chất và phi vật chất được áp dụng tại resort.</w:t>
      </w:r>
    </w:p>
    <w:p w14:paraId="2B0DE949" w14:textId="77777777" w:rsidR="003B00AA" w:rsidRPr="003B00AA" w:rsidRDefault="003B00AA" w:rsidP="003B00AA">
      <w:pPr>
        <w:widowControl w:val="0"/>
        <w:spacing w:after="0" w:line="312" w:lineRule="auto"/>
        <w:ind w:firstLine="567"/>
        <w:jc w:val="both"/>
        <w:rPr>
          <w:rFonts w:ascii="Times New Roman" w:eastAsia="Times New Roman" w:hAnsi="Times New Roman"/>
          <w:sz w:val="26"/>
          <w:szCs w:val="26"/>
          <w:lang w:val="vi-VN"/>
        </w:rPr>
      </w:pPr>
      <w:r w:rsidRPr="003B00AA">
        <w:rPr>
          <w:rFonts w:ascii="Times New Roman" w:eastAsia="Times New Roman" w:hAnsi="Times New Roman"/>
          <w:sz w:val="26"/>
          <w:szCs w:val="26"/>
          <w:lang w:val="vi-VN"/>
        </w:rPr>
        <w:lastRenderedPageBreak/>
        <w:t>- Về kỹ năng:</w:t>
      </w:r>
    </w:p>
    <w:p w14:paraId="4FBB6970" w14:textId="77777777" w:rsidR="003B00AA" w:rsidRPr="003B00AA" w:rsidRDefault="003B00AA" w:rsidP="003B00AA">
      <w:pPr>
        <w:widowControl w:val="0"/>
        <w:spacing w:after="0" w:line="312" w:lineRule="auto"/>
        <w:ind w:firstLine="567"/>
        <w:jc w:val="both"/>
        <w:rPr>
          <w:rFonts w:ascii="Times New Roman" w:eastAsia="Times New Roman" w:hAnsi="Times New Roman"/>
          <w:sz w:val="26"/>
          <w:szCs w:val="26"/>
          <w:lang w:val="vi-VN"/>
        </w:rPr>
      </w:pPr>
      <w:r w:rsidRPr="003B00AA">
        <w:rPr>
          <w:rFonts w:ascii="Times New Roman" w:eastAsia="Times New Roman" w:hAnsi="Times New Roman"/>
          <w:sz w:val="26"/>
          <w:szCs w:val="26"/>
          <w:lang w:val="vi-VN"/>
        </w:rPr>
        <w:t xml:space="preserve">+ Vận dụng được lý thuyết để lập kế hoạch nhân lực cho một </w:t>
      </w:r>
      <w:r w:rsidRPr="003B00AA">
        <w:rPr>
          <w:rFonts w:ascii="Times New Roman" w:eastAsia="Times New Roman" w:hAnsi="Times New Roman"/>
          <w:spacing w:val="-4"/>
          <w:sz w:val="26"/>
          <w:szCs w:val="26"/>
          <w:lang w:val="vi-VN"/>
        </w:rPr>
        <w:t>khu resort</w:t>
      </w:r>
      <w:r w:rsidRPr="003B00AA">
        <w:rPr>
          <w:rFonts w:ascii="Times New Roman" w:eastAsia="Times New Roman" w:hAnsi="Times New Roman"/>
          <w:sz w:val="26"/>
          <w:szCs w:val="26"/>
          <w:lang w:val="vi-VN"/>
        </w:rPr>
        <w:t xml:space="preserve"> hoặc bộ phận</w:t>
      </w:r>
    </w:p>
    <w:p w14:paraId="63C8D84F" w14:textId="77777777" w:rsidR="003B00AA" w:rsidRPr="003B00AA" w:rsidRDefault="003B00AA" w:rsidP="003B00AA">
      <w:pPr>
        <w:widowControl w:val="0"/>
        <w:spacing w:after="0" w:line="312" w:lineRule="auto"/>
        <w:ind w:firstLine="567"/>
        <w:jc w:val="both"/>
        <w:rPr>
          <w:rFonts w:ascii="Times New Roman" w:eastAsia="Times New Roman" w:hAnsi="Times New Roman"/>
          <w:sz w:val="26"/>
          <w:szCs w:val="26"/>
          <w:lang w:val="vi-VN"/>
        </w:rPr>
      </w:pPr>
      <w:r w:rsidRPr="003B00AA">
        <w:rPr>
          <w:rFonts w:ascii="Times New Roman" w:eastAsia="Times New Roman" w:hAnsi="Times New Roman"/>
          <w:sz w:val="26"/>
          <w:szCs w:val="26"/>
          <w:lang w:val="vi-VN"/>
        </w:rPr>
        <w:t>+ Vận dụng được các phương pháp đánh giá nhân viên.</w:t>
      </w:r>
    </w:p>
    <w:p w14:paraId="2B1F3ABF" w14:textId="77777777" w:rsidR="003B00AA" w:rsidRPr="003B00AA" w:rsidRDefault="003B00AA" w:rsidP="003B00AA">
      <w:pPr>
        <w:widowControl w:val="0"/>
        <w:spacing w:after="0" w:line="312" w:lineRule="auto"/>
        <w:ind w:firstLine="567"/>
        <w:jc w:val="both"/>
        <w:rPr>
          <w:rFonts w:ascii="Times New Roman" w:eastAsia="Times New Roman" w:hAnsi="Times New Roman"/>
          <w:spacing w:val="-6"/>
          <w:sz w:val="26"/>
          <w:szCs w:val="26"/>
          <w:lang w:val="vi-VN"/>
        </w:rPr>
      </w:pPr>
      <w:r w:rsidRPr="003B00AA">
        <w:rPr>
          <w:rFonts w:ascii="Times New Roman" w:eastAsia="Times New Roman" w:hAnsi="Times New Roman"/>
          <w:bCs/>
          <w:sz w:val="26"/>
          <w:szCs w:val="26"/>
          <w:lang w:val="de-DE"/>
        </w:rPr>
        <w:t xml:space="preserve">- Về năng lực tự chủ và trách nhiệm: </w:t>
      </w:r>
      <w:r w:rsidRPr="003B00AA">
        <w:rPr>
          <w:rFonts w:ascii="Times New Roman" w:eastAsia="Times New Roman" w:hAnsi="Times New Roman"/>
          <w:spacing w:val="-6"/>
          <w:sz w:val="26"/>
          <w:szCs w:val="26"/>
          <w:lang w:val="vi-VN"/>
        </w:rPr>
        <w:t>Có thái độ nghiêm túc, trung thực,  kỷ luật trong học tập và nghiên cứu môn học.</w:t>
      </w:r>
    </w:p>
    <w:p w14:paraId="681D8860" w14:textId="77777777" w:rsidR="003B00AA" w:rsidRPr="003B00AA" w:rsidRDefault="003B00AA" w:rsidP="003B00AA">
      <w:pPr>
        <w:widowControl w:val="0"/>
        <w:autoSpaceDE w:val="0"/>
        <w:autoSpaceDN w:val="0"/>
        <w:adjustRightInd w:val="0"/>
        <w:spacing w:after="0" w:line="312" w:lineRule="auto"/>
        <w:ind w:firstLine="567"/>
        <w:jc w:val="both"/>
        <w:rPr>
          <w:rFonts w:ascii="Times New Roman" w:eastAsia="Times New Roman" w:hAnsi="Times New Roman"/>
          <w:sz w:val="26"/>
          <w:szCs w:val="26"/>
          <w:lang w:val="vi-VN"/>
        </w:rPr>
      </w:pPr>
      <w:r w:rsidRPr="003B00AA">
        <w:rPr>
          <w:rFonts w:ascii="Times New Roman" w:eastAsia="Times New Roman" w:hAnsi="Times New Roman"/>
          <w:sz w:val="26"/>
          <w:szCs w:val="26"/>
          <w:lang w:val="vi-VN"/>
        </w:rPr>
        <w:t xml:space="preserve">2. Phương pháp: </w:t>
      </w:r>
    </w:p>
    <w:p w14:paraId="5005C6A8" w14:textId="77777777" w:rsidR="003B00AA" w:rsidRPr="003B00AA" w:rsidRDefault="003B00AA" w:rsidP="003B00AA">
      <w:pPr>
        <w:widowControl w:val="0"/>
        <w:spacing w:after="0" w:line="312" w:lineRule="auto"/>
        <w:ind w:firstLine="567"/>
        <w:jc w:val="both"/>
        <w:rPr>
          <w:rFonts w:ascii="Times New Roman" w:eastAsia="Times New Roman" w:hAnsi="Times New Roman"/>
          <w:sz w:val="26"/>
          <w:szCs w:val="26"/>
          <w:lang w:val="de-DE"/>
        </w:rPr>
      </w:pPr>
      <w:r w:rsidRPr="003B00AA">
        <w:rPr>
          <w:rFonts w:ascii="Times New Roman" w:eastAsia="Times New Roman" w:hAnsi="Times New Roman"/>
          <w:sz w:val="26"/>
          <w:szCs w:val="26"/>
          <w:lang w:val="vi-VN"/>
        </w:rPr>
        <w:t>- Đánh giá trong quá trình học: Chương trình môn học có 01 cột kiểm tra thường xuyên và 01 cột kiểm tra định kỳ qua các hình thức: Tự luận, trắc nghiệm hoặc vấn đáp.</w:t>
      </w:r>
      <w:r w:rsidRPr="003B00AA">
        <w:rPr>
          <w:rFonts w:ascii="Times New Roman" w:eastAsia="Times New Roman" w:hAnsi="Times New Roman"/>
          <w:sz w:val="26"/>
          <w:szCs w:val="26"/>
          <w:lang w:val="de-DE"/>
        </w:rPr>
        <w:t xml:space="preserve"> </w:t>
      </w:r>
    </w:p>
    <w:p w14:paraId="08A2F792" w14:textId="77777777" w:rsidR="003B00AA" w:rsidRPr="003B00AA" w:rsidRDefault="003B00AA" w:rsidP="003B00AA">
      <w:pPr>
        <w:widowControl w:val="0"/>
        <w:spacing w:after="0" w:line="312" w:lineRule="auto"/>
        <w:ind w:firstLine="567"/>
        <w:jc w:val="both"/>
        <w:rPr>
          <w:rFonts w:ascii="Times New Roman" w:eastAsia="Times New Roman" w:hAnsi="Times New Roman"/>
          <w:sz w:val="26"/>
          <w:szCs w:val="26"/>
          <w:lang w:val="de-DE"/>
        </w:rPr>
      </w:pPr>
      <w:r w:rsidRPr="003B00AA">
        <w:rPr>
          <w:rFonts w:ascii="Times New Roman" w:eastAsia="Times New Roman" w:hAnsi="Times New Roman"/>
          <w:sz w:val="26"/>
          <w:szCs w:val="26"/>
          <w:lang w:val="de-DE"/>
        </w:rPr>
        <w:t xml:space="preserve">- Đánh giá kết thúc môn học: Kiểm tra theo hình thức đánh giá các bài thảo luận của các nhóm qua các bài thực hành giải quyết tình huống hoặc kiểm tra tư luận, trắc nghiệm. </w:t>
      </w:r>
    </w:p>
    <w:p w14:paraId="6F005C06" w14:textId="36331D81" w:rsidR="003B00AA" w:rsidRPr="003B00AA" w:rsidRDefault="00044AA9" w:rsidP="003B00AA">
      <w:pPr>
        <w:widowControl w:val="0"/>
        <w:spacing w:after="0" w:line="312" w:lineRule="auto"/>
        <w:ind w:firstLine="567"/>
        <w:jc w:val="both"/>
        <w:rPr>
          <w:rFonts w:ascii="Times New Roman" w:eastAsia="Times New Roman" w:hAnsi="Times New Roman"/>
          <w:b/>
          <w:sz w:val="26"/>
          <w:szCs w:val="26"/>
          <w:lang w:val="vi-VN"/>
        </w:rPr>
      </w:pPr>
      <w:r>
        <w:rPr>
          <w:rFonts w:ascii="Times New Roman" w:eastAsia="Times New Roman" w:hAnsi="Times New Roman"/>
          <w:b/>
          <w:sz w:val="26"/>
          <w:szCs w:val="26"/>
        </w:rPr>
        <w:t>8</w:t>
      </w:r>
      <w:r w:rsidR="003B00AA" w:rsidRPr="003B00AA">
        <w:rPr>
          <w:rFonts w:ascii="Times New Roman" w:eastAsia="Times New Roman" w:hAnsi="Times New Roman"/>
          <w:b/>
          <w:sz w:val="26"/>
          <w:szCs w:val="26"/>
          <w:lang w:val="vi-VN"/>
        </w:rPr>
        <w:t>. Hướng dẫn thực hiện môn học:</w:t>
      </w:r>
    </w:p>
    <w:p w14:paraId="7BD75706" w14:textId="77777777" w:rsidR="003B00AA" w:rsidRPr="003B00AA" w:rsidRDefault="003B00AA" w:rsidP="003B00AA">
      <w:pPr>
        <w:widowControl w:val="0"/>
        <w:spacing w:after="0" w:line="312" w:lineRule="auto"/>
        <w:ind w:firstLine="567"/>
        <w:jc w:val="both"/>
        <w:rPr>
          <w:rFonts w:ascii="Times New Roman" w:eastAsia="Times New Roman" w:hAnsi="Times New Roman"/>
          <w:sz w:val="26"/>
          <w:szCs w:val="26"/>
          <w:lang w:val="vi-VN"/>
        </w:rPr>
      </w:pPr>
      <w:r w:rsidRPr="003B00AA">
        <w:rPr>
          <w:rFonts w:ascii="Times New Roman" w:eastAsia="Times New Roman" w:hAnsi="Times New Roman"/>
          <w:sz w:val="26"/>
          <w:szCs w:val="26"/>
          <w:lang w:val="vi-VN"/>
        </w:rPr>
        <w:t xml:space="preserve">1. Phạm vi áp dụng môn học: Chương trình môn học được sử dụng để giảng dạy cho trình độ Trung cấp nghề. </w:t>
      </w:r>
    </w:p>
    <w:p w14:paraId="0F328355" w14:textId="77777777" w:rsidR="003B00AA" w:rsidRPr="003B00AA" w:rsidRDefault="003B00AA" w:rsidP="003B00AA">
      <w:pPr>
        <w:widowControl w:val="0"/>
        <w:spacing w:after="0" w:line="312" w:lineRule="auto"/>
        <w:ind w:firstLine="567"/>
        <w:jc w:val="both"/>
        <w:rPr>
          <w:rFonts w:ascii="Times New Roman" w:eastAsia="Times New Roman" w:hAnsi="Times New Roman"/>
          <w:sz w:val="26"/>
          <w:szCs w:val="26"/>
          <w:lang w:val="vi-VN"/>
        </w:rPr>
      </w:pPr>
      <w:r w:rsidRPr="003B00AA">
        <w:rPr>
          <w:rFonts w:ascii="Times New Roman" w:eastAsia="Times New Roman" w:hAnsi="Times New Roman"/>
          <w:sz w:val="26"/>
          <w:szCs w:val="26"/>
          <w:lang w:val="vi-VN"/>
        </w:rPr>
        <w:t xml:space="preserve">2. Hướng dẫn về phương pháp giảng dạy, học tập môn học: </w:t>
      </w:r>
    </w:p>
    <w:p w14:paraId="1FE51AFD" w14:textId="77777777" w:rsidR="003B00AA" w:rsidRPr="003B00AA" w:rsidRDefault="003B00AA" w:rsidP="003B00AA">
      <w:pPr>
        <w:widowControl w:val="0"/>
        <w:autoSpaceDE w:val="0"/>
        <w:autoSpaceDN w:val="0"/>
        <w:adjustRightInd w:val="0"/>
        <w:spacing w:after="0" w:line="312" w:lineRule="auto"/>
        <w:ind w:firstLine="567"/>
        <w:jc w:val="both"/>
        <w:rPr>
          <w:rFonts w:ascii="Times New Roman" w:eastAsia="Times New Roman" w:hAnsi="Times New Roman"/>
          <w:spacing w:val="-6"/>
          <w:sz w:val="26"/>
          <w:szCs w:val="26"/>
          <w:lang w:val="vi-VN"/>
        </w:rPr>
      </w:pPr>
      <w:r w:rsidRPr="003B00AA">
        <w:rPr>
          <w:rFonts w:ascii="Times New Roman" w:eastAsia="Times New Roman" w:hAnsi="Times New Roman"/>
          <w:spacing w:val="-12"/>
          <w:sz w:val="26"/>
          <w:szCs w:val="26"/>
          <w:lang w:val="vi-VN"/>
        </w:rPr>
        <w:t>-</w:t>
      </w:r>
      <w:r w:rsidRPr="003B00AA">
        <w:rPr>
          <w:rFonts w:ascii="Times New Roman" w:eastAsia="Times New Roman" w:hAnsi="Times New Roman"/>
          <w:spacing w:val="-6"/>
          <w:sz w:val="26"/>
          <w:szCs w:val="26"/>
          <w:lang w:val="vi-VN"/>
        </w:rPr>
        <w:t xml:space="preserve"> Đối với giáo viên, giảng viên:  Trước khi giảng dạy cần phải căn cứ vào nội dung của từng chương chuẩn bị đầy đủ các điều kiện thực hiện các chương để đảm bảo chất lượng giảng dạy. Thực hiện phương pháp</w:t>
      </w:r>
      <w:r w:rsidRPr="003B00AA">
        <w:rPr>
          <w:rFonts w:ascii="Times New Roman" w:eastAsia="Times New Roman" w:hAnsi="Times New Roman"/>
          <w:spacing w:val="-12"/>
          <w:sz w:val="26"/>
          <w:szCs w:val="26"/>
          <w:lang w:val="vi-VN"/>
        </w:rPr>
        <w:t xml:space="preserve"> giảng dạy lý thuyết trên lớp kết hợp với thảo luận nhóm</w:t>
      </w:r>
      <w:r w:rsidRPr="003B00AA">
        <w:rPr>
          <w:rFonts w:ascii="Times New Roman" w:eastAsia="Times New Roman" w:hAnsi="Times New Roman"/>
          <w:sz w:val="26"/>
          <w:szCs w:val="26"/>
          <w:lang w:val="vi-VN"/>
        </w:rPr>
        <w:t>.</w:t>
      </w:r>
    </w:p>
    <w:p w14:paraId="33491DD9" w14:textId="77777777" w:rsidR="003B00AA" w:rsidRPr="003B00AA" w:rsidRDefault="003B00AA" w:rsidP="003B00AA">
      <w:pPr>
        <w:widowControl w:val="0"/>
        <w:autoSpaceDE w:val="0"/>
        <w:autoSpaceDN w:val="0"/>
        <w:adjustRightInd w:val="0"/>
        <w:spacing w:after="0" w:line="312" w:lineRule="auto"/>
        <w:ind w:firstLine="720"/>
        <w:jc w:val="both"/>
        <w:rPr>
          <w:rFonts w:ascii="Times New Roman" w:eastAsia="Times New Roman" w:hAnsi="Times New Roman"/>
          <w:sz w:val="26"/>
          <w:szCs w:val="26"/>
          <w:lang w:val="vi-VN"/>
        </w:rPr>
      </w:pPr>
      <w:r w:rsidRPr="003B00AA">
        <w:rPr>
          <w:rFonts w:ascii="Times New Roman" w:eastAsia="Times New Roman" w:hAnsi="Times New Roman"/>
          <w:sz w:val="26"/>
          <w:szCs w:val="26"/>
          <w:lang w:val="vi-VN"/>
        </w:rPr>
        <w:t>- Đối với người học: Tham gia đầy đủ các buổi học, chủ động tích cực trong học tập.</w:t>
      </w:r>
      <w:r w:rsidRPr="003B00AA">
        <w:rPr>
          <w:rFonts w:ascii="Times New Roman" w:eastAsia="Times New Roman" w:hAnsi="Times New Roman"/>
          <w:bCs/>
          <w:iCs/>
          <w:sz w:val="26"/>
          <w:szCs w:val="26"/>
          <w:lang w:val="vi-VN"/>
        </w:rPr>
        <w:t xml:space="preserve">                                                   </w:t>
      </w:r>
    </w:p>
    <w:p w14:paraId="170AE1AE" w14:textId="77777777" w:rsidR="003B00AA" w:rsidRPr="003B00AA" w:rsidRDefault="003B00AA" w:rsidP="003B00AA">
      <w:pPr>
        <w:widowControl w:val="0"/>
        <w:spacing w:after="0" w:line="312" w:lineRule="auto"/>
        <w:ind w:firstLine="567"/>
        <w:jc w:val="both"/>
        <w:rPr>
          <w:rFonts w:ascii="Times New Roman" w:eastAsia="Times New Roman" w:hAnsi="Times New Roman"/>
          <w:sz w:val="26"/>
          <w:szCs w:val="26"/>
          <w:lang w:val="vi-VN"/>
        </w:rPr>
      </w:pPr>
      <w:r w:rsidRPr="003B00AA">
        <w:rPr>
          <w:rFonts w:ascii="Times New Roman" w:eastAsia="Times New Roman" w:hAnsi="Times New Roman"/>
          <w:sz w:val="26"/>
          <w:szCs w:val="26"/>
          <w:lang w:val="vi-VN"/>
        </w:rPr>
        <w:t>3. Những trọng tâm cần chú ý:</w:t>
      </w:r>
    </w:p>
    <w:p w14:paraId="17808D81" w14:textId="77777777" w:rsidR="003B00AA" w:rsidRPr="003B00AA" w:rsidRDefault="003B00AA" w:rsidP="003B00AA">
      <w:pPr>
        <w:widowControl w:val="0"/>
        <w:spacing w:after="0" w:line="312" w:lineRule="auto"/>
        <w:ind w:firstLine="567"/>
        <w:jc w:val="both"/>
        <w:rPr>
          <w:rFonts w:ascii="Times New Roman" w:eastAsia="Times New Roman" w:hAnsi="Times New Roman"/>
          <w:sz w:val="26"/>
          <w:szCs w:val="26"/>
          <w:lang w:val="vi-VN"/>
        </w:rPr>
      </w:pPr>
      <w:r w:rsidRPr="003B00AA">
        <w:rPr>
          <w:rFonts w:ascii="Times New Roman" w:eastAsia="Times New Roman" w:hAnsi="Times New Roman"/>
          <w:sz w:val="26"/>
          <w:szCs w:val="26"/>
          <w:lang w:val="vi-VN"/>
        </w:rPr>
        <w:t>Chương 2, 3, 4 và 7</w:t>
      </w:r>
    </w:p>
    <w:p w14:paraId="35DADF4C" w14:textId="08FB84B6" w:rsidR="00C453F2" w:rsidRPr="006C5ED7" w:rsidRDefault="009523C9" w:rsidP="00547AEE">
      <w:pPr>
        <w:shd w:val="clear" w:color="auto" w:fill="FFFFFF"/>
        <w:spacing w:before="120" w:after="120" w:line="312" w:lineRule="auto"/>
        <w:jc w:val="both"/>
        <w:rPr>
          <w:rFonts w:ascii="Times New Roman" w:hAnsi="Times New Roman"/>
          <w:b/>
          <w:sz w:val="26"/>
          <w:szCs w:val="26"/>
          <w:lang w:val="nl-NL"/>
        </w:rPr>
      </w:pPr>
      <w:r w:rsidRPr="006C5ED7">
        <w:rPr>
          <w:rFonts w:ascii="Times New Roman" w:hAnsi="Times New Roman"/>
          <w:b/>
          <w:sz w:val="26"/>
          <w:szCs w:val="26"/>
          <w:lang w:val="nl-NL"/>
        </w:rPr>
        <w:t>9</w:t>
      </w:r>
      <w:r w:rsidRPr="006C5ED7">
        <w:rPr>
          <w:rFonts w:ascii="Times New Roman" w:hAnsi="Times New Roman"/>
          <w:b/>
          <w:sz w:val="26"/>
          <w:szCs w:val="26"/>
          <w:lang w:val="vi-VN"/>
        </w:rPr>
        <w:t xml:space="preserve">. Tài liệu </w:t>
      </w:r>
      <w:r w:rsidRPr="006C5ED7">
        <w:rPr>
          <w:rFonts w:ascii="Times New Roman" w:hAnsi="Times New Roman"/>
          <w:b/>
          <w:sz w:val="26"/>
          <w:szCs w:val="26"/>
          <w:lang w:val="nl-NL"/>
        </w:rPr>
        <w:t>tham khảo:</w:t>
      </w:r>
    </w:p>
    <w:p w14:paraId="039690EB" w14:textId="435744F6" w:rsidR="008C7481" w:rsidRPr="006C5ED7" w:rsidRDefault="008C7481" w:rsidP="00547AEE">
      <w:pPr>
        <w:pStyle w:val="ListParagraph"/>
        <w:numPr>
          <w:ilvl w:val="0"/>
          <w:numId w:val="34"/>
        </w:numPr>
        <w:shd w:val="clear" w:color="auto" w:fill="FFFFFF"/>
        <w:spacing w:before="120" w:after="120" w:line="312" w:lineRule="auto"/>
        <w:jc w:val="both"/>
        <w:rPr>
          <w:rFonts w:ascii="Times New Roman" w:hAnsi="Times New Roman"/>
          <w:kern w:val="24"/>
          <w:sz w:val="26"/>
          <w:szCs w:val="26"/>
          <w:lang w:val="vi-VN"/>
        </w:rPr>
      </w:pPr>
      <w:r w:rsidRPr="006C5ED7">
        <w:rPr>
          <w:rFonts w:ascii="Times New Roman" w:hAnsi="Times New Roman"/>
          <w:kern w:val="24"/>
          <w:sz w:val="26"/>
          <w:szCs w:val="26"/>
          <w:lang w:val="vi-VN"/>
        </w:rPr>
        <w:t>Giáo Trình Quản Lý Nguồn Nhân Lực Trong Tổ Chức, Nguyễn Ngọc Quân, Nguyễn Tấn Thịnh, NXB Giáo Dục, 2009</w:t>
      </w:r>
    </w:p>
    <w:p w14:paraId="424246FC" w14:textId="35EF1A23" w:rsidR="008C7481" w:rsidRPr="006C5ED7" w:rsidRDefault="008C7481" w:rsidP="00547AEE">
      <w:pPr>
        <w:pStyle w:val="ListParagraph"/>
        <w:numPr>
          <w:ilvl w:val="0"/>
          <w:numId w:val="34"/>
        </w:numPr>
        <w:shd w:val="clear" w:color="auto" w:fill="FFFFFF"/>
        <w:spacing w:before="120" w:after="120" w:line="312" w:lineRule="auto"/>
        <w:jc w:val="both"/>
        <w:rPr>
          <w:rFonts w:ascii="Times New Roman" w:hAnsi="Times New Roman"/>
          <w:kern w:val="24"/>
          <w:sz w:val="26"/>
          <w:szCs w:val="26"/>
          <w:lang w:val="vi-VN"/>
        </w:rPr>
      </w:pPr>
      <w:r w:rsidRPr="006C5ED7">
        <w:rPr>
          <w:rFonts w:ascii="Times New Roman" w:hAnsi="Times New Roman"/>
          <w:kern w:val="24"/>
          <w:sz w:val="26"/>
          <w:szCs w:val="26"/>
          <w:lang w:val="vi-VN"/>
        </w:rPr>
        <w:t>Giáo Trình Quản Trị Nguồn Nhân Lực, Lê Trường Diễm Trang, NXB Đại Học Quốc Gia , 2016</w:t>
      </w:r>
    </w:p>
    <w:p w14:paraId="1045A208" w14:textId="5AC93A2B" w:rsidR="00BE4A83" w:rsidRPr="006C5ED7" w:rsidRDefault="008C7481" w:rsidP="00547AEE">
      <w:pPr>
        <w:pStyle w:val="ListParagraph"/>
        <w:numPr>
          <w:ilvl w:val="0"/>
          <w:numId w:val="34"/>
        </w:numPr>
        <w:shd w:val="clear" w:color="auto" w:fill="FFFFFF"/>
        <w:spacing w:before="120" w:after="120" w:line="312" w:lineRule="auto"/>
        <w:jc w:val="both"/>
        <w:rPr>
          <w:rFonts w:ascii="Times New Roman" w:hAnsi="Times New Roman"/>
          <w:b/>
          <w:sz w:val="26"/>
          <w:szCs w:val="26"/>
          <w:lang w:val="vi-VN"/>
        </w:rPr>
        <w:sectPr w:rsidR="00BE4A83" w:rsidRPr="006C5ED7" w:rsidSect="00547AEE">
          <w:footerReference w:type="default" r:id="rId11"/>
          <w:headerReference w:type="first" r:id="rId12"/>
          <w:footerReference w:type="first" r:id="rId13"/>
          <w:pgSz w:w="12240" w:h="15840"/>
          <w:pgMar w:top="1134" w:right="851" w:bottom="1134" w:left="1418" w:header="720" w:footer="720" w:gutter="0"/>
          <w:pgNumType w:start="1"/>
          <w:cols w:space="720"/>
          <w:titlePg/>
          <w:docGrid w:linePitch="360"/>
        </w:sectPr>
      </w:pPr>
      <w:r w:rsidRPr="006C5ED7">
        <w:rPr>
          <w:rFonts w:ascii="Times New Roman" w:hAnsi="Times New Roman"/>
          <w:kern w:val="24"/>
          <w:sz w:val="26"/>
          <w:szCs w:val="26"/>
          <w:lang w:val="vi-VN"/>
        </w:rPr>
        <w:t>Giáo Trình Quản Trị Nhân Lực, Nguyễn Ngọc Quân, NXB Kinh Tế Quốc Dân, 2015</w:t>
      </w:r>
    </w:p>
    <w:p w14:paraId="2A5B529E" w14:textId="73D6437F" w:rsidR="00B779F3" w:rsidRPr="006C5ED7" w:rsidRDefault="005A08D9" w:rsidP="00547AEE">
      <w:pPr>
        <w:pStyle w:val="Heading1"/>
        <w:numPr>
          <w:ilvl w:val="0"/>
          <w:numId w:val="0"/>
        </w:numPr>
        <w:spacing w:line="312" w:lineRule="auto"/>
        <w:rPr>
          <w:rFonts w:ascii="Times New Roman" w:eastAsia="VNI-Times" w:hAnsi="Times New Roman"/>
          <w:b/>
          <w:sz w:val="26"/>
          <w:szCs w:val="26"/>
          <w:lang w:val="de-DE"/>
        </w:rPr>
      </w:pPr>
      <w:bookmarkStart w:id="7" w:name="_Toc174435316"/>
      <w:bookmarkEnd w:id="6"/>
      <w:r w:rsidRPr="006C5ED7">
        <w:rPr>
          <w:rFonts w:ascii="Times New Roman" w:eastAsia="VNI-Times" w:hAnsi="Times New Roman"/>
          <w:b/>
          <w:sz w:val="26"/>
          <w:szCs w:val="26"/>
          <w:lang w:val="de-DE"/>
        </w:rPr>
        <w:lastRenderedPageBreak/>
        <w:t>CH</w:t>
      </w:r>
      <w:r w:rsidRPr="006C5ED7">
        <w:rPr>
          <w:rFonts w:ascii="Times New Roman" w:hAnsi="Times New Roman"/>
          <w:b/>
          <w:sz w:val="26"/>
          <w:szCs w:val="26"/>
          <w:lang w:val="de-DE"/>
        </w:rPr>
        <w:t xml:space="preserve">ƯƠNG </w:t>
      </w:r>
      <w:r w:rsidRPr="006C5ED7">
        <w:rPr>
          <w:rFonts w:ascii="Times New Roman" w:eastAsia="VNI-Times" w:hAnsi="Times New Roman"/>
          <w:b/>
          <w:sz w:val="26"/>
          <w:szCs w:val="26"/>
          <w:lang w:val="de-DE"/>
        </w:rPr>
        <w:t>1</w:t>
      </w:r>
      <w:r w:rsidR="000C6CAF" w:rsidRPr="006C5ED7">
        <w:rPr>
          <w:rFonts w:ascii="Times New Roman" w:eastAsia="VNI-Times" w:hAnsi="Times New Roman"/>
          <w:b/>
          <w:sz w:val="26"/>
          <w:szCs w:val="26"/>
          <w:lang w:val="de-DE"/>
        </w:rPr>
        <w:t xml:space="preserve">: </w:t>
      </w:r>
      <w:r w:rsidR="00C93C86" w:rsidRPr="006C5ED7">
        <w:rPr>
          <w:rFonts w:ascii="Times New Roman" w:hAnsi="Times New Roman"/>
          <w:b/>
          <w:bCs/>
          <w:sz w:val="26"/>
          <w:szCs w:val="26"/>
          <w:lang w:val="de-DE"/>
        </w:rPr>
        <w:t>KHÁI NIỆM, CHỨC NĂNG QUẢN TRỊ NGUỒN NHÂN LỰC</w:t>
      </w:r>
      <w:bookmarkEnd w:id="7"/>
      <w:r w:rsidR="00C93C86" w:rsidRPr="006C5ED7">
        <w:rPr>
          <w:rFonts w:ascii="Times New Roman" w:hAnsi="Times New Roman"/>
          <w:b/>
          <w:bCs/>
          <w:sz w:val="26"/>
          <w:szCs w:val="26"/>
          <w:lang w:val="vi-VN"/>
        </w:rPr>
        <w:t xml:space="preserve">                 </w:t>
      </w:r>
    </w:p>
    <w:p w14:paraId="0C7D35D1" w14:textId="6AC39FC3" w:rsidR="00B779F3" w:rsidRPr="006C5ED7" w:rsidRDefault="00B779F3" w:rsidP="00547AEE">
      <w:pPr>
        <w:numPr>
          <w:ilvl w:val="0"/>
          <w:numId w:val="4"/>
        </w:numPr>
        <w:spacing w:before="120" w:after="120" w:line="312" w:lineRule="auto"/>
        <w:jc w:val="both"/>
        <w:rPr>
          <w:rFonts w:ascii="Times New Roman" w:eastAsia="MS Mincho" w:hAnsi="Times New Roman"/>
          <w:b/>
          <w:sz w:val="26"/>
          <w:szCs w:val="26"/>
        </w:rPr>
      </w:pPr>
      <w:r w:rsidRPr="006C5ED7">
        <w:rPr>
          <w:rFonts w:ascii="Times New Roman" w:eastAsia="MS Mincho" w:hAnsi="Times New Roman"/>
          <w:b/>
          <w:sz w:val="26"/>
          <w:szCs w:val="26"/>
        </w:rPr>
        <w:t>GIỚI THIỆU</w:t>
      </w:r>
      <w:r w:rsidR="00EB4D35" w:rsidRPr="006C5ED7">
        <w:rPr>
          <w:rFonts w:ascii="Times New Roman" w:eastAsia="MS Mincho" w:hAnsi="Times New Roman"/>
          <w:b/>
          <w:sz w:val="26"/>
          <w:szCs w:val="26"/>
        </w:rPr>
        <w:t xml:space="preserve"> </w:t>
      </w:r>
      <w:r w:rsidR="005A08D9" w:rsidRPr="006C5ED7">
        <w:rPr>
          <w:rFonts w:ascii="Times New Roman" w:eastAsia="MS Mincho" w:hAnsi="Times New Roman"/>
          <w:b/>
          <w:sz w:val="26"/>
          <w:szCs w:val="26"/>
          <w:lang w:val="vi-VN"/>
        </w:rPr>
        <w:t>CHƯƠNG 1</w:t>
      </w:r>
    </w:p>
    <w:p w14:paraId="15FB66A9" w14:textId="58C82B90" w:rsidR="00820349" w:rsidRPr="006C5ED7" w:rsidRDefault="00820349" w:rsidP="00547AEE">
      <w:pPr>
        <w:spacing w:before="120" w:after="120" w:line="312" w:lineRule="auto"/>
        <w:ind w:left="720"/>
        <w:jc w:val="both"/>
        <w:rPr>
          <w:rFonts w:ascii="Times New Roman" w:hAnsi="Times New Roman"/>
          <w:sz w:val="26"/>
          <w:szCs w:val="26"/>
        </w:rPr>
      </w:pPr>
      <w:r w:rsidRPr="006C5ED7">
        <w:rPr>
          <w:rFonts w:ascii="Times New Roman" w:hAnsi="Times New Roman"/>
          <w:sz w:val="26"/>
          <w:szCs w:val="26"/>
        </w:rPr>
        <w:t xml:space="preserve">Chương này cung cấp một cái nhìn tổng quan </w:t>
      </w:r>
      <w:r w:rsidR="00C93C86" w:rsidRPr="006C5ED7">
        <w:rPr>
          <w:rFonts w:ascii="Times New Roman" w:hAnsi="Times New Roman"/>
          <w:sz w:val="26"/>
          <w:szCs w:val="26"/>
        </w:rPr>
        <w:t xml:space="preserve">quản trị nguồn nhân lực trong </w:t>
      </w:r>
      <w:r w:rsidR="00141AFC" w:rsidRPr="006C5ED7">
        <w:rPr>
          <w:rFonts w:ascii="Times New Roman" w:hAnsi="Times New Roman"/>
          <w:sz w:val="26"/>
          <w:szCs w:val="26"/>
        </w:rPr>
        <w:t>khách sạn</w:t>
      </w:r>
      <w:r w:rsidRPr="006C5ED7">
        <w:rPr>
          <w:rFonts w:ascii="Times New Roman" w:hAnsi="Times New Roman"/>
          <w:sz w:val="26"/>
          <w:szCs w:val="26"/>
        </w:rPr>
        <w:t xml:space="preserve">, </w:t>
      </w:r>
      <w:r w:rsidR="00C93C86" w:rsidRPr="006C5ED7">
        <w:rPr>
          <w:rFonts w:ascii="Times New Roman" w:hAnsi="Times New Roman"/>
          <w:sz w:val="26"/>
          <w:szCs w:val="26"/>
        </w:rPr>
        <w:t>Các hoạt động quản trị nguồn nhân lực như thế nào tuỳ thuộc vào quy mô và nhu cầu của tổ chức. Quản trị nguồn nhân lực được phân thành các hoạt động</w:t>
      </w:r>
      <w:r w:rsidRPr="006C5ED7">
        <w:rPr>
          <w:rFonts w:ascii="Times New Roman" w:hAnsi="Times New Roman"/>
          <w:sz w:val="26"/>
          <w:szCs w:val="26"/>
        </w:rPr>
        <w:t>.</w:t>
      </w:r>
    </w:p>
    <w:p w14:paraId="1D2B1CDE" w14:textId="0499A92A" w:rsidR="005A08D9" w:rsidRPr="006C5ED7" w:rsidRDefault="00B779F3" w:rsidP="00547AEE">
      <w:pPr>
        <w:pStyle w:val="ListParagraph"/>
        <w:numPr>
          <w:ilvl w:val="0"/>
          <w:numId w:val="4"/>
        </w:numPr>
        <w:spacing w:before="120" w:after="120" w:line="312" w:lineRule="auto"/>
        <w:jc w:val="both"/>
        <w:rPr>
          <w:rFonts w:ascii="Times New Roman" w:eastAsia="MS Mincho" w:hAnsi="Times New Roman"/>
          <w:b/>
          <w:sz w:val="26"/>
          <w:szCs w:val="26"/>
        </w:rPr>
      </w:pPr>
      <w:r w:rsidRPr="006C5ED7">
        <w:rPr>
          <w:rFonts w:ascii="Times New Roman" w:eastAsia="MS Mincho" w:hAnsi="Times New Roman"/>
          <w:b/>
          <w:sz w:val="26"/>
          <w:szCs w:val="26"/>
        </w:rPr>
        <w:t xml:space="preserve">MỤC TIÊU </w:t>
      </w:r>
      <w:r w:rsidR="005A08D9" w:rsidRPr="006C5ED7">
        <w:rPr>
          <w:rFonts w:ascii="Times New Roman" w:eastAsia="MS Mincho" w:hAnsi="Times New Roman"/>
          <w:b/>
          <w:sz w:val="26"/>
          <w:szCs w:val="26"/>
          <w:lang w:val="vi-VN"/>
        </w:rPr>
        <w:t>CHƯƠNG 1</w:t>
      </w:r>
    </w:p>
    <w:p w14:paraId="1643CF95" w14:textId="7791690C" w:rsidR="00A9300D" w:rsidRPr="006C5ED7" w:rsidRDefault="00A9300D" w:rsidP="00547AEE">
      <w:pPr>
        <w:spacing w:before="120" w:after="120" w:line="312" w:lineRule="auto"/>
        <w:ind w:firstLine="360"/>
        <w:jc w:val="both"/>
        <w:rPr>
          <w:rFonts w:ascii="Times New Roman" w:eastAsia="MS Mincho" w:hAnsi="Times New Roman"/>
          <w:i/>
          <w:sz w:val="26"/>
          <w:szCs w:val="26"/>
        </w:rPr>
      </w:pPr>
      <w:r w:rsidRPr="006C5ED7">
        <w:rPr>
          <w:rFonts w:ascii="Times New Roman" w:eastAsia="MS Mincho" w:hAnsi="Times New Roman"/>
          <w:i/>
          <w:sz w:val="26"/>
          <w:szCs w:val="26"/>
        </w:rPr>
        <w:t>Sau khi học xong chương này, người học có khả năng:</w:t>
      </w:r>
    </w:p>
    <w:p w14:paraId="61B178F8" w14:textId="16147E97" w:rsidR="00141AFC" w:rsidRPr="006C5ED7" w:rsidRDefault="00141AFC" w:rsidP="00547AEE">
      <w:pPr>
        <w:spacing w:before="120" w:after="120" w:line="312" w:lineRule="auto"/>
        <w:ind w:firstLine="720"/>
        <w:jc w:val="both"/>
        <w:rPr>
          <w:rFonts w:ascii="Times New Roman" w:eastAsia="Times New Roman" w:hAnsi="Times New Roman"/>
          <w:sz w:val="26"/>
          <w:szCs w:val="26"/>
          <w:lang w:val="de-DE"/>
        </w:rPr>
      </w:pPr>
      <w:r w:rsidRPr="006C5ED7">
        <w:rPr>
          <w:rFonts w:ascii="Times New Roman" w:eastAsia="Times New Roman" w:hAnsi="Times New Roman"/>
          <w:sz w:val="26"/>
          <w:szCs w:val="26"/>
          <w:lang w:val="de-DE"/>
        </w:rPr>
        <w:t xml:space="preserve">- Trình bày được khái niệm về quản trị </w:t>
      </w:r>
      <w:r w:rsidR="00C93C86" w:rsidRPr="006C5ED7">
        <w:rPr>
          <w:rFonts w:ascii="Times New Roman" w:eastAsia="Times New Roman" w:hAnsi="Times New Roman"/>
          <w:sz w:val="26"/>
          <w:szCs w:val="26"/>
          <w:lang w:val="de-DE"/>
        </w:rPr>
        <w:t xml:space="preserve">nguồn nhân lực </w:t>
      </w:r>
      <w:r w:rsidRPr="006C5ED7">
        <w:rPr>
          <w:rFonts w:ascii="Times New Roman" w:eastAsia="Times New Roman" w:hAnsi="Times New Roman"/>
          <w:sz w:val="26"/>
          <w:szCs w:val="26"/>
          <w:lang w:val="de-DE"/>
        </w:rPr>
        <w:t>trong khách sạn</w:t>
      </w:r>
    </w:p>
    <w:p w14:paraId="707AB3D5" w14:textId="57D3A950" w:rsidR="00141AFC" w:rsidRPr="006C5ED7" w:rsidRDefault="00141AFC" w:rsidP="00547AEE">
      <w:pPr>
        <w:spacing w:before="120" w:after="120" w:line="312" w:lineRule="auto"/>
        <w:ind w:firstLine="720"/>
        <w:jc w:val="both"/>
        <w:rPr>
          <w:rFonts w:ascii="Times New Roman" w:eastAsia="Times New Roman" w:hAnsi="Times New Roman"/>
          <w:sz w:val="26"/>
          <w:szCs w:val="26"/>
          <w:lang w:val="de-DE"/>
        </w:rPr>
      </w:pPr>
      <w:r w:rsidRPr="006C5ED7">
        <w:rPr>
          <w:rFonts w:ascii="Times New Roman" w:eastAsia="Times New Roman" w:hAnsi="Times New Roman"/>
          <w:sz w:val="26"/>
          <w:szCs w:val="26"/>
          <w:lang w:val="de-DE"/>
        </w:rPr>
        <w:t xml:space="preserve">- Giải thích được các vai trò của quản trị </w:t>
      </w:r>
      <w:r w:rsidR="00C93C86" w:rsidRPr="006C5ED7">
        <w:rPr>
          <w:rFonts w:ascii="Times New Roman" w:eastAsia="Times New Roman" w:hAnsi="Times New Roman"/>
          <w:sz w:val="26"/>
          <w:szCs w:val="26"/>
          <w:lang w:val="de-DE"/>
        </w:rPr>
        <w:t xml:space="preserve">nguồn nhân lực </w:t>
      </w:r>
      <w:r w:rsidRPr="006C5ED7">
        <w:rPr>
          <w:rFonts w:ascii="Times New Roman" w:eastAsia="Times New Roman" w:hAnsi="Times New Roman"/>
          <w:sz w:val="26"/>
          <w:szCs w:val="26"/>
          <w:lang w:val="de-DE"/>
        </w:rPr>
        <w:t>trong khách sạn</w:t>
      </w:r>
    </w:p>
    <w:p w14:paraId="2077FAC8" w14:textId="39B7C517" w:rsidR="003E3CD5" w:rsidRPr="006C5ED7" w:rsidRDefault="00141AFC" w:rsidP="00547AEE">
      <w:pPr>
        <w:spacing w:before="120" w:after="120" w:line="312" w:lineRule="auto"/>
        <w:ind w:firstLine="720"/>
        <w:jc w:val="both"/>
        <w:rPr>
          <w:rFonts w:ascii="Times New Roman" w:eastAsia="Times New Roman" w:hAnsi="Times New Roman"/>
          <w:sz w:val="26"/>
          <w:szCs w:val="26"/>
          <w:lang w:val="de-DE"/>
        </w:rPr>
      </w:pPr>
      <w:r w:rsidRPr="006C5ED7">
        <w:rPr>
          <w:rFonts w:ascii="Times New Roman" w:eastAsia="Times New Roman" w:hAnsi="Times New Roman"/>
          <w:sz w:val="26"/>
          <w:szCs w:val="26"/>
          <w:lang w:val="de-DE"/>
        </w:rPr>
        <w:t xml:space="preserve">- Xác định được các nội dung cơ bản của quản trị </w:t>
      </w:r>
      <w:r w:rsidR="00C93C86" w:rsidRPr="006C5ED7">
        <w:rPr>
          <w:rFonts w:ascii="Times New Roman" w:eastAsia="Times New Roman" w:hAnsi="Times New Roman"/>
          <w:sz w:val="26"/>
          <w:szCs w:val="26"/>
          <w:lang w:val="de-DE"/>
        </w:rPr>
        <w:t xml:space="preserve">nguồn nhân lực </w:t>
      </w:r>
      <w:r w:rsidRPr="006C5ED7">
        <w:rPr>
          <w:rFonts w:ascii="Times New Roman" w:eastAsia="Times New Roman" w:hAnsi="Times New Roman"/>
          <w:sz w:val="26"/>
          <w:szCs w:val="26"/>
          <w:lang w:val="de-DE"/>
        </w:rPr>
        <w:t>trong khách sạn</w:t>
      </w:r>
    </w:p>
    <w:p w14:paraId="427F4372" w14:textId="51626836" w:rsidR="00A9300D" w:rsidRPr="006C5ED7" w:rsidRDefault="00A9300D" w:rsidP="00547AEE">
      <w:pPr>
        <w:numPr>
          <w:ilvl w:val="0"/>
          <w:numId w:val="3"/>
        </w:numPr>
        <w:spacing w:before="120" w:after="120" w:line="312" w:lineRule="auto"/>
        <w:jc w:val="both"/>
        <w:rPr>
          <w:rFonts w:ascii="Times New Roman" w:eastAsia="MS Mincho" w:hAnsi="Times New Roman"/>
          <w:b/>
          <w:i/>
          <w:sz w:val="26"/>
          <w:szCs w:val="26"/>
        </w:rPr>
      </w:pPr>
      <w:r w:rsidRPr="006C5ED7">
        <w:rPr>
          <w:rFonts w:ascii="Times New Roman" w:eastAsia="MS Mincho" w:hAnsi="Times New Roman"/>
          <w:b/>
          <w:i/>
          <w:sz w:val="26"/>
          <w:szCs w:val="26"/>
        </w:rPr>
        <w:t>Về kiến thức:</w:t>
      </w:r>
    </w:p>
    <w:p w14:paraId="680646ED" w14:textId="77777777" w:rsidR="005B0F56" w:rsidRPr="006C5ED7" w:rsidRDefault="005B0F56" w:rsidP="00547AEE">
      <w:pPr>
        <w:pStyle w:val="ListParagraph"/>
        <w:spacing w:before="120" w:after="120" w:line="312" w:lineRule="auto"/>
        <w:rPr>
          <w:rFonts w:ascii="Times New Roman" w:eastAsia="Times New Roman" w:hAnsi="Times New Roman"/>
          <w:sz w:val="26"/>
          <w:szCs w:val="26"/>
        </w:rPr>
      </w:pPr>
      <w:r w:rsidRPr="006C5ED7">
        <w:rPr>
          <w:rFonts w:ascii="Times New Roman" w:eastAsia="Times New Roman" w:hAnsi="Times New Roman"/>
          <w:sz w:val="26"/>
          <w:szCs w:val="26"/>
        </w:rPr>
        <w:t>+ Trình bày được vai trò của quản trị cơ sở vật chất kỹ thuật  trong khách sạn</w:t>
      </w:r>
    </w:p>
    <w:p w14:paraId="4744B4E3" w14:textId="53DBD7B3" w:rsidR="003E3CD5" w:rsidRPr="006C5ED7" w:rsidRDefault="005B0F56" w:rsidP="00547AEE">
      <w:pPr>
        <w:pStyle w:val="ListParagraph"/>
        <w:spacing w:before="120" w:after="120" w:line="312" w:lineRule="auto"/>
        <w:rPr>
          <w:rFonts w:ascii="Times New Roman" w:eastAsia="Times New Roman" w:hAnsi="Times New Roman"/>
          <w:sz w:val="26"/>
          <w:szCs w:val="26"/>
        </w:rPr>
      </w:pPr>
      <w:r w:rsidRPr="006C5ED7">
        <w:rPr>
          <w:rFonts w:ascii="Times New Roman" w:eastAsia="Times New Roman" w:hAnsi="Times New Roman"/>
          <w:sz w:val="26"/>
          <w:szCs w:val="26"/>
        </w:rPr>
        <w:t xml:space="preserve">+ Trình bày được các thủ tục, quy trình liên quan đến vấn đề đầu tư¬ xây dựng cơ sở vật chất kỹ thuật trong khách sạn </w:t>
      </w:r>
    </w:p>
    <w:p w14:paraId="51CAC9C8" w14:textId="3C34FDF5" w:rsidR="00A9300D" w:rsidRPr="006C5ED7" w:rsidRDefault="00A9300D" w:rsidP="00547AEE">
      <w:pPr>
        <w:numPr>
          <w:ilvl w:val="0"/>
          <w:numId w:val="3"/>
        </w:numPr>
        <w:spacing w:before="120" w:after="120" w:line="312" w:lineRule="auto"/>
        <w:ind w:right="-180"/>
        <w:contextualSpacing/>
        <w:jc w:val="both"/>
        <w:rPr>
          <w:rFonts w:ascii="Times New Roman" w:eastAsia="MS Mincho" w:hAnsi="Times New Roman"/>
          <w:b/>
          <w:i/>
          <w:sz w:val="26"/>
          <w:szCs w:val="26"/>
        </w:rPr>
      </w:pPr>
      <w:r w:rsidRPr="006C5ED7">
        <w:rPr>
          <w:rFonts w:ascii="Times New Roman" w:eastAsia="MS Mincho" w:hAnsi="Times New Roman"/>
          <w:b/>
          <w:i/>
          <w:sz w:val="26"/>
          <w:szCs w:val="26"/>
        </w:rPr>
        <w:t>Về kỹ năng:</w:t>
      </w:r>
    </w:p>
    <w:p w14:paraId="5295D1B1" w14:textId="77777777" w:rsidR="00C93C86" w:rsidRPr="006C5ED7" w:rsidRDefault="005B0F56" w:rsidP="00547AEE">
      <w:pPr>
        <w:pStyle w:val="ListParagraph"/>
        <w:spacing w:before="120" w:after="120" w:line="312" w:lineRule="auto"/>
        <w:jc w:val="both"/>
        <w:rPr>
          <w:rFonts w:ascii="Times New Roman" w:eastAsia="Times New Roman" w:hAnsi="Times New Roman"/>
          <w:sz w:val="26"/>
          <w:szCs w:val="26"/>
        </w:rPr>
      </w:pPr>
      <w:r w:rsidRPr="006C5ED7">
        <w:rPr>
          <w:rFonts w:ascii="Times New Roman" w:eastAsia="Times New Roman" w:hAnsi="Times New Roman"/>
          <w:sz w:val="26"/>
          <w:szCs w:val="26"/>
        </w:rPr>
        <w:t xml:space="preserve">+ Mô tả và thực hiện được quy trình </w:t>
      </w:r>
      <w:r w:rsidR="00C93C86" w:rsidRPr="006C5ED7">
        <w:rPr>
          <w:rFonts w:ascii="Times New Roman" w:eastAsia="Times New Roman" w:hAnsi="Times New Roman"/>
          <w:sz w:val="26"/>
          <w:szCs w:val="26"/>
        </w:rPr>
        <w:t xml:space="preserve">quá trình quản lý toàn bộ các hoạt động liên quan đến con người trong một tổ chức, bao gồm tuyển dụng, đào tạo, đánh giá nhân sự và phát triển mối quan hệ giữa nhân viên và tổ chức. </w:t>
      </w:r>
    </w:p>
    <w:p w14:paraId="590D29FA" w14:textId="3C0691FB" w:rsidR="005B0F56" w:rsidRPr="006C5ED7" w:rsidRDefault="00C93C86" w:rsidP="00547AEE">
      <w:pPr>
        <w:pStyle w:val="ListParagraph"/>
        <w:spacing w:before="120" w:after="120" w:line="312" w:lineRule="auto"/>
        <w:jc w:val="both"/>
        <w:rPr>
          <w:rFonts w:ascii="Times New Roman" w:eastAsia="Times New Roman" w:hAnsi="Times New Roman"/>
          <w:sz w:val="26"/>
          <w:szCs w:val="26"/>
        </w:rPr>
      </w:pPr>
      <w:r w:rsidRPr="006C5ED7">
        <w:rPr>
          <w:rFonts w:ascii="Times New Roman" w:eastAsia="Times New Roman" w:hAnsi="Times New Roman"/>
          <w:sz w:val="26"/>
          <w:szCs w:val="26"/>
        </w:rPr>
        <w:t>+ Mô tả các chức năng chính của quản trị nguồn nhân lực bao gồm thu hút, phát triển và giữ chân nhân tài, tạo động lực làm việc cho nhân viên, cũng như đảm bảo rằng các nhân viên được phát triển và sử dụng một cách hiệu quả để đạt được mục tiêu của tổ chức</w:t>
      </w:r>
      <w:r w:rsidR="005B0F56" w:rsidRPr="006C5ED7">
        <w:rPr>
          <w:rFonts w:ascii="Times New Roman" w:eastAsia="Times New Roman" w:hAnsi="Times New Roman"/>
          <w:sz w:val="26"/>
          <w:szCs w:val="26"/>
        </w:rPr>
        <w:t xml:space="preserve"> </w:t>
      </w:r>
    </w:p>
    <w:p w14:paraId="4B2F861F" w14:textId="4B95A019" w:rsidR="00A9300D" w:rsidRPr="006C5ED7" w:rsidRDefault="00A9300D" w:rsidP="00547AEE">
      <w:pPr>
        <w:pStyle w:val="ListParagraph"/>
        <w:numPr>
          <w:ilvl w:val="0"/>
          <w:numId w:val="3"/>
        </w:numPr>
        <w:spacing w:before="120" w:after="120" w:line="312" w:lineRule="auto"/>
        <w:rPr>
          <w:rFonts w:ascii="Times New Roman" w:eastAsia="Times New Roman" w:hAnsi="Times New Roman"/>
          <w:sz w:val="26"/>
          <w:szCs w:val="26"/>
        </w:rPr>
      </w:pPr>
      <w:r w:rsidRPr="006C5ED7">
        <w:rPr>
          <w:rFonts w:ascii="Times New Roman" w:eastAsia="MS Mincho" w:hAnsi="Times New Roman"/>
          <w:b/>
          <w:i/>
          <w:sz w:val="26"/>
          <w:szCs w:val="26"/>
        </w:rPr>
        <w:t xml:space="preserve">Về </w:t>
      </w:r>
      <w:r w:rsidR="00351B9B" w:rsidRPr="006C5ED7">
        <w:rPr>
          <w:rFonts w:ascii="Times New Roman" w:eastAsia="MS Mincho" w:hAnsi="Times New Roman"/>
          <w:b/>
          <w:i/>
          <w:sz w:val="26"/>
          <w:szCs w:val="26"/>
        </w:rPr>
        <w:t>năng lực tự chủ và trách nhiệm</w:t>
      </w:r>
      <w:r w:rsidRPr="006C5ED7">
        <w:rPr>
          <w:rFonts w:ascii="Times New Roman" w:eastAsia="MS Mincho" w:hAnsi="Times New Roman"/>
          <w:b/>
          <w:i/>
          <w:sz w:val="26"/>
          <w:szCs w:val="26"/>
        </w:rPr>
        <w:t>:</w:t>
      </w:r>
    </w:p>
    <w:p w14:paraId="4DA98DD1" w14:textId="714C430C" w:rsidR="00F94690" w:rsidRPr="006C5ED7" w:rsidRDefault="00F94690" w:rsidP="00547AEE">
      <w:pPr>
        <w:pStyle w:val="ListParagraph"/>
        <w:numPr>
          <w:ilvl w:val="0"/>
          <w:numId w:val="19"/>
        </w:numPr>
        <w:spacing w:before="120" w:after="120" w:line="312" w:lineRule="auto"/>
        <w:jc w:val="both"/>
        <w:rPr>
          <w:rFonts w:ascii="Times New Roman" w:eastAsia="MS Mincho" w:hAnsi="Times New Roman"/>
          <w:b/>
          <w:sz w:val="26"/>
          <w:szCs w:val="26"/>
        </w:rPr>
      </w:pPr>
      <w:r w:rsidRPr="006C5ED7">
        <w:rPr>
          <w:rFonts w:ascii="Times New Roman" w:eastAsia="MS Mincho" w:hAnsi="Times New Roman"/>
          <w:sz w:val="26"/>
          <w:szCs w:val="26"/>
        </w:rPr>
        <w:t>Nghiêm túc và tự giác trong học tập</w:t>
      </w:r>
      <w:r w:rsidRPr="006C5ED7">
        <w:rPr>
          <w:rFonts w:ascii="Times New Roman" w:eastAsia="MS Mincho" w:hAnsi="Times New Roman"/>
          <w:b/>
          <w:sz w:val="26"/>
          <w:szCs w:val="26"/>
        </w:rPr>
        <w:t xml:space="preserve"> </w:t>
      </w:r>
    </w:p>
    <w:p w14:paraId="7018CF6E" w14:textId="729EB598" w:rsidR="00B75A36" w:rsidRPr="006C5ED7" w:rsidRDefault="00B75A36" w:rsidP="00547AEE">
      <w:pPr>
        <w:numPr>
          <w:ilvl w:val="0"/>
          <w:numId w:val="13"/>
        </w:numPr>
        <w:spacing w:before="120" w:after="120" w:line="312" w:lineRule="auto"/>
        <w:jc w:val="both"/>
        <w:rPr>
          <w:rFonts w:ascii="Times New Roman" w:eastAsia="MS Mincho" w:hAnsi="Times New Roman"/>
          <w:b/>
          <w:sz w:val="26"/>
          <w:szCs w:val="26"/>
        </w:rPr>
      </w:pPr>
      <w:r w:rsidRPr="006C5ED7">
        <w:rPr>
          <w:rFonts w:ascii="Times New Roman" w:eastAsia="MS Mincho" w:hAnsi="Times New Roman"/>
          <w:b/>
          <w:sz w:val="26"/>
          <w:szCs w:val="26"/>
        </w:rPr>
        <w:t xml:space="preserve">PHƯƠNG PHÁP GIẢNG DẠY VÀ HỌC TẬP </w:t>
      </w:r>
      <w:r w:rsidR="000C6CAF" w:rsidRPr="006C5ED7">
        <w:rPr>
          <w:rFonts w:ascii="Times New Roman" w:eastAsia="MS Mincho" w:hAnsi="Times New Roman"/>
          <w:b/>
          <w:sz w:val="26"/>
          <w:szCs w:val="26"/>
        </w:rPr>
        <w:t>BÀI MỞ ĐẦU</w:t>
      </w:r>
    </w:p>
    <w:p w14:paraId="02DA8F66" w14:textId="76074DE7" w:rsidR="00B75A36" w:rsidRPr="006C5ED7" w:rsidRDefault="00B75A36" w:rsidP="00547AEE">
      <w:pPr>
        <w:numPr>
          <w:ilvl w:val="0"/>
          <w:numId w:val="14"/>
        </w:numPr>
        <w:spacing w:before="120" w:after="120" w:line="312" w:lineRule="auto"/>
        <w:ind w:right="-59"/>
        <w:contextualSpacing/>
        <w:jc w:val="both"/>
        <w:rPr>
          <w:rFonts w:ascii="Times New Roman" w:eastAsia="MS Mincho" w:hAnsi="Times New Roman"/>
          <w:i/>
          <w:sz w:val="26"/>
          <w:szCs w:val="26"/>
        </w:rPr>
      </w:pPr>
      <w:r w:rsidRPr="006C5ED7">
        <w:rPr>
          <w:rFonts w:ascii="Times New Roman" w:eastAsia="MS Mincho" w:hAnsi="Times New Roman"/>
          <w:i/>
          <w:sz w:val="26"/>
          <w:szCs w:val="26"/>
        </w:rPr>
        <w:t xml:space="preserve">Đối với người dạy: sử dụng phương pháp giảng giảng dạy tích cực (diễn giảng, vấn đáp, dạy học theo vấn đề); yêu cầu người học thực hiện câu hỏi thảo luận và bài tập </w:t>
      </w:r>
      <w:r w:rsidR="00326110" w:rsidRPr="006C5ED7">
        <w:rPr>
          <w:rFonts w:ascii="Times New Roman" w:eastAsia="MS Mincho" w:hAnsi="Times New Roman"/>
          <w:i/>
          <w:sz w:val="26"/>
          <w:szCs w:val="26"/>
        </w:rPr>
        <w:t>bài mở đầu</w:t>
      </w:r>
      <w:r w:rsidRPr="006C5ED7">
        <w:rPr>
          <w:rFonts w:ascii="Times New Roman" w:eastAsia="MS Mincho" w:hAnsi="Times New Roman"/>
          <w:i/>
          <w:sz w:val="26"/>
          <w:szCs w:val="26"/>
        </w:rPr>
        <w:t xml:space="preserve"> (cá nhân hoặc nhóm).</w:t>
      </w:r>
    </w:p>
    <w:p w14:paraId="64939515" w14:textId="6B8DCB06" w:rsidR="00B75A36" w:rsidRPr="006C5ED7" w:rsidRDefault="00B75A36" w:rsidP="00547AEE">
      <w:pPr>
        <w:numPr>
          <w:ilvl w:val="0"/>
          <w:numId w:val="14"/>
        </w:numPr>
        <w:spacing w:before="120" w:after="120" w:line="312" w:lineRule="auto"/>
        <w:ind w:right="-59"/>
        <w:contextualSpacing/>
        <w:jc w:val="both"/>
        <w:rPr>
          <w:rFonts w:ascii="Times New Roman" w:eastAsia="MS Mincho" w:hAnsi="Times New Roman"/>
          <w:i/>
          <w:sz w:val="26"/>
          <w:szCs w:val="26"/>
        </w:rPr>
      </w:pPr>
      <w:r w:rsidRPr="006C5ED7">
        <w:rPr>
          <w:rFonts w:ascii="Times New Roman" w:eastAsia="MS Mincho" w:hAnsi="Times New Roman"/>
          <w:i/>
          <w:sz w:val="26"/>
          <w:szCs w:val="26"/>
        </w:rPr>
        <w:t>Đối với người học: chủ động đọc trước giáo trình (</w:t>
      </w:r>
      <w:r w:rsidR="00326110" w:rsidRPr="006C5ED7">
        <w:rPr>
          <w:rFonts w:ascii="Times New Roman" w:eastAsia="MS Mincho" w:hAnsi="Times New Roman"/>
          <w:i/>
          <w:sz w:val="26"/>
          <w:szCs w:val="26"/>
        </w:rPr>
        <w:t>bài mở đầu</w:t>
      </w:r>
      <w:r w:rsidRPr="006C5ED7">
        <w:rPr>
          <w:rFonts w:ascii="Times New Roman" w:eastAsia="MS Mincho" w:hAnsi="Times New Roman"/>
          <w:i/>
          <w:sz w:val="26"/>
          <w:szCs w:val="26"/>
        </w:rPr>
        <w:t xml:space="preserve">) trước buổi học; hoàn thành đầy đủ câu hỏi thảo luận và bài tập tình huống </w:t>
      </w:r>
      <w:r w:rsidR="00326110" w:rsidRPr="006C5ED7">
        <w:rPr>
          <w:rFonts w:ascii="Times New Roman" w:eastAsia="MS Mincho" w:hAnsi="Times New Roman"/>
          <w:i/>
          <w:sz w:val="26"/>
          <w:szCs w:val="26"/>
        </w:rPr>
        <w:t>bài mở đầu</w:t>
      </w:r>
      <w:r w:rsidRPr="006C5ED7">
        <w:rPr>
          <w:rFonts w:ascii="Times New Roman" w:eastAsia="MS Mincho" w:hAnsi="Times New Roman"/>
          <w:i/>
          <w:sz w:val="26"/>
          <w:szCs w:val="26"/>
        </w:rPr>
        <w:t xml:space="preserve"> theo cá nhân hoặc nhóm và nộp lại cho người dạy đúng thời gian quy định.</w:t>
      </w:r>
    </w:p>
    <w:p w14:paraId="0CCB2258" w14:textId="4D0343B0" w:rsidR="00A9300D" w:rsidRPr="006C5ED7" w:rsidRDefault="00BC1E8F" w:rsidP="00547AEE">
      <w:pPr>
        <w:numPr>
          <w:ilvl w:val="0"/>
          <w:numId w:val="13"/>
        </w:numPr>
        <w:spacing w:before="120" w:after="120" w:line="312" w:lineRule="auto"/>
        <w:contextualSpacing/>
        <w:jc w:val="both"/>
        <w:rPr>
          <w:rFonts w:ascii="Times New Roman" w:eastAsia="MS Mincho" w:hAnsi="Times New Roman"/>
          <w:i/>
          <w:sz w:val="26"/>
          <w:szCs w:val="26"/>
        </w:rPr>
      </w:pPr>
      <w:r w:rsidRPr="006C5ED7">
        <w:rPr>
          <w:rFonts w:ascii="Times New Roman" w:eastAsia="MS Mincho" w:hAnsi="Times New Roman"/>
          <w:b/>
          <w:sz w:val="26"/>
          <w:szCs w:val="26"/>
        </w:rPr>
        <w:lastRenderedPageBreak/>
        <w:t xml:space="preserve">ĐIỀU KIỆN THỰC HIỆN </w:t>
      </w:r>
      <w:r w:rsidR="004A0178" w:rsidRPr="006C5ED7">
        <w:rPr>
          <w:rFonts w:ascii="Times New Roman" w:eastAsia="MS Mincho" w:hAnsi="Times New Roman"/>
          <w:b/>
          <w:sz w:val="26"/>
          <w:szCs w:val="26"/>
          <w:lang w:val="vi-VN"/>
        </w:rPr>
        <w:t>CHƯƠNG 1</w:t>
      </w:r>
    </w:p>
    <w:p w14:paraId="67F14A08" w14:textId="77777777" w:rsidR="004D72C5" w:rsidRPr="006C5ED7" w:rsidRDefault="004D72C5" w:rsidP="00547AEE">
      <w:pPr>
        <w:numPr>
          <w:ilvl w:val="0"/>
          <w:numId w:val="15"/>
        </w:numPr>
        <w:spacing w:before="120" w:after="120" w:line="312" w:lineRule="auto"/>
        <w:jc w:val="both"/>
        <w:rPr>
          <w:rFonts w:ascii="Times New Roman" w:hAnsi="Times New Roman"/>
          <w:sz w:val="26"/>
          <w:szCs w:val="26"/>
        </w:rPr>
      </w:pPr>
      <w:r w:rsidRPr="006C5ED7">
        <w:rPr>
          <w:rFonts w:ascii="Times New Roman" w:hAnsi="Times New Roman"/>
          <w:b/>
          <w:i/>
          <w:sz w:val="26"/>
          <w:szCs w:val="26"/>
        </w:rPr>
        <w:t xml:space="preserve">Phòng học chuyên môn hóa/nhà xưởng: </w:t>
      </w:r>
      <w:r w:rsidRPr="006C5ED7">
        <w:rPr>
          <w:rFonts w:ascii="Times New Roman" w:hAnsi="Times New Roman"/>
          <w:sz w:val="26"/>
          <w:szCs w:val="26"/>
        </w:rPr>
        <w:t>Không</w:t>
      </w:r>
    </w:p>
    <w:p w14:paraId="2EB1FA5C" w14:textId="77777777" w:rsidR="004D72C5" w:rsidRPr="006C5ED7" w:rsidRDefault="004D72C5" w:rsidP="00547AEE">
      <w:pPr>
        <w:numPr>
          <w:ilvl w:val="0"/>
          <w:numId w:val="15"/>
        </w:numPr>
        <w:spacing w:before="120" w:after="120" w:line="312" w:lineRule="auto"/>
        <w:jc w:val="both"/>
        <w:rPr>
          <w:rFonts w:ascii="Times New Roman" w:hAnsi="Times New Roman"/>
          <w:sz w:val="26"/>
          <w:szCs w:val="26"/>
        </w:rPr>
      </w:pPr>
      <w:r w:rsidRPr="006C5ED7">
        <w:rPr>
          <w:rFonts w:ascii="Times New Roman" w:hAnsi="Times New Roman"/>
          <w:b/>
          <w:i/>
          <w:sz w:val="26"/>
          <w:szCs w:val="26"/>
        </w:rPr>
        <w:t xml:space="preserve">Trang thiết bị máy móc: </w:t>
      </w:r>
      <w:r w:rsidRPr="006C5ED7">
        <w:rPr>
          <w:rFonts w:ascii="Times New Roman" w:hAnsi="Times New Roman"/>
          <w:sz w:val="26"/>
          <w:szCs w:val="26"/>
        </w:rPr>
        <w:t>Máy chiếu và các thiết bị dạy học khác</w:t>
      </w:r>
    </w:p>
    <w:p w14:paraId="7CDE7302" w14:textId="77777777" w:rsidR="004D72C5" w:rsidRPr="006C5ED7" w:rsidRDefault="004D72C5" w:rsidP="00547AEE">
      <w:pPr>
        <w:numPr>
          <w:ilvl w:val="0"/>
          <w:numId w:val="15"/>
        </w:numPr>
        <w:spacing w:before="120" w:after="120" w:line="312" w:lineRule="auto"/>
        <w:jc w:val="both"/>
        <w:rPr>
          <w:rFonts w:ascii="Times New Roman" w:hAnsi="Times New Roman"/>
          <w:sz w:val="26"/>
          <w:szCs w:val="26"/>
        </w:rPr>
      </w:pPr>
      <w:r w:rsidRPr="006C5ED7">
        <w:rPr>
          <w:rFonts w:ascii="Times New Roman" w:hAnsi="Times New Roman"/>
          <w:b/>
          <w:i/>
          <w:sz w:val="26"/>
          <w:szCs w:val="26"/>
        </w:rPr>
        <w:t>Học liệu, dụng cụ, nguyên vật liệu:</w:t>
      </w:r>
      <w:r w:rsidRPr="006C5ED7">
        <w:rPr>
          <w:rFonts w:ascii="Times New Roman" w:hAnsi="Times New Roman"/>
          <w:sz w:val="26"/>
          <w:szCs w:val="26"/>
        </w:rPr>
        <w:t xml:space="preserve"> Chương trình môn học, giáo trình, tài liệu tham khảo, giáo án, phim ảnh, và các tài liệu liên quan.</w:t>
      </w:r>
    </w:p>
    <w:p w14:paraId="7CEF20E3" w14:textId="77777777" w:rsidR="004D72C5" w:rsidRPr="006C5ED7" w:rsidRDefault="004D72C5" w:rsidP="00547AEE">
      <w:pPr>
        <w:numPr>
          <w:ilvl w:val="0"/>
          <w:numId w:val="15"/>
        </w:numPr>
        <w:spacing w:before="120" w:after="120" w:line="312" w:lineRule="auto"/>
        <w:jc w:val="both"/>
        <w:rPr>
          <w:rFonts w:ascii="Times New Roman" w:hAnsi="Times New Roman"/>
          <w:sz w:val="26"/>
          <w:szCs w:val="26"/>
        </w:rPr>
      </w:pPr>
      <w:r w:rsidRPr="006C5ED7">
        <w:rPr>
          <w:rFonts w:ascii="Times New Roman" w:hAnsi="Times New Roman"/>
          <w:b/>
          <w:i/>
          <w:sz w:val="26"/>
          <w:szCs w:val="26"/>
        </w:rPr>
        <w:t>Các điều kiện khác:</w:t>
      </w:r>
      <w:r w:rsidRPr="006C5ED7">
        <w:rPr>
          <w:rFonts w:ascii="Times New Roman" w:hAnsi="Times New Roman"/>
          <w:sz w:val="26"/>
          <w:szCs w:val="26"/>
        </w:rPr>
        <w:t xml:space="preserve"> </w:t>
      </w:r>
      <w:r w:rsidR="00ED7A07" w:rsidRPr="006C5ED7">
        <w:rPr>
          <w:rFonts w:ascii="Times New Roman" w:hAnsi="Times New Roman"/>
          <w:sz w:val="26"/>
          <w:szCs w:val="26"/>
        </w:rPr>
        <w:t>Không có</w:t>
      </w:r>
    </w:p>
    <w:p w14:paraId="7CCDACC2" w14:textId="497A76C5" w:rsidR="00BC1E8F" w:rsidRPr="006C5ED7" w:rsidRDefault="00BC1E8F" w:rsidP="00547AEE">
      <w:pPr>
        <w:numPr>
          <w:ilvl w:val="0"/>
          <w:numId w:val="13"/>
        </w:numPr>
        <w:spacing w:before="120" w:after="120" w:line="312" w:lineRule="auto"/>
        <w:contextualSpacing/>
        <w:jc w:val="both"/>
        <w:rPr>
          <w:rFonts w:ascii="Times New Roman" w:eastAsia="MS Mincho" w:hAnsi="Times New Roman"/>
          <w:i/>
          <w:sz w:val="26"/>
          <w:szCs w:val="26"/>
        </w:rPr>
      </w:pPr>
      <w:r w:rsidRPr="006C5ED7">
        <w:rPr>
          <w:rFonts w:ascii="Times New Roman" w:eastAsia="MS Mincho" w:hAnsi="Times New Roman"/>
          <w:b/>
          <w:sz w:val="26"/>
          <w:szCs w:val="26"/>
        </w:rPr>
        <w:t xml:space="preserve">KIỂM TRA VÀ ĐÁNH GIÁ </w:t>
      </w:r>
      <w:r w:rsidR="004A0178" w:rsidRPr="006C5ED7">
        <w:rPr>
          <w:rFonts w:ascii="Times New Roman" w:eastAsia="MS Mincho" w:hAnsi="Times New Roman"/>
          <w:b/>
          <w:sz w:val="26"/>
          <w:szCs w:val="26"/>
          <w:lang w:val="vi-VN"/>
        </w:rPr>
        <w:t>CHƯƠNG 1</w:t>
      </w:r>
    </w:p>
    <w:p w14:paraId="796977E6" w14:textId="77777777" w:rsidR="006C09E0" w:rsidRPr="006C5ED7" w:rsidRDefault="006C09E0" w:rsidP="00547AEE">
      <w:pPr>
        <w:numPr>
          <w:ilvl w:val="0"/>
          <w:numId w:val="15"/>
        </w:numPr>
        <w:spacing w:before="120" w:after="120" w:line="312" w:lineRule="auto"/>
        <w:contextualSpacing/>
        <w:jc w:val="both"/>
        <w:rPr>
          <w:rFonts w:ascii="Times New Roman" w:eastAsia="MS Mincho" w:hAnsi="Times New Roman"/>
          <w:i/>
          <w:sz w:val="26"/>
          <w:szCs w:val="26"/>
        </w:rPr>
      </w:pPr>
      <w:r w:rsidRPr="006C5ED7">
        <w:rPr>
          <w:rFonts w:ascii="Times New Roman" w:eastAsia="MS Mincho" w:hAnsi="Times New Roman"/>
          <w:b/>
          <w:sz w:val="26"/>
          <w:szCs w:val="26"/>
        </w:rPr>
        <w:t>Nội dung:</w:t>
      </w:r>
    </w:p>
    <w:p w14:paraId="5E29A245" w14:textId="77777777" w:rsidR="006C09E0" w:rsidRPr="006C5ED7" w:rsidRDefault="006C09E0"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t>Kiến thức: Kiểm tra và đánh giá tất cả nội dung đã nêu trong mục tiêu kiến thức</w:t>
      </w:r>
    </w:p>
    <w:p w14:paraId="7E432AAC" w14:textId="27D5D423" w:rsidR="006C09E0" w:rsidRPr="006C5ED7" w:rsidRDefault="006C09E0"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t>Kỹ năng: Đánh giá tất cả nội dung đã nêu trong mục tiêu k</w:t>
      </w:r>
      <w:r w:rsidR="00BF7C17" w:rsidRPr="006C5ED7">
        <w:rPr>
          <w:rFonts w:ascii="Times New Roman" w:hAnsi="Times New Roman"/>
          <w:bCs/>
          <w:i/>
          <w:sz w:val="26"/>
          <w:szCs w:val="26"/>
        </w:rPr>
        <w:t>ỹ</w:t>
      </w:r>
      <w:r w:rsidRPr="006C5ED7">
        <w:rPr>
          <w:rFonts w:ascii="Times New Roman" w:hAnsi="Times New Roman"/>
          <w:bCs/>
          <w:i/>
          <w:sz w:val="26"/>
          <w:szCs w:val="26"/>
        </w:rPr>
        <w:t xml:space="preserve"> năng.</w:t>
      </w:r>
    </w:p>
    <w:p w14:paraId="71C9011E" w14:textId="77777777" w:rsidR="006C09E0" w:rsidRPr="006C5ED7" w:rsidRDefault="006C09E0"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t>Năng lực tự chủ và trách nhiệm: Trong quá trình học tập, người học cần:</w:t>
      </w:r>
    </w:p>
    <w:p w14:paraId="473CC6D2" w14:textId="77777777" w:rsidR="006C09E0" w:rsidRPr="006C5ED7" w:rsidRDefault="006C09E0"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Nghiên cứu bài trước khi đến lớp</w:t>
      </w:r>
    </w:p>
    <w:p w14:paraId="01A447ED" w14:textId="77777777" w:rsidR="006C09E0" w:rsidRPr="006C5ED7" w:rsidRDefault="006C09E0"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Chuẩn bị đầy đủ tài liệu học tập.</w:t>
      </w:r>
    </w:p>
    <w:p w14:paraId="1667F637" w14:textId="77777777" w:rsidR="006C09E0" w:rsidRPr="006C5ED7" w:rsidRDefault="006C09E0"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Tham gia đầy đủ thời lượng môn học.</w:t>
      </w:r>
    </w:p>
    <w:p w14:paraId="2D5D486A" w14:textId="77777777" w:rsidR="006C09E0" w:rsidRPr="006C5ED7" w:rsidRDefault="006C09E0"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Nghiêm túc trong quá trình học tập.</w:t>
      </w:r>
    </w:p>
    <w:p w14:paraId="6EAFE4D5" w14:textId="77777777" w:rsidR="006C09E0" w:rsidRPr="006C5ED7" w:rsidRDefault="006C09E0" w:rsidP="00547AEE">
      <w:pPr>
        <w:numPr>
          <w:ilvl w:val="0"/>
          <w:numId w:val="15"/>
        </w:numPr>
        <w:spacing w:before="120" w:after="120" w:line="312" w:lineRule="auto"/>
        <w:contextualSpacing/>
        <w:jc w:val="both"/>
        <w:rPr>
          <w:rFonts w:ascii="Times New Roman" w:eastAsia="MS Mincho" w:hAnsi="Times New Roman"/>
          <w:b/>
          <w:sz w:val="26"/>
          <w:szCs w:val="26"/>
        </w:rPr>
      </w:pPr>
      <w:r w:rsidRPr="006C5ED7">
        <w:rPr>
          <w:rFonts w:ascii="Times New Roman" w:eastAsia="MS Mincho" w:hAnsi="Times New Roman"/>
          <w:b/>
          <w:sz w:val="26"/>
          <w:szCs w:val="26"/>
        </w:rPr>
        <w:t>Phương pháp:</w:t>
      </w:r>
    </w:p>
    <w:p w14:paraId="6CEAAB29" w14:textId="77777777" w:rsidR="006C09E0" w:rsidRPr="006C5ED7" w:rsidRDefault="006C09E0" w:rsidP="00547AEE">
      <w:pPr>
        <w:numPr>
          <w:ilvl w:val="0"/>
          <w:numId w:val="17"/>
        </w:numPr>
        <w:spacing w:before="120" w:after="120" w:line="312" w:lineRule="auto"/>
        <w:jc w:val="both"/>
        <w:rPr>
          <w:rFonts w:ascii="Times New Roman" w:hAnsi="Times New Roman"/>
          <w:bCs/>
          <w:i/>
          <w:iCs/>
          <w:sz w:val="26"/>
          <w:szCs w:val="26"/>
          <w:lang w:val="nl-NL"/>
        </w:rPr>
      </w:pPr>
      <w:r w:rsidRPr="006C5ED7">
        <w:rPr>
          <w:rFonts w:ascii="Times New Roman" w:hAnsi="Times New Roman"/>
          <w:b/>
          <w:bCs/>
          <w:i/>
          <w:iCs/>
          <w:sz w:val="26"/>
          <w:szCs w:val="26"/>
          <w:lang w:val="nl-NL"/>
        </w:rPr>
        <w:t xml:space="preserve">Điểm kiểm tra thường xuyên: </w:t>
      </w:r>
      <w:r w:rsidRPr="006C5ED7">
        <w:rPr>
          <w:rFonts w:ascii="Times New Roman" w:hAnsi="Times New Roman"/>
          <w:bCs/>
          <w:i/>
          <w:iCs/>
          <w:sz w:val="26"/>
          <w:szCs w:val="26"/>
          <w:lang w:val="nl-NL"/>
        </w:rPr>
        <w:t>1 điểm kiểm tra (hình thức: hỏi miệng)</w:t>
      </w:r>
    </w:p>
    <w:p w14:paraId="01B53C29" w14:textId="77777777" w:rsidR="00BC1E8F" w:rsidRPr="006C5ED7" w:rsidRDefault="006C09E0" w:rsidP="00547AEE">
      <w:pPr>
        <w:numPr>
          <w:ilvl w:val="0"/>
          <w:numId w:val="17"/>
        </w:numPr>
        <w:spacing w:before="120" w:after="120" w:line="312" w:lineRule="auto"/>
        <w:jc w:val="both"/>
        <w:rPr>
          <w:rFonts w:ascii="Times New Roman" w:eastAsia="MS Mincho" w:hAnsi="Times New Roman"/>
          <w:i/>
          <w:sz w:val="26"/>
          <w:szCs w:val="26"/>
          <w:lang w:val="nl-NL"/>
        </w:rPr>
      </w:pPr>
      <w:r w:rsidRPr="006C5ED7">
        <w:rPr>
          <w:rFonts w:ascii="Times New Roman" w:hAnsi="Times New Roman"/>
          <w:b/>
          <w:bCs/>
          <w:i/>
          <w:iCs/>
          <w:sz w:val="26"/>
          <w:szCs w:val="26"/>
          <w:lang w:val="nl-NL"/>
        </w:rPr>
        <w:t>Kiểm tra định kỳ lý thuyết</w:t>
      </w:r>
      <w:r w:rsidR="00F150D4" w:rsidRPr="006C5ED7">
        <w:rPr>
          <w:rFonts w:ascii="Times New Roman" w:hAnsi="Times New Roman"/>
          <w:b/>
          <w:bCs/>
          <w:i/>
          <w:iCs/>
          <w:sz w:val="26"/>
          <w:szCs w:val="26"/>
          <w:lang w:val="nl-NL"/>
        </w:rPr>
        <w:t xml:space="preserve">: </w:t>
      </w:r>
      <w:r w:rsidR="00F150D4" w:rsidRPr="006C5ED7">
        <w:rPr>
          <w:rFonts w:ascii="Times New Roman" w:hAnsi="Times New Roman"/>
          <w:i/>
          <w:iCs/>
          <w:sz w:val="26"/>
          <w:szCs w:val="26"/>
          <w:lang w:val="nl-NL"/>
        </w:rPr>
        <w:t>không có</w:t>
      </w:r>
    </w:p>
    <w:p w14:paraId="49C2116E" w14:textId="36077C55" w:rsidR="00751826" w:rsidRPr="006C5ED7" w:rsidRDefault="00751826" w:rsidP="00547AEE">
      <w:pPr>
        <w:numPr>
          <w:ilvl w:val="0"/>
          <w:numId w:val="4"/>
        </w:numPr>
        <w:spacing w:before="120" w:after="120" w:line="312" w:lineRule="auto"/>
        <w:jc w:val="both"/>
        <w:rPr>
          <w:rFonts w:ascii="Times New Roman" w:hAnsi="Times New Roman"/>
          <w:b/>
          <w:sz w:val="26"/>
          <w:szCs w:val="26"/>
        </w:rPr>
      </w:pPr>
      <w:r w:rsidRPr="006C5ED7">
        <w:rPr>
          <w:rFonts w:ascii="Times New Roman" w:hAnsi="Times New Roman"/>
          <w:b/>
          <w:sz w:val="26"/>
          <w:szCs w:val="26"/>
        </w:rPr>
        <w:t xml:space="preserve">NỘI DUNG </w:t>
      </w:r>
      <w:r w:rsidR="004A0178" w:rsidRPr="006C5ED7">
        <w:rPr>
          <w:rFonts w:ascii="Times New Roman" w:hAnsi="Times New Roman"/>
          <w:b/>
          <w:sz w:val="26"/>
          <w:szCs w:val="26"/>
          <w:lang w:val="vi-VN"/>
        </w:rPr>
        <w:t>CHƯƠNG 1</w:t>
      </w:r>
    </w:p>
    <w:p w14:paraId="717A9852" w14:textId="77777777" w:rsidR="002273EE" w:rsidRPr="006C5ED7" w:rsidRDefault="002273EE" w:rsidP="00044AA9">
      <w:pPr>
        <w:spacing w:before="120" w:after="120" w:line="312" w:lineRule="auto"/>
        <w:jc w:val="both"/>
        <w:rPr>
          <w:rFonts w:ascii="Times New Roman" w:hAnsi="Times New Roman"/>
          <w:sz w:val="26"/>
          <w:szCs w:val="26"/>
        </w:rPr>
      </w:pPr>
      <w:r w:rsidRPr="006C5ED7">
        <w:rPr>
          <w:rFonts w:ascii="Times New Roman" w:hAnsi="Times New Roman"/>
          <w:sz w:val="26"/>
          <w:szCs w:val="26"/>
        </w:rPr>
        <w:t>1.1. Khái niệm</w:t>
      </w:r>
    </w:p>
    <w:p w14:paraId="341428AA" w14:textId="663F1681" w:rsidR="002273EE" w:rsidRPr="006C5ED7" w:rsidRDefault="002273EE" w:rsidP="00044AA9">
      <w:pPr>
        <w:spacing w:before="120" w:after="120" w:line="312" w:lineRule="auto"/>
        <w:ind w:firstLine="720"/>
        <w:jc w:val="both"/>
        <w:rPr>
          <w:rFonts w:ascii="Times New Roman" w:hAnsi="Times New Roman"/>
          <w:sz w:val="26"/>
          <w:szCs w:val="26"/>
        </w:rPr>
      </w:pPr>
      <w:r w:rsidRPr="006C5ED7">
        <w:rPr>
          <w:rFonts w:ascii="Times New Roman" w:hAnsi="Times New Roman"/>
          <w:sz w:val="26"/>
          <w:szCs w:val="26"/>
        </w:rPr>
        <w:t>Quản trị nguồn nhân lực là quá trình tuyển dụng, đào tạo, phát triển và duy trì lực lượng lao động của một tổ chức. Nó bao gồm các hoạt động liên quan đến việc quản lý nhân sự, từ khâu tuyển dụng đến khi nghỉ việc. Ví dụ, trong ngành khách sạn, quản trị nguồn nhân lực có thể bao gồm việc tuyển dụng nhân viên lễ tân, đào tạo họ về kỹ năng giao tiếp và quản lý thời gian, và đánh giá hiệu quả công việc của họ.</w:t>
      </w:r>
    </w:p>
    <w:p w14:paraId="0468D262" w14:textId="77777777" w:rsidR="002273EE" w:rsidRPr="006C5ED7" w:rsidRDefault="002273EE" w:rsidP="00044AA9">
      <w:pPr>
        <w:spacing w:before="120" w:after="120" w:line="312" w:lineRule="auto"/>
        <w:jc w:val="both"/>
        <w:rPr>
          <w:rFonts w:ascii="Times New Roman" w:hAnsi="Times New Roman"/>
          <w:sz w:val="26"/>
          <w:szCs w:val="26"/>
        </w:rPr>
      </w:pPr>
      <w:r w:rsidRPr="006C5ED7">
        <w:rPr>
          <w:rFonts w:ascii="Times New Roman" w:hAnsi="Times New Roman"/>
          <w:sz w:val="26"/>
          <w:szCs w:val="26"/>
        </w:rPr>
        <w:t>1.2. Chức năng của quản trị nguồn nhân lực</w:t>
      </w:r>
    </w:p>
    <w:p w14:paraId="445BBE29" w14:textId="77777777" w:rsidR="002273EE" w:rsidRPr="006C5ED7" w:rsidRDefault="002273EE" w:rsidP="00044AA9">
      <w:pPr>
        <w:spacing w:before="120" w:after="120" w:line="312" w:lineRule="auto"/>
        <w:ind w:firstLine="720"/>
        <w:jc w:val="both"/>
        <w:rPr>
          <w:rFonts w:ascii="Times New Roman" w:hAnsi="Times New Roman"/>
          <w:sz w:val="26"/>
          <w:szCs w:val="26"/>
        </w:rPr>
      </w:pPr>
      <w:r w:rsidRPr="006C5ED7">
        <w:rPr>
          <w:rFonts w:ascii="Times New Roman" w:hAnsi="Times New Roman"/>
          <w:sz w:val="26"/>
          <w:szCs w:val="26"/>
        </w:rPr>
        <w:t xml:space="preserve">Quản trị nguồn nhân lực có nhiều chức năng quan trọng như tuyển dụng và lựa chọn, đào tạo và phát triển, đánh giá hiệu suất, và quản lý lương thưởng. Các chức năng này giúp đảm bảo rằng tổ chức có được lực lượng lao động chất lượng, đáp ứng yêu cầu công việc. Ví dụ, trong </w:t>
      </w:r>
      <w:r w:rsidRPr="006C5ED7">
        <w:rPr>
          <w:rFonts w:ascii="Times New Roman" w:hAnsi="Times New Roman"/>
          <w:sz w:val="26"/>
          <w:szCs w:val="26"/>
        </w:rPr>
        <w:lastRenderedPageBreak/>
        <w:t>khách sạn, việc đào tạo nhân viên phục vụ về quy trình dịch vụ và tiêu chuẩn vệ sinh là một phần quan trọng của quản trị nguồn nhân lực.</w:t>
      </w:r>
    </w:p>
    <w:p w14:paraId="6D3984A5" w14:textId="77777777" w:rsidR="002273EE" w:rsidRPr="006C5ED7" w:rsidRDefault="002273EE" w:rsidP="00044AA9">
      <w:pPr>
        <w:spacing w:before="120" w:after="120" w:line="312" w:lineRule="auto"/>
        <w:jc w:val="both"/>
        <w:rPr>
          <w:rFonts w:ascii="Times New Roman" w:hAnsi="Times New Roman"/>
          <w:sz w:val="26"/>
          <w:szCs w:val="26"/>
        </w:rPr>
      </w:pPr>
      <w:r w:rsidRPr="006C5ED7">
        <w:rPr>
          <w:rFonts w:ascii="Times New Roman" w:hAnsi="Times New Roman"/>
          <w:sz w:val="26"/>
          <w:szCs w:val="26"/>
        </w:rPr>
        <w:t>1.3. Vai trò của quản trị nguồn nhân lực trong khách sạn</w:t>
      </w:r>
    </w:p>
    <w:p w14:paraId="58399CDF" w14:textId="03E0C15D" w:rsidR="00790875" w:rsidRPr="006C5ED7" w:rsidRDefault="002273EE" w:rsidP="00044AA9">
      <w:pPr>
        <w:spacing w:before="120" w:after="120" w:line="312" w:lineRule="auto"/>
        <w:ind w:firstLine="720"/>
        <w:jc w:val="both"/>
        <w:rPr>
          <w:rFonts w:ascii="Times New Roman" w:hAnsi="Times New Roman"/>
          <w:sz w:val="26"/>
          <w:szCs w:val="26"/>
          <w:lang w:val="vi-VN"/>
        </w:rPr>
      </w:pPr>
      <w:r w:rsidRPr="006C5ED7">
        <w:rPr>
          <w:rFonts w:ascii="Times New Roman" w:hAnsi="Times New Roman"/>
          <w:sz w:val="26"/>
          <w:szCs w:val="26"/>
        </w:rPr>
        <w:t>Quản trị nguồn nhân lực đóng vai trò quan trọng trong việc nâng cao chất lượng dịch vụ và sự hài lòng của khách hàng trong khách sạn. Nó đảm bảo rằng nhân viên được tuyển dụng và đào tạo đúng cách, giúp họ có đủ kỹ năng và động lực để cung cấp dịch vụ tốt nhất. Ví dụ, việc tổ chức các khóa đào tạo thường xuyên về kỹ năng giao tiếp và xử lý tình huống giúp nhân viên khách sạn xử lý các yêu cầu và khiếu nại của khách hàng một cách hiệu quả.</w:t>
      </w:r>
      <w:r w:rsidR="005B0F56" w:rsidRPr="006C5ED7">
        <w:rPr>
          <w:rFonts w:ascii="Times New Roman" w:hAnsi="Times New Roman"/>
          <w:sz w:val="26"/>
          <w:szCs w:val="26"/>
          <w:lang w:val="vi-VN"/>
        </w:rPr>
        <w:tab/>
      </w:r>
      <w:r w:rsidR="005B0F56" w:rsidRPr="006C5ED7">
        <w:rPr>
          <w:rFonts w:ascii="Times New Roman" w:hAnsi="Times New Roman"/>
          <w:sz w:val="26"/>
          <w:szCs w:val="26"/>
          <w:lang w:val="vi-VN"/>
        </w:rPr>
        <w:tab/>
      </w:r>
    </w:p>
    <w:p w14:paraId="5B8F9F6A" w14:textId="2D44DA18" w:rsidR="00F5156C" w:rsidRPr="006C5ED7" w:rsidRDefault="002E0BF1" w:rsidP="00547AEE">
      <w:pPr>
        <w:numPr>
          <w:ilvl w:val="0"/>
          <w:numId w:val="4"/>
        </w:numPr>
        <w:spacing w:before="120" w:after="120" w:line="312" w:lineRule="auto"/>
        <w:jc w:val="both"/>
        <w:rPr>
          <w:rFonts w:ascii="Times New Roman" w:hAnsi="Times New Roman"/>
          <w:b/>
          <w:sz w:val="26"/>
          <w:szCs w:val="26"/>
        </w:rPr>
      </w:pPr>
      <w:bookmarkStart w:id="8" w:name="_Toc39677607"/>
      <w:r w:rsidRPr="006C5ED7">
        <w:rPr>
          <w:rFonts w:ascii="Times New Roman" w:hAnsi="Times New Roman"/>
          <w:b/>
          <w:sz w:val="26"/>
          <w:szCs w:val="26"/>
        </w:rPr>
        <w:t>TÓM TẮT</w:t>
      </w:r>
      <w:bookmarkEnd w:id="8"/>
      <w:r w:rsidR="00941FF3" w:rsidRPr="006C5ED7">
        <w:rPr>
          <w:rFonts w:ascii="Times New Roman" w:hAnsi="Times New Roman"/>
          <w:b/>
          <w:sz w:val="26"/>
          <w:szCs w:val="26"/>
        </w:rPr>
        <w:t xml:space="preserve"> </w:t>
      </w:r>
      <w:r w:rsidR="004A0178" w:rsidRPr="006C5ED7">
        <w:rPr>
          <w:rFonts w:ascii="Times New Roman" w:hAnsi="Times New Roman"/>
          <w:b/>
          <w:sz w:val="26"/>
          <w:szCs w:val="26"/>
          <w:lang w:val="vi-VN"/>
        </w:rPr>
        <w:t>CHƯƠNG 1</w:t>
      </w:r>
    </w:p>
    <w:p w14:paraId="2FE392D4" w14:textId="2285B353" w:rsidR="006B0C62" w:rsidRPr="006C5ED7" w:rsidRDefault="00B27C48" w:rsidP="00044AA9">
      <w:pPr>
        <w:pStyle w:val="ListParagraph"/>
        <w:spacing w:before="120" w:after="120" w:line="312" w:lineRule="auto"/>
        <w:ind w:left="0" w:right="454" w:firstLine="720"/>
        <w:jc w:val="both"/>
        <w:rPr>
          <w:rFonts w:ascii="Times New Roman" w:hAnsi="Times New Roman"/>
          <w:sz w:val="26"/>
          <w:szCs w:val="26"/>
          <w:lang w:val="vi-VN"/>
        </w:rPr>
      </w:pPr>
      <w:r w:rsidRPr="006C5ED7">
        <w:rPr>
          <w:rFonts w:ascii="Times New Roman" w:hAnsi="Times New Roman"/>
          <w:sz w:val="26"/>
          <w:szCs w:val="26"/>
        </w:rPr>
        <w:t xml:space="preserve">Chương này bắt đầu bằng việc giới thiệu các </w:t>
      </w:r>
      <w:r w:rsidR="005B0F56" w:rsidRPr="006C5ED7">
        <w:rPr>
          <w:rFonts w:ascii="Times New Roman" w:hAnsi="Times New Roman"/>
          <w:sz w:val="26"/>
          <w:szCs w:val="26"/>
        </w:rPr>
        <w:t xml:space="preserve">khái niệm về quản trị </w:t>
      </w:r>
      <w:r w:rsidR="00C93C86" w:rsidRPr="006C5ED7">
        <w:rPr>
          <w:rFonts w:ascii="Times New Roman" w:hAnsi="Times New Roman"/>
          <w:sz w:val="26"/>
          <w:szCs w:val="26"/>
        </w:rPr>
        <w:t>nguồn nhân lực</w:t>
      </w:r>
      <w:r w:rsidR="005B0F56" w:rsidRPr="006C5ED7">
        <w:rPr>
          <w:rFonts w:ascii="Times New Roman" w:hAnsi="Times New Roman"/>
          <w:sz w:val="26"/>
          <w:szCs w:val="26"/>
        </w:rPr>
        <w:t xml:space="preserve"> trong khách sạn</w:t>
      </w:r>
      <w:r w:rsidRPr="006C5ED7">
        <w:rPr>
          <w:rFonts w:ascii="Times New Roman" w:hAnsi="Times New Roman"/>
          <w:sz w:val="26"/>
          <w:szCs w:val="26"/>
        </w:rPr>
        <w:t xml:space="preserve">. Tiếp theo, nó đi sâu vào </w:t>
      </w:r>
      <w:r w:rsidR="005B0F56" w:rsidRPr="006C5ED7">
        <w:rPr>
          <w:rFonts w:ascii="Times New Roman" w:hAnsi="Times New Roman"/>
          <w:sz w:val="26"/>
          <w:szCs w:val="26"/>
        </w:rPr>
        <w:t xml:space="preserve">các vai trò của quản trị </w:t>
      </w:r>
      <w:r w:rsidR="00C93C86" w:rsidRPr="006C5ED7">
        <w:rPr>
          <w:rFonts w:ascii="Times New Roman" w:hAnsi="Times New Roman"/>
          <w:sz w:val="26"/>
          <w:szCs w:val="26"/>
        </w:rPr>
        <w:t xml:space="preserve">nguồn nhân lực </w:t>
      </w:r>
      <w:r w:rsidR="005B0F56" w:rsidRPr="006C5ED7">
        <w:rPr>
          <w:rFonts w:ascii="Times New Roman" w:hAnsi="Times New Roman"/>
          <w:sz w:val="26"/>
          <w:szCs w:val="26"/>
        </w:rPr>
        <w:t>trong khách sạn</w:t>
      </w:r>
      <w:r w:rsidRPr="006C5ED7">
        <w:rPr>
          <w:rFonts w:ascii="Times New Roman" w:hAnsi="Times New Roman"/>
          <w:sz w:val="26"/>
          <w:szCs w:val="26"/>
        </w:rPr>
        <w:t xml:space="preserve">. Phần cuối của chương tập trung vào </w:t>
      </w:r>
      <w:r w:rsidR="005B0F56" w:rsidRPr="006C5ED7">
        <w:rPr>
          <w:rFonts w:ascii="Times New Roman" w:hAnsi="Times New Roman"/>
          <w:sz w:val="26"/>
          <w:szCs w:val="26"/>
        </w:rPr>
        <w:t xml:space="preserve">Tổ chức hoạt động quản trị </w:t>
      </w:r>
      <w:r w:rsidR="00C93C86" w:rsidRPr="006C5ED7">
        <w:rPr>
          <w:rFonts w:ascii="Times New Roman" w:hAnsi="Times New Roman"/>
          <w:sz w:val="26"/>
          <w:szCs w:val="26"/>
        </w:rPr>
        <w:t xml:space="preserve">nguồn nhân lực </w:t>
      </w:r>
      <w:r w:rsidR="005B0F56" w:rsidRPr="006C5ED7">
        <w:rPr>
          <w:rFonts w:ascii="Times New Roman" w:hAnsi="Times New Roman"/>
          <w:sz w:val="26"/>
          <w:szCs w:val="26"/>
        </w:rPr>
        <w:t>trong khách sạn</w:t>
      </w:r>
      <w:r w:rsidRPr="006C5ED7">
        <w:rPr>
          <w:rFonts w:ascii="Times New Roman" w:hAnsi="Times New Roman"/>
          <w:sz w:val="26"/>
          <w:szCs w:val="26"/>
        </w:rPr>
        <w:t>.</w:t>
      </w:r>
    </w:p>
    <w:p w14:paraId="3720BF17" w14:textId="2464AC45" w:rsidR="00024678" w:rsidRPr="006C5ED7" w:rsidRDefault="002E0BF1" w:rsidP="00547AEE">
      <w:pPr>
        <w:numPr>
          <w:ilvl w:val="0"/>
          <w:numId w:val="9"/>
        </w:numPr>
        <w:spacing w:before="120" w:after="120" w:line="312" w:lineRule="auto"/>
        <w:jc w:val="both"/>
        <w:rPr>
          <w:rFonts w:ascii="Times New Roman" w:hAnsi="Times New Roman"/>
          <w:b/>
          <w:sz w:val="26"/>
          <w:szCs w:val="26"/>
          <w:lang w:val="vi-VN"/>
        </w:rPr>
      </w:pPr>
      <w:bookmarkStart w:id="9" w:name="_Toc39677608"/>
      <w:r w:rsidRPr="006C5ED7">
        <w:rPr>
          <w:rFonts w:ascii="Times New Roman" w:hAnsi="Times New Roman"/>
          <w:b/>
          <w:sz w:val="26"/>
          <w:szCs w:val="26"/>
          <w:lang w:val="vi-VN"/>
        </w:rPr>
        <w:t>CÂU HỎI VÀ TÌNH HUỐNG THẢO LUẬN</w:t>
      </w:r>
      <w:bookmarkEnd w:id="9"/>
      <w:r w:rsidR="00941FF3" w:rsidRPr="006C5ED7">
        <w:rPr>
          <w:rFonts w:ascii="Times New Roman" w:hAnsi="Times New Roman"/>
          <w:b/>
          <w:sz w:val="26"/>
          <w:szCs w:val="26"/>
          <w:lang w:val="vi-VN"/>
        </w:rPr>
        <w:t xml:space="preserve"> </w:t>
      </w:r>
      <w:bookmarkStart w:id="10" w:name="_Toc438724380"/>
      <w:r w:rsidR="00024678" w:rsidRPr="006C5ED7">
        <w:rPr>
          <w:rFonts w:ascii="Times New Roman" w:hAnsi="Times New Roman"/>
          <w:b/>
          <w:sz w:val="26"/>
          <w:szCs w:val="26"/>
          <w:lang w:val="vi-VN"/>
        </w:rPr>
        <w:t>CHƯƠNG 1</w:t>
      </w:r>
    </w:p>
    <w:p w14:paraId="74DA2528" w14:textId="77777777" w:rsidR="00C93C86" w:rsidRPr="006C5ED7" w:rsidRDefault="00024678" w:rsidP="00547AEE">
      <w:pPr>
        <w:spacing w:before="120" w:after="120" w:line="312" w:lineRule="auto"/>
        <w:jc w:val="both"/>
        <w:rPr>
          <w:rFonts w:ascii="Times New Roman" w:eastAsia="Times New Roman" w:hAnsi="Times New Roman"/>
          <w:sz w:val="26"/>
          <w:szCs w:val="26"/>
          <w:lang w:val="vi-VN"/>
        </w:rPr>
      </w:pPr>
      <w:r w:rsidRPr="006C5ED7">
        <w:rPr>
          <w:rFonts w:ascii="Times New Roman" w:hAnsi="Times New Roman"/>
          <w:b/>
          <w:bCs/>
          <w:iCs/>
          <w:sz w:val="26"/>
          <w:szCs w:val="26"/>
          <w:lang w:val="vi-VN"/>
        </w:rPr>
        <w:t>Câu hỏi 1.</w:t>
      </w:r>
      <w:r w:rsidRPr="006C5ED7">
        <w:rPr>
          <w:rFonts w:ascii="Times New Roman" w:hAnsi="Times New Roman"/>
          <w:b/>
          <w:sz w:val="26"/>
          <w:szCs w:val="26"/>
          <w:lang w:val="vi-VN"/>
        </w:rPr>
        <w:t xml:space="preserve"> </w:t>
      </w:r>
      <w:r w:rsidR="00C93C86" w:rsidRPr="006C5ED7">
        <w:rPr>
          <w:rFonts w:ascii="Times New Roman" w:eastAsia="Times New Roman" w:hAnsi="Times New Roman"/>
          <w:sz w:val="26"/>
          <w:szCs w:val="26"/>
          <w:lang w:val="vi-VN"/>
        </w:rPr>
        <w:t xml:space="preserve">Bàn luận về khái niệm nguồn nhân lực? </w:t>
      </w:r>
    </w:p>
    <w:p w14:paraId="6FD057FB" w14:textId="58759484" w:rsidR="00C93C86" w:rsidRPr="006C5ED7" w:rsidRDefault="00C93C86" w:rsidP="00547AEE">
      <w:pPr>
        <w:spacing w:before="120" w:after="120" w:line="312" w:lineRule="auto"/>
        <w:jc w:val="both"/>
        <w:rPr>
          <w:rFonts w:ascii="Times New Roman" w:eastAsia="Times New Roman" w:hAnsi="Times New Roman"/>
          <w:sz w:val="26"/>
          <w:szCs w:val="26"/>
          <w:lang w:val="vi-VN"/>
        </w:rPr>
      </w:pPr>
      <w:r w:rsidRPr="006C5ED7">
        <w:rPr>
          <w:rFonts w:ascii="Times New Roman" w:hAnsi="Times New Roman"/>
          <w:b/>
          <w:bCs/>
          <w:iCs/>
          <w:sz w:val="26"/>
          <w:szCs w:val="26"/>
          <w:lang w:val="vi-VN"/>
        </w:rPr>
        <w:t>Câu hỏi 2.</w:t>
      </w:r>
      <w:r w:rsidRPr="006C5ED7">
        <w:rPr>
          <w:rFonts w:ascii="Times New Roman" w:hAnsi="Times New Roman"/>
          <w:b/>
          <w:sz w:val="26"/>
          <w:szCs w:val="26"/>
          <w:lang w:val="vi-VN"/>
        </w:rPr>
        <w:t xml:space="preserve"> </w:t>
      </w:r>
      <w:r w:rsidRPr="006C5ED7">
        <w:rPr>
          <w:rFonts w:ascii="Times New Roman" w:eastAsia="Times New Roman" w:hAnsi="Times New Roman"/>
          <w:sz w:val="26"/>
          <w:szCs w:val="26"/>
          <w:lang w:val="vi-VN"/>
        </w:rPr>
        <w:t xml:space="preserve"> Những lĩnh vực của quản trị nguồn nhân lực? </w:t>
      </w:r>
    </w:p>
    <w:p w14:paraId="26CC1A1E" w14:textId="5036687F" w:rsidR="00C93C86" w:rsidRPr="006C5ED7" w:rsidRDefault="00C93C86" w:rsidP="00547AEE">
      <w:pPr>
        <w:spacing w:before="120" w:after="120" w:line="312" w:lineRule="auto"/>
        <w:jc w:val="both"/>
        <w:rPr>
          <w:rFonts w:ascii="Times New Roman" w:eastAsia="Times New Roman" w:hAnsi="Times New Roman"/>
          <w:sz w:val="26"/>
          <w:szCs w:val="26"/>
          <w:lang w:val="vi-VN"/>
        </w:rPr>
      </w:pPr>
      <w:r w:rsidRPr="006C5ED7">
        <w:rPr>
          <w:rFonts w:ascii="Times New Roman" w:hAnsi="Times New Roman"/>
          <w:b/>
          <w:bCs/>
          <w:iCs/>
          <w:sz w:val="26"/>
          <w:szCs w:val="26"/>
          <w:lang w:val="vi-VN"/>
        </w:rPr>
        <w:t>Câu hỏi 3.</w:t>
      </w:r>
      <w:r w:rsidRPr="006C5ED7">
        <w:rPr>
          <w:rFonts w:ascii="Times New Roman" w:hAnsi="Times New Roman"/>
          <w:b/>
          <w:sz w:val="26"/>
          <w:szCs w:val="26"/>
          <w:lang w:val="vi-VN"/>
        </w:rPr>
        <w:t xml:space="preserve"> </w:t>
      </w:r>
      <w:r w:rsidRPr="006C5ED7">
        <w:rPr>
          <w:rFonts w:ascii="Times New Roman" w:eastAsia="Times New Roman" w:hAnsi="Times New Roman"/>
          <w:sz w:val="26"/>
          <w:szCs w:val="26"/>
          <w:lang w:val="vi-VN"/>
        </w:rPr>
        <w:t xml:space="preserve"> Khái quát về tiến trình phát triển quản trị nguồn nhân lực. </w:t>
      </w:r>
    </w:p>
    <w:p w14:paraId="0B8EADA7" w14:textId="702DA387" w:rsidR="00C93C86" w:rsidRPr="006C5ED7" w:rsidRDefault="00C93C86" w:rsidP="00547AEE">
      <w:pPr>
        <w:spacing w:before="120" w:after="120" w:line="312" w:lineRule="auto"/>
        <w:jc w:val="both"/>
        <w:rPr>
          <w:rFonts w:ascii="Times New Roman" w:eastAsia="Times New Roman" w:hAnsi="Times New Roman"/>
          <w:sz w:val="26"/>
          <w:szCs w:val="26"/>
          <w:lang w:val="vi-VN"/>
        </w:rPr>
      </w:pPr>
      <w:r w:rsidRPr="006C5ED7">
        <w:rPr>
          <w:rFonts w:ascii="Times New Roman" w:hAnsi="Times New Roman"/>
          <w:b/>
          <w:bCs/>
          <w:iCs/>
          <w:sz w:val="26"/>
          <w:szCs w:val="26"/>
          <w:lang w:val="vi-VN"/>
        </w:rPr>
        <w:t>Câu hỏi 4.</w:t>
      </w:r>
      <w:r w:rsidRPr="006C5ED7">
        <w:rPr>
          <w:rFonts w:ascii="Times New Roman" w:hAnsi="Times New Roman"/>
          <w:b/>
          <w:sz w:val="26"/>
          <w:szCs w:val="26"/>
          <w:lang w:val="vi-VN"/>
        </w:rPr>
        <w:t xml:space="preserve"> </w:t>
      </w:r>
      <w:r w:rsidRPr="006C5ED7">
        <w:rPr>
          <w:rFonts w:ascii="Times New Roman" w:eastAsia="Times New Roman" w:hAnsi="Times New Roman"/>
          <w:sz w:val="26"/>
          <w:szCs w:val="26"/>
          <w:lang w:val="vi-VN"/>
        </w:rPr>
        <w:t xml:space="preserve"> Những xu hướng chủ yếu của quản trị nguồn nhân lực? Trong mỗi xu hướng đó, vai trò của bộ phận nguồn nhân lực cần phải như thế nào? </w:t>
      </w:r>
    </w:p>
    <w:p w14:paraId="747102B6" w14:textId="3A81BEF2" w:rsidR="009946B7" w:rsidRPr="006C5ED7" w:rsidRDefault="00C93C86" w:rsidP="00547AEE">
      <w:pPr>
        <w:spacing w:before="120" w:after="120" w:line="312" w:lineRule="auto"/>
        <w:jc w:val="both"/>
        <w:rPr>
          <w:rFonts w:ascii="Times New Roman" w:eastAsia="Times New Roman" w:hAnsi="Times New Roman"/>
          <w:sz w:val="26"/>
          <w:szCs w:val="26"/>
          <w:lang w:val="vi-VN"/>
        </w:rPr>
      </w:pPr>
      <w:r w:rsidRPr="006C5ED7">
        <w:rPr>
          <w:rFonts w:ascii="Times New Roman" w:hAnsi="Times New Roman"/>
          <w:b/>
          <w:bCs/>
          <w:iCs/>
          <w:sz w:val="26"/>
          <w:szCs w:val="26"/>
          <w:lang w:val="vi-VN"/>
        </w:rPr>
        <w:t>Câu hỏi 5.</w:t>
      </w:r>
      <w:r w:rsidRPr="006C5ED7">
        <w:rPr>
          <w:rFonts w:ascii="Times New Roman" w:hAnsi="Times New Roman"/>
          <w:b/>
          <w:sz w:val="26"/>
          <w:szCs w:val="26"/>
          <w:lang w:val="vi-VN"/>
        </w:rPr>
        <w:t xml:space="preserve"> </w:t>
      </w:r>
      <w:r w:rsidRPr="006C5ED7">
        <w:rPr>
          <w:rFonts w:ascii="Times New Roman" w:eastAsia="Times New Roman" w:hAnsi="Times New Roman"/>
          <w:sz w:val="26"/>
          <w:szCs w:val="26"/>
          <w:lang w:val="vi-VN"/>
        </w:rPr>
        <w:t xml:space="preserve"> Những thách thức của quản trị nguồn nhân lực. Trong những thách thức đó, theo quan điểm của anh chị, một vài thách thức nào được xem là mạnh mẽ, sâu sắc nhất? </w:t>
      </w:r>
      <w:bookmarkStart w:id="11" w:name="_Toc480052129"/>
      <w:bookmarkEnd w:id="10"/>
    </w:p>
    <w:p w14:paraId="00FBBA6F" w14:textId="1A0CCD2A" w:rsidR="002273EE" w:rsidRDefault="002273EE" w:rsidP="00547AEE">
      <w:pPr>
        <w:spacing w:before="120" w:after="120" w:line="312" w:lineRule="auto"/>
        <w:jc w:val="both"/>
        <w:rPr>
          <w:rFonts w:ascii="Times New Roman" w:hAnsi="Times New Roman"/>
          <w:sz w:val="26"/>
          <w:szCs w:val="26"/>
        </w:rPr>
      </w:pPr>
    </w:p>
    <w:p w14:paraId="2AB8A03F" w14:textId="77777777" w:rsidR="00044AA9" w:rsidRDefault="00044AA9" w:rsidP="00547AEE">
      <w:pPr>
        <w:spacing w:before="120" w:after="120" w:line="312" w:lineRule="auto"/>
        <w:jc w:val="both"/>
        <w:rPr>
          <w:rFonts w:ascii="Times New Roman" w:hAnsi="Times New Roman"/>
          <w:sz w:val="26"/>
          <w:szCs w:val="26"/>
        </w:rPr>
      </w:pPr>
    </w:p>
    <w:p w14:paraId="75768B3D" w14:textId="77777777" w:rsidR="00044AA9" w:rsidRDefault="00044AA9" w:rsidP="00547AEE">
      <w:pPr>
        <w:spacing w:before="120" w:after="120" w:line="312" w:lineRule="auto"/>
        <w:jc w:val="both"/>
        <w:rPr>
          <w:rFonts w:ascii="Times New Roman" w:hAnsi="Times New Roman"/>
          <w:sz w:val="26"/>
          <w:szCs w:val="26"/>
        </w:rPr>
      </w:pPr>
    </w:p>
    <w:p w14:paraId="2C52F970" w14:textId="77777777" w:rsidR="00044AA9" w:rsidRDefault="00044AA9" w:rsidP="00547AEE">
      <w:pPr>
        <w:spacing w:before="120" w:after="120" w:line="312" w:lineRule="auto"/>
        <w:jc w:val="both"/>
        <w:rPr>
          <w:rFonts w:ascii="Times New Roman" w:hAnsi="Times New Roman"/>
          <w:sz w:val="26"/>
          <w:szCs w:val="26"/>
        </w:rPr>
      </w:pPr>
    </w:p>
    <w:p w14:paraId="6A6CD8F5" w14:textId="77777777" w:rsidR="00044AA9" w:rsidRDefault="00044AA9" w:rsidP="00547AEE">
      <w:pPr>
        <w:spacing w:before="120" w:after="120" w:line="312" w:lineRule="auto"/>
        <w:jc w:val="both"/>
        <w:rPr>
          <w:rFonts w:ascii="Times New Roman" w:hAnsi="Times New Roman"/>
          <w:sz w:val="26"/>
          <w:szCs w:val="26"/>
        </w:rPr>
      </w:pPr>
    </w:p>
    <w:p w14:paraId="6C15CADA" w14:textId="77777777" w:rsidR="00044AA9" w:rsidRDefault="00044AA9" w:rsidP="00547AEE">
      <w:pPr>
        <w:spacing w:before="120" w:after="120" w:line="312" w:lineRule="auto"/>
        <w:jc w:val="both"/>
        <w:rPr>
          <w:rFonts w:ascii="Times New Roman" w:hAnsi="Times New Roman"/>
          <w:sz w:val="26"/>
          <w:szCs w:val="26"/>
        </w:rPr>
      </w:pPr>
    </w:p>
    <w:p w14:paraId="32EB9F1F" w14:textId="77777777" w:rsidR="00044AA9" w:rsidRPr="00044AA9" w:rsidRDefault="00044AA9" w:rsidP="00547AEE">
      <w:pPr>
        <w:spacing w:before="120" w:after="120" w:line="312" w:lineRule="auto"/>
        <w:jc w:val="both"/>
        <w:rPr>
          <w:rFonts w:ascii="Times New Roman" w:hAnsi="Times New Roman"/>
          <w:sz w:val="26"/>
          <w:szCs w:val="26"/>
        </w:rPr>
      </w:pPr>
    </w:p>
    <w:p w14:paraId="0E73EFC6" w14:textId="3B91B98A" w:rsidR="009946B7" w:rsidRPr="006C5ED7" w:rsidRDefault="009946B7" w:rsidP="00547AEE">
      <w:pPr>
        <w:pStyle w:val="chuong1"/>
        <w:spacing w:before="120" w:after="120" w:line="312" w:lineRule="auto"/>
        <w:jc w:val="left"/>
        <w:outlineLvl w:val="0"/>
        <w:rPr>
          <w:lang w:val="vi-VN"/>
        </w:rPr>
      </w:pPr>
    </w:p>
    <w:p w14:paraId="486C1845" w14:textId="5B520367" w:rsidR="00A9300D" w:rsidRPr="006C5ED7" w:rsidRDefault="00A9300D" w:rsidP="00547AEE">
      <w:pPr>
        <w:pStyle w:val="chuong1"/>
        <w:spacing w:before="120" w:after="120" w:line="312" w:lineRule="auto"/>
        <w:outlineLvl w:val="0"/>
        <w:rPr>
          <w:lang w:val="vi-VN"/>
        </w:rPr>
      </w:pPr>
      <w:bookmarkStart w:id="12" w:name="_Toc174435317"/>
      <w:r w:rsidRPr="006C5ED7">
        <w:rPr>
          <w:lang w:val="vi-VN"/>
        </w:rPr>
        <w:lastRenderedPageBreak/>
        <w:t xml:space="preserve">CHƯƠNG </w:t>
      </w:r>
      <w:bookmarkEnd w:id="11"/>
      <w:r w:rsidR="00024678" w:rsidRPr="006C5ED7">
        <w:rPr>
          <w:lang w:val="vi-VN"/>
        </w:rPr>
        <w:t>2</w:t>
      </w:r>
      <w:r w:rsidR="00420267" w:rsidRPr="006C5ED7">
        <w:rPr>
          <w:lang w:val="vi-VN"/>
        </w:rPr>
        <w:t xml:space="preserve">. </w:t>
      </w:r>
      <w:r w:rsidR="00C93C86" w:rsidRPr="006C5ED7">
        <w:rPr>
          <w:rFonts w:eastAsia="Times New Roman"/>
          <w:bCs/>
          <w:lang w:val="de-DE"/>
        </w:rPr>
        <w:t>LẬP KẾ HOẠCH, CHIẾN LƯỢC NGUỒN NHÂN LỰC</w:t>
      </w:r>
      <w:bookmarkEnd w:id="12"/>
      <w:r w:rsidR="00C93C86" w:rsidRPr="006C5ED7">
        <w:rPr>
          <w:rFonts w:eastAsia="Times New Roman"/>
          <w:bCs/>
          <w:lang w:val="de-DE"/>
        </w:rPr>
        <w:t xml:space="preserve"> </w:t>
      </w:r>
      <w:r w:rsidR="00C93C86" w:rsidRPr="006C5ED7">
        <w:rPr>
          <w:rFonts w:eastAsia="Times New Roman"/>
          <w:i/>
          <w:iCs/>
          <w:lang w:val="de-DE"/>
        </w:rPr>
        <w:t xml:space="preserve"> </w:t>
      </w:r>
      <w:r w:rsidR="00C93C86" w:rsidRPr="006C5ED7">
        <w:rPr>
          <w:rFonts w:eastAsia="Times New Roman"/>
          <w:i/>
          <w:iCs/>
          <w:lang w:val="vi-VN"/>
        </w:rPr>
        <w:t xml:space="preserve">                             </w:t>
      </w:r>
    </w:p>
    <w:p w14:paraId="75EBDCEA" w14:textId="5973662E" w:rsidR="00677439" w:rsidRPr="006C5ED7" w:rsidRDefault="00677439" w:rsidP="00547AEE">
      <w:pPr>
        <w:numPr>
          <w:ilvl w:val="0"/>
          <w:numId w:val="4"/>
        </w:numPr>
        <w:spacing w:before="120" w:after="120" w:line="312" w:lineRule="auto"/>
        <w:jc w:val="both"/>
        <w:rPr>
          <w:rFonts w:ascii="Times New Roman" w:eastAsia="MS Mincho" w:hAnsi="Times New Roman"/>
          <w:b/>
          <w:sz w:val="26"/>
          <w:szCs w:val="26"/>
          <w:lang w:val="vi-VN"/>
        </w:rPr>
      </w:pPr>
      <w:r w:rsidRPr="006C5ED7">
        <w:rPr>
          <w:rFonts w:ascii="Times New Roman" w:eastAsia="MS Mincho" w:hAnsi="Times New Roman"/>
          <w:b/>
          <w:sz w:val="26"/>
          <w:szCs w:val="26"/>
          <w:lang w:val="vi-VN"/>
        </w:rPr>
        <w:t xml:space="preserve">GIỚI THIỆU CHƯƠNG </w:t>
      </w:r>
      <w:r w:rsidR="00024678" w:rsidRPr="006C5ED7">
        <w:rPr>
          <w:rFonts w:ascii="Times New Roman" w:eastAsia="MS Mincho" w:hAnsi="Times New Roman"/>
          <w:b/>
          <w:sz w:val="26"/>
          <w:szCs w:val="26"/>
          <w:lang w:val="vi-VN"/>
        </w:rPr>
        <w:t>2</w:t>
      </w:r>
    </w:p>
    <w:p w14:paraId="76963482" w14:textId="77777777" w:rsidR="00993903" w:rsidRPr="006C5ED7" w:rsidRDefault="00B7322D" w:rsidP="00547AEE">
      <w:pPr>
        <w:spacing w:before="120" w:after="120" w:line="312" w:lineRule="auto"/>
        <w:ind w:left="720" w:firstLine="720"/>
        <w:jc w:val="both"/>
        <w:rPr>
          <w:rFonts w:ascii="Times New Roman" w:hAnsi="Times New Roman"/>
          <w:sz w:val="26"/>
          <w:szCs w:val="26"/>
          <w:lang w:val="vi-VN"/>
        </w:rPr>
      </w:pPr>
      <w:r w:rsidRPr="006C5ED7">
        <w:rPr>
          <w:rFonts w:ascii="Times New Roman" w:hAnsi="Times New Roman"/>
          <w:sz w:val="26"/>
          <w:szCs w:val="26"/>
          <w:lang w:val="vi-VN"/>
        </w:rPr>
        <w:t>Chương này đi sâu vào việc</w:t>
      </w:r>
      <w:r w:rsidR="00993903" w:rsidRPr="006C5ED7">
        <w:rPr>
          <w:rFonts w:ascii="Times New Roman" w:hAnsi="Times New Roman"/>
          <w:sz w:val="26"/>
          <w:szCs w:val="26"/>
          <w:lang w:val="vi-VN"/>
        </w:rPr>
        <w:t>:</w:t>
      </w:r>
    </w:p>
    <w:p w14:paraId="118F0CB8" w14:textId="49D95A39" w:rsidR="00B7322D" w:rsidRPr="006C5ED7" w:rsidRDefault="00C93C86" w:rsidP="00547AEE">
      <w:pPr>
        <w:spacing w:before="120" w:after="120" w:line="312" w:lineRule="auto"/>
        <w:ind w:left="720" w:firstLine="720"/>
        <w:jc w:val="both"/>
        <w:rPr>
          <w:rFonts w:ascii="Times New Roman" w:hAnsi="Times New Roman"/>
          <w:sz w:val="26"/>
          <w:szCs w:val="26"/>
          <w:lang w:val="vi-VN"/>
        </w:rPr>
      </w:pPr>
      <w:r w:rsidRPr="006C5ED7">
        <w:rPr>
          <w:rFonts w:ascii="Times New Roman" w:hAnsi="Times New Roman"/>
          <w:sz w:val="26"/>
          <w:szCs w:val="26"/>
          <w:lang w:val="vi-VN"/>
        </w:rPr>
        <w:t>Quá trình nghiên cứu, đánh giá nhu cầu nguồn nhân lực và xây dựng các chương trình kế hoạch nhằm đảm bảo tổ chức có đủ số lượng nhân viên có kỹ năng và năng lực phù hợp để thực hiện các nhiệm vụ chiến lược. Quá trình này cần được tích hợp chặt chẽ với các hoạt động quản lý khác trong doanh nghiệp.</w:t>
      </w:r>
    </w:p>
    <w:p w14:paraId="781784AC" w14:textId="0DD077C2" w:rsidR="00420267" w:rsidRPr="006C5ED7" w:rsidRDefault="00420267" w:rsidP="00547AEE">
      <w:pPr>
        <w:pStyle w:val="ListParagraph"/>
        <w:numPr>
          <w:ilvl w:val="0"/>
          <w:numId w:val="4"/>
        </w:numPr>
        <w:spacing w:before="120" w:after="120" w:line="312" w:lineRule="auto"/>
        <w:jc w:val="both"/>
        <w:rPr>
          <w:rFonts w:ascii="Times New Roman" w:eastAsia="MS Mincho" w:hAnsi="Times New Roman"/>
          <w:b/>
          <w:sz w:val="26"/>
          <w:szCs w:val="26"/>
        </w:rPr>
      </w:pPr>
      <w:r w:rsidRPr="006C5ED7">
        <w:rPr>
          <w:rFonts w:ascii="Times New Roman" w:eastAsia="MS Mincho" w:hAnsi="Times New Roman"/>
          <w:b/>
          <w:sz w:val="26"/>
          <w:szCs w:val="26"/>
        </w:rPr>
        <w:t xml:space="preserve">MỤC TIÊU </w:t>
      </w:r>
      <w:r w:rsidR="00677439" w:rsidRPr="006C5ED7">
        <w:rPr>
          <w:rFonts w:ascii="Times New Roman" w:eastAsia="MS Mincho" w:hAnsi="Times New Roman"/>
          <w:b/>
          <w:sz w:val="26"/>
          <w:szCs w:val="26"/>
        </w:rPr>
        <w:t xml:space="preserve">CHƯƠNG </w:t>
      </w:r>
      <w:r w:rsidR="00024678" w:rsidRPr="006C5ED7">
        <w:rPr>
          <w:rFonts w:ascii="Times New Roman" w:eastAsia="MS Mincho" w:hAnsi="Times New Roman"/>
          <w:b/>
          <w:sz w:val="26"/>
          <w:szCs w:val="26"/>
          <w:lang w:val="vi-VN"/>
        </w:rPr>
        <w:t>2</w:t>
      </w:r>
    </w:p>
    <w:p w14:paraId="3949A781" w14:textId="77777777" w:rsidR="00A9300D" w:rsidRPr="006C5ED7" w:rsidRDefault="00A9300D" w:rsidP="00547AEE">
      <w:pPr>
        <w:spacing w:before="120" w:after="120" w:line="312" w:lineRule="auto"/>
        <w:ind w:firstLine="567"/>
        <w:jc w:val="both"/>
        <w:rPr>
          <w:rFonts w:ascii="Times New Roman" w:eastAsia="MS Mincho" w:hAnsi="Times New Roman"/>
          <w:i/>
          <w:sz w:val="26"/>
          <w:szCs w:val="26"/>
        </w:rPr>
      </w:pPr>
      <w:r w:rsidRPr="006C5ED7">
        <w:rPr>
          <w:rFonts w:ascii="Times New Roman" w:eastAsia="MS Mincho" w:hAnsi="Times New Roman"/>
          <w:i/>
          <w:sz w:val="26"/>
          <w:szCs w:val="26"/>
        </w:rPr>
        <w:t>Sau khi học xong chương này, người học có khả năng:</w:t>
      </w:r>
    </w:p>
    <w:p w14:paraId="59ABE4CA" w14:textId="6BFC84BE" w:rsidR="00A9300D" w:rsidRPr="006C5ED7" w:rsidRDefault="00A9300D" w:rsidP="00547AEE">
      <w:pPr>
        <w:numPr>
          <w:ilvl w:val="0"/>
          <w:numId w:val="3"/>
        </w:numPr>
        <w:spacing w:before="120" w:after="120" w:line="312" w:lineRule="auto"/>
        <w:jc w:val="both"/>
        <w:rPr>
          <w:rFonts w:ascii="Times New Roman" w:eastAsia="MS Mincho" w:hAnsi="Times New Roman"/>
          <w:b/>
          <w:i/>
          <w:sz w:val="26"/>
          <w:szCs w:val="26"/>
        </w:rPr>
      </w:pPr>
      <w:r w:rsidRPr="006C5ED7">
        <w:rPr>
          <w:rFonts w:ascii="Times New Roman" w:eastAsia="MS Mincho" w:hAnsi="Times New Roman"/>
          <w:b/>
          <w:i/>
          <w:sz w:val="26"/>
          <w:szCs w:val="26"/>
        </w:rPr>
        <w:t>Về kiến thức:</w:t>
      </w:r>
    </w:p>
    <w:p w14:paraId="646EE244" w14:textId="10616C39" w:rsidR="00993F5B" w:rsidRPr="006C5ED7" w:rsidRDefault="00993903" w:rsidP="00547AEE">
      <w:pPr>
        <w:numPr>
          <w:ilvl w:val="0"/>
          <w:numId w:val="33"/>
        </w:numPr>
        <w:spacing w:before="120" w:after="120" w:line="312" w:lineRule="auto"/>
        <w:jc w:val="both"/>
        <w:rPr>
          <w:rFonts w:ascii="Times New Roman" w:eastAsia="Times New Roman" w:hAnsi="Times New Roman"/>
          <w:bCs/>
          <w:sz w:val="26"/>
          <w:szCs w:val="26"/>
          <w:lang w:val="de-DE"/>
        </w:rPr>
      </w:pPr>
      <w:r w:rsidRPr="006C5ED7">
        <w:rPr>
          <w:rFonts w:ascii="Times New Roman" w:eastAsia="Times New Roman" w:hAnsi="Times New Roman"/>
          <w:bCs/>
          <w:sz w:val="26"/>
          <w:szCs w:val="26"/>
          <w:lang w:val="de-DE"/>
        </w:rPr>
        <w:t xml:space="preserve">Nhận biết </w:t>
      </w:r>
      <w:r w:rsidR="00993F5B" w:rsidRPr="006C5ED7">
        <w:rPr>
          <w:rFonts w:ascii="Times New Roman" w:eastAsia="Times New Roman" w:hAnsi="Times New Roman"/>
          <w:bCs/>
          <w:sz w:val="26"/>
          <w:szCs w:val="26"/>
          <w:lang w:val="de-DE"/>
        </w:rPr>
        <w:t xml:space="preserve">nội dung chủ yếu và hết sức quan trọng đối với quá trình quản trị doanh nghiệp. </w:t>
      </w:r>
    </w:p>
    <w:p w14:paraId="70D99B8F" w14:textId="621F438A" w:rsidR="009757D1" w:rsidRPr="006C5ED7" w:rsidRDefault="00993F5B" w:rsidP="00547AEE">
      <w:pPr>
        <w:numPr>
          <w:ilvl w:val="0"/>
          <w:numId w:val="33"/>
        </w:numPr>
        <w:spacing w:before="120" w:after="120" w:line="312" w:lineRule="auto"/>
        <w:jc w:val="both"/>
        <w:rPr>
          <w:rFonts w:ascii="Times New Roman" w:eastAsia="Times New Roman" w:hAnsi="Times New Roman"/>
          <w:bCs/>
          <w:sz w:val="26"/>
          <w:szCs w:val="26"/>
          <w:lang w:val="de-DE"/>
        </w:rPr>
      </w:pPr>
      <w:r w:rsidRPr="006C5ED7">
        <w:rPr>
          <w:rFonts w:ascii="Times New Roman" w:eastAsia="Times New Roman" w:hAnsi="Times New Roman"/>
          <w:bCs/>
          <w:sz w:val="26"/>
          <w:szCs w:val="26"/>
          <w:lang w:val="de-DE"/>
        </w:rPr>
        <w:t>Lập kế hoạch nguồn nhân lực là quá trình triển khai các hoạt động nghiên cứu, đánh giá, xác định nhu cầu về nguồn nhân lực và xây dựng các chương trình kế hoạch nhằm đảm bảo rằng tổ chức sẽ có đúng số lượng, số người và được bố trí đúng nơi, đúng lúc, đúng chỗ.</w:t>
      </w:r>
    </w:p>
    <w:p w14:paraId="3FB4F943" w14:textId="0AA7B1D3" w:rsidR="00A9300D" w:rsidRPr="006C5ED7" w:rsidRDefault="00A9300D" w:rsidP="00547AEE">
      <w:pPr>
        <w:pStyle w:val="ListParagraph"/>
        <w:numPr>
          <w:ilvl w:val="0"/>
          <w:numId w:val="3"/>
        </w:numPr>
        <w:spacing w:before="120" w:after="120" w:line="312" w:lineRule="auto"/>
        <w:jc w:val="both"/>
        <w:rPr>
          <w:rFonts w:ascii="Times New Roman" w:eastAsia="MS Mincho" w:hAnsi="Times New Roman"/>
          <w:b/>
          <w:i/>
          <w:sz w:val="26"/>
          <w:szCs w:val="26"/>
        </w:rPr>
      </w:pPr>
      <w:r w:rsidRPr="006C5ED7">
        <w:rPr>
          <w:rFonts w:ascii="Times New Roman" w:eastAsia="MS Mincho" w:hAnsi="Times New Roman"/>
          <w:b/>
          <w:i/>
          <w:sz w:val="26"/>
          <w:szCs w:val="26"/>
        </w:rPr>
        <w:t>Về kỹ năng:</w:t>
      </w:r>
    </w:p>
    <w:p w14:paraId="5280FA44" w14:textId="7AB2402E" w:rsidR="009757D1" w:rsidRPr="006C5ED7" w:rsidRDefault="002F3330" w:rsidP="00547AEE">
      <w:pPr>
        <w:pStyle w:val="ListParagraph"/>
        <w:numPr>
          <w:ilvl w:val="0"/>
          <w:numId w:val="33"/>
        </w:numPr>
        <w:spacing w:before="120" w:after="120" w:line="312" w:lineRule="auto"/>
        <w:ind w:right="27"/>
        <w:jc w:val="both"/>
        <w:rPr>
          <w:rFonts w:ascii="Times New Roman" w:eastAsia="Times New Roman" w:hAnsi="Times New Roman"/>
          <w:sz w:val="26"/>
          <w:szCs w:val="26"/>
          <w:lang w:val="vi-VN"/>
        </w:rPr>
      </w:pPr>
      <w:r w:rsidRPr="006C5ED7">
        <w:rPr>
          <w:rFonts w:ascii="Times New Roman" w:eastAsia="Times New Roman" w:hAnsi="Times New Roman"/>
          <w:sz w:val="26"/>
          <w:szCs w:val="26"/>
          <w:lang w:val="vi-VN"/>
        </w:rPr>
        <w:t>Xây dựng được kế hoạch nguồn nhân lực trong khách sạn</w:t>
      </w:r>
    </w:p>
    <w:p w14:paraId="390DD247" w14:textId="757CF410" w:rsidR="009757D1" w:rsidRPr="006C5ED7" w:rsidRDefault="002F3330" w:rsidP="00547AEE">
      <w:pPr>
        <w:pStyle w:val="ListParagraph"/>
        <w:numPr>
          <w:ilvl w:val="0"/>
          <w:numId w:val="33"/>
        </w:numPr>
        <w:spacing w:before="120" w:after="120" w:line="312" w:lineRule="auto"/>
        <w:ind w:right="27"/>
        <w:jc w:val="both"/>
        <w:rPr>
          <w:rFonts w:ascii="Times New Roman" w:eastAsia="Times New Roman" w:hAnsi="Times New Roman"/>
          <w:sz w:val="26"/>
          <w:szCs w:val="26"/>
          <w:lang w:val="vi-VN"/>
        </w:rPr>
      </w:pPr>
      <w:r w:rsidRPr="006C5ED7">
        <w:rPr>
          <w:rFonts w:ascii="Times New Roman" w:eastAsia="Times New Roman" w:hAnsi="Times New Roman"/>
          <w:sz w:val="26"/>
          <w:szCs w:val="26"/>
          <w:lang w:val="vi-VN"/>
        </w:rPr>
        <w:t>xác định nhu cầu về nguồn nhân lực (số lượng và chất lượng), xác định nguồn cung các chính sách và các giải pháp để cân đối cung và cầu nguồn nhân lực của tổ chức tại một thời điểm nhất định nào đó tương đương</w:t>
      </w:r>
    </w:p>
    <w:p w14:paraId="641768B4" w14:textId="6D5A9DFE" w:rsidR="00A9300D" w:rsidRPr="006C5ED7" w:rsidRDefault="00A9300D" w:rsidP="00547AEE">
      <w:pPr>
        <w:pStyle w:val="ListParagraph"/>
        <w:numPr>
          <w:ilvl w:val="0"/>
          <w:numId w:val="3"/>
        </w:numPr>
        <w:spacing w:before="120" w:after="120" w:line="312" w:lineRule="auto"/>
        <w:ind w:right="27"/>
        <w:jc w:val="both"/>
        <w:rPr>
          <w:rFonts w:ascii="Times New Roman" w:eastAsia="MS Mincho" w:hAnsi="Times New Roman"/>
          <w:b/>
          <w:i/>
          <w:sz w:val="26"/>
          <w:szCs w:val="26"/>
          <w:lang w:val="vi-VN"/>
        </w:rPr>
      </w:pPr>
      <w:r w:rsidRPr="006C5ED7">
        <w:rPr>
          <w:rFonts w:ascii="Times New Roman" w:eastAsia="MS Mincho" w:hAnsi="Times New Roman"/>
          <w:b/>
          <w:i/>
          <w:sz w:val="26"/>
          <w:szCs w:val="26"/>
          <w:lang w:val="vi-VN"/>
        </w:rPr>
        <w:t xml:space="preserve">Về </w:t>
      </w:r>
      <w:r w:rsidR="00351B9B" w:rsidRPr="006C5ED7">
        <w:rPr>
          <w:rFonts w:ascii="Times New Roman" w:eastAsia="MS Mincho" w:hAnsi="Times New Roman"/>
          <w:b/>
          <w:i/>
          <w:sz w:val="26"/>
          <w:szCs w:val="26"/>
          <w:lang w:val="vi-VN"/>
        </w:rPr>
        <w:t>năng lực tự chủ và trách nhiệm</w:t>
      </w:r>
      <w:r w:rsidRPr="006C5ED7">
        <w:rPr>
          <w:rFonts w:ascii="Times New Roman" w:eastAsia="MS Mincho" w:hAnsi="Times New Roman"/>
          <w:b/>
          <w:i/>
          <w:sz w:val="26"/>
          <w:szCs w:val="26"/>
          <w:lang w:val="vi-VN"/>
        </w:rPr>
        <w:t>:</w:t>
      </w:r>
    </w:p>
    <w:p w14:paraId="79E86082" w14:textId="2C963A3E" w:rsidR="00024678" w:rsidRPr="006C5ED7" w:rsidRDefault="00024678" w:rsidP="00547AEE">
      <w:pPr>
        <w:pStyle w:val="ListParagraph"/>
        <w:numPr>
          <w:ilvl w:val="0"/>
          <w:numId w:val="15"/>
        </w:numPr>
        <w:spacing w:before="120" w:after="120" w:line="312" w:lineRule="auto"/>
        <w:jc w:val="both"/>
        <w:rPr>
          <w:rFonts w:ascii="Times New Roman" w:eastAsia="MS Mincho" w:hAnsi="Times New Roman"/>
          <w:b/>
          <w:sz w:val="26"/>
          <w:szCs w:val="26"/>
          <w:lang w:val="vi-VN"/>
        </w:rPr>
      </w:pPr>
      <w:r w:rsidRPr="006C5ED7">
        <w:rPr>
          <w:rFonts w:ascii="Times New Roman" w:eastAsia="MS Mincho" w:hAnsi="Times New Roman"/>
          <w:sz w:val="26"/>
          <w:szCs w:val="26"/>
          <w:lang w:val="vi-VN"/>
        </w:rPr>
        <w:t>Nghiêm túc và tự giác trong học tập</w:t>
      </w:r>
      <w:r w:rsidRPr="006C5ED7">
        <w:rPr>
          <w:rFonts w:ascii="Times New Roman" w:eastAsia="MS Mincho" w:hAnsi="Times New Roman"/>
          <w:b/>
          <w:sz w:val="26"/>
          <w:szCs w:val="26"/>
          <w:lang w:val="vi-VN"/>
        </w:rPr>
        <w:t xml:space="preserve"> </w:t>
      </w:r>
    </w:p>
    <w:p w14:paraId="69BE3948" w14:textId="2DA83E28" w:rsidR="006B7539" w:rsidRPr="006C5ED7" w:rsidRDefault="006B7539" w:rsidP="00547AEE">
      <w:pPr>
        <w:numPr>
          <w:ilvl w:val="0"/>
          <w:numId w:val="13"/>
        </w:numPr>
        <w:spacing w:before="120" w:after="120" w:line="312" w:lineRule="auto"/>
        <w:jc w:val="both"/>
        <w:rPr>
          <w:rFonts w:ascii="Times New Roman" w:eastAsia="MS Mincho" w:hAnsi="Times New Roman"/>
          <w:b/>
          <w:sz w:val="26"/>
          <w:szCs w:val="26"/>
          <w:lang w:val="vi-VN"/>
        </w:rPr>
      </w:pPr>
      <w:r w:rsidRPr="006C5ED7">
        <w:rPr>
          <w:rFonts w:ascii="Times New Roman" w:eastAsia="MS Mincho" w:hAnsi="Times New Roman"/>
          <w:b/>
          <w:sz w:val="26"/>
          <w:szCs w:val="26"/>
          <w:lang w:val="vi-VN"/>
        </w:rPr>
        <w:t xml:space="preserve">PHƯƠNG PHÁP GIẢNG DẠY VÀ HỌC TẬP CHƯƠNG </w:t>
      </w:r>
      <w:r w:rsidR="009946B7" w:rsidRPr="006C5ED7">
        <w:rPr>
          <w:rFonts w:ascii="Times New Roman" w:eastAsia="MS Mincho" w:hAnsi="Times New Roman"/>
          <w:b/>
          <w:sz w:val="26"/>
          <w:szCs w:val="26"/>
          <w:lang w:val="vi-VN"/>
        </w:rPr>
        <w:t>2</w:t>
      </w:r>
    </w:p>
    <w:p w14:paraId="41A86715" w14:textId="2C622A20" w:rsidR="006B7539" w:rsidRPr="006C5ED7" w:rsidRDefault="006B7539" w:rsidP="00547AEE">
      <w:pPr>
        <w:numPr>
          <w:ilvl w:val="0"/>
          <w:numId w:val="2"/>
        </w:numPr>
        <w:spacing w:before="120" w:after="120" w:line="312" w:lineRule="auto"/>
        <w:ind w:left="0" w:right="-419" w:firstLine="426"/>
        <w:contextualSpacing/>
        <w:jc w:val="both"/>
        <w:rPr>
          <w:rFonts w:ascii="Times New Roman" w:eastAsia="MS Mincho" w:hAnsi="Times New Roman"/>
          <w:i/>
          <w:sz w:val="26"/>
          <w:szCs w:val="26"/>
          <w:lang w:val="vi-VN"/>
        </w:rPr>
      </w:pPr>
      <w:r w:rsidRPr="006C5ED7">
        <w:rPr>
          <w:rFonts w:ascii="Times New Roman" w:eastAsia="MS Mincho" w:hAnsi="Times New Roman"/>
          <w:i/>
          <w:sz w:val="26"/>
          <w:szCs w:val="26"/>
          <w:lang w:val="vi-VN"/>
        </w:rPr>
        <w:t xml:space="preserve">Đối với người dạy: sử dụng phương pháp giảng giảng dạy tích cực (diễn giảng, vấn đáp, dạy học theo vấn đề); yêu cầu người học thực hiện câu hỏi thảo luận và bài tập chương </w:t>
      </w:r>
      <w:r w:rsidR="009946B7" w:rsidRPr="006C5ED7">
        <w:rPr>
          <w:rFonts w:ascii="Times New Roman" w:eastAsia="MS Mincho" w:hAnsi="Times New Roman"/>
          <w:i/>
          <w:sz w:val="26"/>
          <w:szCs w:val="26"/>
          <w:lang w:val="vi-VN"/>
        </w:rPr>
        <w:t>2</w:t>
      </w:r>
      <w:r w:rsidRPr="006C5ED7">
        <w:rPr>
          <w:rFonts w:ascii="Times New Roman" w:eastAsia="MS Mincho" w:hAnsi="Times New Roman"/>
          <w:i/>
          <w:sz w:val="26"/>
          <w:szCs w:val="26"/>
          <w:lang w:val="vi-VN"/>
        </w:rPr>
        <w:t xml:space="preserve"> (cá nhân hoặc nhóm).</w:t>
      </w:r>
    </w:p>
    <w:p w14:paraId="34975664" w14:textId="0C433EFF" w:rsidR="00B75A36" w:rsidRPr="006C5ED7" w:rsidRDefault="006B7539" w:rsidP="00547AEE">
      <w:pPr>
        <w:numPr>
          <w:ilvl w:val="0"/>
          <w:numId w:val="2"/>
        </w:numPr>
        <w:spacing w:before="120" w:after="120" w:line="312" w:lineRule="auto"/>
        <w:ind w:left="0" w:right="-540" w:firstLine="426"/>
        <w:contextualSpacing/>
        <w:jc w:val="both"/>
        <w:rPr>
          <w:rFonts w:ascii="Times New Roman" w:eastAsia="MS Mincho" w:hAnsi="Times New Roman"/>
          <w:i/>
          <w:sz w:val="26"/>
          <w:szCs w:val="26"/>
          <w:lang w:val="vi-VN"/>
        </w:rPr>
      </w:pPr>
      <w:r w:rsidRPr="006C5ED7">
        <w:rPr>
          <w:rFonts w:ascii="Times New Roman" w:eastAsia="MS Mincho" w:hAnsi="Times New Roman"/>
          <w:i/>
          <w:sz w:val="26"/>
          <w:szCs w:val="26"/>
          <w:lang w:val="vi-VN"/>
        </w:rPr>
        <w:t xml:space="preserve">Đối với người học: chủ động đọc trước giáo trình (chương </w:t>
      </w:r>
      <w:r w:rsidR="009946B7" w:rsidRPr="006C5ED7">
        <w:rPr>
          <w:rFonts w:ascii="Times New Roman" w:eastAsia="MS Mincho" w:hAnsi="Times New Roman"/>
          <w:i/>
          <w:sz w:val="26"/>
          <w:szCs w:val="26"/>
          <w:lang w:val="vi-VN"/>
        </w:rPr>
        <w:t>2</w:t>
      </w:r>
      <w:r w:rsidRPr="006C5ED7">
        <w:rPr>
          <w:rFonts w:ascii="Times New Roman" w:eastAsia="MS Mincho" w:hAnsi="Times New Roman"/>
          <w:i/>
          <w:sz w:val="26"/>
          <w:szCs w:val="26"/>
          <w:lang w:val="vi-VN"/>
        </w:rPr>
        <w:t xml:space="preserve">) trước buổi học;  hoàn thành đầy đủ câu hỏi thảo luận và bài tập tình huống chương </w:t>
      </w:r>
      <w:r w:rsidR="009946B7" w:rsidRPr="006C5ED7">
        <w:rPr>
          <w:rFonts w:ascii="Times New Roman" w:eastAsia="MS Mincho" w:hAnsi="Times New Roman"/>
          <w:i/>
          <w:sz w:val="26"/>
          <w:szCs w:val="26"/>
          <w:lang w:val="vi-VN"/>
        </w:rPr>
        <w:t>2</w:t>
      </w:r>
      <w:r w:rsidRPr="006C5ED7">
        <w:rPr>
          <w:rFonts w:ascii="Times New Roman" w:eastAsia="MS Mincho" w:hAnsi="Times New Roman"/>
          <w:i/>
          <w:sz w:val="26"/>
          <w:szCs w:val="26"/>
          <w:lang w:val="vi-VN"/>
        </w:rPr>
        <w:t xml:space="preserve"> theo cá nhân hoặc nhóm và nộp lại cho người dạy đúng thời gian quy định.</w:t>
      </w:r>
      <w:r w:rsidR="00B75A36" w:rsidRPr="006C5ED7">
        <w:rPr>
          <w:rFonts w:ascii="Times New Roman" w:eastAsia="MS Mincho" w:hAnsi="Times New Roman"/>
          <w:i/>
          <w:sz w:val="26"/>
          <w:szCs w:val="26"/>
          <w:lang w:val="vi-VN"/>
        </w:rPr>
        <w:t>.</w:t>
      </w:r>
    </w:p>
    <w:p w14:paraId="2CDA003D" w14:textId="2D374390" w:rsidR="00B0634E" w:rsidRPr="006C5ED7" w:rsidRDefault="00B0634E" w:rsidP="00547AEE">
      <w:pPr>
        <w:numPr>
          <w:ilvl w:val="0"/>
          <w:numId w:val="13"/>
        </w:numPr>
        <w:spacing w:before="120" w:after="120" w:line="312" w:lineRule="auto"/>
        <w:contextualSpacing/>
        <w:jc w:val="both"/>
        <w:rPr>
          <w:rFonts w:ascii="Times New Roman" w:eastAsia="MS Mincho" w:hAnsi="Times New Roman"/>
          <w:i/>
          <w:sz w:val="26"/>
          <w:szCs w:val="26"/>
          <w:lang w:val="vi-VN"/>
        </w:rPr>
      </w:pPr>
      <w:r w:rsidRPr="006C5ED7">
        <w:rPr>
          <w:rFonts w:ascii="Times New Roman" w:eastAsia="MS Mincho" w:hAnsi="Times New Roman"/>
          <w:b/>
          <w:sz w:val="26"/>
          <w:szCs w:val="26"/>
          <w:lang w:val="vi-VN"/>
        </w:rPr>
        <w:t xml:space="preserve">ĐIỀU KIỆN THỰC HIỆN CHƯƠNG </w:t>
      </w:r>
      <w:r w:rsidR="009946B7" w:rsidRPr="006C5ED7">
        <w:rPr>
          <w:rFonts w:ascii="Times New Roman" w:eastAsia="MS Mincho" w:hAnsi="Times New Roman"/>
          <w:b/>
          <w:sz w:val="26"/>
          <w:szCs w:val="26"/>
          <w:lang w:val="vi-VN"/>
        </w:rPr>
        <w:t>2</w:t>
      </w:r>
    </w:p>
    <w:p w14:paraId="4247E9B2" w14:textId="77777777" w:rsidR="00B0634E" w:rsidRPr="006C5ED7" w:rsidRDefault="00B0634E" w:rsidP="00547AEE">
      <w:pPr>
        <w:numPr>
          <w:ilvl w:val="0"/>
          <w:numId w:val="15"/>
        </w:numPr>
        <w:spacing w:before="120" w:after="120" w:line="312" w:lineRule="auto"/>
        <w:jc w:val="both"/>
        <w:rPr>
          <w:rFonts w:ascii="Times New Roman" w:hAnsi="Times New Roman"/>
          <w:sz w:val="26"/>
          <w:szCs w:val="26"/>
          <w:lang w:val="vi-VN"/>
        </w:rPr>
      </w:pPr>
      <w:r w:rsidRPr="006C5ED7">
        <w:rPr>
          <w:rFonts w:ascii="Times New Roman" w:hAnsi="Times New Roman"/>
          <w:b/>
          <w:i/>
          <w:sz w:val="26"/>
          <w:szCs w:val="26"/>
          <w:lang w:val="vi-VN"/>
        </w:rPr>
        <w:t xml:space="preserve">Phòng học chuyên môn hóa/nhà xưởng: </w:t>
      </w:r>
      <w:r w:rsidRPr="006C5ED7">
        <w:rPr>
          <w:rFonts w:ascii="Times New Roman" w:hAnsi="Times New Roman"/>
          <w:sz w:val="26"/>
          <w:szCs w:val="26"/>
          <w:lang w:val="vi-VN"/>
        </w:rPr>
        <w:t>Không</w:t>
      </w:r>
    </w:p>
    <w:p w14:paraId="5BDD1AB8" w14:textId="77777777" w:rsidR="00B0634E" w:rsidRPr="006C5ED7" w:rsidRDefault="00B0634E" w:rsidP="00547AEE">
      <w:pPr>
        <w:numPr>
          <w:ilvl w:val="0"/>
          <w:numId w:val="15"/>
        </w:numPr>
        <w:spacing w:before="120" w:after="120" w:line="312" w:lineRule="auto"/>
        <w:jc w:val="both"/>
        <w:rPr>
          <w:rFonts w:ascii="Times New Roman" w:hAnsi="Times New Roman"/>
          <w:sz w:val="26"/>
          <w:szCs w:val="26"/>
          <w:lang w:val="vi-VN"/>
        </w:rPr>
      </w:pPr>
      <w:r w:rsidRPr="006C5ED7">
        <w:rPr>
          <w:rFonts w:ascii="Times New Roman" w:hAnsi="Times New Roman"/>
          <w:b/>
          <w:i/>
          <w:sz w:val="26"/>
          <w:szCs w:val="26"/>
          <w:lang w:val="vi-VN"/>
        </w:rPr>
        <w:lastRenderedPageBreak/>
        <w:t xml:space="preserve">Trang thiết bị máy móc: </w:t>
      </w:r>
      <w:r w:rsidRPr="006C5ED7">
        <w:rPr>
          <w:rFonts w:ascii="Times New Roman" w:hAnsi="Times New Roman"/>
          <w:sz w:val="26"/>
          <w:szCs w:val="26"/>
          <w:lang w:val="vi-VN"/>
        </w:rPr>
        <w:t>Máy chiếu và các thiết bị dạy học khác</w:t>
      </w:r>
    </w:p>
    <w:p w14:paraId="4C56E281" w14:textId="77777777" w:rsidR="00B0634E" w:rsidRPr="006C5ED7" w:rsidRDefault="00B0634E" w:rsidP="00547AEE">
      <w:pPr>
        <w:numPr>
          <w:ilvl w:val="0"/>
          <w:numId w:val="15"/>
        </w:numPr>
        <w:spacing w:before="120" w:after="120" w:line="312" w:lineRule="auto"/>
        <w:jc w:val="both"/>
        <w:rPr>
          <w:rFonts w:ascii="Times New Roman" w:hAnsi="Times New Roman"/>
          <w:sz w:val="26"/>
          <w:szCs w:val="26"/>
          <w:lang w:val="vi-VN"/>
        </w:rPr>
      </w:pPr>
      <w:r w:rsidRPr="006C5ED7">
        <w:rPr>
          <w:rFonts w:ascii="Times New Roman" w:hAnsi="Times New Roman"/>
          <w:b/>
          <w:i/>
          <w:sz w:val="26"/>
          <w:szCs w:val="26"/>
          <w:lang w:val="vi-VN"/>
        </w:rPr>
        <w:t>Học liệu, dụng cụ, nguyên vật liệu:</w:t>
      </w:r>
      <w:r w:rsidRPr="006C5ED7">
        <w:rPr>
          <w:rFonts w:ascii="Times New Roman" w:hAnsi="Times New Roman"/>
          <w:sz w:val="26"/>
          <w:szCs w:val="26"/>
          <w:lang w:val="vi-VN"/>
        </w:rPr>
        <w:t xml:space="preserve"> Chương trình môn học, giáo trình, tài liệu tham khảo, giáo án, phim ảnh, và các tài liệu liên quan.</w:t>
      </w:r>
    </w:p>
    <w:p w14:paraId="3C3C4AA7" w14:textId="77777777" w:rsidR="00B0634E" w:rsidRPr="006C5ED7" w:rsidRDefault="00B0634E" w:rsidP="00547AEE">
      <w:pPr>
        <w:numPr>
          <w:ilvl w:val="0"/>
          <w:numId w:val="15"/>
        </w:numPr>
        <w:spacing w:before="120" w:after="120" w:line="312" w:lineRule="auto"/>
        <w:jc w:val="both"/>
        <w:rPr>
          <w:rFonts w:ascii="Times New Roman" w:hAnsi="Times New Roman"/>
          <w:sz w:val="26"/>
          <w:szCs w:val="26"/>
          <w:lang w:val="vi-VN"/>
        </w:rPr>
      </w:pPr>
      <w:r w:rsidRPr="006C5ED7">
        <w:rPr>
          <w:rFonts w:ascii="Times New Roman" w:hAnsi="Times New Roman"/>
          <w:b/>
          <w:i/>
          <w:sz w:val="26"/>
          <w:szCs w:val="26"/>
          <w:lang w:val="vi-VN"/>
        </w:rPr>
        <w:t>Các điều kiện khác:</w:t>
      </w:r>
      <w:r w:rsidRPr="006C5ED7">
        <w:rPr>
          <w:rFonts w:ascii="Times New Roman" w:hAnsi="Times New Roman"/>
          <w:sz w:val="26"/>
          <w:szCs w:val="26"/>
          <w:lang w:val="vi-VN"/>
        </w:rPr>
        <w:t xml:space="preserve"> Không có</w:t>
      </w:r>
    </w:p>
    <w:p w14:paraId="7008AFB3" w14:textId="078E1A88" w:rsidR="00B0634E" w:rsidRPr="006C5ED7" w:rsidRDefault="00B0634E" w:rsidP="00547AEE">
      <w:pPr>
        <w:numPr>
          <w:ilvl w:val="0"/>
          <w:numId w:val="13"/>
        </w:numPr>
        <w:spacing w:before="120" w:after="120" w:line="312" w:lineRule="auto"/>
        <w:contextualSpacing/>
        <w:jc w:val="both"/>
        <w:rPr>
          <w:rFonts w:ascii="Times New Roman" w:eastAsia="MS Mincho" w:hAnsi="Times New Roman"/>
          <w:i/>
          <w:sz w:val="26"/>
          <w:szCs w:val="26"/>
          <w:lang w:val="vi-VN"/>
        </w:rPr>
      </w:pPr>
      <w:r w:rsidRPr="006C5ED7">
        <w:rPr>
          <w:rFonts w:ascii="Times New Roman" w:eastAsia="MS Mincho" w:hAnsi="Times New Roman"/>
          <w:b/>
          <w:sz w:val="26"/>
          <w:szCs w:val="26"/>
          <w:lang w:val="vi-VN"/>
        </w:rPr>
        <w:t xml:space="preserve">KIỂM TRA VÀ ĐÁNH GIÁ CHƯƠNG </w:t>
      </w:r>
      <w:r w:rsidR="00F64637" w:rsidRPr="006C5ED7">
        <w:rPr>
          <w:rFonts w:ascii="Times New Roman" w:eastAsia="MS Mincho" w:hAnsi="Times New Roman"/>
          <w:b/>
          <w:sz w:val="26"/>
          <w:szCs w:val="26"/>
          <w:lang w:val="vi-VN"/>
        </w:rPr>
        <w:t>2</w:t>
      </w:r>
    </w:p>
    <w:p w14:paraId="1849475D" w14:textId="77777777" w:rsidR="00292DC0" w:rsidRPr="006C5ED7" w:rsidRDefault="00292DC0" w:rsidP="00547AEE">
      <w:pPr>
        <w:numPr>
          <w:ilvl w:val="0"/>
          <w:numId w:val="15"/>
        </w:numPr>
        <w:spacing w:before="120" w:after="120" w:line="312" w:lineRule="auto"/>
        <w:contextualSpacing/>
        <w:jc w:val="both"/>
        <w:rPr>
          <w:rFonts w:ascii="Times New Roman" w:eastAsia="MS Mincho" w:hAnsi="Times New Roman"/>
          <w:i/>
          <w:sz w:val="26"/>
          <w:szCs w:val="26"/>
        </w:rPr>
      </w:pPr>
      <w:r w:rsidRPr="006C5ED7">
        <w:rPr>
          <w:rFonts w:ascii="Times New Roman" w:eastAsia="MS Mincho" w:hAnsi="Times New Roman"/>
          <w:b/>
          <w:sz w:val="26"/>
          <w:szCs w:val="26"/>
        </w:rPr>
        <w:t>Nội dung:</w:t>
      </w:r>
    </w:p>
    <w:p w14:paraId="4E436C76" w14:textId="77777777" w:rsidR="00292DC0" w:rsidRPr="006C5ED7" w:rsidRDefault="00292DC0"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t>Kiến thức: Kiểm tra và đánh giá tất cả nội dung đã nêu trong mục tiêu kiến thức</w:t>
      </w:r>
    </w:p>
    <w:p w14:paraId="0BA4D51E" w14:textId="77777777" w:rsidR="00292DC0" w:rsidRPr="006C5ED7" w:rsidRDefault="00292DC0"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t>Kỹ năng: Đánh giá tất cả nội dung đã nêu trong mục tiêu kĩ năng.</w:t>
      </w:r>
    </w:p>
    <w:p w14:paraId="4D90A91A" w14:textId="77777777" w:rsidR="00292DC0" w:rsidRPr="006C5ED7" w:rsidRDefault="00292DC0"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t>Năng lực tự chủ và trách nhiệm: Trong quá trình học tập, người học cần:</w:t>
      </w:r>
    </w:p>
    <w:p w14:paraId="41B4360B" w14:textId="77777777" w:rsidR="00292DC0" w:rsidRPr="006C5ED7" w:rsidRDefault="00292DC0"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Nghiên cứu bài trước khi đến lớp</w:t>
      </w:r>
    </w:p>
    <w:p w14:paraId="398A178B" w14:textId="77777777" w:rsidR="00292DC0" w:rsidRPr="006C5ED7" w:rsidRDefault="00292DC0"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Chuẩn bị đầy đủ tài liệu học tập.</w:t>
      </w:r>
    </w:p>
    <w:p w14:paraId="01B5F748" w14:textId="77777777" w:rsidR="00292DC0" w:rsidRPr="006C5ED7" w:rsidRDefault="00292DC0"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Tham gia đầy đủ thời lượng môn học.</w:t>
      </w:r>
    </w:p>
    <w:p w14:paraId="3CDC3915" w14:textId="77777777" w:rsidR="00292DC0" w:rsidRPr="006C5ED7" w:rsidRDefault="00292DC0"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Nghiêm túc trong quá trình học tập.</w:t>
      </w:r>
    </w:p>
    <w:p w14:paraId="6786AFBF" w14:textId="77777777" w:rsidR="00292DC0" w:rsidRPr="006C5ED7" w:rsidRDefault="00292DC0" w:rsidP="00547AEE">
      <w:pPr>
        <w:numPr>
          <w:ilvl w:val="0"/>
          <w:numId w:val="15"/>
        </w:numPr>
        <w:spacing w:before="120" w:after="120" w:line="312" w:lineRule="auto"/>
        <w:contextualSpacing/>
        <w:jc w:val="both"/>
        <w:rPr>
          <w:rFonts w:ascii="Times New Roman" w:eastAsia="MS Mincho" w:hAnsi="Times New Roman"/>
          <w:b/>
          <w:sz w:val="26"/>
          <w:szCs w:val="26"/>
        </w:rPr>
      </w:pPr>
      <w:r w:rsidRPr="006C5ED7">
        <w:rPr>
          <w:rFonts w:ascii="Times New Roman" w:eastAsia="MS Mincho" w:hAnsi="Times New Roman"/>
          <w:b/>
          <w:sz w:val="26"/>
          <w:szCs w:val="26"/>
        </w:rPr>
        <w:t>Phương pháp:</w:t>
      </w:r>
    </w:p>
    <w:p w14:paraId="3511306B" w14:textId="77777777" w:rsidR="00292DC0" w:rsidRPr="006C5ED7" w:rsidRDefault="00292DC0" w:rsidP="00547AEE">
      <w:pPr>
        <w:numPr>
          <w:ilvl w:val="0"/>
          <w:numId w:val="17"/>
        </w:numPr>
        <w:spacing w:before="120" w:after="120" w:line="312" w:lineRule="auto"/>
        <w:jc w:val="both"/>
        <w:rPr>
          <w:rFonts w:ascii="Times New Roman" w:hAnsi="Times New Roman"/>
          <w:bCs/>
          <w:i/>
          <w:iCs/>
          <w:sz w:val="26"/>
          <w:szCs w:val="26"/>
          <w:lang w:val="nl-NL"/>
        </w:rPr>
      </w:pPr>
      <w:r w:rsidRPr="006C5ED7">
        <w:rPr>
          <w:rFonts w:ascii="Times New Roman" w:hAnsi="Times New Roman"/>
          <w:b/>
          <w:bCs/>
          <w:i/>
          <w:iCs/>
          <w:sz w:val="26"/>
          <w:szCs w:val="26"/>
          <w:lang w:val="nl-NL"/>
        </w:rPr>
        <w:t xml:space="preserve">Điểm kiểm tra thường xuyên: </w:t>
      </w:r>
      <w:r w:rsidRPr="006C5ED7">
        <w:rPr>
          <w:rFonts w:ascii="Times New Roman" w:hAnsi="Times New Roman"/>
          <w:bCs/>
          <w:i/>
          <w:iCs/>
          <w:sz w:val="26"/>
          <w:szCs w:val="26"/>
          <w:lang w:val="nl-NL"/>
        </w:rPr>
        <w:t>1 điểm kiểm tra (hình thức: hỏi miệng</w:t>
      </w:r>
      <w:r w:rsidR="003E0D0C" w:rsidRPr="006C5ED7">
        <w:rPr>
          <w:rFonts w:ascii="Times New Roman" w:hAnsi="Times New Roman"/>
          <w:bCs/>
          <w:i/>
          <w:iCs/>
          <w:sz w:val="26"/>
          <w:szCs w:val="26"/>
          <w:lang w:val="nl-NL"/>
        </w:rPr>
        <w:t>/ thuyết trình</w:t>
      </w:r>
      <w:r w:rsidRPr="006C5ED7">
        <w:rPr>
          <w:rFonts w:ascii="Times New Roman" w:hAnsi="Times New Roman"/>
          <w:bCs/>
          <w:i/>
          <w:iCs/>
          <w:sz w:val="26"/>
          <w:szCs w:val="26"/>
          <w:lang w:val="nl-NL"/>
        </w:rPr>
        <w:t>)</w:t>
      </w:r>
    </w:p>
    <w:p w14:paraId="7EB4E482" w14:textId="207A06E9" w:rsidR="00326110" w:rsidRPr="00044AA9" w:rsidRDefault="00292DC0" w:rsidP="00547AEE">
      <w:pPr>
        <w:numPr>
          <w:ilvl w:val="0"/>
          <w:numId w:val="17"/>
        </w:numPr>
        <w:spacing w:before="120" w:after="120" w:line="312" w:lineRule="auto"/>
        <w:jc w:val="both"/>
        <w:rPr>
          <w:rFonts w:ascii="Times New Roman" w:hAnsi="Times New Roman"/>
          <w:bCs/>
          <w:i/>
          <w:iCs/>
          <w:sz w:val="26"/>
          <w:szCs w:val="26"/>
          <w:lang w:val="nl-NL"/>
        </w:rPr>
      </w:pPr>
      <w:r w:rsidRPr="006C5ED7">
        <w:rPr>
          <w:rFonts w:ascii="Times New Roman" w:hAnsi="Times New Roman"/>
          <w:b/>
          <w:bCs/>
          <w:i/>
          <w:iCs/>
          <w:sz w:val="26"/>
          <w:szCs w:val="26"/>
          <w:lang w:val="nl-NL"/>
        </w:rPr>
        <w:t>Kiểm tra định kỳ lý thuyết</w:t>
      </w:r>
      <w:r w:rsidRPr="006C5ED7">
        <w:rPr>
          <w:rFonts w:ascii="Times New Roman" w:hAnsi="Times New Roman"/>
          <w:bCs/>
          <w:i/>
          <w:iCs/>
          <w:sz w:val="26"/>
          <w:szCs w:val="26"/>
          <w:lang w:val="nl-NL"/>
        </w:rPr>
        <w:t xml:space="preserve">:  </w:t>
      </w:r>
      <w:r w:rsidR="005A2ACB" w:rsidRPr="006C5ED7">
        <w:rPr>
          <w:rFonts w:ascii="Times New Roman" w:hAnsi="Times New Roman"/>
          <w:bCs/>
          <w:i/>
          <w:iCs/>
          <w:sz w:val="26"/>
          <w:szCs w:val="26"/>
          <w:lang w:val="nl-NL"/>
        </w:rPr>
        <w:t>không có</w:t>
      </w:r>
      <w:r w:rsidRPr="006C5ED7">
        <w:rPr>
          <w:rFonts w:ascii="Times New Roman" w:hAnsi="Times New Roman"/>
          <w:bCs/>
          <w:i/>
          <w:iCs/>
          <w:sz w:val="26"/>
          <w:szCs w:val="26"/>
          <w:lang w:val="nl-NL"/>
        </w:rPr>
        <w:t xml:space="preserve"> </w:t>
      </w:r>
    </w:p>
    <w:p w14:paraId="7CAF5605" w14:textId="5FA4DDE9" w:rsidR="008F7CD8" w:rsidRPr="006C5ED7" w:rsidRDefault="008F7CD8" w:rsidP="00547AEE">
      <w:pPr>
        <w:numPr>
          <w:ilvl w:val="0"/>
          <w:numId w:val="4"/>
        </w:numPr>
        <w:spacing w:before="120" w:after="120" w:line="312" w:lineRule="auto"/>
        <w:jc w:val="both"/>
        <w:rPr>
          <w:rFonts w:ascii="Times New Roman" w:eastAsia="MS Mincho" w:hAnsi="Times New Roman"/>
          <w:b/>
          <w:sz w:val="26"/>
          <w:szCs w:val="26"/>
        </w:rPr>
      </w:pPr>
      <w:r w:rsidRPr="006C5ED7">
        <w:rPr>
          <w:rFonts w:ascii="Times New Roman" w:eastAsia="MS Mincho" w:hAnsi="Times New Roman"/>
          <w:b/>
          <w:sz w:val="26"/>
          <w:szCs w:val="26"/>
        </w:rPr>
        <w:t xml:space="preserve">NỘI DUNG </w:t>
      </w:r>
      <w:r w:rsidR="00EE622E" w:rsidRPr="006C5ED7">
        <w:rPr>
          <w:rFonts w:ascii="Times New Roman" w:eastAsia="MS Mincho" w:hAnsi="Times New Roman"/>
          <w:b/>
          <w:sz w:val="26"/>
          <w:szCs w:val="26"/>
        </w:rPr>
        <w:t xml:space="preserve">CHƯƠNG </w:t>
      </w:r>
      <w:r w:rsidR="009946B7" w:rsidRPr="006C5ED7">
        <w:rPr>
          <w:rFonts w:ascii="Times New Roman" w:eastAsia="MS Mincho" w:hAnsi="Times New Roman"/>
          <w:b/>
          <w:sz w:val="26"/>
          <w:szCs w:val="26"/>
          <w:lang w:val="vi-VN"/>
        </w:rPr>
        <w:t>2</w:t>
      </w:r>
    </w:p>
    <w:p w14:paraId="16D82DBD" w14:textId="77777777" w:rsidR="002273EE" w:rsidRPr="006C5ED7" w:rsidRDefault="002273EE" w:rsidP="00044AA9">
      <w:pPr>
        <w:spacing w:before="120" w:after="120" w:line="312" w:lineRule="auto"/>
        <w:jc w:val="both"/>
        <w:rPr>
          <w:rFonts w:ascii="Times New Roman" w:eastAsia="Times New Roman" w:hAnsi="Times New Roman"/>
          <w:sz w:val="26"/>
          <w:szCs w:val="26"/>
        </w:rPr>
      </w:pPr>
      <w:bookmarkStart w:id="13" w:name="_Toc39677621"/>
      <w:r w:rsidRPr="006C5ED7">
        <w:rPr>
          <w:rFonts w:ascii="Times New Roman" w:eastAsia="Times New Roman" w:hAnsi="Times New Roman"/>
          <w:sz w:val="26"/>
          <w:szCs w:val="26"/>
        </w:rPr>
        <w:t>1.1. Phân tích hiện trạng nguồn nhân lực</w:t>
      </w:r>
    </w:p>
    <w:p w14:paraId="7E5F67C0" w14:textId="77777777" w:rsidR="002273EE" w:rsidRPr="006C5ED7" w:rsidRDefault="002273EE" w:rsidP="00044AA9">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Phân tích hiện trạng nguồn nhân lực là quá trình đánh giá và xác định tình hình nhân lực hiện tại của tổ chức, bao gồm số lượng, chất lượng, và các kỹ năng của nhân viên. Việc này giúp tổ chức hiểu rõ hơn về năng lực hiện tại và những lỗ hổng cần được lấp đầy. Ví dụ, trong một khách sạn, việc phân tích hiện trạng nguồn nhân lực có thể tiết lộ rằng có nhiều nhân viên cần được đào tạo thêm về kỹ năng ngoại ngữ để phục vụ khách quốc tế tốt hơn.</w:t>
      </w:r>
    </w:p>
    <w:p w14:paraId="2BB1A7DB" w14:textId="77777777" w:rsidR="002273EE" w:rsidRPr="006C5ED7" w:rsidRDefault="002273EE" w:rsidP="00044AA9">
      <w:pPr>
        <w:spacing w:before="120" w:after="120" w:line="312" w:lineRule="auto"/>
        <w:jc w:val="both"/>
        <w:rPr>
          <w:rFonts w:ascii="Times New Roman" w:eastAsia="Times New Roman" w:hAnsi="Times New Roman"/>
          <w:sz w:val="26"/>
          <w:szCs w:val="26"/>
        </w:rPr>
      </w:pPr>
      <w:r w:rsidRPr="006C5ED7">
        <w:rPr>
          <w:rFonts w:ascii="Times New Roman" w:eastAsia="Times New Roman" w:hAnsi="Times New Roman"/>
          <w:sz w:val="26"/>
          <w:szCs w:val="26"/>
        </w:rPr>
        <w:t>1.2. Phân tích cơ cấu lao động hiện có</w:t>
      </w:r>
    </w:p>
    <w:p w14:paraId="59815679" w14:textId="77777777" w:rsidR="002273EE" w:rsidRPr="006C5ED7" w:rsidRDefault="002273EE" w:rsidP="00044AA9">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Phân tích cơ cấu lao động hiện có là việc xem xét và đánh giá cách phân bổ nhân sự trong tổ chức theo các tiêu chí như chức vụ, phòng ban, giới tính, và kinh nghiệm. Điều này giúp xác định mức độ phù hợp và cân đối của nguồn nhân lực hiện tại. Ví dụ, nếu phân tích cho thấy một phòng ban có quá nhiều nhân viên có kinh nghiệm nhưng thiếu nhân viên trẻ với ý tưởng sáng tạo, khách sạn có thể cần tuyển dụng thêm các ứng viên trẻ để cân bằng cơ cấu lao động.</w:t>
      </w:r>
    </w:p>
    <w:p w14:paraId="7B8B1AD9" w14:textId="77777777" w:rsidR="002273EE" w:rsidRPr="006C5ED7" w:rsidRDefault="002273EE" w:rsidP="00044AA9">
      <w:pPr>
        <w:spacing w:before="120" w:after="120" w:line="312" w:lineRule="auto"/>
        <w:jc w:val="both"/>
        <w:rPr>
          <w:rFonts w:ascii="Times New Roman" w:eastAsia="Times New Roman" w:hAnsi="Times New Roman"/>
          <w:sz w:val="26"/>
          <w:szCs w:val="26"/>
        </w:rPr>
      </w:pPr>
      <w:r w:rsidRPr="006C5ED7">
        <w:rPr>
          <w:rFonts w:ascii="Times New Roman" w:eastAsia="Times New Roman" w:hAnsi="Times New Roman"/>
          <w:sz w:val="26"/>
          <w:szCs w:val="26"/>
        </w:rPr>
        <w:lastRenderedPageBreak/>
        <w:t>1.3. Dự báo nhu cầu lao động</w:t>
      </w:r>
    </w:p>
    <w:p w14:paraId="2291EBCC" w14:textId="77777777" w:rsidR="002273EE" w:rsidRPr="006C5ED7" w:rsidRDefault="002273EE" w:rsidP="00044AA9">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Dự báo nhu cầu lao động là quá trình ước lượng số lượng và loại hình nhân lực cần thiết trong tương lai để đáp ứng mục tiêu kinh doanh của tổ chức. Việc dự báo này dựa trên các yếu tố như xu hướng phát triển của ngành, thay đổi trong công nghệ, và kế hoạch mở rộng kinh doanh. Ví dụ, nếu một khách sạn dự định mở rộng thêm dịch vụ spa, họ sẽ cần dự báo số lượng và loại hình nhân viên cần thiết cho dịch vụ này, bao gồm các chuyên viên massage và quản lý spa.</w:t>
      </w:r>
    </w:p>
    <w:p w14:paraId="1D48FC37" w14:textId="77777777" w:rsidR="002273EE" w:rsidRPr="006C5ED7" w:rsidRDefault="002273EE" w:rsidP="00044AA9">
      <w:pPr>
        <w:spacing w:before="120" w:after="120" w:line="312" w:lineRule="auto"/>
        <w:jc w:val="both"/>
        <w:rPr>
          <w:rFonts w:ascii="Times New Roman" w:eastAsia="Times New Roman" w:hAnsi="Times New Roman"/>
          <w:sz w:val="26"/>
          <w:szCs w:val="26"/>
        </w:rPr>
      </w:pPr>
      <w:r w:rsidRPr="006C5ED7">
        <w:rPr>
          <w:rFonts w:ascii="Times New Roman" w:eastAsia="Times New Roman" w:hAnsi="Times New Roman"/>
          <w:sz w:val="26"/>
          <w:szCs w:val="26"/>
        </w:rPr>
        <w:t>1.4. Lập kế hoạch lao động</w:t>
      </w:r>
    </w:p>
    <w:p w14:paraId="02942D54" w14:textId="7BBE2893" w:rsidR="009C5B1E" w:rsidRPr="00044AA9" w:rsidRDefault="002273EE" w:rsidP="00044AA9">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Lập kế hoạch lao động là quá trình thiết lập các chiến lược và hành động cụ thể để đáp ứng nhu cầu lao động đã dự báo. Kế hoạch này bao gồm việc tuyển dụng, đào tạo, và phát triển nhân lực, cũng như các chính sách duy trì và khuyến khích nhân viên. Ví dụ, một khách sạn có thể lập kế hoạch tuyển dụng nhân viên mới, tổ chức các khóa đào tạo kỹ năng, và triển khai các chương trình thưởng hiệu suất để giữ chân nhân viên giỏi và đảm bảo chất lượng dịch vụ.</w:t>
      </w:r>
      <w:r w:rsidR="00993903" w:rsidRPr="006C5ED7">
        <w:rPr>
          <w:rFonts w:ascii="Times New Roman" w:eastAsia="Times New Roman" w:hAnsi="Times New Roman"/>
          <w:sz w:val="26"/>
          <w:szCs w:val="26"/>
          <w:lang w:val="vi-VN"/>
        </w:rPr>
        <w:tab/>
      </w:r>
      <w:r w:rsidR="00993903" w:rsidRPr="006C5ED7">
        <w:rPr>
          <w:rFonts w:ascii="Times New Roman" w:eastAsia="Times New Roman" w:hAnsi="Times New Roman"/>
          <w:sz w:val="26"/>
          <w:szCs w:val="26"/>
          <w:lang w:val="vi-VN"/>
        </w:rPr>
        <w:tab/>
      </w:r>
    </w:p>
    <w:p w14:paraId="4DAB8410" w14:textId="774A4D54" w:rsidR="003F699E" w:rsidRPr="006C5ED7" w:rsidRDefault="009946B7" w:rsidP="00547AEE">
      <w:pPr>
        <w:pStyle w:val="ListParagraph"/>
        <w:numPr>
          <w:ilvl w:val="0"/>
          <w:numId w:val="4"/>
        </w:numPr>
        <w:spacing w:before="120" w:after="120" w:line="312" w:lineRule="auto"/>
        <w:jc w:val="both"/>
        <w:rPr>
          <w:rFonts w:ascii="Times New Roman" w:hAnsi="Times New Roman"/>
          <w:b/>
          <w:sz w:val="26"/>
          <w:szCs w:val="26"/>
        </w:rPr>
      </w:pPr>
      <w:r w:rsidRPr="006C5ED7">
        <w:rPr>
          <w:rFonts w:ascii="Times New Roman" w:hAnsi="Times New Roman"/>
          <w:b/>
          <w:sz w:val="26"/>
          <w:szCs w:val="26"/>
        </w:rPr>
        <w:t>TÓM TẮT</w:t>
      </w:r>
      <w:bookmarkEnd w:id="13"/>
      <w:r w:rsidR="00535988" w:rsidRPr="006C5ED7">
        <w:rPr>
          <w:rFonts w:ascii="Times New Roman" w:hAnsi="Times New Roman"/>
          <w:b/>
          <w:sz w:val="26"/>
          <w:szCs w:val="26"/>
        </w:rPr>
        <w:t xml:space="preserve"> CHƯƠNG </w:t>
      </w:r>
      <w:r w:rsidRPr="006C5ED7">
        <w:rPr>
          <w:rFonts w:ascii="Times New Roman" w:hAnsi="Times New Roman"/>
          <w:b/>
          <w:sz w:val="26"/>
          <w:szCs w:val="26"/>
          <w:lang w:val="vi-VN"/>
        </w:rPr>
        <w:t>2</w:t>
      </w:r>
    </w:p>
    <w:p w14:paraId="66B2E812" w14:textId="4A4BCFCC" w:rsidR="0018632C" w:rsidRPr="006C5ED7" w:rsidRDefault="00386E50" w:rsidP="00044AA9">
      <w:pPr>
        <w:pStyle w:val="ListParagraph"/>
        <w:spacing w:before="120" w:after="120" w:line="312" w:lineRule="auto"/>
        <w:ind w:left="0" w:right="454" w:firstLine="720"/>
        <w:jc w:val="both"/>
        <w:rPr>
          <w:rFonts w:ascii="Times New Roman" w:hAnsi="Times New Roman"/>
          <w:sz w:val="26"/>
          <w:szCs w:val="26"/>
        </w:rPr>
      </w:pPr>
      <w:r w:rsidRPr="006C5ED7">
        <w:rPr>
          <w:rFonts w:ascii="Times New Roman" w:hAnsi="Times New Roman"/>
          <w:sz w:val="26"/>
          <w:szCs w:val="26"/>
        </w:rPr>
        <w:t xml:space="preserve">Trong chương này, một số nội dung chính được giới thiệu: </w:t>
      </w:r>
      <w:r w:rsidR="009757D1" w:rsidRPr="006C5ED7">
        <w:rPr>
          <w:rFonts w:ascii="Times New Roman" w:hAnsi="Times New Roman"/>
          <w:sz w:val="26"/>
          <w:szCs w:val="26"/>
        </w:rPr>
        <w:t xml:space="preserve">Chương này bắt đầu bằng việc </w:t>
      </w:r>
      <w:r w:rsidR="00993903" w:rsidRPr="006C5ED7">
        <w:rPr>
          <w:rFonts w:ascii="Times New Roman" w:hAnsi="Times New Roman"/>
          <w:sz w:val="26"/>
          <w:szCs w:val="26"/>
        </w:rPr>
        <w:t>đề cập đến quản trị đầu tư xây dựng khách sạn, nhấn mạnh vai trò quan trọng của tư vấn lập dự án và quy trình đăng ký kinh doanh. Nó trình bày các khía cạnh cần thiết trong việc ước tính chi phí, quản lý hoạt động kinh doanh và kế hoạch đầu tư để đáp ứng nhu cầu của thị trường mà không bỏ qua những vấn đề phức tạp mà các nhà đầu tư phải đối mặt.</w:t>
      </w:r>
    </w:p>
    <w:p w14:paraId="08961589" w14:textId="2FA9A627" w:rsidR="007A71C4" w:rsidRPr="006C5ED7" w:rsidRDefault="00DD7D98" w:rsidP="00547AEE">
      <w:pPr>
        <w:numPr>
          <w:ilvl w:val="0"/>
          <w:numId w:val="4"/>
        </w:numPr>
        <w:spacing w:before="120" w:after="120" w:line="312" w:lineRule="auto"/>
        <w:jc w:val="both"/>
        <w:rPr>
          <w:rFonts w:ascii="Times New Roman" w:hAnsi="Times New Roman"/>
          <w:b/>
          <w:sz w:val="26"/>
          <w:szCs w:val="26"/>
        </w:rPr>
      </w:pPr>
      <w:bookmarkStart w:id="14" w:name="_Toc39677622"/>
      <w:r w:rsidRPr="006C5ED7">
        <w:rPr>
          <w:rFonts w:ascii="Times New Roman" w:hAnsi="Times New Roman"/>
          <w:b/>
          <w:sz w:val="26"/>
          <w:szCs w:val="26"/>
        </w:rPr>
        <w:t xml:space="preserve">CÂU HỎI VÀ </w:t>
      </w:r>
      <w:r w:rsidR="003C57A5" w:rsidRPr="006C5ED7">
        <w:rPr>
          <w:rFonts w:ascii="Times New Roman" w:hAnsi="Times New Roman"/>
          <w:b/>
          <w:sz w:val="26"/>
          <w:szCs w:val="26"/>
        </w:rPr>
        <w:t>TÌNH HUỐNG THẢO LUẬN</w:t>
      </w:r>
      <w:bookmarkEnd w:id="14"/>
      <w:r w:rsidR="002237C8" w:rsidRPr="006C5ED7">
        <w:rPr>
          <w:rFonts w:ascii="Times New Roman" w:hAnsi="Times New Roman"/>
          <w:b/>
          <w:sz w:val="26"/>
          <w:szCs w:val="26"/>
        </w:rPr>
        <w:t xml:space="preserve"> CHƯƠNG 2</w:t>
      </w:r>
    </w:p>
    <w:p w14:paraId="774B95C3" w14:textId="77777777" w:rsidR="002F3330" w:rsidRPr="006C5ED7" w:rsidRDefault="006774BE"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 xml:space="preserve">Câu hỏi 1: </w:t>
      </w:r>
      <w:bookmarkStart w:id="15" w:name="_Toc39677623"/>
      <w:r w:rsidR="002F3330" w:rsidRPr="006C5ED7">
        <w:rPr>
          <w:rFonts w:ascii="Times New Roman" w:eastAsia="Times New Roman" w:hAnsi="Times New Roman"/>
          <w:sz w:val="26"/>
          <w:szCs w:val="26"/>
        </w:rPr>
        <w:t xml:space="preserve">Tính yêu cầu khách quan của quản trị nguồn nhân lực chiến lược? </w:t>
      </w:r>
    </w:p>
    <w:p w14:paraId="29BD5DCA" w14:textId="4523B8F9" w:rsidR="002F3330" w:rsidRPr="006C5ED7" w:rsidRDefault="002F3330"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Câu hỏi</w:t>
      </w:r>
      <w:r w:rsidRPr="006C5ED7">
        <w:rPr>
          <w:rFonts w:ascii="Times New Roman" w:hAnsi="Times New Roman"/>
          <w:b/>
          <w:sz w:val="26"/>
          <w:szCs w:val="26"/>
        </w:rPr>
        <w:t xml:space="preserve"> 2</w:t>
      </w:r>
      <w:r w:rsidRPr="006C5ED7">
        <w:rPr>
          <w:rFonts w:ascii="Times New Roman" w:hAnsi="Times New Roman"/>
          <w:b/>
          <w:sz w:val="26"/>
          <w:szCs w:val="26"/>
          <w:lang w:val="vi-VN"/>
        </w:rPr>
        <w:t xml:space="preserve">: </w:t>
      </w:r>
      <w:r w:rsidRPr="006C5ED7">
        <w:rPr>
          <w:rFonts w:ascii="Times New Roman" w:eastAsia="Times New Roman" w:hAnsi="Times New Roman"/>
          <w:sz w:val="26"/>
          <w:szCs w:val="26"/>
        </w:rPr>
        <w:t xml:space="preserve"> Quản trị nguồn nhân lực ?</w:t>
      </w:r>
    </w:p>
    <w:p w14:paraId="60C3E346" w14:textId="2C6E243B" w:rsidR="002F3330" w:rsidRPr="006C5ED7" w:rsidRDefault="002F3330"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 xml:space="preserve">Câu hỏi </w:t>
      </w:r>
      <w:r w:rsidRPr="006C5ED7">
        <w:rPr>
          <w:rFonts w:ascii="Times New Roman" w:hAnsi="Times New Roman"/>
          <w:b/>
          <w:sz w:val="26"/>
          <w:szCs w:val="26"/>
        </w:rPr>
        <w:t>3</w:t>
      </w:r>
      <w:r w:rsidRPr="006C5ED7">
        <w:rPr>
          <w:rFonts w:ascii="Times New Roman" w:hAnsi="Times New Roman"/>
          <w:b/>
          <w:sz w:val="26"/>
          <w:szCs w:val="26"/>
          <w:lang w:val="vi-VN"/>
        </w:rPr>
        <w:t xml:space="preserve">: </w:t>
      </w:r>
      <w:r w:rsidRPr="006C5ED7">
        <w:rPr>
          <w:rFonts w:ascii="Times New Roman" w:eastAsia="Times New Roman" w:hAnsi="Times New Roman"/>
          <w:sz w:val="26"/>
          <w:szCs w:val="26"/>
        </w:rPr>
        <w:t xml:space="preserve">Bàn luận về các quan điểm lý thyuết về quản trị nguồn nhân lực chiến lược? </w:t>
      </w:r>
    </w:p>
    <w:p w14:paraId="55F2ECEA" w14:textId="40B7FCF9" w:rsidR="002F3330" w:rsidRPr="006C5ED7" w:rsidRDefault="002F3330"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 xml:space="preserve">Câu hỏi </w:t>
      </w:r>
      <w:r w:rsidRPr="006C5ED7">
        <w:rPr>
          <w:rFonts w:ascii="Times New Roman" w:hAnsi="Times New Roman"/>
          <w:b/>
          <w:sz w:val="26"/>
          <w:szCs w:val="26"/>
        </w:rPr>
        <w:t>4</w:t>
      </w:r>
      <w:r w:rsidRPr="006C5ED7">
        <w:rPr>
          <w:rFonts w:ascii="Times New Roman" w:hAnsi="Times New Roman"/>
          <w:b/>
          <w:sz w:val="26"/>
          <w:szCs w:val="26"/>
          <w:lang w:val="vi-VN"/>
        </w:rPr>
        <w:t xml:space="preserve">: </w:t>
      </w:r>
      <w:r w:rsidRPr="006C5ED7">
        <w:rPr>
          <w:rFonts w:ascii="Times New Roman" w:eastAsia="Times New Roman" w:hAnsi="Times New Roman"/>
          <w:sz w:val="26"/>
          <w:szCs w:val="26"/>
        </w:rPr>
        <w:t xml:space="preserve">Những yếu tố chính của quan điểm chiến lược trong quản trị nguồn nhân lực? </w:t>
      </w:r>
    </w:p>
    <w:p w14:paraId="0C2314A1" w14:textId="3C20A345" w:rsidR="00646344" w:rsidRDefault="003960CE"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 xml:space="preserve">Câu hỏi 5: </w:t>
      </w:r>
      <w:r w:rsidRPr="006C5ED7">
        <w:rPr>
          <w:rFonts w:ascii="Times New Roman" w:eastAsia="Times New Roman" w:hAnsi="Times New Roman"/>
          <w:sz w:val="26"/>
          <w:szCs w:val="26"/>
        </w:rPr>
        <w:t xml:space="preserve">Làm thế nào để </w:t>
      </w:r>
      <w:r w:rsidR="002F3330" w:rsidRPr="006C5ED7">
        <w:rPr>
          <w:rFonts w:ascii="Times New Roman" w:eastAsia="Times New Roman" w:hAnsi="Times New Roman"/>
          <w:sz w:val="26"/>
          <w:szCs w:val="26"/>
        </w:rPr>
        <w:t>Tạo ra một chiến lược để đáp ứng dự báo cung và cầu</w:t>
      </w:r>
      <w:r w:rsidR="009757D1" w:rsidRPr="006C5ED7">
        <w:rPr>
          <w:rFonts w:ascii="Times New Roman" w:eastAsia="Times New Roman" w:hAnsi="Times New Roman"/>
          <w:sz w:val="26"/>
          <w:szCs w:val="26"/>
          <w:lang w:val="vi-VN"/>
        </w:rPr>
        <w:t>?</w:t>
      </w:r>
    </w:p>
    <w:p w14:paraId="0B307C57" w14:textId="77777777" w:rsidR="00044AA9" w:rsidRDefault="00044AA9" w:rsidP="00547AEE">
      <w:pPr>
        <w:spacing w:before="120" w:after="120" w:line="312" w:lineRule="auto"/>
        <w:jc w:val="both"/>
        <w:rPr>
          <w:rFonts w:ascii="Times New Roman" w:eastAsia="Times New Roman" w:hAnsi="Times New Roman"/>
          <w:sz w:val="26"/>
          <w:szCs w:val="26"/>
        </w:rPr>
      </w:pPr>
    </w:p>
    <w:p w14:paraId="681E67BD" w14:textId="77777777" w:rsidR="00044AA9" w:rsidRDefault="00044AA9" w:rsidP="00547AEE">
      <w:pPr>
        <w:spacing w:before="120" w:after="120" w:line="312" w:lineRule="auto"/>
        <w:jc w:val="both"/>
        <w:rPr>
          <w:rFonts w:ascii="Times New Roman" w:eastAsia="Times New Roman" w:hAnsi="Times New Roman"/>
          <w:sz w:val="26"/>
          <w:szCs w:val="26"/>
        </w:rPr>
      </w:pPr>
    </w:p>
    <w:p w14:paraId="4D7D6FDB" w14:textId="77777777" w:rsidR="00044AA9" w:rsidRDefault="00044AA9" w:rsidP="00547AEE">
      <w:pPr>
        <w:spacing w:before="120" w:after="120" w:line="312" w:lineRule="auto"/>
        <w:jc w:val="both"/>
        <w:rPr>
          <w:rFonts w:ascii="Times New Roman" w:eastAsia="Times New Roman" w:hAnsi="Times New Roman"/>
          <w:sz w:val="26"/>
          <w:szCs w:val="26"/>
        </w:rPr>
      </w:pPr>
    </w:p>
    <w:p w14:paraId="35FC8B51" w14:textId="77777777" w:rsidR="00044AA9" w:rsidRPr="00044AA9" w:rsidRDefault="00044AA9" w:rsidP="00547AEE">
      <w:pPr>
        <w:spacing w:before="120" w:after="120" w:line="312" w:lineRule="auto"/>
        <w:jc w:val="both"/>
        <w:rPr>
          <w:rFonts w:ascii="Times New Roman" w:eastAsia="Times New Roman" w:hAnsi="Times New Roman"/>
          <w:sz w:val="26"/>
          <w:szCs w:val="26"/>
        </w:rPr>
      </w:pPr>
    </w:p>
    <w:p w14:paraId="38DB23A7" w14:textId="40A629A4" w:rsidR="00A9300D" w:rsidRPr="006C5ED7" w:rsidRDefault="0054553F" w:rsidP="00547AEE">
      <w:pPr>
        <w:pStyle w:val="chuong"/>
        <w:spacing w:before="120" w:after="120" w:line="312" w:lineRule="auto"/>
        <w:rPr>
          <w:lang w:val="vi-VN"/>
        </w:rPr>
      </w:pPr>
      <w:bookmarkStart w:id="16" w:name="_Toc174435318"/>
      <w:r w:rsidRPr="006C5ED7">
        <w:rPr>
          <w:lang w:val="vi-VN"/>
        </w:rPr>
        <w:lastRenderedPageBreak/>
        <w:t xml:space="preserve">CHƯƠNG </w:t>
      </w:r>
      <w:r w:rsidR="005E4B2B" w:rsidRPr="006C5ED7">
        <w:rPr>
          <w:lang w:val="vi-VN"/>
        </w:rPr>
        <w:t>3</w:t>
      </w:r>
      <w:r w:rsidRPr="006C5ED7">
        <w:rPr>
          <w:lang w:val="vi-VN"/>
        </w:rPr>
        <w:t>.</w:t>
      </w:r>
      <w:r w:rsidR="00A9300D" w:rsidRPr="006C5ED7">
        <w:rPr>
          <w:lang w:val="vi-VN"/>
        </w:rPr>
        <w:t xml:space="preserve"> </w:t>
      </w:r>
      <w:bookmarkEnd w:id="15"/>
      <w:r w:rsidR="002F3330" w:rsidRPr="006C5ED7">
        <w:rPr>
          <w:lang w:val="pt-BR"/>
        </w:rPr>
        <w:t>XÂY DỰNG BẢN MÔ TẢ CÔNG VIỆC VÀ TIÊU CHUẨN NHÂN VIÊN</w:t>
      </w:r>
      <w:bookmarkEnd w:id="16"/>
    </w:p>
    <w:p w14:paraId="49F39C3A" w14:textId="4DEB0826" w:rsidR="008A0940" w:rsidRPr="006C5ED7" w:rsidRDefault="008A0940" w:rsidP="00547AEE">
      <w:pPr>
        <w:numPr>
          <w:ilvl w:val="0"/>
          <w:numId w:val="5"/>
        </w:numPr>
        <w:spacing w:before="120" w:after="120" w:line="312" w:lineRule="auto"/>
        <w:ind w:left="709"/>
        <w:jc w:val="both"/>
        <w:rPr>
          <w:rFonts w:ascii="Times New Roman" w:eastAsia="MS Mincho" w:hAnsi="Times New Roman"/>
          <w:b/>
          <w:sz w:val="26"/>
          <w:szCs w:val="26"/>
        </w:rPr>
      </w:pPr>
      <w:r w:rsidRPr="006C5ED7">
        <w:rPr>
          <w:rFonts w:ascii="Times New Roman" w:eastAsia="MS Mincho" w:hAnsi="Times New Roman"/>
          <w:b/>
          <w:sz w:val="26"/>
          <w:szCs w:val="26"/>
        </w:rPr>
        <w:t xml:space="preserve">GIỚI THIỆU CHƯƠNG </w:t>
      </w:r>
      <w:r w:rsidR="005E4B2B" w:rsidRPr="006C5ED7">
        <w:rPr>
          <w:rFonts w:ascii="Times New Roman" w:eastAsia="MS Mincho" w:hAnsi="Times New Roman"/>
          <w:b/>
          <w:sz w:val="26"/>
          <w:szCs w:val="26"/>
          <w:lang w:val="vi-VN"/>
        </w:rPr>
        <w:t>3</w:t>
      </w:r>
    </w:p>
    <w:p w14:paraId="4CA4773D" w14:textId="219120A0" w:rsidR="007F21EF" w:rsidRPr="006C5ED7" w:rsidRDefault="007F21EF" w:rsidP="00547AEE">
      <w:pPr>
        <w:spacing w:before="120" w:after="120" w:line="312" w:lineRule="auto"/>
        <w:ind w:left="709"/>
        <w:jc w:val="both"/>
        <w:rPr>
          <w:rFonts w:ascii="Times New Roman" w:eastAsia="MS Mincho" w:hAnsi="Times New Roman"/>
          <w:b/>
          <w:sz w:val="26"/>
          <w:szCs w:val="26"/>
        </w:rPr>
      </w:pPr>
      <w:r w:rsidRPr="006C5ED7">
        <w:rPr>
          <w:rFonts w:ascii="Times New Roman" w:hAnsi="Times New Roman"/>
          <w:sz w:val="26"/>
          <w:szCs w:val="26"/>
        </w:rPr>
        <w:t>Chương 3 tậ</w:t>
      </w:r>
      <w:r w:rsidR="002F3330" w:rsidRPr="006C5ED7">
        <w:rPr>
          <w:rFonts w:ascii="Times New Roman" w:hAnsi="Times New Roman"/>
          <w:sz w:val="26"/>
          <w:szCs w:val="26"/>
        </w:rPr>
        <w:t>p trung vào hướng dẫn xây dựng bản mô tả công việc (JD) chi tiết cho các vị trí trong công ty, đề cập đến vai trò và ý nghĩa của JD trong tuyển dụng, quản trị nhân sự và đánh giá hiệu quả công việc. Tài liệu cũng chỉ ra các nội dung chính cần có trong JD như thông tin công việc, nhiệm vụ chính, quyền hạn, điều kiện làm việc và tiêu chuẩn công việc. Cuối cùng, quy trình xây dựng JD và các nguyên tắc cơ bản cũng được cung cấp để đảm bảo sự hiệu quả và chính xác trong việc mô tả công việc</w:t>
      </w:r>
      <w:r w:rsidR="00FB0369" w:rsidRPr="006C5ED7">
        <w:rPr>
          <w:rFonts w:ascii="Times New Roman" w:hAnsi="Times New Roman"/>
          <w:sz w:val="26"/>
          <w:szCs w:val="26"/>
        </w:rPr>
        <w:t>.</w:t>
      </w:r>
    </w:p>
    <w:p w14:paraId="74438B0E" w14:textId="77777777" w:rsidR="006356C0" w:rsidRPr="006C5ED7" w:rsidRDefault="006356C0" w:rsidP="00547AEE">
      <w:pPr>
        <w:numPr>
          <w:ilvl w:val="0"/>
          <w:numId w:val="5"/>
        </w:numPr>
        <w:spacing w:before="120" w:after="120" w:line="312" w:lineRule="auto"/>
        <w:ind w:left="709"/>
        <w:jc w:val="both"/>
        <w:rPr>
          <w:rFonts w:ascii="Times New Roman" w:eastAsia="MS Mincho" w:hAnsi="Times New Roman"/>
          <w:b/>
          <w:sz w:val="26"/>
          <w:szCs w:val="26"/>
        </w:rPr>
      </w:pPr>
      <w:r w:rsidRPr="006C5ED7">
        <w:rPr>
          <w:rFonts w:ascii="Times New Roman" w:eastAsia="MS Mincho" w:hAnsi="Times New Roman"/>
          <w:b/>
          <w:sz w:val="26"/>
          <w:szCs w:val="26"/>
        </w:rPr>
        <w:t>MỤC TIÊU</w:t>
      </w:r>
      <w:r w:rsidR="008A0940" w:rsidRPr="006C5ED7">
        <w:rPr>
          <w:rFonts w:ascii="Times New Roman" w:eastAsia="MS Mincho" w:hAnsi="Times New Roman"/>
          <w:b/>
          <w:sz w:val="26"/>
          <w:szCs w:val="26"/>
        </w:rPr>
        <w:t xml:space="preserve"> CHƯƠNG 3</w:t>
      </w:r>
    </w:p>
    <w:p w14:paraId="5E3A7DE9" w14:textId="77777777" w:rsidR="00A9300D" w:rsidRPr="006C5ED7" w:rsidRDefault="00A9300D" w:rsidP="00547AEE">
      <w:pPr>
        <w:spacing w:before="120" w:after="120" w:line="312" w:lineRule="auto"/>
        <w:ind w:firstLine="567"/>
        <w:jc w:val="both"/>
        <w:rPr>
          <w:rFonts w:ascii="Times New Roman" w:eastAsia="MS Mincho" w:hAnsi="Times New Roman"/>
          <w:i/>
          <w:sz w:val="26"/>
          <w:szCs w:val="26"/>
        </w:rPr>
      </w:pPr>
      <w:r w:rsidRPr="006C5ED7">
        <w:rPr>
          <w:rFonts w:ascii="Times New Roman" w:eastAsia="MS Mincho" w:hAnsi="Times New Roman"/>
          <w:i/>
          <w:sz w:val="26"/>
          <w:szCs w:val="26"/>
        </w:rPr>
        <w:t>Sau khi học xong chương này, người học có khả năng:</w:t>
      </w:r>
    </w:p>
    <w:p w14:paraId="04FD4E28" w14:textId="723E2112" w:rsidR="006356C0" w:rsidRPr="006C5ED7" w:rsidRDefault="006356C0" w:rsidP="00547AEE">
      <w:pPr>
        <w:numPr>
          <w:ilvl w:val="0"/>
          <w:numId w:val="3"/>
        </w:numPr>
        <w:spacing w:before="120" w:after="120" w:line="312" w:lineRule="auto"/>
        <w:jc w:val="both"/>
        <w:rPr>
          <w:rFonts w:ascii="Times New Roman" w:eastAsia="MS Mincho" w:hAnsi="Times New Roman"/>
          <w:i/>
          <w:sz w:val="26"/>
          <w:szCs w:val="26"/>
        </w:rPr>
      </w:pPr>
      <w:r w:rsidRPr="006C5ED7">
        <w:rPr>
          <w:rFonts w:ascii="Times New Roman" w:eastAsia="MS Mincho" w:hAnsi="Times New Roman"/>
          <w:b/>
          <w:i/>
          <w:sz w:val="26"/>
          <w:szCs w:val="26"/>
        </w:rPr>
        <w:t>Về kiến thức</w:t>
      </w:r>
      <w:r w:rsidRPr="006C5ED7">
        <w:rPr>
          <w:rFonts w:ascii="Times New Roman" w:eastAsia="MS Mincho" w:hAnsi="Times New Roman"/>
          <w:i/>
          <w:sz w:val="26"/>
          <w:szCs w:val="26"/>
        </w:rPr>
        <w:t>:</w:t>
      </w:r>
    </w:p>
    <w:p w14:paraId="4E18DA13" w14:textId="1BB13ECE" w:rsidR="002F3330" w:rsidRPr="006C5ED7" w:rsidRDefault="00FB0369" w:rsidP="00547AEE">
      <w:pPr>
        <w:spacing w:before="120" w:after="120" w:line="312" w:lineRule="auto"/>
        <w:ind w:left="720"/>
        <w:rPr>
          <w:rFonts w:ascii="Times New Roman" w:eastAsia="Times New Roman" w:hAnsi="Times New Roman"/>
          <w:bCs/>
          <w:sz w:val="26"/>
          <w:szCs w:val="26"/>
          <w:lang w:val="pt-BR"/>
        </w:rPr>
      </w:pPr>
      <w:r w:rsidRPr="006C5ED7">
        <w:rPr>
          <w:rFonts w:ascii="Times New Roman" w:eastAsia="Times New Roman" w:hAnsi="Times New Roman"/>
          <w:bCs/>
          <w:sz w:val="26"/>
          <w:szCs w:val="26"/>
          <w:lang w:val="pt-BR"/>
        </w:rPr>
        <w:t xml:space="preserve">- </w:t>
      </w:r>
      <w:r w:rsidR="002F3330" w:rsidRPr="006C5ED7">
        <w:rPr>
          <w:rFonts w:ascii="Times New Roman" w:eastAsia="Times New Roman" w:hAnsi="Times New Roman"/>
          <w:bCs/>
          <w:sz w:val="26"/>
          <w:szCs w:val="26"/>
          <w:lang w:val="pt-BR"/>
        </w:rPr>
        <w:t>Trình bày được quy trình lập bản mô tả công việc của từng vị trí công việc</w:t>
      </w:r>
    </w:p>
    <w:p w14:paraId="5487B609" w14:textId="2A72FA9F" w:rsidR="007F21EF" w:rsidRPr="006C5ED7" w:rsidRDefault="002F3330" w:rsidP="00547AEE">
      <w:pPr>
        <w:spacing w:before="120" w:after="120" w:line="312" w:lineRule="auto"/>
        <w:ind w:left="720"/>
        <w:rPr>
          <w:rFonts w:ascii="Times New Roman" w:eastAsia="Times New Roman" w:hAnsi="Times New Roman"/>
          <w:bCs/>
          <w:sz w:val="26"/>
          <w:szCs w:val="26"/>
          <w:lang w:val="pt-BR"/>
        </w:rPr>
      </w:pPr>
      <w:r w:rsidRPr="006C5ED7">
        <w:rPr>
          <w:rFonts w:ascii="Times New Roman" w:eastAsia="Times New Roman" w:hAnsi="Times New Roman"/>
          <w:bCs/>
          <w:sz w:val="26"/>
          <w:szCs w:val="26"/>
          <w:lang w:val="pt-BR"/>
        </w:rPr>
        <w:t>- Xây dựng được tiêu chuẩn nhân viên</w:t>
      </w:r>
    </w:p>
    <w:p w14:paraId="67C221D0" w14:textId="22B2BEB0" w:rsidR="006356C0" w:rsidRPr="006C5ED7" w:rsidRDefault="006356C0" w:rsidP="00547AEE">
      <w:pPr>
        <w:numPr>
          <w:ilvl w:val="0"/>
          <w:numId w:val="3"/>
        </w:numPr>
        <w:spacing w:before="120" w:after="120" w:line="312" w:lineRule="auto"/>
        <w:ind w:right="-180"/>
        <w:contextualSpacing/>
        <w:jc w:val="both"/>
        <w:rPr>
          <w:rFonts w:ascii="Times New Roman" w:eastAsia="MS Mincho" w:hAnsi="Times New Roman"/>
          <w:b/>
          <w:i/>
          <w:sz w:val="26"/>
          <w:szCs w:val="26"/>
        </w:rPr>
      </w:pPr>
      <w:r w:rsidRPr="006C5ED7">
        <w:rPr>
          <w:rFonts w:ascii="Times New Roman" w:eastAsia="MS Mincho" w:hAnsi="Times New Roman"/>
          <w:b/>
          <w:i/>
          <w:sz w:val="26"/>
          <w:szCs w:val="26"/>
        </w:rPr>
        <w:t>Về kỹ năng:</w:t>
      </w:r>
    </w:p>
    <w:p w14:paraId="58866313" w14:textId="1F70EE06" w:rsidR="002F3330" w:rsidRPr="006C5ED7" w:rsidRDefault="002F3330" w:rsidP="00547AEE">
      <w:pPr>
        <w:pStyle w:val="ListParagraph"/>
        <w:numPr>
          <w:ilvl w:val="0"/>
          <w:numId w:val="15"/>
        </w:numPr>
        <w:spacing w:before="120" w:after="120" w:line="312" w:lineRule="auto"/>
        <w:jc w:val="both"/>
        <w:rPr>
          <w:rFonts w:ascii="Times New Roman" w:eastAsia="Times New Roman" w:hAnsi="Times New Roman"/>
          <w:sz w:val="26"/>
          <w:szCs w:val="26"/>
        </w:rPr>
      </w:pPr>
      <w:r w:rsidRPr="006C5ED7">
        <w:rPr>
          <w:rFonts w:ascii="Times New Roman" w:eastAsia="Times New Roman" w:hAnsi="Times New Roman"/>
          <w:sz w:val="26"/>
          <w:szCs w:val="26"/>
        </w:rPr>
        <w:t>Viết được bản mô tả công việc là tài liệu quan trọng trong hoạt động quản trị nguồn nhân lực, đặc biệt là trong tuyển dụng.</w:t>
      </w:r>
    </w:p>
    <w:p w14:paraId="51274E95" w14:textId="3693BBBA" w:rsidR="00FB0369" w:rsidRPr="006C5ED7" w:rsidRDefault="002F3330" w:rsidP="00547AEE">
      <w:pPr>
        <w:pStyle w:val="ListParagraph"/>
        <w:numPr>
          <w:ilvl w:val="0"/>
          <w:numId w:val="15"/>
        </w:numPr>
        <w:spacing w:before="120" w:after="120" w:line="312" w:lineRule="auto"/>
        <w:jc w:val="both"/>
        <w:rPr>
          <w:rFonts w:ascii="Times New Roman" w:eastAsia="Times New Roman" w:hAnsi="Times New Roman"/>
          <w:sz w:val="26"/>
          <w:szCs w:val="26"/>
        </w:rPr>
      </w:pPr>
      <w:r w:rsidRPr="006C5ED7">
        <w:rPr>
          <w:rFonts w:ascii="Times New Roman" w:eastAsia="Times New Roman" w:hAnsi="Times New Roman"/>
          <w:sz w:val="26"/>
          <w:szCs w:val="26"/>
        </w:rPr>
        <w:t>Nội dung của một bản mô tả công việc bao gồm thông tin chung, mục đích công việc, nhiệm vụ chính yếu, quyền hạn, điều kiện làm việc và tiêu chuẩn công việc</w:t>
      </w:r>
      <w:r w:rsidR="00FB0369" w:rsidRPr="006C5ED7">
        <w:rPr>
          <w:rFonts w:ascii="Times New Roman" w:eastAsia="Times New Roman" w:hAnsi="Times New Roman"/>
          <w:sz w:val="26"/>
          <w:szCs w:val="26"/>
        </w:rPr>
        <w:t>.</w:t>
      </w:r>
    </w:p>
    <w:p w14:paraId="6E856517" w14:textId="62DD13FB" w:rsidR="009D070B" w:rsidRPr="006C5ED7" w:rsidRDefault="006356C0" w:rsidP="00547AEE">
      <w:pPr>
        <w:numPr>
          <w:ilvl w:val="0"/>
          <w:numId w:val="3"/>
        </w:numPr>
        <w:spacing w:before="120" w:after="120" w:line="312" w:lineRule="auto"/>
        <w:ind w:right="27"/>
        <w:contextualSpacing/>
        <w:jc w:val="both"/>
        <w:rPr>
          <w:rFonts w:ascii="Times New Roman" w:eastAsia="MS Mincho" w:hAnsi="Times New Roman"/>
          <w:b/>
          <w:i/>
          <w:sz w:val="26"/>
          <w:szCs w:val="26"/>
          <w:lang w:val="vi-VN"/>
        </w:rPr>
      </w:pPr>
      <w:r w:rsidRPr="006C5ED7">
        <w:rPr>
          <w:rFonts w:ascii="Times New Roman" w:eastAsia="MS Mincho" w:hAnsi="Times New Roman"/>
          <w:b/>
          <w:i/>
          <w:sz w:val="26"/>
          <w:szCs w:val="26"/>
          <w:lang w:val="vi-VN"/>
        </w:rPr>
        <w:t xml:space="preserve">Về </w:t>
      </w:r>
      <w:r w:rsidR="00351B9B" w:rsidRPr="006C5ED7">
        <w:rPr>
          <w:rFonts w:ascii="Times New Roman" w:eastAsia="MS Mincho" w:hAnsi="Times New Roman"/>
          <w:b/>
          <w:i/>
          <w:sz w:val="26"/>
          <w:szCs w:val="26"/>
          <w:lang w:val="vi-VN"/>
        </w:rPr>
        <w:t>năng lực tự chủ và trách nhiệm</w:t>
      </w:r>
      <w:r w:rsidRPr="006C5ED7">
        <w:rPr>
          <w:rFonts w:ascii="Times New Roman" w:eastAsia="MS Mincho" w:hAnsi="Times New Roman"/>
          <w:b/>
          <w:i/>
          <w:sz w:val="26"/>
          <w:szCs w:val="26"/>
          <w:lang w:val="vi-VN"/>
        </w:rPr>
        <w:t>:</w:t>
      </w:r>
    </w:p>
    <w:p w14:paraId="3A02B842" w14:textId="52D75DCA" w:rsidR="009D070B" w:rsidRPr="006C5ED7" w:rsidRDefault="009D070B" w:rsidP="00547AEE">
      <w:pPr>
        <w:pStyle w:val="ListParagraph"/>
        <w:numPr>
          <w:ilvl w:val="0"/>
          <w:numId w:val="15"/>
        </w:numPr>
        <w:spacing w:before="120" w:after="120" w:line="312" w:lineRule="auto"/>
        <w:jc w:val="both"/>
        <w:rPr>
          <w:rFonts w:ascii="Times New Roman" w:eastAsia="MS Mincho" w:hAnsi="Times New Roman"/>
          <w:b/>
          <w:sz w:val="26"/>
          <w:szCs w:val="26"/>
          <w:lang w:val="vi-VN"/>
        </w:rPr>
      </w:pPr>
      <w:r w:rsidRPr="006C5ED7">
        <w:rPr>
          <w:rFonts w:ascii="Times New Roman" w:eastAsia="MS Mincho" w:hAnsi="Times New Roman"/>
          <w:sz w:val="26"/>
          <w:szCs w:val="26"/>
          <w:lang w:val="vi-VN"/>
        </w:rPr>
        <w:t>Nghiêm túc và tự giác trong học tập</w:t>
      </w:r>
      <w:r w:rsidRPr="006C5ED7">
        <w:rPr>
          <w:rFonts w:ascii="Times New Roman" w:eastAsia="MS Mincho" w:hAnsi="Times New Roman"/>
          <w:b/>
          <w:sz w:val="26"/>
          <w:szCs w:val="26"/>
          <w:lang w:val="vi-VN"/>
        </w:rPr>
        <w:t xml:space="preserve"> </w:t>
      </w:r>
    </w:p>
    <w:p w14:paraId="18BA8AF1" w14:textId="77777777" w:rsidR="00A61224" w:rsidRPr="006C5ED7" w:rsidRDefault="00A61224" w:rsidP="00547AEE">
      <w:pPr>
        <w:numPr>
          <w:ilvl w:val="0"/>
          <w:numId w:val="13"/>
        </w:numPr>
        <w:spacing w:before="120" w:after="120" w:line="312" w:lineRule="auto"/>
        <w:jc w:val="both"/>
        <w:rPr>
          <w:rFonts w:ascii="Times New Roman" w:eastAsia="MS Mincho" w:hAnsi="Times New Roman"/>
          <w:b/>
          <w:sz w:val="26"/>
          <w:szCs w:val="26"/>
          <w:lang w:val="vi-VN"/>
        </w:rPr>
      </w:pPr>
      <w:r w:rsidRPr="006C5ED7">
        <w:rPr>
          <w:rFonts w:ascii="Times New Roman" w:eastAsia="MS Mincho" w:hAnsi="Times New Roman"/>
          <w:b/>
          <w:sz w:val="26"/>
          <w:szCs w:val="26"/>
          <w:lang w:val="vi-VN"/>
        </w:rPr>
        <w:t>PHƯƠNG PHÁP GIẢNG DẠY VÀ HỌC TẬP CHƯƠNG 3</w:t>
      </w:r>
    </w:p>
    <w:p w14:paraId="477106CF" w14:textId="25FE4A20" w:rsidR="00A61224" w:rsidRPr="006C5ED7" w:rsidRDefault="00A61224" w:rsidP="00547AEE">
      <w:pPr>
        <w:numPr>
          <w:ilvl w:val="0"/>
          <w:numId w:val="2"/>
        </w:numPr>
        <w:spacing w:before="120" w:after="120" w:line="312" w:lineRule="auto"/>
        <w:ind w:left="0" w:right="-419" w:firstLine="426"/>
        <w:contextualSpacing/>
        <w:jc w:val="both"/>
        <w:rPr>
          <w:rFonts w:ascii="Times New Roman" w:eastAsia="MS Mincho" w:hAnsi="Times New Roman"/>
          <w:i/>
          <w:sz w:val="26"/>
          <w:szCs w:val="26"/>
          <w:lang w:val="vi-VN"/>
        </w:rPr>
      </w:pPr>
      <w:r w:rsidRPr="006C5ED7">
        <w:rPr>
          <w:rFonts w:ascii="Times New Roman" w:eastAsia="MS Mincho" w:hAnsi="Times New Roman"/>
          <w:i/>
          <w:sz w:val="26"/>
          <w:szCs w:val="26"/>
          <w:lang w:val="vi-VN"/>
        </w:rPr>
        <w:t xml:space="preserve">Đối với người dạy: sử dụng phương pháp giảng giảng dạy tích cực (diễn giảng, vấn đáp, dạy học theo vấn đề); yêu cầu người học thực hiện câu hỏi thảo luận và bài tập chương </w:t>
      </w:r>
      <w:r w:rsidR="009D070B" w:rsidRPr="006C5ED7">
        <w:rPr>
          <w:rFonts w:ascii="Times New Roman" w:eastAsia="MS Mincho" w:hAnsi="Times New Roman"/>
          <w:i/>
          <w:sz w:val="26"/>
          <w:szCs w:val="26"/>
          <w:lang w:val="vi-VN"/>
        </w:rPr>
        <w:t>3</w:t>
      </w:r>
      <w:r w:rsidRPr="006C5ED7">
        <w:rPr>
          <w:rFonts w:ascii="Times New Roman" w:eastAsia="MS Mincho" w:hAnsi="Times New Roman"/>
          <w:i/>
          <w:sz w:val="26"/>
          <w:szCs w:val="26"/>
          <w:lang w:val="vi-VN"/>
        </w:rPr>
        <w:t xml:space="preserve"> (cá nhân hoặc nhóm).</w:t>
      </w:r>
    </w:p>
    <w:p w14:paraId="561F0312" w14:textId="20BDD1BE" w:rsidR="00A61224" w:rsidRPr="006C5ED7" w:rsidRDefault="00A61224" w:rsidP="00547AEE">
      <w:pPr>
        <w:numPr>
          <w:ilvl w:val="0"/>
          <w:numId w:val="2"/>
        </w:numPr>
        <w:spacing w:before="120" w:after="120" w:line="312" w:lineRule="auto"/>
        <w:ind w:left="0" w:firstLine="426"/>
        <w:contextualSpacing/>
        <w:jc w:val="both"/>
        <w:rPr>
          <w:rFonts w:ascii="Times New Roman" w:eastAsia="MS Mincho" w:hAnsi="Times New Roman"/>
          <w:i/>
          <w:sz w:val="26"/>
          <w:szCs w:val="26"/>
          <w:lang w:val="vi-VN"/>
        </w:rPr>
      </w:pPr>
      <w:r w:rsidRPr="006C5ED7">
        <w:rPr>
          <w:rFonts w:ascii="Times New Roman" w:eastAsia="MS Mincho" w:hAnsi="Times New Roman"/>
          <w:i/>
          <w:sz w:val="26"/>
          <w:szCs w:val="26"/>
          <w:lang w:val="vi-VN"/>
        </w:rPr>
        <w:t xml:space="preserve">Đối với người học: chủ động đọc trước giáo trình (chương </w:t>
      </w:r>
      <w:r w:rsidR="009D070B" w:rsidRPr="006C5ED7">
        <w:rPr>
          <w:rFonts w:ascii="Times New Roman" w:eastAsia="MS Mincho" w:hAnsi="Times New Roman"/>
          <w:i/>
          <w:sz w:val="26"/>
          <w:szCs w:val="26"/>
          <w:lang w:val="vi-VN"/>
        </w:rPr>
        <w:t>3</w:t>
      </w:r>
      <w:r w:rsidRPr="006C5ED7">
        <w:rPr>
          <w:rFonts w:ascii="Times New Roman" w:eastAsia="MS Mincho" w:hAnsi="Times New Roman"/>
          <w:i/>
          <w:sz w:val="26"/>
          <w:szCs w:val="26"/>
          <w:lang w:val="vi-VN"/>
        </w:rPr>
        <w:t xml:space="preserve">) trước buổi học;  hoàn thành đầy đủ câu hỏi thảo luận và bài tập tình huống chương </w:t>
      </w:r>
      <w:r w:rsidR="009D070B" w:rsidRPr="006C5ED7">
        <w:rPr>
          <w:rFonts w:ascii="Times New Roman" w:eastAsia="MS Mincho" w:hAnsi="Times New Roman"/>
          <w:i/>
          <w:sz w:val="26"/>
          <w:szCs w:val="26"/>
          <w:lang w:val="vi-VN"/>
        </w:rPr>
        <w:t>3</w:t>
      </w:r>
      <w:r w:rsidRPr="006C5ED7">
        <w:rPr>
          <w:rFonts w:ascii="Times New Roman" w:eastAsia="MS Mincho" w:hAnsi="Times New Roman"/>
          <w:i/>
          <w:sz w:val="26"/>
          <w:szCs w:val="26"/>
          <w:lang w:val="vi-VN"/>
        </w:rPr>
        <w:t xml:space="preserve"> theo cá nhân hoặc nhóm và nộp lại cho người dạy đúng thời gian quy định.</w:t>
      </w:r>
    </w:p>
    <w:p w14:paraId="7EC5BB80" w14:textId="5199D00E" w:rsidR="005048C5" w:rsidRPr="006C5ED7" w:rsidRDefault="005048C5" w:rsidP="00547AEE">
      <w:pPr>
        <w:numPr>
          <w:ilvl w:val="0"/>
          <w:numId w:val="13"/>
        </w:numPr>
        <w:spacing w:before="120" w:after="120" w:line="312" w:lineRule="auto"/>
        <w:contextualSpacing/>
        <w:jc w:val="both"/>
        <w:rPr>
          <w:rFonts w:ascii="Times New Roman" w:eastAsia="MS Mincho" w:hAnsi="Times New Roman"/>
          <w:i/>
          <w:sz w:val="26"/>
          <w:szCs w:val="26"/>
          <w:lang w:val="vi-VN"/>
        </w:rPr>
      </w:pPr>
      <w:r w:rsidRPr="006C5ED7">
        <w:rPr>
          <w:rFonts w:ascii="Times New Roman" w:eastAsia="MS Mincho" w:hAnsi="Times New Roman"/>
          <w:b/>
          <w:sz w:val="26"/>
          <w:szCs w:val="26"/>
          <w:lang w:val="vi-VN"/>
        </w:rPr>
        <w:t xml:space="preserve">ĐIỀU KIỆN THỰC HIỆN CHƯƠNG </w:t>
      </w:r>
      <w:r w:rsidR="006774BE" w:rsidRPr="006C5ED7">
        <w:rPr>
          <w:rFonts w:ascii="Times New Roman" w:eastAsia="MS Mincho" w:hAnsi="Times New Roman"/>
          <w:b/>
          <w:sz w:val="26"/>
          <w:szCs w:val="26"/>
          <w:lang w:val="vi-VN"/>
        </w:rPr>
        <w:t>3</w:t>
      </w:r>
    </w:p>
    <w:p w14:paraId="02B72845" w14:textId="77777777" w:rsidR="005048C5" w:rsidRPr="006C5ED7" w:rsidRDefault="005048C5" w:rsidP="00547AEE">
      <w:pPr>
        <w:numPr>
          <w:ilvl w:val="0"/>
          <w:numId w:val="15"/>
        </w:numPr>
        <w:spacing w:before="120" w:after="120" w:line="312" w:lineRule="auto"/>
        <w:jc w:val="both"/>
        <w:rPr>
          <w:rFonts w:ascii="Times New Roman" w:hAnsi="Times New Roman"/>
          <w:sz w:val="26"/>
          <w:szCs w:val="26"/>
          <w:lang w:val="vi-VN"/>
        </w:rPr>
      </w:pPr>
      <w:r w:rsidRPr="006C5ED7">
        <w:rPr>
          <w:rFonts w:ascii="Times New Roman" w:hAnsi="Times New Roman"/>
          <w:b/>
          <w:i/>
          <w:sz w:val="26"/>
          <w:szCs w:val="26"/>
          <w:lang w:val="vi-VN"/>
        </w:rPr>
        <w:t xml:space="preserve">Phòng học chuyên môn hóa/nhà xưởng: </w:t>
      </w:r>
      <w:r w:rsidRPr="006C5ED7">
        <w:rPr>
          <w:rFonts w:ascii="Times New Roman" w:hAnsi="Times New Roman"/>
          <w:sz w:val="26"/>
          <w:szCs w:val="26"/>
          <w:lang w:val="vi-VN"/>
        </w:rPr>
        <w:t>Không</w:t>
      </w:r>
    </w:p>
    <w:p w14:paraId="4790A1D4" w14:textId="77777777" w:rsidR="005048C5" w:rsidRPr="006C5ED7" w:rsidRDefault="005048C5" w:rsidP="00547AEE">
      <w:pPr>
        <w:numPr>
          <w:ilvl w:val="0"/>
          <w:numId w:val="15"/>
        </w:numPr>
        <w:spacing w:before="120" w:after="120" w:line="312" w:lineRule="auto"/>
        <w:jc w:val="both"/>
        <w:rPr>
          <w:rFonts w:ascii="Times New Roman" w:hAnsi="Times New Roman"/>
          <w:sz w:val="26"/>
          <w:szCs w:val="26"/>
          <w:lang w:val="vi-VN"/>
        </w:rPr>
      </w:pPr>
      <w:r w:rsidRPr="006C5ED7">
        <w:rPr>
          <w:rFonts w:ascii="Times New Roman" w:hAnsi="Times New Roman"/>
          <w:b/>
          <w:i/>
          <w:sz w:val="26"/>
          <w:szCs w:val="26"/>
          <w:lang w:val="vi-VN"/>
        </w:rPr>
        <w:t xml:space="preserve">Trang thiết bị máy móc: </w:t>
      </w:r>
      <w:r w:rsidRPr="006C5ED7">
        <w:rPr>
          <w:rFonts w:ascii="Times New Roman" w:hAnsi="Times New Roman"/>
          <w:sz w:val="26"/>
          <w:szCs w:val="26"/>
          <w:lang w:val="vi-VN"/>
        </w:rPr>
        <w:t>Máy chiếu và các thiết bị dạy học khác</w:t>
      </w:r>
    </w:p>
    <w:p w14:paraId="129D15CA" w14:textId="77777777" w:rsidR="005048C5" w:rsidRPr="006C5ED7" w:rsidRDefault="005048C5" w:rsidP="00547AEE">
      <w:pPr>
        <w:numPr>
          <w:ilvl w:val="0"/>
          <w:numId w:val="15"/>
        </w:numPr>
        <w:spacing w:before="120" w:after="120" w:line="312" w:lineRule="auto"/>
        <w:jc w:val="both"/>
        <w:rPr>
          <w:rFonts w:ascii="Times New Roman" w:hAnsi="Times New Roman"/>
          <w:sz w:val="26"/>
          <w:szCs w:val="26"/>
          <w:lang w:val="vi-VN"/>
        </w:rPr>
      </w:pPr>
      <w:r w:rsidRPr="006C5ED7">
        <w:rPr>
          <w:rFonts w:ascii="Times New Roman" w:hAnsi="Times New Roman"/>
          <w:b/>
          <w:i/>
          <w:sz w:val="26"/>
          <w:szCs w:val="26"/>
          <w:lang w:val="vi-VN"/>
        </w:rPr>
        <w:lastRenderedPageBreak/>
        <w:t>Học liệu, dụng cụ, nguyên vật liệu:</w:t>
      </w:r>
      <w:r w:rsidRPr="006C5ED7">
        <w:rPr>
          <w:rFonts w:ascii="Times New Roman" w:hAnsi="Times New Roman"/>
          <w:sz w:val="26"/>
          <w:szCs w:val="26"/>
          <w:lang w:val="vi-VN"/>
        </w:rPr>
        <w:t xml:space="preserve"> Chương trình môn học, giáo trình, tài liệu tham khảo, giáo án, phim ảnh, và các tài liệu liên quan.</w:t>
      </w:r>
    </w:p>
    <w:p w14:paraId="2F59B3B6" w14:textId="77777777" w:rsidR="005048C5" w:rsidRPr="006C5ED7" w:rsidRDefault="005048C5" w:rsidP="00547AEE">
      <w:pPr>
        <w:numPr>
          <w:ilvl w:val="0"/>
          <w:numId w:val="15"/>
        </w:numPr>
        <w:spacing w:before="120" w:after="120" w:line="312" w:lineRule="auto"/>
        <w:jc w:val="both"/>
        <w:rPr>
          <w:rFonts w:ascii="Times New Roman" w:hAnsi="Times New Roman"/>
          <w:sz w:val="26"/>
          <w:szCs w:val="26"/>
          <w:lang w:val="vi-VN"/>
        </w:rPr>
      </w:pPr>
      <w:r w:rsidRPr="006C5ED7">
        <w:rPr>
          <w:rFonts w:ascii="Times New Roman" w:hAnsi="Times New Roman"/>
          <w:b/>
          <w:i/>
          <w:sz w:val="26"/>
          <w:szCs w:val="26"/>
          <w:lang w:val="vi-VN"/>
        </w:rPr>
        <w:t>Các điều kiện khác:</w:t>
      </w:r>
      <w:r w:rsidRPr="006C5ED7">
        <w:rPr>
          <w:rFonts w:ascii="Times New Roman" w:hAnsi="Times New Roman"/>
          <w:sz w:val="26"/>
          <w:szCs w:val="26"/>
          <w:lang w:val="vi-VN"/>
        </w:rPr>
        <w:t xml:space="preserve"> Không có</w:t>
      </w:r>
    </w:p>
    <w:p w14:paraId="1F5011FB" w14:textId="424FF7BF" w:rsidR="005048C5" w:rsidRPr="006C5ED7" w:rsidRDefault="005048C5" w:rsidP="00547AEE">
      <w:pPr>
        <w:numPr>
          <w:ilvl w:val="0"/>
          <w:numId w:val="13"/>
        </w:numPr>
        <w:spacing w:before="120" w:after="120" w:line="312" w:lineRule="auto"/>
        <w:contextualSpacing/>
        <w:jc w:val="both"/>
        <w:rPr>
          <w:rFonts w:ascii="Times New Roman" w:eastAsia="MS Mincho" w:hAnsi="Times New Roman"/>
          <w:i/>
          <w:sz w:val="26"/>
          <w:szCs w:val="26"/>
          <w:lang w:val="vi-VN"/>
        </w:rPr>
      </w:pPr>
      <w:r w:rsidRPr="006C5ED7">
        <w:rPr>
          <w:rFonts w:ascii="Times New Roman" w:eastAsia="MS Mincho" w:hAnsi="Times New Roman"/>
          <w:b/>
          <w:sz w:val="26"/>
          <w:szCs w:val="26"/>
          <w:lang w:val="vi-VN"/>
        </w:rPr>
        <w:t xml:space="preserve">PHƯƠNG PHÁP KIỂM TRA VÀ ĐÁNH GIÁ CHƯƠNG </w:t>
      </w:r>
      <w:r w:rsidR="006774BE" w:rsidRPr="006C5ED7">
        <w:rPr>
          <w:rFonts w:ascii="Times New Roman" w:eastAsia="MS Mincho" w:hAnsi="Times New Roman"/>
          <w:b/>
          <w:sz w:val="26"/>
          <w:szCs w:val="26"/>
          <w:lang w:val="vi-VN"/>
        </w:rPr>
        <w:t>3</w:t>
      </w:r>
    </w:p>
    <w:p w14:paraId="5DCE7AE3" w14:textId="77777777" w:rsidR="003E0D0C" w:rsidRPr="006C5ED7" w:rsidRDefault="003E0D0C" w:rsidP="00547AEE">
      <w:pPr>
        <w:numPr>
          <w:ilvl w:val="0"/>
          <w:numId w:val="15"/>
        </w:numPr>
        <w:spacing w:before="120" w:after="120" w:line="312" w:lineRule="auto"/>
        <w:contextualSpacing/>
        <w:jc w:val="both"/>
        <w:rPr>
          <w:rFonts w:ascii="Times New Roman" w:eastAsia="MS Mincho" w:hAnsi="Times New Roman"/>
          <w:i/>
          <w:sz w:val="26"/>
          <w:szCs w:val="26"/>
        </w:rPr>
      </w:pPr>
      <w:r w:rsidRPr="006C5ED7">
        <w:rPr>
          <w:rFonts w:ascii="Times New Roman" w:eastAsia="MS Mincho" w:hAnsi="Times New Roman"/>
          <w:b/>
          <w:sz w:val="26"/>
          <w:szCs w:val="26"/>
        </w:rPr>
        <w:t>Nội dung:</w:t>
      </w:r>
    </w:p>
    <w:p w14:paraId="554D32DA" w14:textId="77777777" w:rsidR="003E0D0C" w:rsidRPr="006C5ED7" w:rsidRDefault="003E0D0C"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t>Kiến thức: Kiểm tra và đánh giá tất cả nội dung đã nêu trong mục tiêu kiến thức</w:t>
      </w:r>
    </w:p>
    <w:p w14:paraId="0DA4AD9D" w14:textId="77777777" w:rsidR="003E0D0C" w:rsidRPr="006C5ED7" w:rsidRDefault="003E0D0C"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t>Kỹ năng: Đánh giá tất cả nội dung đã nêu trong mục tiêu kĩ năng.</w:t>
      </w:r>
    </w:p>
    <w:p w14:paraId="01A52067" w14:textId="77777777" w:rsidR="003E0D0C" w:rsidRPr="006C5ED7" w:rsidRDefault="003E0D0C"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t>Năng lực tự chủ và trách nhiệm: Trong quá trình học tập, người học cần:</w:t>
      </w:r>
    </w:p>
    <w:p w14:paraId="36D8C405" w14:textId="77777777" w:rsidR="003E0D0C" w:rsidRPr="006C5ED7" w:rsidRDefault="003E0D0C"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Nghiên cứu bài trước khi đến lớp</w:t>
      </w:r>
    </w:p>
    <w:p w14:paraId="34E4BAED" w14:textId="77777777" w:rsidR="003E0D0C" w:rsidRPr="006C5ED7" w:rsidRDefault="003E0D0C"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Chuẩn bị đầy đủ tài liệu học tập.</w:t>
      </w:r>
    </w:p>
    <w:p w14:paraId="45E3E380" w14:textId="77777777" w:rsidR="003E0D0C" w:rsidRPr="006C5ED7" w:rsidRDefault="003E0D0C"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Tham gia đầy đủ thời lượng môn học.</w:t>
      </w:r>
    </w:p>
    <w:p w14:paraId="529B7154" w14:textId="77777777" w:rsidR="003E0D0C" w:rsidRPr="006C5ED7" w:rsidRDefault="003E0D0C"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Nghiêm túc trong quá trình học tập.</w:t>
      </w:r>
    </w:p>
    <w:p w14:paraId="30577676" w14:textId="77777777" w:rsidR="003E0D0C" w:rsidRPr="006C5ED7" w:rsidRDefault="003E0D0C" w:rsidP="00547AEE">
      <w:pPr>
        <w:numPr>
          <w:ilvl w:val="0"/>
          <w:numId w:val="15"/>
        </w:numPr>
        <w:spacing w:before="120" w:after="120" w:line="312" w:lineRule="auto"/>
        <w:contextualSpacing/>
        <w:jc w:val="both"/>
        <w:rPr>
          <w:rFonts w:ascii="Times New Roman" w:eastAsia="MS Mincho" w:hAnsi="Times New Roman"/>
          <w:b/>
          <w:sz w:val="26"/>
          <w:szCs w:val="26"/>
        </w:rPr>
      </w:pPr>
      <w:r w:rsidRPr="006C5ED7">
        <w:rPr>
          <w:rFonts w:ascii="Times New Roman" w:eastAsia="MS Mincho" w:hAnsi="Times New Roman"/>
          <w:b/>
          <w:sz w:val="26"/>
          <w:szCs w:val="26"/>
        </w:rPr>
        <w:t>Phương pháp:</w:t>
      </w:r>
    </w:p>
    <w:p w14:paraId="266869A1" w14:textId="77777777" w:rsidR="003E0D0C" w:rsidRPr="006C5ED7" w:rsidRDefault="003E0D0C" w:rsidP="00547AEE">
      <w:pPr>
        <w:numPr>
          <w:ilvl w:val="0"/>
          <w:numId w:val="17"/>
        </w:numPr>
        <w:spacing w:before="120" w:after="120" w:line="312" w:lineRule="auto"/>
        <w:jc w:val="both"/>
        <w:rPr>
          <w:rFonts w:ascii="Times New Roman" w:hAnsi="Times New Roman"/>
          <w:bCs/>
          <w:i/>
          <w:iCs/>
          <w:sz w:val="26"/>
          <w:szCs w:val="26"/>
          <w:lang w:val="nl-NL"/>
        </w:rPr>
      </w:pPr>
      <w:r w:rsidRPr="006C5ED7">
        <w:rPr>
          <w:rFonts w:ascii="Times New Roman" w:hAnsi="Times New Roman"/>
          <w:b/>
          <w:bCs/>
          <w:i/>
          <w:iCs/>
          <w:sz w:val="26"/>
          <w:szCs w:val="26"/>
          <w:lang w:val="nl-NL"/>
        </w:rPr>
        <w:t xml:space="preserve">Điểm kiểm tra thường xuyên: </w:t>
      </w:r>
      <w:r w:rsidRPr="006C5ED7">
        <w:rPr>
          <w:rFonts w:ascii="Times New Roman" w:hAnsi="Times New Roman"/>
          <w:bCs/>
          <w:i/>
          <w:iCs/>
          <w:sz w:val="26"/>
          <w:szCs w:val="26"/>
          <w:lang w:val="nl-NL"/>
        </w:rPr>
        <w:t>1 điểm kiểm tra (hình thức: hỏi miệng/ thuyết trình)</w:t>
      </w:r>
    </w:p>
    <w:p w14:paraId="02B307E1" w14:textId="77777777" w:rsidR="00044AA9" w:rsidRPr="00044AA9" w:rsidRDefault="003E0D0C" w:rsidP="00044AA9">
      <w:pPr>
        <w:numPr>
          <w:ilvl w:val="0"/>
          <w:numId w:val="17"/>
        </w:numPr>
        <w:spacing w:before="120" w:after="120" w:line="312" w:lineRule="auto"/>
        <w:jc w:val="both"/>
        <w:rPr>
          <w:rFonts w:ascii="Times New Roman" w:hAnsi="Times New Roman"/>
          <w:bCs/>
          <w:i/>
          <w:iCs/>
          <w:sz w:val="26"/>
          <w:szCs w:val="26"/>
          <w:lang w:val="nl-NL"/>
        </w:rPr>
      </w:pPr>
      <w:r w:rsidRPr="006C5ED7">
        <w:rPr>
          <w:rFonts w:ascii="Times New Roman" w:hAnsi="Times New Roman"/>
          <w:b/>
          <w:bCs/>
          <w:i/>
          <w:iCs/>
          <w:sz w:val="26"/>
          <w:szCs w:val="26"/>
          <w:lang w:val="nl-NL"/>
        </w:rPr>
        <w:t>Kiểm tra định kỳ lý thuyết</w:t>
      </w:r>
      <w:r w:rsidRPr="006C5ED7">
        <w:rPr>
          <w:rFonts w:ascii="Times New Roman" w:hAnsi="Times New Roman"/>
          <w:bCs/>
          <w:i/>
          <w:iCs/>
          <w:sz w:val="26"/>
          <w:szCs w:val="26"/>
          <w:lang w:val="nl-NL"/>
        </w:rPr>
        <w:t xml:space="preserve">: không có </w:t>
      </w:r>
    </w:p>
    <w:p w14:paraId="0E438910" w14:textId="6540D187" w:rsidR="00656BB2" w:rsidRPr="00044AA9" w:rsidRDefault="00656BB2" w:rsidP="00044AA9">
      <w:pPr>
        <w:spacing w:before="120" w:after="120" w:line="312" w:lineRule="auto"/>
        <w:ind w:left="360"/>
        <w:jc w:val="both"/>
        <w:rPr>
          <w:rFonts w:ascii="Times New Roman" w:hAnsi="Times New Roman"/>
          <w:bCs/>
          <w:i/>
          <w:iCs/>
          <w:sz w:val="26"/>
          <w:szCs w:val="26"/>
          <w:lang w:val="nl-NL"/>
        </w:rPr>
      </w:pPr>
      <w:r w:rsidRPr="00044AA9">
        <w:rPr>
          <w:rFonts w:ascii="Times New Roman" w:eastAsia="MS Mincho" w:hAnsi="Times New Roman"/>
          <w:b/>
          <w:sz w:val="26"/>
          <w:szCs w:val="26"/>
        </w:rPr>
        <w:t xml:space="preserve">NỘI DUNG </w:t>
      </w:r>
      <w:r w:rsidR="00BE7B3B" w:rsidRPr="00044AA9">
        <w:rPr>
          <w:rFonts w:ascii="Times New Roman" w:eastAsia="MS Mincho" w:hAnsi="Times New Roman"/>
          <w:b/>
          <w:sz w:val="26"/>
          <w:szCs w:val="26"/>
        </w:rPr>
        <w:t xml:space="preserve">CHƯƠNG </w:t>
      </w:r>
      <w:r w:rsidR="006774BE" w:rsidRPr="00044AA9">
        <w:rPr>
          <w:rFonts w:ascii="Times New Roman" w:eastAsia="MS Mincho" w:hAnsi="Times New Roman"/>
          <w:b/>
          <w:sz w:val="26"/>
          <w:szCs w:val="26"/>
          <w:lang w:val="vi-VN"/>
        </w:rPr>
        <w:t>3</w:t>
      </w:r>
    </w:p>
    <w:p w14:paraId="360206FA" w14:textId="77777777" w:rsidR="00C523E6" w:rsidRPr="006C5ED7" w:rsidRDefault="00C523E6" w:rsidP="00044AA9">
      <w:pPr>
        <w:pStyle w:val="ListParagraph"/>
        <w:spacing w:before="120" w:after="120" w:line="312" w:lineRule="auto"/>
        <w:ind w:left="0"/>
        <w:jc w:val="both"/>
        <w:rPr>
          <w:rFonts w:ascii="Times New Roman" w:eastAsia="Times New Roman" w:hAnsi="Times New Roman"/>
          <w:bCs/>
          <w:sz w:val="26"/>
          <w:szCs w:val="26"/>
        </w:rPr>
      </w:pPr>
      <w:r w:rsidRPr="006C5ED7">
        <w:rPr>
          <w:rFonts w:ascii="Times New Roman" w:eastAsia="Times New Roman" w:hAnsi="Times New Roman"/>
          <w:bCs/>
          <w:sz w:val="26"/>
          <w:szCs w:val="26"/>
        </w:rPr>
        <w:t>1.1. Nội dung của bản mô tả công việc</w:t>
      </w:r>
    </w:p>
    <w:p w14:paraId="06D267CF" w14:textId="77777777" w:rsidR="00C523E6" w:rsidRPr="006C5ED7" w:rsidRDefault="00C523E6" w:rsidP="00044AA9">
      <w:pPr>
        <w:pStyle w:val="ListParagraph"/>
        <w:spacing w:before="120" w:after="120" w:line="312" w:lineRule="auto"/>
        <w:ind w:left="0" w:firstLine="720"/>
        <w:jc w:val="both"/>
        <w:rPr>
          <w:rFonts w:ascii="Times New Roman" w:eastAsia="Times New Roman" w:hAnsi="Times New Roman"/>
          <w:bCs/>
          <w:sz w:val="26"/>
          <w:szCs w:val="26"/>
        </w:rPr>
      </w:pPr>
      <w:r w:rsidRPr="006C5ED7">
        <w:rPr>
          <w:rFonts w:ascii="Times New Roman" w:eastAsia="Times New Roman" w:hAnsi="Times New Roman"/>
          <w:bCs/>
          <w:sz w:val="26"/>
          <w:szCs w:val="26"/>
        </w:rPr>
        <w:t>Bản mô tả công việc là tài liệu quan trọng nêu rõ các nhiệm vụ, trách nhiệm, và yêu cầu của một vị trí công việc trong tổ chức. Nội dung cơ bản của bản mô tả công việc bao gồm:</w:t>
      </w:r>
    </w:p>
    <w:p w14:paraId="03CF9BEB" w14:textId="77777777" w:rsidR="00C523E6" w:rsidRPr="006C5ED7" w:rsidRDefault="00C523E6" w:rsidP="00044AA9">
      <w:pPr>
        <w:pStyle w:val="ListParagraph"/>
        <w:spacing w:before="120" w:after="120" w:line="312" w:lineRule="auto"/>
        <w:ind w:left="0" w:firstLine="720"/>
        <w:jc w:val="both"/>
        <w:rPr>
          <w:rFonts w:ascii="Times New Roman" w:eastAsia="Times New Roman" w:hAnsi="Times New Roman"/>
          <w:bCs/>
          <w:sz w:val="26"/>
          <w:szCs w:val="26"/>
        </w:rPr>
      </w:pPr>
      <w:r w:rsidRPr="006C5ED7">
        <w:rPr>
          <w:rFonts w:ascii="Times New Roman" w:eastAsia="Times New Roman" w:hAnsi="Times New Roman"/>
          <w:bCs/>
          <w:sz w:val="26"/>
          <w:szCs w:val="26"/>
        </w:rPr>
        <w:t>Tiêu đề công việc: Tên vị trí công việc cần mô tả.</w:t>
      </w:r>
    </w:p>
    <w:p w14:paraId="4E9D2F0E" w14:textId="77777777" w:rsidR="00C523E6" w:rsidRPr="006C5ED7" w:rsidRDefault="00C523E6" w:rsidP="00044AA9">
      <w:pPr>
        <w:pStyle w:val="ListParagraph"/>
        <w:spacing w:before="120" w:after="120" w:line="312" w:lineRule="auto"/>
        <w:ind w:left="0" w:firstLine="720"/>
        <w:jc w:val="both"/>
        <w:rPr>
          <w:rFonts w:ascii="Times New Roman" w:eastAsia="Times New Roman" w:hAnsi="Times New Roman"/>
          <w:bCs/>
          <w:sz w:val="26"/>
          <w:szCs w:val="26"/>
        </w:rPr>
      </w:pPr>
      <w:r w:rsidRPr="006C5ED7">
        <w:rPr>
          <w:rFonts w:ascii="Times New Roman" w:eastAsia="Times New Roman" w:hAnsi="Times New Roman"/>
          <w:bCs/>
          <w:sz w:val="26"/>
          <w:szCs w:val="26"/>
        </w:rPr>
        <w:t>Mục đích công việc: Mục tiêu và lý do của việc tồn tại vị trí công việc.</w:t>
      </w:r>
    </w:p>
    <w:p w14:paraId="7F231E20" w14:textId="77777777" w:rsidR="00C523E6" w:rsidRPr="006C5ED7" w:rsidRDefault="00C523E6" w:rsidP="00044AA9">
      <w:pPr>
        <w:pStyle w:val="ListParagraph"/>
        <w:spacing w:before="120" w:after="120" w:line="312" w:lineRule="auto"/>
        <w:ind w:left="0" w:firstLine="720"/>
        <w:jc w:val="both"/>
        <w:rPr>
          <w:rFonts w:ascii="Times New Roman" w:eastAsia="Times New Roman" w:hAnsi="Times New Roman"/>
          <w:bCs/>
          <w:sz w:val="26"/>
          <w:szCs w:val="26"/>
        </w:rPr>
      </w:pPr>
      <w:r w:rsidRPr="006C5ED7">
        <w:rPr>
          <w:rFonts w:ascii="Times New Roman" w:eastAsia="Times New Roman" w:hAnsi="Times New Roman"/>
          <w:bCs/>
          <w:sz w:val="26"/>
          <w:szCs w:val="26"/>
        </w:rPr>
        <w:t>Nhiệm vụ và trách nhiệm: Các công việc chính và trách nhiệm phải thực hiện.</w:t>
      </w:r>
    </w:p>
    <w:p w14:paraId="01479D00" w14:textId="77777777" w:rsidR="00C523E6" w:rsidRPr="006C5ED7" w:rsidRDefault="00C523E6" w:rsidP="00044AA9">
      <w:pPr>
        <w:pStyle w:val="ListParagraph"/>
        <w:spacing w:before="120" w:after="120" w:line="312" w:lineRule="auto"/>
        <w:ind w:left="0" w:firstLine="720"/>
        <w:jc w:val="both"/>
        <w:rPr>
          <w:rFonts w:ascii="Times New Roman" w:eastAsia="Times New Roman" w:hAnsi="Times New Roman"/>
          <w:bCs/>
          <w:sz w:val="26"/>
          <w:szCs w:val="26"/>
        </w:rPr>
      </w:pPr>
      <w:r w:rsidRPr="006C5ED7">
        <w:rPr>
          <w:rFonts w:ascii="Times New Roman" w:eastAsia="Times New Roman" w:hAnsi="Times New Roman"/>
          <w:bCs/>
          <w:sz w:val="26"/>
          <w:szCs w:val="26"/>
        </w:rPr>
        <w:t>Yêu cầu về kỹ năng và trình độ: Các kỹ năng, trình độ học vấn, và kinh nghiệm cần có.</w:t>
      </w:r>
    </w:p>
    <w:p w14:paraId="335EC7B7" w14:textId="77777777" w:rsidR="00C523E6" w:rsidRPr="006C5ED7" w:rsidRDefault="00C523E6" w:rsidP="00044AA9">
      <w:pPr>
        <w:pStyle w:val="ListParagraph"/>
        <w:spacing w:before="120" w:after="120" w:line="312" w:lineRule="auto"/>
        <w:ind w:left="0" w:firstLine="720"/>
        <w:jc w:val="both"/>
        <w:rPr>
          <w:rFonts w:ascii="Times New Roman" w:eastAsia="Times New Roman" w:hAnsi="Times New Roman"/>
          <w:bCs/>
          <w:sz w:val="26"/>
          <w:szCs w:val="26"/>
        </w:rPr>
      </w:pPr>
      <w:r w:rsidRPr="006C5ED7">
        <w:rPr>
          <w:rFonts w:ascii="Times New Roman" w:eastAsia="Times New Roman" w:hAnsi="Times New Roman"/>
          <w:bCs/>
          <w:sz w:val="26"/>
          <w:szCs w:val="26"/>
        </w:rPr>
        <w:t>Điều kiện làm việc: Môi trường làm việc, giờ làm việc, và các điều kiện khác. Ví dụ, một bản mô tả công việc cho nhân viên lễ tân trong khách sạn có thể ghi rõ nhiệm vụ bao gồm đón tiếp khách hàng, trả lời điện thoại, và xử lý yêu cầu của khách.</w:t>
      </w:r>
    </w:p>
    <w:p w14:paraId="56209298" w14:textId="77777777" w:rsidR="00C523E6" w:rsidRPr="006C5ED7" w:rsidRDefault="00C523E6" w:rsidP="00044AA9">
      <w:pPr>
        <w:pStyle w:val="ListParagraph"/>
        <w:spacing w:before="120" w:after="120" w:line="312" w:lineRule="auto"/>
        <w:ind w:left="0"/>
        <w:jc w:val="both"/>
        <w:rPr>
          <w:rFonts w:ascii="Times New Roman" w:eastAsia="Times New Roman" w:hAnsi="Times New Roman"/>
          <w:bCs/>
          <w:sz w:val="26"/>
          <w:szCs w:val="26"/>
        </w:rPr>
      </w:pPr>
      <w:r w:rsidRPr="006C5ED7">
        <w:rPr>
          <w:rFonts w:ascii="Times New Roman" w:eastAsia="Times New Roman" w:hAnsi="Times New Roman"/>
          <w:bCs/>
          <w:sz w:val="26"/>
          <w:szCs w:val="26"/>
        </w:rPr>
        <w:t>1.2. Quy trình xây dựng bản mô tả công việc</w:t>
      </w:r>
    </w:p>
    <w:p w14:paraId="5B447495" w14:textId="55FFB1E1" w:rsidR="00C523E6" w:rsidRPr="006C5ED7" w:rsidRDefault="00C523E6" w:rsidP="00044AA9">
      <w:pPr>
        <w:pStyle w:val="ListParagraph"/>
        <w:spacing w:before="120" w:after="120" w:line="312" w:lineRule="auto"/>
        <w:ind w:left="0" w:firstLine="720"/>
        <w:jc w:val="both"/>
        <w:rPr>
          <w:rFonts w:ascii="Times New Roman" w:eastAsia="Times New Roman" w:hAnsi="Times New Roman"/>
          <w:bCs/>
          <w:sz w:val="26"/>
          <w:szCs w:val="26"/>
        </w:rPr>
      </w:pPr>
      <w:r w:rsidRPr="006C5ED7">
        <w:rPr>
          <w:rFonts w:ascii="Times New Roman" w:eastAsia="Times New Roman" w:hAnsi="Times New Roman"/>
          <w:bCs/>
          <w:sz w:val="26"/>
          <w:szCs w:val="26"/>
        </w:rPr>
        <w:t>Quy trình xây dựng bản mô tả công việc thường gồm các bước sau:</w:t>
      </w:r>
    </w:p>
    <w:p w14:paraId="6C3963CC" w14:textId="77777777" w:rsidR="00C523E6" w:rsidRPr="006C5ED7" w:rsidRDefault="00C523E6" w:rsidP="00044AA9">
      <w:pPr>
        <w:pStyle w:val="ListParagraph"/>
        <w:spacing w:before="120" w:after="120" w:line="312" w:lineRule="auto"/>
        <w:ind w:left="0"/>
        <w:jc w:val="both"/>
        <w:rPr>
          <w:rFonts w:ascii="Times New Roman" w:eastAsia="Times New Roman" w:hAnsi="Times New Roman"/>
          <w:bCs/>
          <w:sz w:val="26"/>
          <w:szCs w:val="26"/>
        </w:rPr>
      </w:pPr>
      <w:r w:rsidRPr="006C5ED7">
        <w:rPr>
          <w:rFonts w:ascii="Times New Roman" w:eastAsia="Times New Roman" w:hAnsi="Times New Roman"/>
          <w:bCs/>
          <w:sz w:val="26"/>
          <w:szCs w:val="26"/>
        </w:rPr>
        <w:t>Xác định nhu cầu công việc: Phân tích và xác định vị trí công việc cần được mô tả.</w:t>
      </w:r>
    </w:p>
    <w:p w14:paraId="70B689FC" w14:textId="77777777" w:rsidR="00C523E6" w:rsidRPr="006C5ED7" w:rsidRDefault="00C523E6" w:rsidP="00044AA9">
      <w:pPr>
        <w:pStyle w:val="ListParagraph"/>
        <w:spacing w:before="120" w:after="120" w:line="312" w:lineRule="auto"/>
        <w:ind w:left="0"/>
        <w:jc w:val="both"/>
        <w:rPr>
          <w:rFonts w:ascii="Times New Roman" w:eastAsia="Times New Roman" w:hAnsi="Times New Roman"/>
          <w:bCs/>
          <w:sz w:val="26"/>
          <w:szCs w:val="26"/>
        </w:rPr>
      </w:pPr>
      <w:r w:rsidRPr="006C5ED7">
        <w:rPr>
          <w:rFonts w:ascii="Times New Roman" w:eastAsia="Times New Roman" w:hAnsi="Times New Roman"/>
          <w:bCs/>
          <w:sz w:val="26"/>
          <w:szCs w:val="26"/>
        </w:rPr>
        <w:t>Thu thập thông tin: Tập hợp thông tin từ các nguồn khác nhau như khảo sát nhân viên hiện tại, tài liệu công việc trước đó, và phỏng vấn các chuyên gia.</w:t>
      </w:r>
    </w:p>
    <w:p w14:paraId="25D87293" w14:textId="77777777" w:rsidR="00C523E6" w:rsidRPr="006C5ED7" w:rsidRDefault="00C523E6" w:rsidP="00044AA9">
      <w:pPr>
        <w:pStyle w:val="ListParagraph"/>
        <w:spacing w:before="120" w:after="120" w:line="312" w:lineRule="auto"/>
        <w:ind w:left="0" w:firstLine="720"/>
        <w:jc w:val="both"/>
        <w:rPr>
          <w:rFonts w:ascii="Times New Roman" w:eastAsia="Times New Roman" w:hAnsi="Times New Roman"/>
          <w:bCs/>
          <w:sz w:val="26"/>
          <w:szCs w:val="26"/>
        </w:rPr>
      </w:pPr>
      <w:r w:rsidRPr="006C5ED7">
        <w:rPr>
          <w:rFonts w:ascii="Times New Roman" w:eastAsia="Times New Roman" w:hAnsi="Times New Roman"/>
          <w:bCs/>
          <w:sz w:val="26"/>
          <w:szCs w:val="26"/>
        </w:rPr>
        <w:lastRenderedPageBreak/>
        <w:t>Soạn thảo bản mô tả: Viết bản mô tả công việc dựa trên thông tin thu thập được.</w:t>
      </w:r>
    </w:p>
    <w:p w14:paraId="7BB025C6" w14:textId="77777777" w:rsidR="00C523E6" w:rsidRPr="006C5ED7" w:rsidRDefault="00C523E6" w:rsidP="00044AA9">
      <w:pPr>
        <w:pStyle w:val="ListParagraph"/>
        <w:spacing w:before="120" w:after="120" w:line="312" w:lineRule="auto"/>
        <w:ind w:left="0" w:firstLine="720"/>
        <w:jc w:val="both"/>
        <w:rPr>
          <w:rFonts w:ascii="Times New Roman" w:eastAsia="Times New Roman" w:hAnsi="Times New Roman"/>
          <w:bCs/>
          <w:sz w:val="26"/>
          <w:szCs w:val="26"/>
        </w:rPr>
      </w:pPr>
      <w:r w:rsidRPr="006C5ED7">
        <w:rPr>
          <w:rFonts w:ascii="Times New Roman" w:eastAsia="Times New Roman" w:hAnsi="Times New Roman"/>
          <w:bCs/>
          <w:sz w:val="26"/>
          <w:szCs w:val="26"/>
        </w:rPr>
        <w:t>Xem xét và chỉnh sửa: Đưa bản mô tả cho các cấp quản lý và nhân viên liên quan xem xét, chỉnh sửa.</w:t>
      </w:r>
    </w:p>
    <w:p w14:paraId="2FA61BDC" w14:textId="77777777" w:rsidR="00C523E6" w:rsidRPr="006C5ED7" w:rsidRDefault="00C523E6" w:rsidP="00044AA9">
      <w:pPr>
        <w:pStyle w:val="ListParagraph"/>
        <w:spacing w:before="120" w:after="120" w:line="312" w:lineRule="auto"/>
        <w:ind w:left="0" w:firstLine="720"/>
        <w:jc w:val="both"/>
        <w:rPr>
          <w:rFonts w:ascii="Times New Roman" w:eastAsia="Times New Roman" w:hAnsi="Times New Roman"/>
          <w:bCs/>
          <w:sz w:val="26"/>
          <w:szCs w:val="26"/>
        </w:rPr>
      </w:pPr>
      <w:r w:rsidRPr="006C5ED7">
        <w:rPr>
          <w:rFonts w:ascii="Times New Roman" w:eastAsia="Times New Roman" w:hAnsi="Times New Roman"/>
          <w:bCs/>
          <w:sz w:val="26"/>
          <w:szCs w:val="26"/>
        </w:rPr>
        <w:t>Phê duyệt và áp dụng: Hoàn thiện bản mô tả công việc và đưa vào thực hiện. Ví dụ, để xây dựng bản mô tả cho nhân viên phục vụ phòng trong khách sạn, nhà quản lý có thể khảo sát các phòng ban liên quan và phỏng vấn các nhân viên hiện tại để đảm bảo tính chính xác và đầy đủ.</w:t>
      </w:r>
    </w:p>
    <w:p w14:paraId="12879560" w14:textId="77777777" w:rsidR="00C523E6" w:rsidRPr="006C5ED7" w:rsidRDefault="00C523E6" w:rsidP="00044AA9">
      <w:pPr>
        <w:pStyle w:val="ListParagraph"/>
        <w:spacing w:before="120" w:after="120" w:line="312" w:lineRule="auto"/>
        <w:ind w:left="0"/>
        <w:jc w:val="both"/>
        <w:rPr>
          <w:rFonts w:ascii="Times New Roman" w:eastAsia="Times New Roman" w:hAnsi="Times New Roman"/>
          <w:bCs/>
          <w:sz w:val="26"/>
          <w:szCs w:val="26"/>
        </w:rPr>
      </w:pPr>
      <w:r w:rsidRPr="006C5ED7">
        <w:rPr>
          <w:rFonts w:ascii="Times New Roman" w:eastAsia="Times New Roman" w:hAnsi="Times New Roman"/>
          <w:bCs/>
          <w:sz w:val="26"/>
          <w:szCs w:val="26"/>
        </w:rPr>
        <w:t>1.3. Căn cứ xây dựng tiêu chuẩn nhân viên</w:t>
      </w:r>
    </w:p>
    <w:p w14:paraId="767A3E2B" w14:textId="77777777" w:rsidR="00C523E6" w:rsidRPr="006C5ED7" w:rsidRDefault="00C523E6" w:rsidP="00044AA9">
      <w:pPr>
        <w:pStyle w:val="ListParagraph"/>
        <w:spacing w:before="120" w:after="120" w:line="312" w:lineRule="auto"/>
        <w:ind w:left="0" w:firstLine="720"/>
        <w:jc w:val="both"/>
        <w:rPr>
          <w:rFonts w:ascii="Times New Roman" w:eastAsia="Times New Roman" w:hAnsi="Times New Roman"/>
          <w:bCs/>
          <w:sz w:val="26"/>
          <w:szCs w:val="26"/>
        </w:rPr>
      </w:pPr>
      <w:r w:rsidRPr="006C5ED7">
        <w:rPr>
          <w:rFonts w:ascii="Times New Roman" w:eastAsia="Times New Roman" w:hAnsi="Times New Roman"/>
          <w:bCs/>
          <w:sz w:val="26"/>
          <w:szCs w:val="26"/>
        </w:rPr>
        <w:t>Tiêu chuẩn nhân viên là các tiêu chí được sử dụng để đánh giá hiệu suất và khả năng của nhân viên. Các căn cứ xây dựng tiêu chuẩn nhân viên bao gồm:</w:t>
      </w:r>
    </w:p>
    <w:p w14:paraId="57D518A9" w14:textId="77777777" w:rsidR="00C523E6" w:rsidRPr="006C5ED7" w:rsidRDefault="00C523E6" w:rsidP="00044AA9">
      <w:pPr>
        <w:pStyle w:val="ListParagraph"/>
        <w:spacing w:before="120" w:after="120" w:line="312" w:lineRule="auto"/>
        <w:ind w:left="0" w:firstLine="720"/>
        <w:jc w:val="both"/>
        <w:rPr>
          <w:rFonts w:ascii="Times New Roman" w:eastAsia="Times New Roman" w:hAnsi="Times New Roman"/>
          <w:bCs/>
          <w:sz w:val="26"/>
          <w:szCs w:val="26"/>
        </w:rPr>
      </w:pPr>
      <w:r w:rsidRPr="006C5ED7">
        <w:rPr>
          <w:rFonts w:ascii="Times New Roman" w:eastAsia="Times New Roman" w:hAnsi="Times New Roman"/>
          <w:bCs/>
          <w:sz w:val="26"/>
          <w:szCs w:val="26"/>
        </w:rPr>
        <w:t>Nhiệm vụ và trách nhiệm công việc: Xác định những nhiệm vụ và trách nhiệm chính của vị trí công việc.</w:t>
      </w:r>
    </w:p>
    <w:p w14:paraId="252002AF" w14:textId="77777777" w:rsidR="00C523E6" w:rsidRPr="006C5ED7" w:rsidRDefault="00C523E6" w:rsidP="00044AA9">
      <w:pPr>
        <w:pStyle w:val="ListParagraph"/>
        <w:spacing w:before="120" w:after="120" w:line="312" w:lineRule="auto"/>
        <w:ind w:left="0" w:firstLine="720"/>
        <w:jc w:val="both"/>
        <w:rPr>
          <w:rFonts w:ascii="Times New Roman" w:eastAsia="Times New Roman" w:hAnsi="Times New Roman"/>
          <w:bCs/>
          <w:sz w:val="26"/>
          <w:szCs w:val="26"/>
        </w:rPr>
      </w:pPr>
      <w:r w:rsidRPr="006C5ED7">
        <w:rPr>
          <w:rFonts w:ascii="Times New Roman" w:eastAsia="Times New Roman" w:hAnsi="Times New Roman"/>
          <w:bCs/>
          <w:sz w:val="26"/>
          <w:szCs w:val="26"/>
        </w:rPr>
        <w:t>Kỹ năng và trình độ: Các kỹ năng chuyên môn và trình độ học vấn cần thiết cho công việc.</w:t>
      </w:r>
    </w:p>
    <w:p w14:paraId="5813ADA4" w14:textId="77777777" w:rsidR="00C523E6" w:rsidRPr="006C5ED7" w:rsidRDefault="00C523E6" w:rsidP="00044AA9">
      <w:pPr>
        <w:pStyle w:val="ListParagraph"/>
        <w:spacing w:before="120" w:after="120" w:line="312" w:lineRule="auto"/>
        <w:ind w:left="0" w:firstLine="720"/>
        <w:jc w:val="both"/>
        <w:rPr>
          <w:rFonts w:ascii="Times New Roman" w:eastAsia="Times New Roman" w:hAnsi="Times New Roman"/>
          <w:bCs/>
          <w:sz w:val="26"/>
          <w:szCs w:val="26"/>
        </w:rPr>
      </w:pPr>
      <w:r w:rsidRPr="006C5ED7">
        <w:rPr>
          <w:rFonts w:ascii="Times New Roman" w:eastAsia="Times New Roman" w:hAnsi="Times New Roman"/>
          <w:bCs/>
          <w:sz w:val="26"/>
          <w:szCs w:val="26"/>
        </w:rPr>
        <w:t>Tiêu chuẩn ngành và pháp luật: Tuân thủ các quy định và tiêu chuẩn của ngành và pháp luật hiện hành.</w:t>
      </w:r>
    </w:p>
    <w:p w14:paraId="2129A911" w14:textId="6C69C9B5" w:rsidR="002F3330" w:rsidRPr="006C5ED7" w:rsidRDefault="00C523E6" w:rsidP="00044AA9">
      <w:pPr>
        <w:pStyle w:val="ListParagraph"/>
        <w:spacing w:before="120" w:after="120" w:line="312" w:lineRule="auto"/>
        <w:ind w:left="0" w:firstLine="567"/>
        <w:jc w:val="both"/>
        <w:rPr>
          <w:rFonts w:ascii="Times New Roman" w:eastAsia="Times New Roman" w:hAnsi="Times New Roman"/>
          <w:bCs/>
          <w:sz w:val="26"/>
          <w:szCs w:val="26"/>
          <w:lang w:val="vi-VN"/>
        </w:rPr>
      </w:pPr>
      <w:r w:rsidRPr="006C5ED7">
        <w:rPr>
          <w:rFonts w:ascii="Times New Roman" w:eastAsia="Times New Roman" w:hAnsi="Times New Roman"/>
          <w:bCs/>
          <w:sz w:val="26"/>
          <w:szCs w:val="26"/>
        </w:rPr>
        <w:t>Mục tiêu và kết quả mong đợi: Các mục tiêu công việc cụ thể và kết quả cần đạt được. Ví dụ, tiêu chuẩn cho nhân viên phục vụ trong khách sạn có thể bao gồm khả năng giao tiếp hiệu quả, thực hiện công việc đúng giờ, và duy trì thái độ chuyên nghiệp khi đối diện với khách hàng.</w:t>
      </w:r>
      <w:r w:rsidR="002F3330" w:rsidRPr="006C5ED7">
        <w:rPr>
          <w:rFonts w:ascii="Times New Roman" w:eastAsia="Times New Roman" w:hAnsi="Times New Roman"/>
          <w:bCs/>
          <w:sz w:val="26"/>
          <w:szCs w:val="26"/>
          <w:lang w:val="vi-VN"/>
        </w:rPr>
        <w:tab/>
      </w:r>
      <w:r w:rsidR="002F3330" w:rsidRPr="006C5ED7">
        <w:rPr>
          <w:rFonts w:ascii="Times New Roman" w:eastAsia="Times New Roman" w:hAnsi="Times New Roman"/>
          <w:bCs/>
          <w:sz w:val="26"/>
          <w:szCs w:val="26"/>
          <w:lang w:val="vi-VN"/>
        </w:rPr>
        <w:tab/>
      </w:r>
    </w:p>
    <w:p w14:paraId="5D9FD965" w14:textId="77777777" w:rsidR="005C52BA" w:rsidRPr="006C5ED7" w:rsidRDefault="005C52BA" w:rsidP="00547AEE">
      <w:pPr>
        <w:numPr>
          <w:ilvl w:val="0"/>
          <w:numId w:val="6"/>
        </w:numPr>
        <w:spacing w:before="120" w:after="120" w:line="312" w:lineRule="auto"/>
        <w:ind w:left="567"/>
        <w:contextualSpacing/>
        <w:jc w:val="both"/>
        <w:rPr>
          <w:rFonts w:ascii="Times New Roman" w:hAnsi="Times New Roman"/>
          <w:b/>
          <w:bCs/>
          <w:sz w:val="26"/>
          <w:szCs w:val="26"/>
        </w:rPr>
      </w:pPr>
      <w:bookmarkStart w:id="17" w:name="_Toc39677632"/>
      <w:bookmarkStart w:id="18" w:name="_Toc512550863"/>
      <w:r w:rsidRPr="006C5ED7">
        <w:rPr>
          <w:rFonts w:ascii="Times New Roman" w:eastAsia="MS Mincho" w:hAnsi="Times New Roman"/>
          <w:b/>
          <w:bCs/>
          <w:sz w:val="26"/>
          <w:szCs w:val="26"/>
        </w:rPr>
        <w:t>TÓM</w:t>
      </w:r>
      <w:r w:rsidRPr="006C5ED7">
        <w:rPr>
          <w:rFonts w:ascii="Times New Roman" w:hAnsi="Times New Roman"/>
          <w:b/>
          <w:bCs/>
          <w:sz w:val="26"/>
          <w:szCs w:val="26"/>
        </w:rPr>
        <w:t xml:space="preserve"> TẮT</w:t>
      </w:r>
      <w:bookmarkEnd w:id="17"/>
      <w:r w:rsidRPr="006C5ED7">
        <w:rPr>
          <w:rFonts w:ascii="Times New Roman" w:hAnsi="Times New Roman"/>
          <w:b/>
          <w:bCs/>
          <w:sz w:val="26"/>
          <w:szCs w:val="26"/>
        </w:rPr>
        <w:t xml:space="preserve"> CHƯƠNG 3</w:t>
      </w:r>
    </w:p>
    <w:p w14:paraId="6F7671D0" w14:textId="5D38134E" w:rsidR="00A76B9F" w:rsidRPr="006C5ED7" w:rsidRDefault="00A76B9F" w:rsidP="00547AEE">
      <w:pPr>
        <w:spacing w:before="120" w:after="120" w:line="312" w:lineRule="auto"/>
        <w:ind w:firstLine="426"/>
        <w:jc w:val="both"/>
        <w:rPr>
          <w:rFonts w:ascii="Times New Roman" w:hAnsi="Times New Roman"/>
          <w:sz w:val="26"/>
          <w:szCs w:val="26"/>
        </w:rPr>
      </w:pPr>
      <w:r w:rsidRPr="006C5ED7">
        <w:rPr>
          <w:rFonts w:ascii="Times New Roman" w:hAnsi="Times New Roman"/>
          <w:sz w:val="26"/>
          <w:szCs w:val="26"/>
        </w:rPr>
        <w:t xml:space="preserve">Chương này </w:t>
      </w:r>
      <w:r w:rsidR="002F3330" w:rsidRPr="006C5ED7">
        <w:rPr>
          <w:rFonts w:ascii="Times New Roman" w:hAnsi="Times New Roman"/>
          <w:sz w:val="26"/>
          <w:szCs w:val="26"/>
        </w:rPr>
        <w:t>hướng dẫn xây dựng bản mô tả công việc (JD) chi tiết cho các vị trí trong công ty, đề cập đến vai trò và ý nghĩa của JD trong tuyển dụng, quản trị nhân sự và đánh giá hiệu quả công việc. Tài liệu cũng chỉ ra các nội dung chính cần có trong JD như thông tin công việc, nhiệm vụ chính, quyền hạn, điều kiện làm việc và tiêu chuẩn công việc. Cuối cùng, quy trình xây dựng JD và các nguyên tắc cơ bản cũng được cung cấp để đảm bảo sự hiệu quả và chính xác trong việc mô tả công việc.</w:t>
      </w:r>
      <w:r w:rsidR="00FB0369" w:rsidRPr="006C5ED7">
        <w:rPr>
          <w:rFonts w:ascii="Times New Roman" w:hAnsi="Times New Roman"/>
          <w:sz w:val="26"/>
          <w:szCs w:val="26"/>
        </w:rPr>
        <w:t>.</w:t>
      </w:r>
    </w:p>
    <w:p w14:paraId="462F9DCC" w14:textId="71E4BEBE" w:rsidR="005C52BA" w:rsidRPr="006C5ED7" w:rsidRDefault="005C52BA" w:rsidP="00547AEE">
      <w:pPr>
        <w:spacing w:before="120" w:after="120" w:line="312" w:lineRule="auto"/>
        <w:jc w:val="both"/>
        <w:rPr>
          <w:rFonts w:ascii="Times New Roman" w:hAnsi="Times New Roman"/>
          <w:b/>
          <w:bCs/>
          <w:sz w:val="26"/>
          <w:szCs w:val="26"/>
        </w:rPr>
      </w:pPr>
      <w:r w:rsidRPr="006C5ED7">
        <w:rPr>
          <w:rFonts w:ascii="Times New Roman" w:hAnsi="Times New Roman"/>
          <w:b/>
          <w:bCs/>
          <w:sz w:val="26"/>
          <w:szCs w:val="26"/>
        </w:rPr>
        <w:t>CÂU HỎI VÀ TÌNH HUỐNG THẢO LUẬN CHƯƠNG 3</w:t>
      </w:r>
    </w:p>
    <w:p w14:paraId="4A63470A" w14:textId="77777777" w:rsidR="002F3330" w:rsidRPr="006C5ED7" w:rsidRDefault="005C52BA"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bCs/>
          <w:sz w:val="26"/>
          <w:szCs w:val="26"/>
        </w:rPr>
        <w:t>Câu 1.</w:t>
      </w:r>
      <w:r w:rsidRPr="006C5ED7">
        <w:rPr>
          <w:rFonts w:ascii="Times New Roman" w:hAnsi="Times New Roman"/>
          <w:bCs/>
          <w:sz w:val="26"/>
          <w:szCs w:val="26"/>
        </w:rPr>
        <w:t xml:space="preserve"> </w:t>
      </w:r>
      <w:r w:rsidR="002F3330" w:rsidRPr="006C5ED7">
        <w:rPr>
          <w:rFonts w:ascii="Times New Roman" w:eastAsia="Times New Roman" w:hAnsi="Times New Roman"/>
          <w:sz w:val="26"/>
          <w:szCs w:val="26"/>
        </w:rPr>
        <w:t xml:space="preserve">Tại sao bản mô tả công việc lại quan trọng trong công tác tuyển dụng? </w:t>
      </w:r>
    </w:p>
    <w:p w14:paraId="5DA92CF0" w14:textId="515A24A3" w:rsidR="002F3330" w:rsidRPr="006C5ED7" w:rsidRDefault="002F3330"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bCs/>
          <w:sz w:val="26"/>
          <w:szCs w:val="26"/>
        </w:rPr>
        <w:t>Câu 2.</w:t>
      </w:r>
      <w:r w:rsidRPr="006C5ED7">
        <w:rPr>
          <w:rFonts w:ascii="Times New Roman" w:hAnsi="Times New Roman"/>
          <w:bCs/>
          <w:sz w:val="26"/>
          <w:szCs w:val="26"/>
        </w:rPr>
        <w:t xml:space="preserve"> </w:t>
      </w:r>
      <w:r w:rsidRPr="006C5ED7">
        <w:rPr>
          <w:rFonts w:ascii="Times New Roman" w:eastAsia="Times New Roman" w:hAnsi="Times New Roman"/>
          <w:sz w:val="26"/>
          <w:szCs w:val="26"/>
        </w:rPr>
        <w:t xml:space="preserve">Các yếu tố nào ảnh hưởng đến hiệu quả của một bản mô tả công việc? </w:t>
      </w:r>
    </w:p>
    <w:p w14:paraId="20E41789" w14:textId="18405A5C" w:rsidR="003960CE" w:rsidRPr="006C5ED7" w:rsidRDefault="002F3330"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bCs/>
          <w:sz w:val="26"/>
          <w:szCs w:val="26"/>
        </w:rPr>
        <w:t>Câu 3.</w:t>
      </w:r>
      <w:r w:rsidRPr="006C5ED7">
        <w:rPr>
          <w:rFonts w:ascii="Times New Roman" w:hAnsi="Times New Roman"/>
          <w:bCs/>
          <w:sz w:val="26"/>
          <w:szCs w:val="26"/>
        </w:rPr>
        <w:t xml:space="preserve"> </w:t>
      </w:r>
      <w:r w:rsidRPr="006C5ED7">
        <w:rPr>
          <w:rFonts w:ascii="Times New Roman" w:eastAsia="Times New Roman" w:hAnsi="Times New Roman"/>
          <w:sz w:val="26"/>
          <w:szCs w:val="26"/>
        </w:rPr>
        <w:t xml:space="preserve">Làm thế nào để doanh nghiệp có thể cải thiện quy trình xây dựng bản mô tả công việc? </w:t>
      </w:r>
      <w:r w:rsidR="003960CE" w:rsidRPr="006C5ED7">
        <w:rPr>
          <w:rFonts w:ascii="Times New Roman" w:eastAsia="Times New Roman" w:hAnsi="Times New Roman"/>
          <w:sz w:val="26"/>
          <w:szCs w:val="26"/>
        </w:rPr>
        <w:t>?</w:t>
      </w:r>
    </w:p>
    <w:p w14:paraId="24C63DFD" w14:textId="0DDE36A0" w:rsidR="003960CE" w:rsidRPr="006C5ED7" w:rsidRDefault="003960CE"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bCs/>
          <w:sz w:val="26"/>
          <w:szCs w:val="26"/>
        </w:rPr>
        <w:lastRenderedPageBreak/>
        <w:t>Câu 4.</w:t>
      </w:r>
      <w:r w:rsidRPr="006C5ED7">
        <w:rPr>
          <w:rFonts w:ascii="Times New Roman" w:hAnsi="Times New Roman"/>
          <w:bCs/>
          <w:sz w:val="26"/>
          <w:szCs w:val="26"/>
        </w:rPr>
        <w:t xml:space="preserve"> </w:t>
      </w:r>
      <w:r w:rsidR="002F3330" w:rsidRPr="006C5ED7">
        <w:rPr>
          <w:rFonts w:ascii="Times New Roman" w:hAnsi="Times New Roman"/>
          <w:bCs/>
          <w:sz w:val="26"/>
          <w:szCs w:val="26"/>
        </w:rPr>
        <w:t>Trình bày v</w:t>
      </w:r>
      <w:r w:rsidR="002F3330" w:rsidRPr="006C5ED7">
        <w:rPr>
          <w:rFonts w:ascii="Times New Roman" w:eastAsia="Times New Roman" w:hAnsi="Times New Roman"/>
          <w:sz w:val="26"/>
          <w:szCs w:val="26"/>
        </w:rPr>
        <w:t>iệc xác định rõ quyền hạn của người lao động trong công việc là rất cần thiết để đảm bảo quyền lợi của họ</w:t>
      </w:r>
      <w:r w:rsidRPr="006C5ED7">
        <w:rPr>
          <w:rFonts w:ascii="Times New Roman" w:eastAsia="Times New Roman" w:hAnsi="Times New Roman"/>
          <w:sz w:val="26"/>
          <w:szCs w:val="26"/>
        </w:rPr>
        <w:t>?</w:t>
      </w:r>
    </w:p>
    <w:p w14:paraId="414261DE" w14:textId="115CB9CC" w:rsidR="001C6F3C" w:rsidRPr="006C5ED7" w:rsidRDefault="003960CE" w:rsidP="00547AEE">
      <w:pPr>
        <w:spacing w:before="120" w:after="120" w:line="312" w:lineRule="auto"/>
        <w:jc w:val="both"/>
        <w:rPr>
          <w:rFonts w:ascii="Times New Roman" w:hAnsi="Times New Roman"/>
          <w:bCs/>
          <w:sz w:val="26"/>
          <w:szCs w:val="26"/>
          <w:lang w:val="vi-VN"/>
        </w:rPr>
      </w:pPr>
      <w:r w:rsidRPr="006C5ED7">
        <w:rPr>
          <w:rFonts w:ascii="Times New Roman" w:hAnsi="Times New Roman"/>
          <w:b/>
          <w:bCs/>
          <w:sz w:val="26"/>
          <w:szCs w:val="26"/>
        </w:rPr>
        <w:t>Câu 5.</w:t>
      </w:r>
      <w:r w:rsidRPr="006C5ED7">
        <w:rPr>
          <w:rFonts w:ascii="Times New Roman" w:hAnsi="Times New Roman"/>
          <w:bCs/>
          <w:sz w:val="26"/>
          <w:szCs w:val="26"/>
        </w:rPr>
        <w:t xml:space="preserve"> </w:t>
      </w:r>
      <w:r w:rsidR="002F3330" w:rsidRPr="006C5ED7">
        <w:rPr>
          <w:rFonts w:ascii="Times New Roman" w:eastAsia="Times New Roman" w:hAnsi="Times New Roman"/>
          <w:sz w:val="26"/>
          <w:szCs w:val="26"/>
        </w:rPr>
        <w:t>Nguyên tắc xây dựng bản mô tả công việc cần tập trung vào chức năng công việc, sử dụng ngôn từ rõ ràng và đưa ra các kỳ vọng hợp lý</w:t>
      </w:r>
      <w:r w:rsidRPr="006C5ED7">
        <w:rPr>
          <w:rFonts w:ascii="Times New Roman" w:eastAsia="Times New Roman" w:hAnsi="Times New Roman"/>
          <w:sz w:val="26"/>
          <w:szCs w:val="26"/>
        </w:rPr>
        <w:t>?</w:t>
      </w:r>
    </w:p>
    <w:p w14:paraId="2D508E98" w14:textId="77777777" w:rsidR="00C523E6" w:rsidRDefault="00C523E6" w:rsidP="00547AEE">
      <w:pPr>
        <w:spacing w:before="120" w:after="120" w:line="312" w:lineRule="auto"/>
        <w:jc w:val="both"/>
        <w:rPr>
          <w:rFonts w:ascii="Times New Roman" w:hAnsi="Times New Roman"/>
          <w:bCs/>
          <w:sz w:val="26"/>
          <w:szCs w:val="26"/>
        </w:rPr>
      </w:pPr>
    </w:p>
    <w:p w14:paraId="2C488DC7" w14:textId="77777777" w:rsidR="00044AA9" w:rsidRDefault="00044AA9" w:rsidP="00547AEE">
      <w:pPr>
        <w:spacing w:before="120" w:after="120" w:line="312" w:lineRule="auto"/>
        <w:jc w:val="both"/>
        <w:rPr>
          <w:rFonts w:ascii="Times New Roman" w:hAnsi="Times New Roman"/>
          <w:bCs/>
          <w:sz w:val="26"/>
          <w:szCs w:val="26"/>
        </w:rPr>
      </w:pPr>
    </w:p>
    <w:p w14:paraId="0AE51416" w14:textId="77777777" w:rsidR="00044AA9" w:rsidRDefault="00044AA9" w:rsidP="00547AEE">
      <w:pPr>
        <w:spacing w:before="120" w:after="120" w:line="312" w:lineRule="auto"/>
        <w:jc w:val="both"/>
        <w:rPr>
          <w:rFonts w:ascii="Times New Roman" w:hAnsi="Times New Roman"/>
          <w:bCs/>
          <w:sz w:val="26"/>
          <w:szCs w:val="26"/>
        </w:rPr>
      </w:pPr>
    </w:p>
    <w:p w14:paraId="55929FB6" w14:textId="77777777" w:rsidR="00044AA9" w:rsidRDefault="00044AA9" w:rsidP="00547AEE">
      <w:pPr>
        <w:spacing w:before="120" w:after="120" w:line="312" w:lineRule="auto"/>
        <w:jc w:val="both"/>
        <w:rPr>
          <w:rFonts w:ascii="Times New Roman" w:hAnsi="Times New Roman"/>
          <w:bCs/>
          <w:sz w:val="26"/>
          <w:szCs w:val="26"/>
        </w:rPr>
      </w:pPr>
    </w:p>
    <w:p w14:paraId="60FA5457" w14:textId="77777777" w:rsidR="00044AA9" w:rsidRDefault="00044AA9" w:rsidP="00547AEE">
      <w:pPr>
        <w:spacing w:before="120" w:after="120" w:line="312" w:lineRule="auto"/>
        <w:jc w:val="both"/>
        <w:rPr>
          <w:rFonts w:ascii="Times New Roman" w:hAnsi="Times New Roman"/>
          <w:bCs/>
          <w:sz w:val="26"/>
          <w:szCs w:val="26"/>
        </w:rPr>
      </w:pPr>
    </w:p>
    <w:p w14:paraId="130F355E" w14:textId="77777777" w:rsidR="00044AA9" w:rsidRDefault="00044AA9" w:rsidP="00547AEE">
      <w:pPr>
        <w:spacing w:before="120" w:after="120" w:line="312" w:lineRule="auto"/>
        <w:jc w:val="both"/>
        <w:rPr>
          <w:rFonts w:ascii="Times New Roman" w:hAnsi="Times New Roman"/>
          <w:bCs/>
          <w:sz w:val="26"/>
          <w:szCs w:val="26"/>
        </w:rPr>
      </w:pPr>
    </w:p>
    <w:p w14:paraId="6D888B6F" w14:textId="77777777" w:rsidR="00044AA9" w:rsidRDefault="00044AA9" w:rsidP="00547AEE">
      <w:pPr>
        <w:spacing w:before="120" w:after="120" w:line="312" w:lineRule="auto"/>
        <w:jc w:val="both"/>
        <w:rPr>
          <w:rFonts w:ascii="Times New Roman" w:hAnsi="Times New Roman"/>
          <w:bCs/>
          <w:sz w:val="26"/>
          <w:szCs w:val="26"/>
        </w:rPr>
      </w:pPr>
    </w:p>
    <w:p w14:paraId="18C25364" w14:textId="77777777" w:rsidR="00044AA9" w:rsidRDefault="00044AA9" w:rsidP="00547AEE">
      <w:pPr>
        <w:spacing w:before="120" w:after="120" w:line="312" w:lineRule="auto"/>
        <w:jc w:val="both"/>
        <w:rPr>
          <w:rFonts w:ascii="Times New Roman" w:hAnsi="Times New Roman"/>
          <w:bCs/>
          <w:sz w:val="26"/>
          <w:szCs w:val="26"/>
        </w:rPr>
      </w:pPr>
    </w:p>
    <w:p w14:paraId="1E830258" w14:textId="77777777" w:rsidR="00044AA9" w:rsidRDefault="00044AA9" w:rsidP="00547AEE">
      <w:pPr>
        <w:spacing w:before="120" w:after="120" w:line="312" w:lineRule="auto"/>
        <w:jc w:val="both"/>
        <w:rPr>
          <w:rFonts w:ascii="Times New Roman" w:hAnsi="Times New Roman"/>
          <w:bCs/>
          <w:sz w:val="26"/>
          <w:szCs w:val="26"/>
        </w:rPr>
      </w:pPr>
    </w:p>
    <w:p w14:paraId="0EBC7A85" w14:textId="77777777" w:rsidR="00044AA9" w:rsidRDefault="00044AA9" w:rsidP="00547AEE">
      <w:pPr>
        <w:spacing w:before="120" w:after="120" w:line="312" w:lineRule="auto"/>
        <w:jc w:val="both"/>
        <w:rPr>
          <w:rFonts w:ascii="Times New Roman" w:hAnsi="Times New Roman"/>
          <w:bCs/>
          <w:sz w:val="26"/>
          <w:szCs w:val="26"/>
        </w:rPr>
      </w:pPr>
    </w:p>
    <w:p w14:paraId="31F89464" w14:textId="77777777" w:rsidR="00044AA9" w:rsidRDefault="00044AA9" w:rsidP="00547AEE">
      <w:pPr>
        <w:spacing w:before="120" w:after="120" w:line="312" w:lineRule="auto"/>
        <w:jc w:val="both"/>
        <w:rPr>
          <w:rFonts w:ascii="Times New Roman" w:hAnsi="Times New Roman"/>
          <w:bCs/>
          <w:sz w:val="26"/>
          <w:szCs w:val="26"/>
        </w:rPr>
      </w:pPr>
    </w:p>
    <w:p w14:paraId="7376F6CE" w14:textId="77777777" w:rsidR="00044AA9" w:rsidRDefault="00044AA9" w:rsidP="00547AEE">
      <w:pPr>
        <w:spacing w:before="120" w:after="120" w:line="312" w:lineRule="auto"/>
        <w:jc w:val="both"/>
        <w:rPr>
          <w:rFonts w:ascii="Times New Roman" w:hAnsi="Times New Roman"/>
          <w:bCs/>
          <w:sz w:val="26"/>
          <w:szCs w:val="26"/>
        </w:rPr>
      </w:pPr>
    </w:p>
    <w:p w14:paraId="71BE21D2" w14:textId="77777777" w:rsidR="00044AA9" w:rsidRDefault="00044AA9" w:rsidP="00547AEE">
      <w:pPr>
        <w:spacing w:before="120" w:after="120" w:line="312" w:lineRule="auto"/>
        <w:jc w:val="both"/>
        <w:rPr>
          <w:rFonts w:ascii="Times New Roman" w:hAnsi="Times New Roman"/>
          <w:bCs/>
          <w:sz w:val="26"/>
          <w:szCs w:val="26"/>
        </w:rPr>
      </w:pPr>
    </w:p>
    <w:p w14:paraId="1525675E" w14:textId="77777777" w:rsidR="00044AA9" w:rsidRDefault="00044AA9" w:rsidP="00547AEE">
      <w:pPr>
        <w:spacing w:before="120" w:after="120" w:line="312" w:lineRule="auto"/>
        <w:jc w:val="both"/>
        <w:rPr>
          <w:rFonts w:ascii="Times New Roman" w:hAnsi="Times New Roman"/>
          <w:bCs/>
          <w:sz w:val="26"/>
          <w:szCs w:val="26"/>
        </w:rPr>
      </w:pPr>
    </w:p>
    <w:p w14:paraId="612CECF0" w14:textId="77777777" w:rsidR="00044AA9" w:rsidRDefault="00044AA9" w:rsidP="00547AEE">
      <w:pPr>
        <w:spacing w:before="120" w:after="120" w:line="312" w:lineRule="auto"/>
        <w:jc w:val="both"/>
        <w:rPr>
          <w:rFonts w:ascii="Times New Roman" w:hAnsi="Times New Roman"/>
          <w:bCs/>
          <w:sz w:val="26"/>
          <w:szCs w:val="26"/>
        </w:rPr>
      </w:pPr>
    </w:p>
    <w:p w14:paraId="36B646A3" w14:textId="77777777" w:rsidR="00044AA9" w:rsidRDefault="00044AA9" w:rsidP="00547AEE">
      <w:pPr>
        <w:spacing w:before="120" w:after="120" w:line="312" w:lineRule="auto"/>
        <w:jc w:val="both"/>
        <w:rPr>
          <w:rFonts w:ascii="Times New Roman" w:hAnsi="Times New Roman"/>
          <w:bCs/>
          <w:sz w:val="26"/>
          <w:szCs w:val="26"/>
        </w:rPr>
      </w:pPr>
    </w:p>
    <w:p w14:paraId="23396FFE" w14:textId="77777777" w:rsidR="00044AA9" w:rsidRDefault="00044AA9" w:rsidP="00547AEE">
      <w:pPr>
        <w:spacing w:before="120" w:after="120" w:line="312" w:lineRule="auto"/>
        <w:jc w:val="both"/>
        <w:rPr>
          <w:rFonts w:ascii="Times New Roman" w:hAnsi="Times New Roman"/>
          <w:bCs/>
          <w:sz w:val="26"/>
          <w:szCs w:val="26"/>
        </w:rPr>
      </w:pPr>
    </w:p>
    <w:p w14:paraId="3052A659" w14:textId="77777777" w:rsidR="00044AA9" w:rsidRDefault="00044AA9" w:rsidP="00547AEE">
      <w:pPr>
        <w:spacing w:before="120" w:after="120" w:line="312" w:lineRule="auto"/>
        <w:jc w:val="both"/>
        <w:rPr>
          <w:rFonts w:ascii="Times New Roman" w:hAnsi="Times New Roman"/>
          <w:bCs/>
          <w:sz w:val="26"/>
          <w:szCs w:val="26"/>
        </w:rPr>
      </w:pPr>
    </w:p>
    <w:p w14:paraId="0D70F39B" w14:textId="77777777" w:rsidR="00044AA9" w:rsidRDefault="00044AA9" w:rsidP="00547AEE">
      <w:pPr>
        <w:spacing w:before="120" w:after="120" w:line="312" w:lineRule="auto"/>
        <w:jc w:val="both"/>
        <w:rPr>
          <w:rFonts w:ascii="Times New Roman" w:hAnsi="Times New Roman"/>
          <w:bCs/>
          <w:sz w:val="26"/>
          <w:szCs w:val="26"/>
        </w:rPr>
      </w:pPr>
    </w:p>
    <w:p w14:paraId="3B02B4DB" w14:textId="77777777" w:rsidR="00044AA9" w:rsidRDefault="00044AA9" w:rsidP="00547AEE">
      <w:pPr>
        <w:spacing w:before="120" w:after="120" w:line="312" w:lineRule="auto"/>
        <w:jc w:val="both"/>
        <w:rPr>
          <w:rFonts w:ascii="Times New Roman" w:hAnsi="Times New Roman"/>
          <w:bCs/>
          <w:sz w:val="26"/>
          <w:szCs w:val="26"/>
        </w:rPr>
      </w:pPr>
    </w:p>
    <w:p w14:paraId="78A59B5B" w14:textId="77777777" w:rsidR="00044AA9" w:rsidRDefault="00044AA9" w:rsidP="00547AEE">
      <w:pPr>
        <w:spacing w:before="120" w:after="120" w:line="312" w:lineRule="auto"/>
        <w:jc w:val="both"/>
        <w:rPr>
          <w:rFonts w:ascii="Times New Roman" w:hAnsi="Times New Roman"/>
          <w:bCs/>
          <w:sz w:val="26"/>
          <w:szCs w:val="26"/>
        </w:rPr>
      </w:pPr>
    </w:p>
    <w:p w14:paraId="0FEF55E4" w14:textId="77777777" w:rsidR="00044AA9" w:rsidRDefault="00044AA9" w:rsidP="00547AEE">
      <w:pPr>
        <w:spacing w:before="120" w:after="120" w:line="312" w:lineRule="auto"/>
        <w:jc w:val="both"/>
        <w:rPr>
          <w:rFonts w:ascii="Times New Roman" w:hAnsi="Times New Roman"/>
          <w:bCs/>
          <w:sz w:val="26"/>
          <w:szCs w:val="26"/>
        </w:rPr>
      </w:pPr>
    </w:p>
    <w:p w14:paraId="5ED2714D" w14:textId="77777777" w:rsidR="00044AA9" w:rsidRPr="00044AA9" w:rsidRDefault="00044AA9" w:rsidP="00547AEE">
      <w:pPr>
        <w:spacing w:before="120" w:after="120" w:line="312" w:lineRule="auto"/>
        <w:jc w:val="both"/>
        <w:rPr>
          <w:rFonts w:ascii="Times New Roman" w:hAnsi="Times New Roman"/>
          <w:bCs/>
          <w:sz w:val="26"/>
          <w:szCs w:val="26"/>
        </w:rPr>
      </w:pPr>
    </w:p>
    <w:p w14:paraId="14DE82AD" w14:textId="46E40D1F" w:rsidR="00DC1301" w:rsidRPr="006C5ED7" w:rsidRDefault="005C52BA" w:rsidP="00547AEE">
      <w:pPr>
        <w:pStyle w:val="chuong1"/>
        <w:spacing w:before="120" w:after="120" w:line="312" w:lineRule="auto"/>
        <w:outlineLvl w:val="0"/>
        <w:rPr>
          <w:lang w:val="vi-VN"/>
        </w:rPr>
      </w:pPr>
      <w:bookmarkStart w:id="19" w:name="_Toc512550868"/>
      <w:bookmarkStart w:id="20" w:name="_Toc39677633"/>
      <w:bookmarkStart w:id="21" w:name="_Toc174435319"/>
      <w:bookmarkEnd w:id="18"/>
      <w:r w:rsidRPr="006C5ED7">
        <w:rPr>
          <w:lang w:val="vi-VN"/>
        </w:rPr>
        <w:lastRenderedPageBreak/>
        <w:t xml:space="preserve">CHƯƠNG 4: </w:t>
      </w:r>
      <w:bookmarkEnd w:id="19"/>
      <w:bookmarkEnd w:id="20"/>
      <w:r w:rsidR="002F3330" w:rsidRPr="006C5ED7">
        <w:rPr>
          <w:rFonts w:eastAsia="Times New Roman"/>
          <w:lang w:val="vi-VN"/>
        </w:rPr>
        <w:t>TUYỂN CHỌN NHÂN VIÊN</w:t>
      </w:r>
      <w:bookmarkEnd w:id="21"/>
      <w:r w:rsidR="002F3330" w:rsidRPr="006C5ED7">
        <w:rPr>
          <w:rFonts w:eastAsia="Times New Roman"/>
          <w:lang w:val="vi-VN"/>
        </w:rPr>
        <w:t xml:space="preserve">  </w:t>
      </w:r>
    </w:p>
    <w:p w14:paraId="3747EFE7" w14:textId="560F6745" w:rsidR="008C28CE" w:rsidRPr="006C5ED7" w:rsidRDefault="008C28CE" w:rsidP="00547AEE">
      <w:pPr>
        <w:numPr>
          <w:ilvl w:val="0"/>
          <w:numId w:val="5"/>
        </w:numPr>
        <w:spacing w:before="120" w:after="120" w:line="312" w:lineRule="auto"/>
        <w:ind w:left="709"/>
        <w:jc w:val="both"/>
        <w:rPr>
          <w:rFonts w:ascii="Times New Roman" w:eastAsia="MS Mincho" w:hAnsi="Times New Roman"/>
          <w:b/>
          <w:sz w:val="26"/>
          <w:szCs w:val="26"/>
        </w:rPr>
      </w:pPr>
      <w:r w:rsidRPr="006C5ED7">
        <w:rPr>
          <w:rFonts w:ascii="Times New Roman" w:eastAsia="MS Mincho" w:hAnsi="Times New Roman"/>
          <w:b/>
          <w:sz w:val="26"/>
          <w:szCs w:val="26"/>
        </w:rPr>
        <w:t xml:space="preserve">GIỚI THIỆU </w:t>
      </w:r>
      <w:r w:rsidR="002327C7" w:rsidRPr="006C5ED7">
        <w:rPr>
          <w:rFonts w:ascii="Times New Roman" w:eastAsia="MS Mincho" w:hAnsi="Times New Roman"/>
          <w:b/>
          <w:sz w:val="26"/>
          <w:szCs w:val="26"/>
        </w:rPr>
        <w:t xml:space="preserve">CHƯƠNG </w:t>
      </w:r>
      <w:r w:rsidR="005C52BA" w:rsidRPr="006C5ED7">
        <w:rPr>
          <w:rFonts w:ascii="Times New Roman" w:eastAsia="MS Mincho" w:hAnsi="Times New Roman"/>
          <w:b/>
          <w:sz w:val="26"/>
          <w:szCs w:val="26"/>
          <w:lang w:val="vi-VN"/>
        </w:rPr>
        <w:t>4</w:t>
      </w:r>
    </w:p>
    <w:p w14:paraId="27F9AFC3" w14:textId="1A5E7641" w:rsidR="00530204" w:rsidRPr="006C5ED7" w:rsidRDefault="001C6F3C" w:rsidP="00044AA9">
      <w:pPr>
        <w:spacing w:before="120" w:after="120" w:line="312" w:lineRule="auto"/>
        <w:ind w:left="426" w:firstLine="294"/>
        <w:jc w:val="both"/>
        <w:rPr>
          <w:rFonts w:ascii="Times New Roman" w:eastAsia="Times New Roman" w:hAnsi="Times New Roman"/>
          <w:sz w:val="26"/>
          <w:szCs w:val="26"/>
          <w:lang w:val="vi-VN"/>
        </w:rPr>
      </w:pPr>
      <w:r w:rsidRPr="006C5ED7">
        <w:rPr>
          <w:rFonts w:ascii="Times New Roman" w:hAnsi="Times New Roman"/>
          <w:sz w:val="26"/>
          <w:szCs w:val="26"/>
        </w:rPr>
        <w:t xml:space="preserve">Chương 4 đề cập đến </w:t>
      </w:r>
      <w:r w:rsidR="002F3330" w:rsidRPr="006C5ED7">
        <w:rPr>
          <w:rFonts w:ascii="Times New Roman" w:hAnsi="Times New Roman"/>
          <w:sz w:val="26"/>
          <w:szCs w:val="26"/>
        </w:rPr>
        <w:t>Tuyển dụng nhân sự, quy trình quan trọng nhằm thu hút và lựa chọn những ứng viên phù hợp cho các vị trí công việc, nhằm đáp ứng nhu cầu nguồn nhân lực của doanh nghiệp. Quy trình này bao gồm sáu bước chính từ việc xác định nhu cầu tuyển dụng, tìm kiếm ứng viên, đến sàng lọc hồ sơ và phỏng vấn. Ngoài ra, tuyển dụng còn mang lại nhiều lợi ích cho cả doanh nghiệp, người lao động và thị trường lao động, trong khi cũng tiềm ẩn nhiều rủi ro mà các nhà quản lý nhân sự cần lưu ý.</w:t>
      </w:r>
    </w:p>
    <w:p w14:paraId="5B925F8D" w14:textId="6D3C5D2C" w:rsidR="00075D2B" w:rsidRPr="006C5ED7" w:rsidRDefault="00075D2B" w:rsidP="00547AEE">
      <w:pPr>
        <w:numPr>
          <w:ilvl w:val="0"/>
          <w:numId w:val="5"/>
        </w:numPr>
        <w:spacing w:before="120" w:after="120" w:line="312" w:lineRule="auto"/>
        <w:ind w:left="709"/>
        <w:jc w:val="both"/>
        <w:rPr>
          <w:rFonts w:ascii="Times New Roman" w:eastAsia="MS Mincho" w:hAnsi="Times New Roman"/>
          <w:b/>
          <w:sz w:val="26"/>
          <w:szCs w:val="26"/>
        </w:rPr>
      </w:pPr>
      <w:r w:rsidRPr="006C5ED7">
        <w:rPr>
          <w:rFonts w:ascii="Times New Roman" w:eastAsia="MS Mincho" w:hAnsi="Times New Roman"/>
          <w:b/>
          <w:sz w:val="26"/>
          <w:szCs w:val="26"/>
        </w:rPr>
        <w:t>MỤC TIÊU</w:t>
      </w:r>
      <w:r w:rsidR="008C28CE" w:rsidRPr="006C5ED7">
        <w:rPr>
          <w:rFonts w:ascii="Times New Roman" w:eastAsia="MS Mincho" w:hAnsi="Times New Roman"/>
          <w:b/>
          <w:sz w:val="26"/>
          <w:szCs w:val="26"/>
        </w:rPr>
        <w:t xml:space="preserve"> </w:t>
      </w:r>
      <w:r w:rsidR="002327C7" w:rsidRPr="006C5ED7">
        <w:rPr>
          <w:rFonts w:ascii="Times New Roman" w:eastAsia="MS Mincho" w:hAnsi="Times New Roman"/>
          <w:b/>
          <w:sz w:val="26"/>
          <w:szCs w:val="26"/>
        </w:rPr>
        <w:t xml:space="preserve">CHƯƠNG </w:t>
      </w:r>
      <w:r w:rsidR="005C52BA" w:rsidRPr="006C5ED7">
        <w:rPr>
          <w:rFonts w:ascii="Times New Roman" w:eastAsia="MS Mincho" w:hAnsi="Times New Roman"/>
          <w:b/>
          <w:sz w:val="26"/>
          <w:szCs w:val="26"/>
          <w:lang w:val="vi-VN"/>
        </w:rPr>
        <w:t>4</w:t>
      </w:r>
    </w:p>
    <w:p w14:paraId="1968919F" w14:textId="77777777" w:rsidR="005065F0" w:rsidRPr="006C5ED7" w:rsidRDefault="005065F0" w:rsidP="00547AEE">
      <w:pPr>
        <w:spacing w:before="120" w:after="120" w:line="312" w:lineRule="auto"/>
        <w:ind w:firstLine="567"/>
        <w:jc w:val="both"/>
        <w:rPr>
          <w:rFonts w:ascii="Times New Roman" w:eastAsia="MS Mincho" w:hAnsi="Times New Roman"/>
          <w:i/>
          <w:sz w:val="26"/>
          <w:szCs w:val="26"/>
        </w:rPr>
      </w:pPr>
      <w:r w:rsidRPr="006C5ED7">
        <w:rPr>
          <w:rFonts w:ascii="Times New Roman" w:eastAsia="MS Mincho" w:hAnsi="Times New Roman"/>
          <w:i/>
          <w:sz w:val="26"/>
          <w:szCs w:val="26"/>
        </w:rPr>
        <w:t>Sau khi học xong chương này, người học có khả năng:</w:t>
      </w:r>
    </w:p>
    <w:p w14:paraId="5BA73BBB" w14:textId="2A2800A8" w:rsidR="005065F0" w:rsidRPr="006C5ED7" w:rsidRDefault="005065F0" w:rsidP="00547AEE">
      <w:pPr>
        <w:numPr>
          <w:ilvl w:val="0"/>
          <w:numId w:val="3"/>
        </w:numPr>
        <w:spacing w:before="120" w:after="120" w:line="312" w:lineRule="auto"/>
        <w:jc w:val="both"/>
        <w:rPr>
          <w:rFonts w:ascii="Times New Roman" w:eastAsia="MS Mincho" w:hAnsi="Times New Roman"/>
          <w:b/>
          <w:i/>
          <w:sz w:val="26"/>
          <w:szCs w:val="26"/>
        </w:rPr>
      </w:pPr>
      <w:r w:rsidRPr="006C5ED7">
        <w:rPr>
          <w:rFonts w:ascii="Times New Roman" w:eastAsia="MS Mincho" w:hAnsi="Times New Roman"/>
          <w:b/>
          <w:i/>
          <w:sz w:val="26"/>
          <w:szCs w:val="26"/>
        </w:rPr>
        <w:t>Về kiến thức:</w:t>
      </w:r>
    </w:p>
    <w:p w14:paraId="33C86332" w14:textId="7D84D02C" w:rsidR="002F3330" w:rsidRPr="006C5ED7" w:rsidRDefault="002F3330" w:rsidP="00547AEE">
      <w:pPr>
        <w:pStyle w:val="ListParagraph"/>
        <w:numPr>
          <w:ilvl w:val="0"/>
          <w:numId w:val="15"/>
        </w:numPr>
        <w:spacing w:before="120" w:after="120" w:line="312" w:lineRule="auto"/>
        <w:jc w:val="both"/>
        <w:rPr>
          <w:rFonts w:ascii="Times New Roman" w:eastAsia="MS Mincho" w:hAnsi="Times New Roman"/>
          <w:sz w:val="26"/>
          <w:szCs w:val="26"/>
          <w:lang w:val="vi-VN"/>
        </w:rPr>
      </w:pPr>
      <w:r w:rsidRPr="006C5ED7">
        <w:rPr>
          <w:rFonts w:ascii="Times New Roman" w:eastAsia="MS Mincho" w:hAnsi="Times New Roman"/>
          <w:sz w:val="26"/>
          <w:szCs w:val="26"/>
          <w:lang w:val="vi-VN"/>
        </w:rPr>
        <w:t>Xác định được nguồn và cách thức thu hút các ứng viên</w:t>
      </w:r>
    </w:p>
    <w:p w14:paraId="5BADF51C" w14:textId="76530A1C" w:rsidR="001C6F3C" w:rsidRPr="006C5ED7" w:rsidRDefault="002F3330" w:rsidP="00547AEE">
      <w:pPr>
        <w:pStyle w:val="ListParagraph"/>
        <w:numPr>
          <w:ilvl w:val="0"/>
          <w:numId w:val="15"/>
        </w:numPr>
        <w:spacing w:before="120" w:after="120" w:line="312" w:lineRule="auto"/>
        <w:jc w:val="both"/>
        <w:rPr>
          <w:rFonts w:ascii="Times New Roman" w:eastAsia="MS Mincho" w:hAnsi="Times New Roman"/>
          <w:sz w:val="26"/>
          <w:szCs w:val="26"/>
          <w:lang w:val="vi-VN"/>
        </w:rPr>
      </w:pPr>
      <w:r w:rsidRPr="006C5ED7">
        <w:rPr>
          <w:rFonts w:ascii="Times New Roman" w:eastAsia="MS Mincho" w:hAnsi="Times New Roman"/>
          <w:sz w:val="26"/>
          <w:szCs w:val="26"/>
          <w:lang w:val="vi-VN"/>
        </w:rPr>
        <w:t xml:space="preserve"> Xây dựng được quy trình tuyển chọn nhân lực</w:t>
      </w:r>
    </w:p>
    <w:p w14:paraId="2ECEA066" w14:textId="1D9B4467" w:rsidR="005065F0" w:rsidRPr="006C5ED7" w:rsidRDefault="005065F0" w:rsidP="00547AEE">
      <w:pPr>
        <w:numPr>
          <w:ilvl w:val="0"/>
          <w:numId w:val="3"/>
        </w:numPr>
        <w:spacing w:before="120" w:after="120" w:line="312" w:lineRule="auto"/>
        <w:ind w:right="-180"/>
        <w:contextualSpacing/>
        <w:jc w:val="both"/>
        <w:rPr>
          <w:rFonts w:ascii="Times New Roman" w:eastAsia="MS Mincho" w:hAnsi="Times New Roman"/>
          <w:b/>
          <w:i/>
          <w:sz w:val="26"/>
          <w:szCs w:val="26"/>
        </w:rPr>
      </w:pPr>
      <w:r w:rsidRPr="006C5ED7">
        <w:rPr>
          <w:rFonts w:ascii="Times New Roman" w:eastAsia="MS Mincho" w:hAnsi="Times New Roman"/>
          <w:b/>
          <w:i/>
          <w:sz w:val="26"/>
          <w:szCs w:val="26"/>
        </w:rPr>
        <w:t>Về kỹ năng:</w:t>
      </w:r>
    </w:p>
    <w:p w14:paraId="54DEA43C" w14:textId="77777777" w:rsidR="00E7794B" w:rsidRPr="006C5ED7" w:rsidRDefault="001C6F3C" w:rsidP="00547AEE">
      <w:pPr>
        <w:pStyle w:val="ListParagraph"/>
        <w:numPr>
          <w:ilvl w:val="0"/>
          <w:numId w:val="15"/>
        </w:numPr>
        <w:spacing w:before="120" w:after="120" w:line="312" w:lineRule="auto"/>
        <w:jc w:val="both"/>
        <w:rPr>
          <w:rFonts w:ascii="Times New Roman" w:eastAsia="Times New Roman" w:hAnsi="Times New Roman"/>
          <w:sz w:val="26"/>
          <w:szCs w:val="26"/>
        </w:rPr>
      </w:pPr>
      <w:r w:rsidRPr="006C5ED7">
        <w:rPr>
          <w:rFonts w:ascii="Times New Roman" w:eastAsia="Times New Roman" w:hAnsi="Times New Roman"/>
          <w:sz w:val="26"/>
          <w:szCs w:val="26"/>
        </w:rPr>
        <w:t xml:space="preserve">Nhận diện </w:t>
      </w:r>
      <w:r w:rsidRPr="006C5ED7">
        <w:rPr>
          <w:rFonts w:ascii="Times New Roman" w:eastAsia="Times New Roman" w:hAnsi="Times New Roman"/>
          <w:sz w:val="26"/>
          <w:szCs w:val="26"/>
          <w:lang w:val="vi-VN"/>
        </w:rPr>
        <w:t xml:space="preserve">được </w:t>
      </w:r>
      <w:r w:rsidR="00E7794B" w:rsidRPr="006C5ED7">
        <w:rPr>
          <w:rFonts w:ascii="Times New Roman" w:eastAsia="Times New Roman" w:hAnsi="Times New Roman"/>
          <w:sz w:val="26"/>
          <w:szCs w:val="26"/>
        </w:rPr>
        <w:t>Tuyển mộ nhân lực là giai đoạn thu hút và thu thập hồ sơ ứng viên, trong khi tuyển chọn nhân lực là giai đoạn đánh giá và lựa chọn ứng viên phù hợp.</w:t>
      </w:r>
    </w:p>
    <w:p w14:paraId="34D3DAE8" w14:textId="0C0AD490" w:rsidR="00F64637" w:rsidRPr="006C5ED7" w:rsidRDefault="00E7794B" w:rsidP="00547AEE">
      <w:pPr>
        <w:pStyle w:val="ListParagraph"/>
        <w:numPr>
          <w:ilvl w:val="0"/>
          <w:numId w:val="15"/>
        </w:numPr>
        <w:spacing w:before="120" w:after="120" w:line="312" w:lineRule="auto"/>
        <w:jc w:val="both"/>
        <w:rPr>
          <w:rFonts w:ascii="Times New Roman" w:eastAsia="MS Mincho" w:hAnsi="Times New Roman"/>
          <w:b/>
          <w:i/>
          <w:sz w:val="26"/>
          <w:szCs w:val="26"/>
          <w:lang w:val="vi-VN"/>
        </w:rPr>
      </w:pPr>
      <w:r w:rsidRPr="006C5ED7">
        <w:rPr>
          <w:rFonts w:ascii="Times New Roman" w:eastAsia="Times New Roman" w:hAnsi="Times New Roman"/>
          <w:sz w:val="26"/>
          <w:szCs w:val="26"/>
          <w:lang w:val="vi-VN"/>
        </w:rPr>
        <w:t xml:space="preserve">Hiểu biết </w:t>
      </w:r>
      <w:r w:rsidRPr="006C5ED7">
        <w:rPr>
          <w:rFonts w:ascii="Times New Roman" w:eastAsia="Times New Roman" w:hAnsi="Times New Roman"/>
          <w:sz w:val="26"/>
          <w:szCs w:val="26"/>
        </w:rPr>
        <w:t>Bước đầu tiên trong tuyển dụng là xác định nhu cầu tuyển dụng cụ thể bao gồm các tiêu chí công việc và kỹ năng cần thiết</w:t>
      </w:r>
      <w:r w:rsidR="00F64637" w:rsidRPr="006C5ED7">
        <w:rPr>
          <w:rFonts w:ascii="Times New Roman" w:eastAsia="Times New Roman" w:hAnsi="Times New Roman"/>
          <w:sz w:val="26"/>
          <w:szCs w:val="26"/>
        </w:rPr>
        <w:t xml:space="preserve">. </w:t>
      </w:r>
    </w:p>
    <w:p w14:paraId="3A112AC6" w14:textId="77777777" w:rsidR="005065F0" w:rsidRPr="006C5ED7" w:rsidRDefault="005065F0" w:rsidP="00547AEE">
      <w:pPr>
        <w:numPr>
          <w:ilvl w:val="0"/>
          <w:numId w:val="3"/>
        </w:numPr>
        <w:spacing w:before="120" w:after="120" w:line="312" w:lineRule="auto"/>
        <w:ind w:right="27"/>
        <w:contextualSpacing/>
        <w:jc w:val="both"/>
        <w:rPr>
          <w:rFonts w:ascii="Times New Roman" w:eastAsia="MS Mincho" w:hAnsi="Times New Roman"/>
          <w:b/>
          <w:i/>
          <w:sz w:val="26"/>
          <w:szCs w:val="26"/>
          <w:lang w:val="vi-VN"/>
        </w:rPr>
      </w:pPr>
      <w:r w:rsidRPr="006C5ED7">
        <w:rPr>
          <w:rFonts w:ascii="Times New Roman" w:eastAsia="MS Mincho" w:hAnsi="Times New Roman"/>
          <w:b/>
          <w:i/>
          <w:sz w:val="26"/>
          <w:szCs w:val="26"/>
          <w:lang w:val="vi-VN"/>
        </w:rPr>
        <w:t xml:space="preserve">Về </w:t>
      </w:r>
      <w:r w:rsidR="00351B9B" w:rsidRPr="006C5ED7">
        <w:rPr>
          <w:rFonts w:ascii="Times New Roman" w:eastAsia="MS Mincho" w:hAnsi="Times New Roman"/>
          <w:b/>
          <w:i/>
          <w:sz w:val="26"/>
          <w:szCs w:val="26"/>
          <w:lang w:val="vi-VN"/>
        </w:rPr>
        <w:t>năng lực tự chủ và trách nhiệm</w:t>
      </w:r>
      <w:r w:rsidRPr="006C5ED7">
        <w:rPr>
          <w:rFonts w:ascii="Times New Roman" w:eastAsia="MS Mincho" w:hAnsi="Times New Roman"/>
          <w:b/>
          <w:i/>
          <w:sz w:val="26"/>
          <w:szCs w:val="26"/>
          <w:lang w:val="vi-VN"/>
        </w:rPr>
        <w:t>:</w:t>
      </w:r>
    </w:p>
    <w:p w14:paraId="7C5554D5" w14:textId="3108C5A5" w:rsidR="00002AF7" w:rsidRPr="006C5ED7" w:rsidRDefault="00002AF7" w:rsidP="00547AEE">
      <w:pPr>
        <w:pStyle w:val="ListParagraph"/>
        <w:numPr>
          <w:ilvl w:val="0"/>
          <w:numId w:val="15"/>
        </w:numPr>
        <w:spacing w:before="120" w:after="120" w:line="312" w:lineRule="auto"/>
        <w:jc w:val="both"/>
        <w:rPr>
          <w:rFonts w:ascii="Times New Roman" w:eastAsia="MS Mincho" w:hAnsi="Times New Roman"/>
          <w:b/>
          <w:sz w:val="26"/>
          <w:szCs w:val="26"/>
          <w:lang w:val="vi-VN"/>
        </w:rPr>
      </w:pPr>
      <w:r w:rsidRPr="006C5ED7">
        <w:rPr>
          <w:rFonts w:ascii="Times New Roman" w:eastAsia="MS Mincho" w:hAnsi="Times New Roman"/>
          <w:sz w:val="26"/>
          <w:szCs w:val="26"/>
          <w:lang w:val="vi-VN"/>
        </w:rPr>
        <w:t>Nghiêm túc và tự giác trong học tập</w:t>
      </w:r>
      <w:r w:rsidRPr="006C5ED7">
        <w:rPr>
          <w:rFonts w:ascii="Times New Roman" w:eastAsia="MS Mincho" w:hAnsi="Times New Roman"/>
          <w:b/>
          <w:sz w:val="26"/>
          <w:szCs w:val="26"/>
          <w:lang w:val="vi-VN"/>
        </w:rPr>
        <w:t xml:space="preserve"> </w:t>
      </w:r>
    </w:p>
    <w:p w14:paraId="3A4203F6" w14:textId="67146005" w:rsidR="00FF06B4" w:rsidRPr="006C5ED7" w:rsidRDefault="00FF06B4" w:rsidP="00547AEE">
      <w:pPr>
        <w:numPr>
          <w:ilvl w:val="0"/>
          <w:numId w:val="13"/>
        </w:numPr>
        <w:spacing w:before="120" w:after="120" w:line="312" w:lineRule="auto"/>
        <w:jc w:val="both"/>
        <w:rPr>
          <w:rFonts w:ascii="Times New Roman" w:eastAsia="MS Mincho" w:hAnsi="Times New Roman"/>
          <w:b/>
          <w:sz w:val="26"/>
          <w:szCs w:val="26"/>
          <w:lang w:val="vi-VN"/>
        </w:rPr>
      </w:pPr>
      <w:r w:rsidRPr="006C5ED7">
        <w:rPr>
          <w:rFonts w:ascii="Times New Roman" w:eastAsia="MS Mincho" w:hAnsi="Times New Roman"/>
          <w:b/>
          <w:sz w:val="26"/>
          <w:szCs w:val="26"/>
          <w:lang w:val="vi-VN"/>
        </w:rPr>
        <w:t xml:space="preserve">PHƯƠNG PHÁP GIẢNG DẠY VÀ HỌC TẬP </w:t>
      </w:r>
      <w:r w:rsidR="002327C7" w:rsidRPr="006C5ED7">
        <w:rPr>
          <w:rFonts w:ascii="Times New Roman" w:eastAsia="MS Mincho" w:hAnsi="Times New Roman"/>
          <w:b/>
          <w:sz w:val="26"/>
          <w:szCs w:val="26"/>
          <w:lang w:val="vi-VN"/>
        </w:rPr>
        <w:t xml:space="preserve">CHƯƠNG </w:t>
      </w:r>
      <w:r w:rsidR="005C52BA" w:rsidRPr="006C5ED7">
        <w:rPr>
          <w:rFonts w:ascii="Times New Roman" w:eastAsia="MS Mincho" w:hAnsi="Times New Roman"/>
          <w:b/>
          <w:sz w:val="26"/>
          <w:szCs w:val="26"/>
          <w:lang w:val="vi-VN"/>
        </w:rPr>
        <w:t>4</w:t>
      </w:r>
    </w:p>
    <w:p w14:paraId="119EBDBA" w14:textId="679CC868" w:rsidR="00FF06B4" w:rsidRPr="006C5ED7" w:rsidRDefault="00FF06B4" w:rsidP="00547AEE">
      <w:pPr>
        <w:numPr>
          <w:ilvl w:val="0"/>
          <w:numId w:val="2"/>
        </w:numPr>
        <w:spacing w:before="120" w:after="120" w:line="312" w:lineRule="auto"/>
        <w:ind w:left="0" w:right="-419" w:firstLine="426"/>
        <w:contextualSpacing/>
        <w:jc w:val="both"/>
        <w:rPr>
          <w:rFonts w:ascii="Times New Roman" w:eastAsia="MS Mincho" w:hAnsi="Times New Roman"/>
          <w:i/>
          <w:sz w:val="26"/>
          <w:szCs w:val="26"/>
          <w:lang w:val="vi-VN"/>
        </w:rPr>
      </w:pPr>
      <w:r w:rsidRPr="006C5ED7">
        <w:rPr>
          <w:rFonts w:ascii="Times New Roman" w:eastAsia="MS Mincho" w:hAnsi="Times New Roman"/>
          <w:i/>
          <w:sz w:val="26"/>
          <w:szCs w:val="26"/>
          <w:lang w:val="vi-VN"/>
        </w:rPr>
        <w:t>Đối với người dạy: sử dụng phương pháp giảng giảng dạy tích cực (diễn giảng, vấn đáp, dạy học theo vấn đề); yêu cầu người học thực hiện câu hỏi thảo luận và bài tập chương</w:t>
      </w:r>
      <w:r w:rsidR="00002AF7" w:rsidRPr="006C5ED7">
        <w:rPr>
          <w:rFonts w:ascii="Times New Roman" w:eastAsia="MS Mincho" w:hAnsi="Times New Roman"/>
          <w:i/>
          <w:sz w:val="26"/>
          <w:szCs w:val="26"/>
          <w:lang w:val="vi-VN"/>
        </w:rPr>
        <w:t xml:space="preserve"> </w:t>
      </w:r>
      <w:r w:rsidR="00350588" w:rsidRPr="006C5ED7">
        <w:rPr>
          <w:rFonts w:ascii="Times New Roman" w:eastAsia="MS Mincho" w:hAnsi="Times New Roman"/>
          <w:i/>
          <w:sz w:val="26"/>
          <w:szCs w:val="26"/>
          <w:lang w:val="vi-VN"/>
        </w:rPr>
        <w:t>4</w:t>
      </w:r>
      <w:r w:rsidRPr="006C5ED7">
        <w:rPr>
          <w:rFonts w:ascii="Times New Roman" w:eastAsia="MS Mincho" w:hAnsi="Times New Roman"/>
          <w:i/>
          <w:sz w:val="26"/>
          <w:szCs w:val="26"/>
          <w:lang w:val="vi-VN"/>
        </w:rPr>
        <w:t xml:space="preserve"> (cá nhân hoặc nhóm).</w:t>
      </w:r>
    </w:p>
    <w:p w14:paraId="11E13561" w14:textId="6F642570" w:rsidR="00FF06B4" w:rsidRPr="006C5ED7" w:rsidRDefault="00FF06B4" w:rsidP="00547AEE">
      <w:pPr>
        <w:numPr>
          <w:ilvl w:val="0"/>
          <w:numId w:val="2"/>
        </w:numPr>
        <w:spacing w:before="120" w:after="120" w:line="312" w:lineRule="auto"/>
        <w:ind w:left="0" w:firstLine="426"/>
        <w:contextualSpacing/>
        <w:jc w:val="both"/>
        <w:rPr>
          <w:rFonts w:ascii="Times New Roman" w:eastAsia="MS Mincho" w:hAnsi="Times New Roman"/>
          <w:i/>
          <w:sz w:val="26"/>
          <w:szCs w:val="26"/>
          <w:lang w:val="vi-VN"/>
        </w:rPr>
      </w:pPr>
      <w:r w:rsidRPr="006C5ED7">
        <w:rPr>
          <w:rFonts w:ascii="Times New Roman" w:eastAsia="MS Mincho" w:hAnsi="Times New Roman"/>
          <w:i/>
          <w:sz w:val="26"/>
          <w:szCs w:val="26"/>
          <w:lang w:val="vi-VN"/>
        </w:rPr>
        <w:t>Đối với người học: chủ động đọc trước giáo trình (</w:t>
      </w:r>
      <w:r w:rsidR="002327C7" w:rsidRPr="006C5ED7">
        <w:rPr>
          <w:rFonts w:ascii="Times New Roman" w:eastAsia="MS Mincho" w:hAnsi="Times New Roman"/>
          <w:i/>
          <w:sz w:val="26"/>
          <w:szCs w:val="26"/>
          <w:lang w:val="vi-VN"/>
        </w:rPr>
        <w:t xml:space="preserve">Chương </w:t>
      </w:r>
      <w:r w:rsidR="003F773B" w:rsidRPr="006C5ED7">
        <w:rPr>
          <w:rFonts w:ascii="Times New Roman" w:eastAsia="MS Mincho" w:hAnsi="Times New Roman"/>
          <w:i/>
          <w:sz w:val="26"/>
          <w:szCs w:val="26"/>
          <w:lang w:val="vi-VN"/>
        </w:rPr>
        <w:t>4</w:t>
      </w:r>
      <w:r w:rsidRPr="006C5ED7">
        <w:rPr>
          <w:rFonts w:ascii="Times New Roman" w:eastAsia="MS Mincho" w:hAnsi="Times New Roman"/>
          <w:i/>
          <w:sz w:val="26"/>
          <w:szCs w:val="26"/>
          <w:lang w:val="vi-VN"/>
        </w:rPr>
        <w:t xml:space="preserve">) trước buổi học;  hoàn thành đầy đủ câu hỏi thảo luận và bài tập tình huống </w:t>
      </w:r>
      <w:r w:rsidR="002327C7" w:rsidRPr="006C5ED7">
        <w:rPr>
          <w:rFonts w:ascii="Times New Roman" w:eastAsia="MS Mincho" w:hAnsi="Times New Roman"/>
          <w:i/>
          <w:sz w:val="26"/>
          <w:szCs w:val="26"/>
          <w:lang w:val="vi-VN"/>
        </w:rPr>
        <w:t>Chương 3</w:t>
      </w:r>
      <w:r w:rsidRPr="006C5ED7">
        <w:rPr>
          <w:rFonts w:ascii="Times New Roman" w:eastAsia="MS Mincho" w:hAnsi="Times New Roman"/>
          <w:i/>
          <w:sz w:val="26"/>
          <w:szCs w:val="26"/>
          <w:lang w:val="vi-VN"/>
        </w:rPr>
        <w:t xml:space="preserve"> theo cá nhân hoặc nhóm và nộp lại cho người dạy đúng thời gian quy định.</w:t>
      </w:r>
    </w:p>
    <w:p w14:paraId="07C9958C" w14:textId="77777777" w:rsidR="003928EB" w:rsidRPr="006C5ED7" w:rsidRDefault="003928EB" w:rsidP="00547AEE">
      <w:pPr>
        <w:spacing w:before="120" w:after="120" w:line="312" w:lineRule="auto"/>
        <w:ind w:left="426"/>
        <w:contextualSpacing/>
        <w:jc w:val="both"/>
        <w:rPr>
          <w:rFonts w:ascii="Times New Roman" w:eastAsia="MS Mincho" w:hAnsi="Times New Roman"/>
          <w:i/>
          <w:sz w:val="26"/>
          <w:szCs w:val="26"/>
          <w:lang w:val="vi-VN"/>
        </w:rPr>
      </w:pPr>
    </w:p>
    <w:p w14:paraId="5B7ABE06" w14:textId="1891A0D3" w:rsidR="005048C5" w:rsidRPr="006C5ED7" w:rsidRDefault="005048C5" w:rsidP="00547AEE">
      <w:pPr>
        <w:numPr>
          <w:ilvl w:val="0"/>
          <w:numId w:val="13"/>
        </w:numPr>
        <w:spacing w:before="120" w:after="120" w:line="312" w:lineRule="auto"/>
        <w:contextualSpacing/>
        <w:jc w:val="both"/>
        <w:rPr>
          <w:rFonts w:ascii="Times New Roman" w:eastAsia="MS Mincho" w:hAnsi="Times New Roman"/>
          <w:i/>
          <w:sz w:val="26"/>
          <w:szCs w:val="26"/>
          <w:lang w:val="vi-VN"/>
        </w:rPr>
      </w:pPr>
      <w:r w:rsidRPr="006C5ED7">
        <w:rPr>
          <w:rFonts w:ascii="Times New Roman" w:eastAsia="MS Mincho" w:hAnsi="Times New Roman"/>
          <w:b/>
          <w:sz w:val="26"/>
          <w:szCs w:val="26"/>
          <w:lang w:val="vi-VN"/>
        </w:rPr>
        <w:t xml:space="preserve">ĐIỀU KIỆN THỰC HIỆN </w:t>
      </w:r>
      <w:r w:rsidR="002327C7" w:rsidRPr="006C5ED7">
        <w:rPr>
          <w:rFonts w:ascii="Times New Roman" w:eastAsia="MS Mincho" w:hAnsi="Times New Roman"/>
          <w:b/>
          <w:sz w:val="26"/>
          <w:szCs w:val="26"/>
          <w:lang w:val="vi-VN"/>
        </w:rPr>
        <w:t xml:space="preserve">CHƯƠNG </w:t>
      </w:r>
      <w:r w:rsidR="005C52BA" w:rsidRPr="006C5ED7">
        <w:rPr>
          <w:rFonts w:ascii="Times New Roman" w:eastAsia="MS Mincho" w:hAnsi="Times New Roman"/>
          <w:b/>
          <w:sz w:val="26"/>
          <w:szCs w:val="26"/>
          <w:lang w:val="vi-VN"/>
        </w:rPr>
        <w:t>4</w:t>
      </w:r>
    </w:p>
    <w:p w14:paraId="0ED8E5CB" w14:textId="77777777" w:rsidR="005048C5" w:rsidRPr="006C5ED7" w:rsidRDefault="005048C5" w:rsidP="00547AEE">
      <w:pPr>
        <w:numPr>
          <w:ilvl w:val="0"/>
          <w:numId w:val="15"/>
        </w:numPr>
        <w:spacing w:before="120" w:after="120" w:line="312" w:lineRule="auto"/>
        <w:jc w:val="both"/>
        <w:rPr>
          <w:rFonts w:ascii="Times New Roman" w:hAnsi="Times New Roman"/>
          <w:sz w:val="26"/>
          <w:szCs w:val="26"/>
          <w:lang w:val="vi-VN"/>
        </w:rPr>
      </w:pPr>
      <w:r w:rsidRPr="006C5ED7">
        <w:rPr>
          <w:rFonts w:ascii="Times New Roman" w:hAnsi="Times New Roman"/>
          <w:b/>
          <w:i/>
          <w:sz w:val="26"/>
          <w:szCs w:val="26"/>
          <w:lang w:val="vi-VN"/>
        </w:rPr>
        <w:t xml:space="preserve">Phòng học chuyên môn hóa/nhà xưởng: </w:t>
      </w:r>
      <w:r w:rsidRPr="006C5ED7">
        <w:rPr>
          <w:rFonts w:ascii="Times New Roman" w:hAnsi="Times New Roman"/>
          <w:sz w:val="26"/>
          <w:szCs w:val="26"/>
          <w:lang w:val="vi-VN"/>
        </w:rPr>
        <w:t>Không</w:t>
      </w:r>
    </w:p>
    <w:p w14:paraId="31F448A8" w14:textId="77777777" w:rsidR="005048C5" w:rsidRPr="006C5ED7" w:rsidRDefault="005048C5" w:rsidP="00547AEE">
      <w:pPr>
        <w:numPr>
          <w:ilvl w:val="0"/>
          <w:numId w:val="15"/>
        </w:numPr>
        <w:spacing w:before="120" w:after="120" w:line="312" w:lineRule="auto"/>
        <w:jc w:val="both"/>
        <w:rPr>
          <w:rFonts w:ascii="Times New Roman" w:hAnsi="Times New Roman"/>
          <w:sz w:val="26"/>
          <w:szCs w:val="26"/>
          <w:lang w:val="vi-VN"/>
        </w:rPr>
      </w:pPr>
      <w:r w:rsidRPr="006C5ED7">
        <w:rPr>
          <w:rFonts w:ascii="Times New Roman" w:hAnsi="Times New Roman"/>
          <w:b/>
          <w:i/>
          <w:sz w:val="26"/>
          <w:szCs w:val="26"/>
          <w:lang w:val="vi-VN"/>
        </w:rPr>
        <w:lastRenderedPageBreak/>
        <w:t xml:space="preserve">Trang thiết bị máy móc: </w:t>
      </w:r>
      <w:r w:rsidRPr="006C5ED7">
        <w:rPr>
          <w:rFonts w:ascii="Times New Roman" w:hAnsi="Times New Roman"/>
          <w:sz w:val="26"/>
          <w:szCs w:val="26"/>
          <w:lang w:val="vi-VN"/>
        </w:rPr>
        <w:t>Máy chiếu và các thiết bị dạy học khác</w:t>
      </w:r>
    </w:p>
    <w:p w14:paraId="03941972" w14:textId="77777777" w:rsidR="005048C5" w:rsidRPr="006C5ED7" w:rsidRDefault="005048C5" w:rsidP="00547AEE">
      <w:pPr>
        <w:numPr>
          <w:ilvl w:val="0"/>
          <w:numId w:val="15"/>
        </w:numPr>
        <w:spacing w:before="120" w:after="120" w:line="312" w:lineRule="auto"/>
        <w:jc w:val="both"/>
        <w:rPr>
          <w:rFonts w:ascii="Times New Roman" w:hAnsi="Times New Roman"/>
          <w:sz w:val="26"/>
          <w:szCs w:val="26"/>
          <w:lang w:val="vi-VN"/>
        </w:rPr>
      </w:pPr>
      <w:r w:rsidRPr="006C5ED7">
        <w:rPr>
          <w:rFonts w:ascii="Times New Roman" w:hAnsi="Times New Roman"/>
          <w:b/>
          <w:i/>
          <w:sz w:val="26"/>
          <w:szCs w:val="26"/>
          <w:lang w:val="vi-VN"/>
        </w:rPr>
        <w:t>Học liệu, dụng cụ, nguyên vật liệu:</w:t>
      </w:r>
      <w:r w:rsidRPr="006C5ED7">
        <w:rPr>
          <w:rFonts w:ascii="Times New Roman" w:hAnsi="Times New Roman"/>
          <w:sz w:val="26"/>
          <w:szCs w:val="26"/>
          <w:lang w:val="vi-VN"/>
        </w:rPr>
        <w:t xml:space="preserve"> Chương trình môn học, giáo trình, tài liệu tham khảo, giáo án, phim ảnh, và các tài liệu liên quan.</w:t>
      </w:r>
    </w:p>
    <w:p w14:paraId="63A0D7AB" w14:textId="77777777" w:rsidR="005048C5" w:rsidRPr="006C5ED7" w:rsidRDefault="005048C5" w:rsidP="00547AEE">
      <w:pPr>
        <w:numPr>
          <w:ilvl w:val="0"/>
          <w:numId w:val="15"/>
        </w:numPr>
        <w:spacing w:before="120" w:after="120" w:line="312" w:lineRule="auto"/>
        <w:jc w:val="both"/>
        <w:rPr>
          <w:rFonts w:ascii="Times New Roman" w:hAnsi="Times New Roman"/>
          <w:sz w:val="26"/>
          <w:szCs w:val="26"/>
          <w:lang w:val="vi-VN"/>
        </w:rPr>
      </w:pPr>
      <w:r w:rsidRPr="006C5ED7">
        <w:rPr>
          <w:rFonts w:ascii="Times New Roman" w:hAnsi="Times New Roman"/>
          <w:b/>
          <w:i/>
          <w:sz w:val="26"/>
          <w:szCs w:val="26"/>
          <w:lang w:val="vi-VN"/>
        </w:rPr>
        <w:t>Các điều kiện khác:</w:t>
      </w:r>
      <w:r w:rsidRPr="006C5ED7">
        <w:rPr>
          <w:rFonts w:ascii="Times New Roman" w:hAnsi="Times New Roman"/>
          <w:sz w:val="26"/>
          <w:szCs w:val="26"/>
          <w:lang w:val="vi-VN"/>
        </w:rPr>
        <w:t xml:space="preserve"> Không có</w:t>
      </w:r>
    </w:p>
    <w:p w14:paraId="2C7EB03C" w14:textId="58B2020E" w:rsidR="005048C5" w:rsidRPr="006C5ED7" w:rsidRDefault="005048C5" w:rsidP="00547AEE">
      <w:pPr>
        <w:numPr>
          <w:ilvl w:val="0"/>
          <w:numId w:val="13"/>
        </w:numPr>
        <w:spacing w:before="120" w:after="120" w:line="312" w:lineRule="auto"/>
        <w:contextualSpacing/>
        <w:jc w:val="both"/>
        <w:rPr>
          <w:rFonts w:ascii="Times New Roman" w:eastAsia="MS Mincho" w:hAnsi="Times New Roman"/>
          <w:i/>
          <w:sz w:val="26"/>
          <w:szCs w:val="26"/>
          <w:lang w:val="vi-VN"/>
        </w:rPr>
      </w:pPr>
      <w:r w:rsidRPr="006C5ED7">
        <w:rPr>
          <w:rFonts w:ascii="Times New Roman" w:eastAsia="MS Mincho" w:hAnsi="Times New Roman"/>
          <w:b/>
          <w:sz w:val="26"/>
          <w:szCs w:val="26"/>
          <w:lang w:val="vi-VN"/>
        </w:rPr>
        <w:t xml:space="preserve">KIỂM TRA VÀ ĐÁNH GIÁ </w:t>
      </w:r>
      <w:r w:rsidR="002327C7" w:rsidRPr="006C5ED7">
        <w:rPr>
          <w:rFonts w:ascii="Times New Roman" w:eastAsia="MS Mincho" w:hAnsi="Times New Roman"/>
          <w:b/>
          <w:sz w:val="26"/>
          <w:szCs w:val="26"/>
          <w:lang w:val="vi-VN"/>
        </w:rPr>
        <w:t xml:space="preserve">CHƯƠNG </w:t>
      </w:r>
      <w:r w:rsidR="005C52BA" w:rsidRPr="006C5ED7">
        <w:rPr>
          <w:rFonts w:ascii="Times New Roman" w:eastAsia="MS Mincho" w:hAnsi="Times New Roman"/>
          <w:b/>
          <w:sz w:val="26"/>
          <w:szCs w:val="26"/>
          <w:lang w:val="vi-VN"/>
        </w:rPr>
        <w:t>4</w:t>
      </w:r>
    </w:p>
    <w:p w14:paraId="133BC3F8" w14:textId="77777777" w:rsidR="001F4FC9" w:rsidRPr="006C5ED7" w:rsidRDefault="001F4FC9" w:rsidP="00547AEE">
      <w:pPr>
        <w:numPr>
          <w:ilvl w:val="0"/>
          <w:numId w:val="15"/>
        </w:numPr>
        <w:spacing w:before="120" w:after="120" w:line="312" w:lineRule="auto"/>
        <w:contextualSpacing/>
        <w:jc w:val="both"/>
        <w:rPr>
          <w:rFonts w:ascii="Times New Roman" w:eastAsia="MS Mincho" w:hAnsi="Times New Roman"/>
          <w:i/>
          <w:sz w:val="26"/>
          <w:szCs w:val="26"/>
        </w:rPr>
      </w:pPr>
      <w:r w:rsidRPr="006C5ED7">
        <w:rPr>
          <w:rFonts w:ascii="Times New Roman" w:eastAsia="MS Mincho" w:hAnsi="Times New Roman"/>
          <w:b/>
          <w:sz w:val="26"/>
          <w:szCs w:val="26"/>
        </w:rPr>
        <w:t>Nội dung:</w:t>
      </w:r>
    </w:p>
    <w:p w14:paraId="76D9B038" w14:textId="77777777" w:rsidR="001F4FC9" w:rsidRPr="006C5ED7" w:rsidRDefault="001F4FC9"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t>Kiến thức: Kiểm tra và đánh giá tất cả nội dung đã nêu trong mục tiêu kiến thức</w:t>
      </w:r>
    </w:p>
    <w:p w14:paraId="184A5E37" w14:textId="77777777" w:rsidR="001F4FC9" w:rsidRPr="006C5ED7" w:rsidRDefault="001F4FC9"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t>Kỹ năng: Đánh giá tất cả nội dung đã nêu trong mục tiêu kĩ năng.</w:t>
      </w:r>
    </w:p>
    <w:p w14:paraId="780D1FD8" w14:textId="77777777" w:rsidR="001F4FC9" w:rsidRPr="006C5ED7" w:rsidRDefault="001F4FC9"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t>Năng lực tự chủ và trách nhiệm: Trong quá trình học tập, người học cần:</w:t>
      </w:r>
    </w:p>
    <w:p w14:paraId="2A8BA6B1" w14:textId="77777777" w:rsidR="001F4FC9" w:rsidRPr="006C5ED7" w:rsidRDefault="001F4FC9"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Nghiên cứu bài trước khi đến lớp</w:t>
      </w:r>
    </w:p>
    <w:p w14:paraId="4A86ACA4" w14:textId="77777777" w:rsidR="001F4FC9" w:rsidRPr="006C5ED7" w:rsidRDefault="001F4FC9"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Chuẩn bị đầy đủ tài liệu học tập.</w:t>
      </w:r>
    </w:p>
    <w:p w14:paraId="2B99EF57" w14:textId="77777777" w:rsidR="001F4FC9" w:rsidRPr="006C5ED7" w:rsidRDefault="001F4FC9"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Tham gia đầy đủ thời lượng môn học.</w:t>
      </w:r>
    </w:p>
    <w:p w14:paraId="4B7F9553" w14:textId="77777777" w:rsidR="001F4FC9" w:rsidRPr="006C5ED7" w:rsidRDefault="001F4FC9"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Nghiêm túc trong quá trình học tập.</w:t>
      </w:r>
    </w:p>
    <w:p w14:paraId="78907E3F" w14:textId="77777777" w:rsidR="001F4FC9" w:rsidRPr="006C5ED7" w:rsidRDefault="001F4FC9" w:rsidP="00547AEE">
      <w:pPr>
        <w:numPr>
          <w:ilvl w:val="0"/>
          <w:numId w:val="15"/>
        </w:numPr>
        <w:spacing w:before="120" w:after="120" w:line="312" w:lineRule="auto"/>
        <w:contextualSpacing/>
        <w:jc w:val="both"/>
        <w:rPr>
          <w:rFonts w:ascii="Times New Roman" w:eastAsia="MS Mincho" w:hAnsi="Times New Roman"/>
          <w:b/>
          <w:sz w:val="26"/>
          <w:szCs w:val="26"/>
        </w:rPr>
      </w:pPr>
      <w:r w:rsidRPr="006C5ED7">
        <w:rPr>
          <w:rFonts w:ascii="Times New Roman" w:eastAsia="MS Mincho" w:hAnsi="Times New Roman"/>
          <w:b/>
          <w:sz w:val="26"/>
          <w:szCs w:val="26"/>
        </w:rPr>
        <w:t>Phương pháp:</w:t>
      </w:r>
    </w:p>
    <w:p w14:paraId="5A4822B5" w14:textId="77777777" w:rsidR="001F4FC9" w:rsidRPr="006C5ED7" w:rsidRDefault="001F4FC9" w:rsidP="00547AEE">
      <w:pPr>
        <w:numPr>
          <w:ilvl w:val="0"/>
          <w:numId w:val="17"/>
        </w:numPr>
        <w:spacing w:before="120" w:after="120" w:line="312" w:lineRule="auto"/>
        <w:jc w:val="both"/>
        <w:rPr>
          <w:rFonts w:ascii="Times New Roman" w:hAnsi="Times New Roman"/>
          <w:bCs/>
          <w:i/>
          <w:iCs/>
          <w:sz w:val="26"/>
          <w:szCs w:val="26"/>
          <w:lang w:val="nl-NL"/>
        </w:rPr>
      </w:pPr>
      <w:r w:rsidRPr="006C5ED7">
        <w:rPr>
          <w:rFonts w:ascii="Times New Roman" w:hAnsi="Times New Roman"/>
          <w:b/>
          <w:bCs/>
          <w:i/>
          <w:iCs/>
          <w:sz w:val="26"/>
          <w:szCs w:val="26"/>
          <w:lang w:val="nl-NL"/>
        </w:rPr>
        <w:t xml:space="preserve">Điểm kiểm tra thường xuyên: </w:t>
      </w:r>
      <w:r w:rsidRPr="006C5ED7">
        <w:rPr>
          <w:rFonts w:ascii="Times New Roman" w:hAnsi="Times New Roman"/>
          <w:bCs/>
          <w:i/>
          <w:iCs/>
          <w:sz w:val="26"/>
          <w:szCs w:val="26"/>
          <w:lang w:val="nl-NL"/>
        </w:rPr>
        <w:t>1 điểm kiểm tra (hình thức: hỏi miệng/ thuyết trình)</w:t>
      </w:r>
    </w:p>
    <w:p w14:paraId="1C686248" w14:textId="77777777" w:rsidR="001F4FC9" w:rsidRPr="006C5ED7" w:rsidRDefault="001F4FC9" w:rsidP="00547AEE">
      <w:pPr>
        <w:numPr>
          <w:ilvl w:val="0"/>
          <w:numId w:val="17"/>
        </w:numPr>
        <w:spacing w:before="120" w:after="120" w:line="312" w:lineRule="auto"/>
        <w:jc w:val="both"/>
        <w:rPr>
          <w:rFonts w:ascii="Times New Roman" w:hAnsi="Times New Roman"/>
          <w:bCs/>
          <w:i/>
          <w:iCs/>
          <w:sz w:val="26"/>
          <w:szCs w:val="26"/>
          <w:lang w:val="nl-NL"/>
        </w:rPr>
      </w:pPr>
      <w:r w:rsidRPr="006C5ED7">
        <w:rPr>
          <w:rFonts w:ascii="Times New Roman" w:hAnsi="Times New Roman"/>
          <w:b/>
          <w:bCs/>
          <w:i/>
          <w:iCs/>
          <w:sz w:val="26"/>
          <w:szCs w:val="26"/>
          <w:lang w:val="nl-NL"/>
        </w:rPr>
        <w:t>Kiểm tra định kỳ lý thuyết</w:t>
      </w:r>
      <w:r w:rsidRPr="006C5ED7">
        <w:rPr>
          <w:rFonts w:ascii="Times New Roman" w:hAnsi="Times New Roman"/>
          <w:bCs/>
          <w:i/>
          <w:iCs/>
          <w:sz w:val="26"/>
          <w:szCs w:val="26"/>
          <w:lang w:val="nl-NL"/>
        </w:rPr>
        <w:t xml:space="preserve">: 1 điểm kiểm tra </w:t>
      </w:r>
    </w:p>
    <w:p w14:paraId="6B8F268A" w14:textId="77777777" w:rsidR="001F4FC9" w:rsidRPr="006C5ED7" w:rsidRDefault="001F4FC9" w:rsidP="00547AEE">
      <w:pPr>
        <w:spacing w:before="120" w:after="120" w:line="312" w:lineRule="auto"/>
        <w:ind w:left="720"/>
        <w:jc w:val="both"/>
        <w:rPr>
          <w:rFonts w:ascii="Times New Roman" w:hAnsi="Times New Roman"/>
          <w:bCs/>
          <w:i/>
          <w:sz w:val="26"/>
          <w:szCs w:val="26"/>
          <w:lang w:val="nl-NL"/>
        </w:rPr>
      </w:pPr>
      <w:r w:rsidRPr="006C5ED7">
        <w:rPr>
          <w:rFonts w:ascii="Times New Roman" w:hAnsi="Times New Roman"/>
          <w:bCs/>
          <w:i/>
          <w:sz w:val="26"/>
          <w:szCs w:val="26"/>
          <w:lang w:val="nl-NL"/>
        </w:rPr>
        <w:t>+ Hình thức: Kiểm tra viết</w:t>
      </w:r>
    </w:p>
    <w:p w14:paraId="6DC679C9" w14:textId="77777777" w:rsidR="001F4FC9" w:rsidRPr="006C5ED7" w:rsidRDefault="001F4FC9" w:rsidP="00547AEE">
      <w:pPr>
        <w:spacing w:before="120" w:after="120" w:line="312" w:lineRule="auto"/>
        <w:ind w:left="720"/>
        <w:jc w:val="both"/>
        <w:rPr>
          <w:rFonts w:ascii="Times New Roman" w:hAnsi="Times New Roman"/>
          <w:bCs/>
          <w:i/>
          <w:sz w:val="26"/>
          <w:szCs w:val="26"/>
          <w:lang w:val="nl-NL"/>
        </w:rPr>
      </w:pPr>
      <w:r w:rsidRPr="006C5ED7">
        <w:rPr>
          <w:rFonts w:ascii="Times New Roman" w:hAnsi="Times New Roman"/>
          <w:bCs/>
          <w:i/>
          <w:sz w:val="26"/>
          <w:szCs w:val="26"/>
          <w:lang w:val="nl-NL"/>
        </w:rPr>
        <w:t>+ Công cụ: Câu hỏi truyền thống cải tiến</w:t>
      </w:r>
    </w:p>
    <w:p w14:paraId="78506BC1" w14:textId="229B2363" w:rsidR="00180196" w:rsidRPr="006C5ED7" w:rsidRDefault="001F4FC9"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Thời gian: 45 phút</w:t>
      </w:r>
    </w:p>
    <w:p w14:paraId="3E9D4FA5" w14:textId="10937D33" w:rsidR="00DD405E" w:rsidRPr="006C5ED7" w:rsidRDefault="00646344" w:rsidP="00547AEE">
      <w:pPr>
        <w:numPr>
          <w:ilvl w:val="0"/>
          <w:numId w:val="8"/>
        </w:numPr>
        <w:spacing w:before="120" w:after="120" w:line="312" w:lineRule="auto"/>
        <w:rPr>
          <w:rFonts w:ascii="Times New Roman" w:hAnsi="Times New Roman"/>
          <w:b/>
          <w:sz w:val="26"/>
          <w:szCs w:val="26"/>
        </w:rPr>
      </w:pPr>
      <w:bookmarkStart w:id="22" w:name="_Toc39677634"/>
      <w:r w:rsidRPr="006C5ED7">
        <w:rPr>
          <w:rFonts w:ascii="Times New Roman" w:hAnsi="Times New Roman"/>
          <w:b/>
          <w:sz w:val="26"/>
          <w:szCs w:val="26"/>
        </w:rPr>
        <w:t>NỘ</w:t>
      </w:r>
      <w:r w:rsidR="00075D2B" w:rsidRPr="006C5ED7">
        <w:rPr>
          <w:rFonts w:ascii="Times New Roman" w:hAnsi="Times New Roman"/>
          <w:b/>
          <w:sz w:val="26"/>
          <w:szCs w:val="26"/>
        </w:rPr>
        <w:t>I DUNG</w:t>
      </w:r>
      <w:bookmarkEnd w:id="22"/>
      <w:r w:rsidR="001B64A1" w:rsidRPr="006C5ED7">
        <w:rPr>
          <w:rFonts w:ascii="Times New Roman" w:hAnsi="Times New Roman"/>
          <w:b/>
          <w:sz w:val="26"/>
          <w:szCs w:val="26"/>
        </w:rPr>
        <w:t xml:space="preserve"> </w:t>
      </w:r>
      <w:r w:rsidR="002327C7" w:rsidRPr="006C5ED7">
        <w:rPr>
          <w:rFonts w:ascii="Times New Roman" w:hAnsi="Times New Roman"/>
          <w:b/>
          <w:sz w:val="26"/>
          <w:szCs w:val="26"/>
        </w:rPr>
        <w:t xml:space="preserve">CHƯƠNG </w:t>
      </w:r>
      <w:r w:rsidR="005C52BA" w:rsidRPr="006C5ED7">
        <w:rPr>
          <w:rFonts w:ascii="Times New Roman" w:hAnsi="Times New Roman"/>
          <w:b/>
          <w:sz w:val="26"/>
          <w:szCs w:val="26"/>
          <w:lang w:val="vi-VN"/>
        </w:rPr>
        <w:t>4</w:t>
      </w:r>
    </w:p>
    <w:p w14:paraId="1E408169" w14:textId="77777777" w:rsidR="00C523E6" w:rsidRPr="006C5ED7" w:rsidRDefault="00C523E6" w:rsidP="00632776">
      <w:pPr>
        <w:spacing w:before="120" w:after="120" w:line="312" w:lineRule="auto"/>
        <w:jc w:val="both"/>
        <w:rPr>
          <w:rFonts w:ascii="Times New Roman" w:eastAsia="Times New Roman" w:hAnsi="Times New Roman"/>
          <w:sz w:val="26"/>
          <w:szCs w:val="26"/>
        </w:rPr>
      </w:pPr>
      <w:r w:rsidRPr="006C5ED7">
        <w:rPr>
          <w:rFonts w:ascii="Times New Roman" w:eastAsia="Times New Roman" w:hAnsi="Times New Roman"/>
          <w:sz w:val="26"/>
          <w:szCs w:val="26"/>
        </w:rPr>
        <w:t>1.1. Tìm nguồn và thu hút ứng viên</w:t>
      </w:r>
    </w:p>
    <w:p w14:paraId="2BB1590F" w14:textId="77777777" w:rsidR="00C523E6" w:rsidRPr="006C5ED7" w:rsidRDefault="00C523E6" w:rsidP="00632776">
      <w:pPr>
        <w:spacing w:before="120" w:after="120" w:line="312" w:lineRule="auto"/>
        <w:jc w:val="both"/>
        <w:rPr>
          <w:rFonts w:ascii="Times New Roman" w:eastAsia="Times New Roman" w:hAnsi="Times New Roman"/>
          <w:sz w:val="26"/>
          <w:szCs w:val="26"/>
        </w:rPr>
      </w:pPr>
      <w:r w:rsidRPr="006C5ED7">
        <w:rPr>
          <w:rFonts w:ascii="Times New Roman" w:eastAsia="Times New Roman" w:hAnsi="Times New Roman"/>
          <w:sz w:val="26"/>
          <w:szCs w:val="26"/>
        </w:rPr>
        <w:t>1.1.1 Các nguồn ứng viên</w:t>
      </w:r>
    </w:p>
    <w:p w14:paraId="4DB26BF7"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Có nhiều nguồn ứng viên mà các tổ chức có thể sử dụng để tìm kiếm nhân sự phù hợp. Các nguồn phổ biến bao gồm:</w:t>
      </w:r>
    </w:p>
    <w:p w14:paraId="7308F45D"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Nguồn nội bộ: Tuyển dụng từ bên trong tổ chức, chẳng hạn như thăng tiến hoặc chuyển đổi công việc cho nhân viên hiện tại.</w:t>
      </w:r>
    </w:p>
    <w:p w14:paraId="39937CC3"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Nguồn bên ngoài: Tuyển dụng từ bên ngoài tổ chức thông qua quảng cáo việc làm, trang web tuyển dụng, và các sự kiện nghề nghiệp.</w:t>
      </w:r>
    </w:p>
    <w:p w14:paraId="6A260ABF"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lastRenderedPageBreak/>
        <w:t>Nguồn từ trường học và tổ chức đào tạo: Hợp tác với các trường đại học và trung tâm đào tạo để tìm kiếm ứng viên mới tốt nghiệp.</w:t>
      </w:r>
    </w:p>
    <w:p w14:paraId="50772D48"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Nguồn từ mạng lưới cá nhân: Sử dụng các kết nối cá nhân của nhân viên và quản lý để giới thiệu ứng viên.</w:t>
      </w:r>
    </w:p>
    <w:p w14:paraId="07111294" w14:textId="77777777" w:rsidR="00C523E6" w:rsidRPr="006C5ED7" w:rsidRDefault="00C523E6" w:rsidP="00044AA9">
      <w:pPr>
        <w:spacing w:before="120" w:after="120" w:line="312" w:lineRule="auto"/>
        <w:jc w:val="both"/>
        <w:rPr>
          <w:rFonts w:ascii="Times New Roman" w:eastAsia="Times New Roman" w:hAnsi="Times New Roman"/>
          <w:sz w:val="26"/>
          <w:szCs w:val="26"/>
        </w:rPr>
      </w:pPr>
      <w:r w:rsidRPr="006C5ED7">
        <w:rPr>
          <w:rFonts w:ascii="Times New Roman" w:eastAsia="Times New Roman" w:hAnsi="Times New Roman"/>
          <w:sz w:val="26"/>
          <w:szCs w:val="26"/>
        </w:rPr>
        <w:t>1.1.2 Đặc điểm từng nguồn</w:t>
      </w:r>
    </w:p>
    <w:p w14:paraId="35026F10"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Nguồn nội bộ: Thường có sự quen thuộc với văn hóa tổ chức, giảm thiểu thời gian đào tạo và rủi ro thất bại. Tuy nhiên, có thể gây ra sự thiếu hụt trong các vị trí hiện tại.</w:t>
      </w:r>
    </w:p>
    <w:p w14:paraId="396B949A"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Nguồn bên ngoài: Cung cấp nguồn ứng viên đa dạng và phong phú hơn, nhưng có thể cần thời gian và chi phí để đào tạo và làm quen với văn hóa tổ chức.</w:t>
      </w:r>
    </w:p>
    <w:p w14:paraId="6F309EFA"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Nguồn từ trường học và tổ chức đào tạo: Mang đến ứng viên mới, năng động và sẵn sàng học hỏi, nhưng cần thời gian để phát triển và thích nghi.</w:t>
      </w:r>
    </w:p>
    <w:p w14:paraId="374FBE27"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Nguồn từ mạng lưới cá nhân: Thường mang lại ứng viên đã được giới thiệu và có thể phù hợp hơn với văn hóa tổ chức, nhưng có thể hạn chế về sự đa dạng.</w:t>
      </w:r>
    </w:p>
    <w:p w14:paraId="093EB636" w14:textId="77777777" w:rsidR="00C523E6" w:rsidRPr="006C5ED7" w:rsidRDefault="00C523E6" w:rsidP="00044AA9">
      <w:pPr>
        <w:spacing w:before="120" w:after="120" w:line="312" w:lineRule="auto"/>
        <w:jc w:val="both"/>
        <w:rPr>
          <w:rFonts w:ascii="Times New Roman" w:eastAsia="Times New Roman" w:hAnsi="Times New Roman"/>
          <w:sz w:val="26"/>
          <w:szCs w:val="26"/>
        </w:rPr>
      </w:pPr>
      <w:r w:rsidRPr="006C5ED7">
        <w:rPr>
          <w:rFonts w:ascii="Times New Roman" w:eastAsia="Times New Roman" w:hAnsi="Times New Roman"/>
          <w:sz w:val="26"/>
          <w:szCs w:val="26"/>
        </w:rPr>
        <w:t>1.1.3 Các biện pháp thu hút ứng viên</w:t>
      </w:r>
    </w:p>
    <w:p w14:paraId="45E0F981"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Quảng cáo tuyển dụng: Sử dụng các phương tiện truyền thông và trang web việc làm để đăng thông tin tuyển dụng.</w:t>
      </w:r>
    </w:p>
    <w:p w14:paraId="62D09311"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Tổ chức sự kiện nghề nghiệp: Tham gia hoặc tổ chức hội chợ việc làm và các sự kiện kết nối nghề nghiệp.</w:t>
      </w:r>
    </w:p>
    <w:p w14:paraId="76A6DEC5"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Xây dựng thương hiệu tuyển dụng: Tạo dựng hình ảnh và giá trị của tổ chức như một nơi làm việc hấp dẫn.</w:t>
      </w:r>
    </w:p>
    <w:p w14:paraId="7ABD2579"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Khuyến khích giới thiệu: Tạo chương trình khuyến khích nhân viên giới thiệu ứng viên mới vào tổ chức.</w:t>
      </w:r>
    </w:p>
    <w:p w14:paraId="4553812D" w14:textId="77777777" w:rsidR="00C523E6" w:rsidRPr="006C5ED7" w:rsidRDefault="00C523E6" w:rsidP="00044AA9">
      <w:pPr>
        <w:spacing w:before="120" w:after="120" w:line="312" w:lineRule="auto"/>
        <w:jc w:val="both"/>
        <w:rPr>
          <w:rFonts w:ascii="Times New Roman" w:eastAsia="Times New Roman" w:hAnsi="Times New Roman"/>
          <w:sz w:val="26"/>
          <w:szCs w:val="26"/>
        </w:rPr>
      </w:pPr>
      <w:r w:rsidRPr="006C5ED7">
        <w:rPr>
          <w:rFonts w:ascii="Times New Roman" w:eastAsia="Times New Roman" w:hAnsi="Times New Roman"/>
          <w:sz w:val="26"/>
          <w:szCs w:val="26"/>
        </w:rPr>
        <w:t>1.2. Tuyển chọn nhân viên</w:t>
      </w:r>
    </w:p>
    <w:p w14:paraId="2F8F7CAE" w14:textId="77777777" w:rsidR="00C523E6" w:rsidRPr="006C5ED7" w:rsidRDefault="00C523E6" w:rsidP="00044AA9">
      <w:pPr>
        <w:spacing w:before="120" w:after="120" w:line="312" w:lineRule="auto"/>
        <w:jc w:val="both"/>
        <w:rPr>
          <w:rFonts w:ascii="Times New Roman" w:eastAsia="Times New Roman" w:hAnsi="Times New Roman"/>
          <w:sz w:val="26"/>
          <w:szCs w:val="26"/>
        </w:rPr>
      </w:pPr>
      <w:r w:rsidRPr="006C5ED7">
        <w:rPr>
          <w:rFonts w:ascii="Times New Roman" w:eastAsia="Times New Roman" w:hAnsi="Times New Roman"/>
          <w:sz w:val="26"/>
          <w:szCs w:val="26"/>
        </w:rPr>
        <w:t>1.2.1 Quy trình tuyển chọn</w:t>
      </w:r>
    </w:p>
    <w:p w14:paraId="2EAEF72E"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Quy trình tuyển chọn bao gồm các bước từ việc nhận đơn xin việc đến việc chọn ứng viên cuối cùng. Quy trình thường gồm:</w:t>
      </w:r>
    </w:p>
    <w:p w14:paraId="77E759D0"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Nhận hồ sơ: Thu thập và sàng lọc các hồ sơ ứng viên.</w:t>
      </w:r>
    </w:p>
    <w:p w14:paraId="016D6BCA"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Sàng lọc hồ sơ: Đánh giá hồ sơ dựa trên tiêu chí yêu cầu công việc.</w:t>
      </w:r>
    </w:p>
    <w:p w14:paraId="5DCCD529"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lastRenderedPageBreak/>
        <w:t>Phỏng vấn sơ bộ: Tiến hành các cuộc phỏng vấn qua điện thoại hoặc video để đánh giá sự phù hợp ban đầu.</w:t>
      </w:r>
    </w:p>
    <w:p w14:paraId="161A6941"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Phỏng vấn chính thức: Tổ chức phỏng vấn trực tiếp để đánh giá kỹ năng và tính cách của ứng viên.</w:t>
      </w:r>
    </w:p>
    <w:p w14:paraId="0E449C03"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Kiểm tra tham khảo và kiểm tra: Tiến hành các kiểm tra về lý lịch và kỹ năng cần thiết.</w:t>
      </w:r>
    </w:p>
    <w:p w14:paraId="7921D7CF" w14:textId="77777777" w:rsidR="00C523E6" w:rsidRPr="006C5ED7" w:rsidRDefault="00C523E6" w:rsidP="00044AA9">
      <w:pPr>
        <w:spacing w:before="120" w:after="120" w:line="312" w:lineRule="auto"/>
        <w:jc w:val="both"/>
        <w:rPr>
          <w:rFonts w:ascii="Times New Roman" w:eastAsia="Times New Roman" w:hAnsi="Times New Roman"/>
          <w:sz w:val="26"/>
          <w:szCs w:val="26"/>
        </w:rPr>
      </w:pPr>
      <w:r w:rsidRPr="006C5ED7">
        <w:rPr>
          <w:rFonts w:ascii="Times New Roman" w:eastAsia="Times New Roman" w:hAnsi="Times New Roman"/>
          <w:sz w:val="26"/>
          <w:szCs w:val="26"/>
        </w:rPr>
        <w:t>1.2.2 Kỹ thuật phỏng vấn, đánh giá ứng viên</w:t>
      </w:r>
    </w:p>
    <w:p w14:paraId="22610D4C"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Phỏng vấn hành vi: Đặt câu hỏi dựa trên hành vi và kinh nghiệm trước đây của ứng viên để dự đoán hiệu suất trong tương lai.</w:t>
      </w:r>
    </w:p>
    <w:p w14:paraId="0047E212"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Phỏng vấn tình huống: Đưa ra các tình huống giả định và yêu cầu ứng viên giải quyết để đánh giá khả năng tư duy và giải quyết vấn đề.</w:t>
      </w:r>
    </w:p>
    <w:p w14:paraId="60B88EA0"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Đánh giá kỹ năng: Sử dụng các bài kiểm tra hoặc bài tập thực hành để đánh giá kỹ năng chuyên môn của ứng viên.</w:t>
      </w:r>
    </w:p>
    <w:p w14:paraId="234471E9"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Đánh giá văn hóa: Xem xét sự phù hợp của ứng viên với văn hóa tổ chức qua các câu hỏi về giá trị và thái độ.</w:t>
      </w:r>
    </w:p>
    <w:p w14:paraId="13D2BB15" w14:textId="77777777" w:rsidR="00C523E6" w:rsidRPr="006C5ED7" w:rsidRDefault="00C523E6" w:rsidP="00044AA9">
      <w:pPr>
        <w:spacing w:before="120" w:after="120" w:line="312" w:lineRule="auto"/>
        <w:jc w:val="both"/>
        <w:rPr>
          <w:rFonts w:ascii="Times New Roman" w:eastAsia="Times New Roman" w:hAnsi="Times New Roman"/>
          <w:sz w:val="26"/>
          <w:szCs w:val="26"/>
        </w:rPr>
      </w:pPr>
      <w:r w:rsidRPr="006C5ED7">
        <w:rPr>
          <w:rFonts w:ascii="Times New Roman" w:eastAsia="Times New Roman" w:hAnsi="Times New Roman"/>
          <w:sz w:val="26"/>
          <w:szCs w:val="26"/>
        </w:rPr>
        <w:t>1.2.3 Lựa chọn ứng viên đạt tiêu chuẩn</w:t>
      </w:r>
    </w:p>
    <w:p w14:paraId="165FDA64"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Sau khi hoàn tất các bước phỏng vấn và đánh giá, các ứng viên sẽ được so sánh dựa trên các tiêu chí đã đặt ra. Quy trình lựa chọn bao gồm:</w:t>
      </w:r>
    </w:p>
    <w:p w14:paraId="0C068666"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So sánh điểm số: Xem xét điểm số và đánh giá từ các phỏng vấn và bài kiểm tra.</w:t>
      </w:r>
    </w:p>
    <w:p w14:paraId="715EADAD"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Xem xét khả năng phù hợp: Đánh giá sự phù hợp của ứng viên với nhiệm vụ công việc và văn hóa tổ chức.</w:t>
      </w:r>
    </w:p>
    <w:p w14:paraId="5839AFA5" w14:textId="77777777" w:rsidR="00C523E6" w:rsidRPr="006C5ED7" w:rsidRDefault="00C523E6" w:rsidP="00632776">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Tham khảo ý kiến từ các bên liên quan: Tư vấn ý kiến từ các nhà quản lý và thành viên trong nhóm để đưa ra quyết định cuối cùng.</w:t>
      </w:r>
    </w:p>
    <w:p w14:paraId="77A81574" w14:textId="38143910" w:rsidR="00C523E6" w:rsidRPr="006C5ED7" w:rsidRDefault="00C523E6" w:rsidP="00632776">
      <w:pPr>
        <w:spacing w:before="120" w:after="120" w:line="312" w:lineRule="auto"/>
        <w:ind w:firstLine="720"/>
        <w:jc w:val="both"/>
        <w:rPr>
          <w:rFonts w:ascii="Times New Roman" w:hAnsi="Times New Roman"/>
          <w:b/>
          <w:sz w:val="26"/>
          <w:szCs w:val="26"/>
          <w:lang w:val="pt-BR"/>
        </w:rPr>
      </w:pPr>
      <w:r w:rsidRPr="006C5ED7">
        <w:rPr>
          <w:rFonts w:ascii="Times New Roman" w:eastAsia="Times New Roman" w:hAnsi="Times New Roman"/>
          <w:sz w:val="26"/>
          <w:szCs w:val="26"/>
        </w:rPr>
        <w:t>Đề xuất và thông báo: Lựa chọn ứng viên phù hợp nhất và thông báo kết quả cho ứng viên được chọn và những người không được chọn.</w:t>
      </w:r>
    </w:p>
    <w:p w14:paraId="340532B3" w14:textId="5CD3F02B" w:rsidR="004800AE" w:rsidRPr="006C5ED7" w:rsidRDefault="004800AE" w:rsidP="00547AEE">
      <w:pPr>
        <w:numPr>
          <w:ilvl w:val="0"/>
          <w:numId w:val="9"/>
        </w:numPr>
        <w:spacing w:before="120" w:after="120" w:line="312" w:lineRule="auto"/>
        <w:rPr>
          <w:rFonts w:ascii="Times New Roman" w:hAnsi="Times New Roman"/>
          <w:b/>
          <w:sz w:val="26"/>
          <w:szCs w:val="26"/>
          <w:lang w:val="vi-VN"/>
        </w:rPr>
      </w:pPr>
      <w:r w:rsidRPr="006C5ED7">
        <w:rPr>
          <w:rFonts w:ascii="Times New Roman" w:hAnsi="Times New Roman"/>
          <w:b/>
          <w:sz w:val="26"/>
          <w:szCs w:val="26"/>
          <w:lang w:val="vi-VN"/>
        </w:rPr>
        <w:t>TÓM TẮT</w:t>
      </w:r>
      <w:r w:rsidR="00E1123D" w:rsidRPr="006C5ED7">
        <w:rPr>
          <w:rFonts w:ascii="Times New Roman" w:hAnsi="Times New Roman"/>
          <w:b/>
          <w:sz w:val="26"/>
          <w:szCs w:val="26"/>
          <w:lang w:val="vi-VN"/>
        </w:rPr>
        <w:t xml:space="preserve"> </w:t>
      </w:r>
      <w:r w:rsidR="002327C7" w:rsidRPr="006C5ED7">
        <w:rPr>
          <w:rFonts w:ascii="Times New Roman" w:hAnsi="Times New Roman"/>
          <w:b/>
          <w:sz w:val="26"/>
          <w:szCs w:val="26"/>
          <w:lang w:val="vi-VN"/>
        </w:rPr>
        <w:t xml:space="preserve">CHƯƠNG </w:t>
      </w:r>
      <w:r w:rsidR="005C52BA" w:rsidRPr="006C5ED7">
        <w:rPr>
          <w:rFonts w:ascii="Times New Roman" w:hAnsi="Times New Roman"/>
          <w:b/>
          <w:sz w:val="26"/>
          <w:szCs w:val="26"/>
          <w:lang w:val="vi-VN"/>
        </w:rPr>
        <w:t>4</w:t>
      </w:r>
    </w:p>
    <w:p w14:paraId="3125A821" w14:textId="63CC17F3" w:rsidR="001C6F3C" w:rsidRPr="006C5ED7" w:rsidRDefault="001C6F3C" w:rsidP="00632776">
      <w:pPr>
        <w:spacing w:before="120" w:after="120" w:line="312" w:lineRule="auto"/>
        <w:ind w:firstLine="720"/>
        <w:rPr>
          <w:rFonts w:ascii="Times New Roman" w:hAnsi="Times New Roman"/>
          <w:b/>
          <w:sz w:val="26"/>
          <w:szCs w:val="26"/>
          <w:lang w:val="vi-VN"/>
        </w:rPr>
      </w:pPr>
      <w:bookmarkStart w:id="23" w:name="_Toc39677646"/>
      <w:r w:rsidRPr="006C5ED7">
        <w:rPr>
          <w:rFonts w:ascii="Times New Roman" w:hAnsi="Times New Roman"/>
          <w:sz w:val="26"/>
          <w:szCs w:val="26"/>
          <w:lang w:val="vi-VN"/>
        </w:rPr>
        <w:t xml:space="preserve">Chương này tập trung vào </w:t>
      </w:r>
      <w:r w:rsidR="00E7794B" w:rsidRPr="006C5ED7">
        <w:rPr>
          <w:rFonts w:ascii="Times New Roman" w:hAnsi="Times New Roman"/>
          <w:sz w:val="26"/>
          <w:szCs w:val="26"/>
          <w:lang w:val="vi-VN"/>
        </w:rPr>
        <w:t>sáu bước chính từ việc xác định nhu cầu tuyển dụng, tìm kiếm ứng viên, đến sàng lọc hồ sơ và phỏng vấn. Ngoài ra, tuyển dụng còn mang lại nhiều lợi ích cho cả doanh nghiệp, người lao động và thị trường lao động, trong khi cũng tiềm ẩn nhiều rủi ro mà các nhà quản lý nhân sự cần lưu ý.</w:t>
      </w:r>
      <w:r w:rsidRPr="006C5ED7">
        <w:rPr>
          <w:rFonts w:ascii="Times New Roman" w:hAnsi="Times New Roman"/>
          <w:sz w:val="26"/>
          <w:szCs w:val="26"/>
          <w:lang w:val="vi-VN"/>
        </w:rPr>
        <w:t>.</w:t>
      </w:r>
      <w:r w:rsidRPr="006C5ED7">
        <w:rPr>
          <w:rFonts w:ascii="Times New Roman" w:hAnsi="Times New Roman"/>
          <w:b/>
          <w:sz w:val="26"/>
          <w:szCs w:val="26"/>
          <w:lang w:val="vi-VN"/>
        </w:rPr>
        <w:t xml:space="preserve"> </w:t>
      </w:r>
    </w:p>
    <w:p w14:paraId="11B0790D" w14:textId="5B824F36" w:rsidR="00EE7B8E" w:rsidRPr="006C5ED7" w:rsidRDefault="008B3591" w:rsidP="00547AEE">
      <w:pPr>
        <w:pStyle w:val="ListParagraph"/>
        <w:numPr>
          <w:ilvl w:val="0"/>
          <w:numId w:val="4"/>
        </w:numPr>
        <w:spacing w:before="120" w:after="120" w:line="312" w:lineRule="auto"/>
        <w:rPr>
          <w:rFonts w:ascii="Times New Roman" w:hAnsi="Times New Roman"/>
          <w:b/>
          <w:sz w:val="26"/>
          <w:szCs w:val="26"/>
          <w:lang w:val="vi-VN"/>
        </w:rPr>
      </w:pPr>
      <w:r w:rsidRPr="006C5ED7">
        <w:rPr>
          <w:rFonts w:ascii="Times New Roman" w:hAnsi="Times New Roman"/>
          <w:b/>
          <w:sz w:val="26"/>
          <w:szCs w:val="26"/>
          <w:lang w:val="vi-VN"/>
        </w:rPr>
        <w:lastRenderedPageBreak/>
        <w:t xml:space="preserve">CÂU HỎI VÀ </w:t>
      </w:r>
      <w:r w:rsidR="0077359A" w:rsidRPr="006C5ED7">
        <w:rPr>
          <w:rFonts w:ascii="Times New Roman" w:hAnsi="Times New Roman"/>
          <w:b/>
          <w:sz w:val="26"/>
          <w:szCs w:val="26"/>
          <w:lang w:val="vi-VN"/>
        </w:rPr>
        <w:t>TÌNH HUỐNG THẢO LUẬN</w:t>
      </w:r>
      <w:bookmarkEnd w:id="23"/>
      <w:r w:rsidR="00462822" w:rsidRPr="006C5ED7">
        <w:rPr>
          <w:rFonts w:ascii="Times New Roman" w:hAnsi="Times New Roman"/>
          <w:b/>
          <w:sz w:val="26"/>
          <w:szCs w:val="26"/>
          <w:lang w:val="vi-VN"/>
        </w:rPr>
        <w:t xml:space="preserve"> </w:t>
      </w:r>
      <w:r w:rsidR="002327C7" w:rsidRPr="006C5ED7">
        <w:rPr>
          <w:rFonts w:ascii="Times New Roman" w:hAnsi="Times New Roman"/>
          <w:b/>
          <w:sz w:val="26"/>
          <w:szCs w:val="26"/>
          <w:lang w:val="vi-VN"/>
        </w:rPr>
        <w:t xml:space="preserve">CHƯƠNG </w:t>
      </w:r>
      <w:r w:rsidR="005C52BA" w:rsidRPr="006C5ED7">
        <w:rPr>
          <w:rFonts w:ascii="Times New Roman" w:hAnsi="Times New Roman"/>
          <w:b/>
          <w:sz w:val="26"/>
          <w:szCs w:val="26"/>
          <w:lang w:val="vi-VN"/>
        </w:rPr>
        <w:t>4</w:t>
      </w:r>
    </w:p>
    <w:p w14:paraId="5ABC0F3C" w14:textId="77777777" w:rsidR="00E7794B" w:rsidRPr="006C5ED7" w:rsidRDefault="00AE5AEF" w:rsidP="00547AEE">
      <w:pPr>
        <w:spacing w:before="120" w:after="120" w:line="312" w:lineRule="auto"/>
        <w:jc w:val="both"/>
        <w:rPr>
          <w:rFonts w:ascii="Times New Roman" w:eastAsia="Times New Roman" w:hAnsi="Times New Roman"/>
          <w:sz w:val="26"/>
          <w:szCs w:val="26"/>
          <w:lang w:val="vi-VN"/>
        </w:rPr>
      </w:pPr>
      <w:bookmarkStart w:id="24" w:name="_Toc512550881"/>
      <w:r w:rsidRPr="006C5ED7">
        <w:rPr>
          <w:rFonts w:ascii="Times New Roman" w:eastAsia="MS Mincho" w:hAnsi="Times New Roman"/>
          <w:b/>
          <w:sz w:val="26"/>
          <w:szCs w:val="26"/>
          <w:lang w:val="vi-VN"/>
        </w:rPr>
        <w:t>Câu hỏi 1:</w:t>
      </w:r>
      <w:r w:rsidRPr="006C5ED7">
        <w:rPr>
          <w:rFonts w:ascii="Times New Roman" w:eastAsia="MS Mincho" w:hAnsi="Times New Roman"/>
          <w:b/>
          <w:i/>
          <w:sz w:val="26"/>
          <w:szCs w:val="26"/>
          <w:lang w:val="vi-VN"/>
        </w:rPr>
        <w:t xml:space="preserve"> </w:t>
      </w:r>
      <w:r w:rsidR="00E7794B" w:rsidRPr="006C5ED7">
        <w:rPr>
          <w:rFonts w:ascii="Times New Roman" w:eastAsia="Times New Roman" w:hAnsi="Times New Roman"/>
          <w:sz w:val="26"/>
          <w:szCs w:val="26"/>
          <w:lang w:val="vi-VN"/>
        </w:rPr>
        <w:t xml:space="preserve">Những thách thức lớn nhất trong tuyển dụng nhân sự là gì? </w:t>
      </w:r>
    </w:p>
    <w:p w14:paraId="7BA15127" w14:textId="63D0D3DA" w:rsidR="00E7794B" w:rsidRPr="006C5ED7" w:rsidRDefault="00E7794B" w:rsidP="00547AEE">
      <w:pPr>
        <w:spacing w:before="120" w:after="120" w:line="312" w:lineRule="auto"/>
        <w:jc w:val="both"/>
        <w:rPr>
          <w:rFonts w:ascii="Times New Roman" w:eastAsia="Times New Roman" w:hAnsi="Times New Roman"/>
          <w:sz w:val="26"/>
          <w:szCs w:val="26"/>
          <w:lang w:val="vi-VN"/>
        </w:rPr>
      </w:pPr>
      <w:r w:rsidRPr="006C5ED7">
        <w:rPr>
          <w:rFonts w:ascii="Times New Roman" w:eastAsia="MS Mincho" w:hAnsi="Times New Roman"/>
          <w:b/>
          <w:sz w:val="26"/>
          <w:szCs w:val="26"/>
          <w:lang w:val="vi-VN"/>
        </w:rPr>
        <w:t>Câu hỏi 2:</w:t>
      </w:r>
      <w:r w:rsidRPr="006C5ED7">
        <w:rPr>
          <w:rFonts w:ascii="Times New Roman" w:eastAsia="MS Mincho" w:hAnsi="Times New Roman"/>
          <w:b/>
          <w:i/>
          <w:sz w:val="26"/>
          <w:szCs w:val="26"/>
          <w:lang w:val="vi-VN"/>
        </w:rPr>
        <w:t xml:space="preserve"> </w:t>
      </w:r>
      <w:r w:rsidRPr="006C5ED7">
        <w:rPr>
          <w:rFonts w:ascii="Times New Roman" w:eastAsia="Times New Roman" w:hAnsi="Times New Roman"/>
          <w:sz w:val="26"/>
          <w:szCs w:val="26"/>
          <w:lang w:val="vi-VN"/>
        </w:rPr>
        <w:t xml:space="preserve">Làm thế nào để cải thiện quy trình tuyển dụng trong doanh nghiệp? </w:t>
      </w:r>
    </w:p>
    <w:p w14:paraId="4B76648E" w14:textId="580A8EBE" w:rsidR="00F64637" w:rsidRPr="006C5ED7" w:rsidRDefault="00E7794B" w:rsidP="00547AEE">
      <w:pPr>
        <w:spacing w:before="120" w:after="120" w:line="312" w:lineRule="auto"/>
        <w:jc w:val="both"/>
        <w:rPr>
          <w:rFonts w:ascii="Times New Roman" w:eastAsia="Times New Roman" w:hAnsi="Times New Roman"/>
          <w:sz w:val="26"/>
          <w:szCs w:val="26"/>
          <w:lang w:val="vi-VN"/>
        </w:rPr>
      </w:pPr>
      <w:r w:rsidRPr="006C5ED7">
        <w:rPr>
          <w:rFonts w:ascii="Times New Roman" w:eastAsia="MS Mincho" w:hAnsi="Times New Roman"/>
          <w:b/>
          <w:sz w:val="26"/>
          <w:szCs w:val="26"/>
          <w:lang w:val="vi-VN"/>
        </w:rPr>
        <w:t>Câu hỏi 3</w:t>
      </w:r>
      <w:r w:rsidRPr="006C5ED7">
        <w:rPr>
          <w:rFonts w:ascii="Times New Roman" w:eastAsia="MS Mincho" w:hAnsi="Times New Roman"/>
          <w:b/>
          <w:i/>
          <w:sz w:val="26"/>
          <w:szCs w:val="26"/>
          <w:lang w:val="vi-VN"/>
        </w:rPr>
        <w:t xml:space="preserve"> </w:t>
      </w:r>
      <w:r w:rsidRPr="006C5ED7">
        <w:rPr>
          <w:rFonts w:ascii="Times New Roman" w:eastAsia="Times New Roman" w:hAnsi="Times New Roman"/>
          <w:sz w:val="26"/>
          <w:szCs w:val="26"/>
          <w:lang w:val="vi-VN"/>
        </w:rPr>
        <w:t xml:space="preserve">Các công cụ nào hữu ích cho quy trình tuyển dụng hiện đại? </w:t>
      </w:r>
      <w:r w:rsidR="00F64637" w:rsidRPr="006C5ED7">
        <w:rPr>
          <w:rFonts w:ascii="Times New Roman" w:eastAsia="Times New Roman" w:hAnsi="Times New Roman"/>
          <w:sz w:val="26"/>
          <w:szCs w:val="26"/>
          <w:lang w:val="vi-VN"/>
        </w:rPr>
        <w:t xml:space="preserve">? </w:t>
      </w:r>
    </w:p>
    <w:p w14:paraId="311BD32B" w14:textId="77777777" w:rsidR="00E7794B" w:rsidRPr="006C5ED7" w:rsidRDefault="001C6F3C" w:rsidP="00547AEE">
      <w:pPr>
        <w:spacing w:before="120" w:after="120" w:line="312" w:lineRule="auto"/>
        <w:jc w:val="both"/>
        <w:rPr>
          <w:rFonts w:ascii="Times New Roman" w:eastAsia="Times New Roman" w:hAnsi="Times New Roman"/>
          <w:sz w:val="26"/>
          <w:szCs w:val="26"/>
          <w:lang w:val="vi-VN"/>
        </w:rPr>
      </w:pPr>
      <w:r w:rsidRPr="006C5ED7">
        <w:rPr>
          <w:rFonts w:ascii="Times New Roman" w:eastAsia="MS Mincho" w:hAnsi="Times New Roman"/>
          <w:b/>
          <w:sz w:val="26"/>
          <w:szCs w:val="26"/>
          <w:lang w:val="vi-VN"/>
        </w:rPr>
        <w:t>Câu hỏi 4:</w:t>
      </w:r>
      <w:r w:rsidRPr="006C5ED7">
        <w:rPr>
          <w:rFonts w:ascii="Times New Roman" w:eastAsia="MS Mincho" w:hAnsi="Times New Roman"/>
          <w:b/>
          <w:i/>
          <w:sz w:val="26"/>
          <w:szCs w:val="26"/>
          <w:lang w:val="vi-VN"/>
        </w:rPr>
        <w:t xml:space="preserve"> </w:t>
      </w:r>
      <w:r w:rsidR="00E7794B" w:rsidRPr="006C5ED7">
        <w:rPr>
          <w:rFonts w:ascii="Times New Roman" w:eastAsia="Times New Roman" w:hAnsi="Times New Roman"/>
          <w:sz w:val="26"/>
          <w:szCs w:val="26"/>
          <w:lang w:val="vi-VN"/>
        </w:rPr>
        <w:t xml:space="preserve">Các công cụ lựa chọn được sử dụng? </w:t>
      </w:r>
    </w:p>
    <w:p w14:paraId="54B0D8EC" w14:textId="435704FA" w:rsidR="001C6F3C" w:rsidRPr="006C5ED7" w:rsidRDefault="00E7794B" w:rsidP="00547AEE">
      <w:pPr>
        <w:spacing w:before="120" w:after="120" w:line="312" w:lineRule="auto"/>
        <w:jc w:val="both"/>
        <w:rPr>
          <w:rFonts w:ascii="Times New Roman" w:eastAsia="Times New Roman" w:hAnsi="Times New Roman"/>
          <w:sz w:val="26"/>
          <w:szCs w:val="26"/>
          <w:lang w:val="vi-VN"/>
        </w:rPr>
      </w:pPr>
      <w:r w:rsidRPr="006C5ED7">
        <w:rPr>
          <w:rFonts w:ascii="Times New Roman" w:eastAsia="MS Mincho" w:hAnsi="Times New Roman"/>
          <w:b/>
          <w:sz w:val="26"/>
          <w:szCs w:val="26"/>
          <w:lang w:val="vi-VN"/>
        </w:rPr>
        <w:t>Câu hỏi 5:</w:t>
      </w:r>
      <w:r w:rsidRPr="006C5ED7">
        <w:rPr>
          <w:rFonts w:ascii="Times New Roman" w:eastAsia="MS Mincho" w:hAnsi="Times New Roman"/>
          <w:b/>
          <w:i/>
          <w:sz w:val="26"/>
          <w:szCs w:val="26"/>
          <w:lang w:val="vi-VN"/>
        </w:rPr>
        <w:t xml:space="preserve"> </w:t>
      </w:r>
      <w:r w:rsidRPr="006C5ED7">
        <w:rPr>
          <w:rFonts w:ascii="Times New Roman" w:eastAsia="Times New Roman" w:hAnsi="Times New Roman"/>
          <w:sz w:val="26"/>
          <w:szCs w:val="26"/>
          <w:lang w:val="vi-VN"/>
        </w:rPr>
        <w:t xml:space="preserve"> Các phương pháp lựa chọn nhà quản trị?</w:t>
      </w:r>
      <w:r w:rsidR="001C6F3C" w:rsidRPr="006C5ED7">
        <w:rPr>
          <w:rFonts w:ascii="Times New Roman" w:eastAsia="Times New Roman" w:hAnsi="Times New Roman"/>
          <w:sz w:val="26"/>
          <w:szCs w:val="26"/>
          <w:lang w:val="vi-VN"/>
        </w:rPr>
        <w:t xml:space="preserve"> </w:t>
      </w:r>
    </w:p>
    <w:p w14:paraId="65645C61" w14:textId="77777777" w:rsidR="00AE5AEF" w:rsidRPr="006C5ED7" w:rsidRDefault="00AE5AEF" w:rsidP="00547AEE">
      <w:pPr>
        <w:spacing w:before="120" w:after="120" w:line="312" w:lineRule="auto"/>
        <w:rPr>
          <w:rFonts w:ascii="Times New Roman" w:hAnsi="Times New Roman"/>
          <w:sz w:val="26"/>
          <w:szCs w:val="26"/>
          <w:lang w:val="vi-VN"/>
        </w:rPr>
      </w:pPr>
    </w:p>
    <w:p w14:paraId="5638E960" w14:textId="77777777" w:rsidR="00AE5AEF" w:rsidRPr="006C5ED7" w:rsidRDefault="00AE5AEF" w:rsidP="00547AEE">
      <w:pPr>
        <w:pStyle w:val="chuong"/>
        <w:spacing w:before="120" w:after="120" w:line="312" w:lineRule="auto"/>
        <w:rPr>
          <w:lang w:val="vi-VN"/>
        </w:rPr>
      </w:pPr>
      <w:bookmarkStart w:id="25" w:name="_Toc39677647"/>
      <w:r w:rsidRPr="006C5ED7">
        <w:rPr>
          <w:lang w:val="vi-VN"/>
        </w:rPr>
        <w:br w:type="page"/>
      </w:r>
    </w:p>
    <w:p w14:paraId="70010D51" w14:textId="48F5A9A7" w:rsidR="00DC1301" w:rsidRPr="006C5ED7" w:rsidRDefault="00B33443" w:rsidP="00547AEE">
      <w:pPr>
        <w:pStyle w:val="chuong1"/>
        <w:spacing w:before="120" w:after="120" w:line="312" w:lineRule="auto"/>
        <w:outlineLvl w:val="0"/>
        <w:rPr>
          <w:lang w:val="vi-VN"/>
        </w:rPr>
      </w:pPr>
      <w:bookmarkStart w:id="26" w:name="_Toc174435320"/>
      <w:r w:rsidRPr="006C5ED7">
        <w:rPr>
          <w:lang w:val="vi-VN"/>
        </w:rPr>
        <w:lastRenderedPageBreak/>
        <w:t>CHƯƠNG 5</w:t>
      </w:r>
      <w:r w:rsidR="00AE5AEF" w:rsidRPr="006C5ED7">
        <w:rPr>
          <w:lang w:val="vi-VN"/>
        </w:rPr>
        <w:t xml:space="preserve">. </w:t>
      </w:r>
      <w:bookmarkEnd w:id="24"/>
      <w:bookmarkEnd w:id="25"/>
      <w:r w:rsidR="00E7794B" w:rsidRPr="006C5ED7">
        <w:rPr>
          <w:rFonts w:eastAsia="Times New Roman"/>
          <w:lang w:val="pt-BR"/>
        </w:rPr>
        <w:t>ĐÀO TẠO VÀ PHÁT TRIỂN NHÂN VIÊN</w:t>
      </w:r>
      <w:bookmarkEnd w:id="26"/>
      <w:r w:rsidR="00E7794B" w:rsidRPr="006C5ED7">
        <w:rPr>
          <w:rFonts w:eastAsia="Times New Roman"/>
          <w:i/>
          <w:iCs/>
          <w:lang w:val="de-DE"/>
        </w:rPr>
        <w:t xml:space="preserve"> </w:t>
      </w:r>
      <w:r w:rsidR="00E7794B" w:rsidRPr="006C5ED7">
        <w:rPr>
          <w:rFonts w:eastAsia="Times New Roman"/>
          <w:i/>
          <w:iCs/>
          <w:lang w:val="vi-VN"/>
        </w:rPr>
        <w:t xml:space="preserve">               </w:t>
      </w:r>
    </w:p>
    <w:p w14:paraId="7368DD13" w14:textId="11BF2F0D" w:rsidR="00451B01" w:rsidRPr="006C5ED7" w:rsidRDefault="00451B01" w:rsidP="00547AEE">
      <w:pPr>
        <w:numPr>
          <w:ilvl w:val="0"/>
          <w:numId w:val="7"/>
        </w:numPr>
        <w:spacing w:before="120" w:after="120" w:line="312" w:lineRule="auto"/>
        <w:ind w:left="851"/>
        <w:jc w:val="both"/>
        <w:rPr>
          <w:rFonts w:ascii="Times New Roman" w:eastAsia="MS Mincho" w:hAnsi="Times New Roman"/>
          <w:b/>
          <w:sz w:val="26"/>
          <w:szCs w:val="26"/>
        </w:rPr>
      </w:pPr>
      <w:r w:rsidRPr="006C5ED7">
        <w:rPr>
          <w:rFonts w:ascii="Times New Roman" w:eastAsia="MS Mincho" w:hAnsi="Times New Roman"/>
          <w:b/>
          <w:sz w:val="26"/>
          <w:szCs w:val="26"/>
        </w:rPr>
        <w:t xml:space="preserve">GIỚI THIỆU </w:t>
      </w:r>
      <w:r w:rsidR="00B33443" w:rsidRPr="006C5ED7">
        <w:rPr>
          <w:rFonts w:ascii="Times New Roman" w:eastAsia="MS Mincho" w:hAnsi="Times New Roman"/>
          <w:b/>
          <w:sz w:val="26"/>
          <w:szCs w:val="26"/>
          <w:lang w:val="vi-VN"/>
        </w:rPr>
        <w:t>CHƯỢNG</w:t>
      </w:r>
    </w:p>
    <w:p w14:paraId="6D25C747" w14:textId="77777777" w:rsidR="00E7794B" w:rsidRPr="006C5ED7" w:rsidRDefault="00811E54" w:rsidP="00547AEE">
      <w:pPr>
        <w:spacing w:before="120" w:after="120" w:line="312" w:lineRule="auto"/>
        <w:ind w:left="720"/>
        <w:jc w:val="both"/>
        <w:rPr>
          <w:rFonts w:ascii="Times New Roman" w:hAnsi="Times New Roman"/>
          <w:sz w:val="26"/>
          <w:szCs w:val="26"/>
        </w:rPr>
      </w:pPr>
      <w:r w:rsidRPr="006C5ED7">
        <w:rPr>
          <w:rFonts w:ascii="Times New Roman" w:hAnsi="Times New Roman"/>
          <w:sz w:val="26"/>
          <w:szCs w:val="26"/>
        </w:rPr>
        <w:t xml:space="preserve">Chương 5 tập trung </w:t>
      </w:r>
      <w:r w:rsidR="00E7794B" w:rsidRPr="006C5ED7">
        <w:rPr>
          <w:rFonts w:ascii="Times New Roman" w:hAnsi="Times New Roman"/>
          <w:sz w:val="26"/>
          <w:szCs w:val="26"/>
        </w:rPr>
        <w:t xml:space="preserve">Việc đầu tư vào đào tạo và phát triển nguồn nhân lực mang lại nhiều lợi ích cho doanh nghiệp như: </w:t>
      </w:r>
    </w:p>
    <w:p w14:paraId="0292B55A" w14:textId="77777777" w:rsidR="00E7794B" w:rsidRPr="006C5ED7" w:rsidRDefault="00E7794B" w:rsidP="00547AEE">
      <w:pPr>
        <w:spacing w:before="120" w:after="120" w:line="312" w:lineRule="auto"/>
        <w:ind w:left="720" w:firstLine="273"/>
        <w:jc w:val="both"/>
        <w:rPr>
          <w:rFonts w:ascii="Times New Roman" w:hAnsi="Times New Roman"/>
          <w:sz w:val="26"/>
          <w:szCs w:val="26"/>
        </w:rPr>
      </w:pPr>
      <w:r w:rsidRPr="006C5ED7">
        <w:rPr>
          <w:rFonts w:ascii="Times New Roman" w:hAnsi="Times New Roman"/>
          <w:sz w:val="26"/>
          <w:szCs w:val="26"/>
        </w:rPr>
        <w:t xml:space="preserve">Nâng cao hiệu suất của nhân viên, từ việc trang bị kiến thức và kỹ năng mới đến cách tiếp cận công việc một cách hiệu quả hơn. </w:t>
      </w:r>
    </w:p>
    <w:p w14:paraId="5143FF2F" w14:textId="77777777" w:rsidR="00E7794B" w:rsidRPr="006C5ED7" w:rsidRDefault="00E7794B" w:rsidP="00547AEE">
      <w:pPr>
        <w:spacing w:before="120" w:after="120" w:line="312" w:lineRule="auto"/>
        <w:ind w:left="720" w:firstLine="273"/>
        <w:jc w:val="both"/>
        <w:rPr>
          <w:rFonts w:ascii="Times New Roman" w:hAnsi="Times New Roman"/>
          <w:sz w:val="26"/>
          <w:szCs w:val="26"/>
        </w:rPr>
      </w:pPr>
      <w:r w:rsidRPr="006C5ED7">
        <w:rPr>
          <w:rFonts w:ascii="Times New Roman" w:hAnsi="Times New Roman"/>
          <w:sz w:val="26"/>
          <w:szCs w:val="26"/>
        </w:rPr>
        <w:t xml:space="preserve">Thể hiện sự quan tâm của doanh nghiệp đối với sự phát triển của mỗi cá nhân. </w:t>
      </w:r>
    </w:p>
    <w:p w14:paraId="435D4C0E" w14:textId="38A17E7A" w:rsidR="00811E54" w:rsidRPr="006C5ED7" w:rsidRDefault="00E7794B" w:rsidP="00547AEE">
      <w:pPr>
        <w:spacing w:before="120" w:after="120" w:line="312" w:lineRule="auto"/>
        <w:ind w:left="720" w:firstLine="273"/>
        <w:jc w:val="both"/>
        <w:rPr>
          <w:rFonts w:ascii="Times New Roman" w:hAnsi="Times New Roman"/>
          <w:sz w:val="26"/>
          <w:szCs w:val="26"/>
        </w:rPr>
      </w:pPr>
      <w:r w:rsidRPr="006C5ED7">
        <w:rPr>
          <w:rFonts w:ascii="Times New Roman" w:hAnsi="Times New Roman"/>
          <w:sz w:val="26"/>
          <w:szCs w:val="26"/>
        </w:rPr>
        <w:t xml:space="preserve">Tạo ra môi trường làm việc tích cực, thúc đẩy sự sáng tạo và hợp tác giữa các nhân viên. </w:t>
      </w:r>
      <w:r w:rsidR="00811E54" w:rsidRPr="006C5ED7">
        <w:rPr>
          <w:rFonts w:ascii="Times New Roman" w:hAnsi="Times New Roman"/>
          <w:sz w:val="26"/>
          <w:szCs w:val="26"/>
        </w:rPr>
        <w:t>.</w:t>
      </w:r>
    </w:p>
    <w:p w14:paraId="34D4FF93" w14:textId="0F337006" w:rsidR="00533B97" w:rsidRPr="006C5ED7" w:rsidRDefault="00533B97" w:rsidP="00547AEE">
      <w:pPr>
        <w:pStyle w:val="ListParagraph"/>
        <w:numPr>
          <w:ilvl w:val="0"/>
          <w:numId w:val="4"/>
        </w:numPr>
        <w:spacing w:before="120" w:after="120" w:line="312" w:lineRule="auto"/>
        <w:jc w:val="both"/>
        <w:rPr>
          <w:rFonts w:ascii="Times New Roman" w:eastAsia="MS Mincho" w:hAnsi="Times New Roman"/>
          <w:b/>
          <w:sz w:val="26"/>
          <w:szCs w:val="26"/>
        </w:rPr>
      </w:pPr>
      <w:r w:rsidRPr="006C5ED7">
        <w:rPr>
          <w:rFonts w:ascii="Times New Roman" w:eastAsia="MS Mincho" w:hAnsi="Times New Roman"/>
          <w:b/>
          <w:sz w:val="26"/>
          <w:szCs w:val="26"/>
        </w:rPr>
        <w:t>MỤC TIÊU</w:t>
      </w:r>
      <w:r w:rsidR="00451B01" w:rsidRPr="006C5ED7">
        <w:rPr>
          <w:rFonts w:ascii="Times New Roman" w:eastAsia="MS Mincho" w:hAnsi="Times New Roman"/>
          <w:b/>
          <w:sz w:val="26"/>
          <w:szCs w:val="26"/>
        </w:rPr>
        <w:t xml:space="preserve"> </w:t>
      </w:r>
      <w:r w:rsidR="00B33443" w:rsidRPr="006C5ED7">
        <w:rPr>
          <w:rFonts w:ascii="Times New Roman" w:eastAsia="MS Mincho" w:hAnsi="Times New Roman"/>
          <w:b/>
          <w:sz w:val="26"/>
          <w:szCs w:val="26"/>
        </w:rPr>
        <w:t xml:space="preserve">CHƯƠNG </w:t>
      </w:r>
      <w:r w:rsidR="00B33443" w:rsidRPr="006C5ED7">
        <w:rPr>
          <w:rFonts w:ascii="Times New Roman" w:eastAsia="MS Mincho" w:hAnsi="Times New Roman"/>
          <w:b/>
          <w:sz w:val="26"/>
          <w:szCs w:val="26"/>
          <w:lang w:val="vi-VN"/>
        </w:rPr>
        <w:t>5</w:t>
      </w:r>
    </w:p>
    <w:p w14:paraId="6A5D7DB8" w14:textId="77777777" w:rsidR="00062C59" w:rsidRPr="006C5ED7" w:rsidRDefault="00062C59" w:rsidP="00547AEE">
      <w:pPr>
        <w:spacing w:before="120" w:after="120" w:line="312" w:lineRule="auto"/>
        <w:ind w:firstLine="567"/>
        <w:jc w:val="both"/>
        <w:rPr>
          <w:rFonts w:ascii="Times New Roman" w:eastAsia="MS Mincho" w:hAnsi="Times New Roman"/>
          <w:i/>
          <w:sz w:val="26"/>
          <w:szCs w:val="26"/>
        </w:rPr>
      </w:pPr>
      <w:r w:rsidRPr="006C5ED7">
        <w:rPr>
          <w:rFonts w:ascii="Times New Roman" w:eastAsia="MS Mincho" w:hAnsi="Times New Roman"/>
          <w:i/>
          <w:sz w:val="26"/>
          <w:szCs w:val="26"/>
        </w:rPr>
        <w:t>Sau khi học xong chương này, người học có khả năng:</w:t>
      </w:r>
    </w:p>
    <w:p w14:paraId="1FACFB73" w14:textId="305AFA3C" w:rsidR="00062C59" w:rsidRPr="006C5ED7" w:rsidRDefault="00062C59" w:rsidP="00547AEE">
      <w:pPr>
        <w:numPr>
          <w:ilvl w:val="0"/>
          <w:numId w:val="3"/>
        </w:numPr>
        <w:spacing w:before="120" w:after="120" w:line="312" w:lineRule="auto"/>
        <w:jc w:val="both"/>
        <w:rPr>
          <w:rFonts w:ascii="Times New Roman" w:eastAsia="MS Mincho" w:hAnsi="Times New Roman"/>
          <w:b/>
          <w:i/>
          <w:sz w:val="26"/>
          <w:szCs w:val="26"/>
        </w:rPr>
      </w:pPr>
      <w:r w:rsidRPr="006C5ED7">
        <w:rPr>
          <w:rFonts w:ascii="Times New Roman" w:eastAsia="MS Mincho" w:hAnsi="Times New Roman"/>
          <w:b/>
          <w:i/>
          <w:sz w:val="26"/>
          <w:szCs w:val="26"/>
        </w:rPr>
        <w:t>Về kiến thức:</w:t>
      </w:r>
    </w:p>
    <w:p w14:paraId="2D3EAE6F" w14:textId="509E3582" w:rsidR="00811E54" w:rsidRPr="006C5ED7" w:rsidRDefault="00E7794B" w:rsidP="00547AEE">
      <w:pPr>
        <w:pStyle w:val="ListParagraph"/>
        <w:numPr>
          <w:ilvl w:val="0"/>
          <w:numId w:val="15"/>
        </w:numPr>
        <w:spacing w:before="120" w:after="120" w:line="312" w:lineRule="auto"/>
        <w:rPr>
          <w:rFonts w:ascii="Times New Roman" w:eastAsia="Times New Roman" w:hAnsi="Times New Roman"/>
          <w:bCs/>
          <w:sz w:val="26"/>
          <w:szCs w:val="26"/>
          <w:lang w:val="pt-BR"/>
        </w:rPr>
      </w:pPr>
      <w:r w:rsidRPr="006C5ED7">
        <w:rPr>
          <w:rFonts w:ascii="Times New Roman" w:eastAsia="Times New Roman" w:hAnsi="Times New Roman"/>
          <w:bCs/>
          <w:sz w:val="26"/>
          <w:szCs w:val="26"/>
          <w:lang w:val="pt-BR"/>
        </w:rPr>
        <w:t>Mô tả được quy trình đào tạo nhân viên</w:t>
      </w:r>
    </w:p>
    <w:p w14:paraId="08702D8C" w14:textId="22F72E04" w:rsidR="00062C59" w:rsidRPr="006C5ED7" w:rsidRDefault="00062C59" w:rsidP="00547AEE">
      <w:pPr>
        <w:numPr>
          <w:ilvl w:val="0"/>
          <w:numId w:val="3"/>
        </w:numPr>
        <w:spacing w:before="120" w:after="120" w:line="312" w:lineRule="auto"/>
        <w:ind w:right="-180"/>
        <w:contextualSpacing/>
        <w:jc w:val="both"/>
        <w:rPr>
          <w:rFonts w:ascii="Times New Roman" w:eastAsia="MS Mincho" w:hAnsi="Times New Roman"/>
          <w:b/>
          <w:i/>
          <w:sz w:val="26"/>
          <w:szCs w:val="26"/>
        </w:rPr>
      </w:pPr>
      <w:r w:rsidRPr="006C5ED7">
        <w:rPr>
          <w:rFonts w:ascii="Times New Roman" w:eastAsia="MS Mincho" w:hAnsi="Times New Roman"/>
          <w:b/>
          <w:i/>
          <w:sz w:val="26"/>
          <w:szCs w:val="26"/>
        </w:rPr>
        <w:t>Về kỹ năng:</w:t>
      </w:r>
    </w:p>
    <w:p w14:paraId="4512E2D4" w14:textId="3D1C8C8C" w:rsidR="00811E54" w:rsidRPr="006C5ED7" w:rsidRDefault="00811E54" w:rsidP="00547AEE">
      <w:pPr>
        <w:pStyle w:val="ListParagraph"/>
        <w:numPr>
          <w:ilvl w:val="0"/>
          <w:numId w:val="15"/>
        </w:numPr>
        <w:spacing w:before="120" w:after="120" w:line="312" w:lineRule="auto"/>
        <w:rPr>
          <w:rFonts w:ascii="Times New Roman" w:eastAsia="MS Mincho" w:hAnsi="Times New Roman"/>
          <w:b/>
          <w:i/>
          <w:sz w:val="26"/>
          <w:szCs w:val="26"/>
        </w:rPr>
      </w:pPr>
      <w:r w:rsidRPr="006C5ED7">
        <w:rPr>
          <w:rFonts w:ascii="Times New Roman" w:eastAsia="Times New Roman" w:hAnsi="Times New Roman"/>
          <w:sz w:val="26"/>
          <w:szCs w:val="26"/>
        </w:rPr>
        <w:t xml:space="preserve">Nhận biết </w:t>
      </w:r>
      <w:r w:rsidR="00E7794B" w:rsidRPr="006C5ED7">
        <w:rPr>
          <w:rFonts w:ascii="Times New Roman" w:eastAsia="Times New Roman" w:hAnsi="Times New Roman"/>
          <w:sz w:val="26"/>
          <w:szCs w:val="26"/>
        </w:rPr>
        <w:t xml:space="preserve">Đào tạo và phát triển nhân viên là một phần quan trọng trong quản trị nguồn nhân lực, nhằm nâng cao kỹ năng, kiến thức và năng lực của nhân viên trong tổ chức. </w:t>
      </w:r>
    </w:p>
    <w:p w14:paraId="1FC43997" w14:textId="5F3D131B" w:rsidR="00062C59" w:rsidRPr="006C5ED7" w:rsidRDefault="00062C59" w:rsidP="00547AEE">
      <w:pPr>
        <w:pStyle w:val="ListParagraph"/>
        <w:numPr>
          <w:ilvl w:val="0"/>
          <w:numId w:val="3"/>
        </w:numPr>
        <w:spacing w:before="120" w:after="120" w:line="312" w:lineRule="auto"/>
        <w:ind w:right="27"/>
        <w:jc w:val="both"/>
        <w:rPr>
          <w:rFonts w:ascii="Times New Roman" w:eastAsia="MS Mincho" w:hAnsi="Times New Roman"/>
          <w:b/>
          <w:i/>
          <w:sz w:val="26"/>
          <w:szCs w:val="26"/>
        </w:rPr>
      </w:pPr>
      <w:r w:rsidRPr="006C5ED7">
        <w:rPr>
          <w:rFonts w:ascii="Times New Roman" w:eastAsia="MS Mincho" w:hAnsi="Times New Roman"/>
          <w:b/>
          <w:i/>
          <w:sz w:val="26"/>
          <w:szCs w:val="26"/>
        </w:rPr>
        <w:t xml:space="preserve">Về </w:t>
      </w:r>
      <w:r w:rsidR="00292B30" w:rsidRPr="006C5ED7">
        <w:rPr>
          <w:rFonts w:ascii="Times New Roman" w:eastAsia="MS Mincho" w:hAnsi="Times New Roman"/>
          <w:b/>
          <w:i/>
          <w:sz w:val="26"/>
          <w:szCs w:val="26"/>
        </w:rPr>
        <w:t>năng lực tự chủ và trách nhiệm</w:t>
      </w:r>
      <w:r w:rsidRPr="006C5ED7">
        <w:rPr>
          <w:rFonts w:ascii="Times New Roman" w:eastAsia="MS Mincho" w:hAnsi="Times New Roman"/>
          <w:b/>
          <w:i/>
          <w:sz w:val="26"/>
          <w:szCs w:val="26"/>
        </w:rPr>
        <w:t>:</w:t>
      </w:r>
    </w:p>
    <w:p w14:paraId="5BFBE207" w14:textId="7D1713ED" w:rsidR="00D03825" w:rsidRPr="006C5ED7" w:rsidRDefault="00D03825" w:rsidP="00547AEE">
      <w:pPr>
        <w:pStyle w:val="ListParagraph"/>
        <w:numPr>
          <w:ilvl w:val="0"/>
          <w:numId w:val="15"/>
        </w:numPr>
        <w:spacing w:before="120" w:after="120" w:line="312" w:lineRule="auto"/>
        <w:jc w:val="both"/>
        <w:rPr>
          <w:rFonts w:ascii="Times New Roman" w:eastAsia="MS Mincho" w:hAnsi="Times New Roman"/>
          <w:b/>
          <w:sz w:val="26"/>
          <w:szCs w:val="26"/>
        </w:rPr>
      </w:pPr>
      <w:r w:rsidRPr="006C5ED7">
        <w:rPr>
          <w:rFonts w:ascii="Times New Roman" w:eastAsia="MS Mincho" w:hAnsi="Times New Roman"/>
          <w:sz w:val="26"/>
          <w:szCs w:val="26"/>
        </w:rPr>
        <w:t>Nghiêm túc và tự giác trong học tập</w:t>
      </w:r>
      <w:r w:rsidRPr="006C5ED7">
        <w:rPr>
          <w:rFonts w:ascii="Times New Roman" w:eastAsia="MS Mincho" w:hAnsi="Times New Roman"/>
          <w:b/>
          <w:sz w:val="26"/>
          <w:szCs w:val="26"/>
        </w:rPr>
        <w:t xml:space="preserve"> </w:t>
      </w:r>
    </w:p>
    <w:p w14:paraId="594B5733" w14:textId="7D1A28EA" w:rsidR="00292B30" w:rsidRPr="006C5ED7" w:rsidRDefault="00292B30" w:rsidP="00547AEE">
      <w:pPr>
        <w:numPr>
          <w:ilvl w:val="0"/>
          <w:numId w:val="13"/>
        </w:numPr>
        <w:spacing w:before="120" w:after="120" w:line="312" w:lineRule="auto"/>
        <w:jc w:val="both"/>
        <w:rPr>
          <w:rFonts w:ascii="Times New Roman" w:eastAsia="MS Mincho" w:hAnsi="Times New Roman"/>
          <w:b/>
          <w:sz w:val="26"/>
          <w:szCs w:val="26"/>
        </w:rPr>
      </w:pPr>
      <w:r w:rsidRPr="006C5ED7">
        <w:rPr>
          <w:rFonts w:ascii="Times New Roman" w:eastAsia="MS Mincho" w:hAnsi="Times New Roman"/>
          <w:b/>
          <w:sz w:val="26"/>
          <w:szCs w:val="26"/>
        </w:rPr>
        <w:t xml:space="preserve">PHƯƠNG PHÁP GIẢNG DẠY VÀ HỌC TẬP </w:t>
      </w:r>
      <w:r w:rsidR="00B33443" w:rsidRPr="006C5ED7">
        <w:rPr>
          <w:rFonts w:ascii="Times New Roman" w:eastAsia="MS Mincho" w:hAnsi="Times New Roman"/>
          <w:b/>
          <w:sz w:val="26"/>
          <w:szCs w:val="26"/>
        </w:rPr>
        <w:t xml:space="preserve">CHƯƠNG </w:t>
      </w:r>
      <w:r w:rsidR="00B33443" w:rsidRPr="006C5ED7">
        <w:rPr>
          <w:rFonts w:ascii="Times New Roman" w:eastAsia="MS Mincho" w:hAnsi="Times New Roman"/>
          <w:b/>
          <w:sz w:val="26"/>
          <w:szCs w:val="26"/>
          <w:lang w:val="vi-VN"/>
        </w:rPr>
        <w:t>5</w:t>
      </w:r>
    </w:p>
    <w:p w14:paraId="3A5D298D" w14:textId="2020B943" w:rsidR="00292B30" w:rsidRPr="006C5ED7" w:rsidRDefault="00292B30" w:rsidP="00547AEE">
      <w:pPr>
        <w:numPr>
          <w:ilvl w:val="0"/>
          <w:numId w:val="2"/>
        </w:numPr>
        <w:spacing w:before="120" w:after="120" w:line="312" w:lineRule="auto"/>
        <w:ind w:left="0" w:right="-419" w:firstLine="426"/>
        <w:contextualSpacing/>
        <w:jc w:val="both"/>
        <w:rPr>
          <w:rFonts w:ascii="Times New Roman" w:eastAsia="MS Mincho" w:hAnsi="Times New Roman"/>
          <w:i/>
          <w:sz w:val="26"/>
          <w:szCs w:val="26"/>
        </w:rPr>
      </w:pPr>
      <w:r w:rsidRPr="006C5ED7">
        <w:rPr>
          <w:rFonts w:ascii="Times New Roman" w:eastAsia="MS Mincho" w:hAnsi="Times New Roman"/>
          <w:i/>
          <w:sz w:val="26"/>
          <w:szCs w:val="26"/>
        </w:rPr>
        <w:t xml:space="preserve">Đối với người dạy: sử dụng phương pháp giảng giảng dạy tích cực (diễn giảng, vấn đáp, dạy học theo vấn đề); yêu cầu người học thực hiện câu hỏi thảo luận và bài tập </w:t>
      </w:r>
      <w:r w:rsidR="00B33443" w:rsidRPr="006C5ED7">
        <w:rPr>
          <w:rFonts w:ascii="Times New Roman" w:eastAsia="MS Mincho" w:hAnsi="Times New Roman"/>
          <w:i/>
          <w:sz w:val="26"/>
          <w:szCs w:val="26"/>
        </w:rPr>
        <w:t>Chương 7</w:t>
      </w:r>
      <w:r w:rsidRPr="006C5ED7">
        <w:rPr>
          <w:rFonts w:ascii="Times New Roman" w:eastAsia="MS Mincho" w:hAnsi="Times New Roman"/>
          <w:i/>
          <w:sz w:val="26"/>
          <w:szCs w:val="26"/>
        </w:rPr>
        <w:t xml:space="preserve"> (cá nhân hoặc nhóm).</w:t>
      </w:r>
    </w:p>
    <w:p w14:paraId="33333610" w14:textId="66D05D7D" w:rsidR="00180196" w:rsidRPr="006C5ED7" w:rsidRDefault="00292B30" w:rsidP="00547AEE">
      <w:pPr>
        <w:numPr>
          <w:ilvl w:val="0"/>
          <w:numId w:val="2"/>
        </w:numPr>
        <w:spacing w:before="120" w:after="120" w:line="312" w:lineRule="auto"/>
        <w:ind w:left="0" w:firstLine="426"/>
        <w:contextualSpacing/>
        <w:jc w:val="both"/>
        <w:rPr>
          <w:rFonts w:ascii="Times New Roman" w:eastAsia="MS Mincho" w:hAnsi="Times New Roman"/>
          <w:i/>
          <w:sz w:val="26"/>
          <w:szCs w:val="26"/>
        </w:rPr>
      </w:pPr>
      <w:r w:rsidRPr="006C5ED7">
        <w:rPr>
          <w:rFonts w:ascii="Times New Roman" w:eastAsia="MS Mincho" w:hAnsi="Times New Roman"/>
          <w:i/>
          <w:sz w:val="26"/>
          <w:szCs w:val="26"/>
        </w:rPr>
        <w:t>Đối với người học: chủ động đọc trước giáo trình (</w:t>
      </w:r>
      <w:r w:rsidR="00B33443" w:rsidRPr="006C5ED7">
        <w:rPr>
          <w:rFonts w:ascii="Times New Roman" w:eastAsia="MS Mincho" w:hAnsi="Times New Roman"/>
          <w:i/>
          <w:sz w:val="26"/>
          <w:szCs w:val="26"/>
        </w:rPr>
        <w:t xml:space="preserve">Chương </w:t>
      </w:r>
      <w:r w:rsidR="00B33443" w:rsidRPr="006C5ED7">
        <w:rPr>
          <w:rFonts w:ascii="Times New Roman" w:eastAsia="MS Mincho" w:hAnsi="Times New Roman"/>
          <w:i/>
          <w:sz w:val="26"/>
          <w:szCs w:val="26"/>
          <w:lang w:val="vi-VN"/>
        </w:rPr>
        <w:t>5</w:t>
      </w:r>
      <w:r w:rsidRPr="006C5ED7">
        <w:rPr>
          <w:rFonts w:ascii="Times New Roman" w:eastAsia="MS Mincho" w:hAnsi="Times New Roman"/>
          <w:i/>
          <w:sz w:val="26"/>
          <w:szCs w:val="26"/>
        </w:rPr>
        <w:t xml:space="preserve">) trước buổi học;  hoàn thành đầy đủ câu hỏi thảo luận và bài tập tình huống </w:t>
      </w:r>
      <w:r w:rsidR="00B33443" w:rsidRPr="006C5ED7">
        <w:rPr>
          <w:rFonts w:ascii="Times New Roman" w:eastAsia="MS Mincho" w:hAnsi="Times New Roman"/>
          <w:i/>
          <w:sz w:val="26"/>
          <w:szCs w:val="26"/>
        </w:rPr>
        <w:t xml:space="preserve">Chương </w:t>
      </w:r>
      <w:r w:rsidR="00B33443" w:rsidRPr="006C5ED7">
        <w:rPr>
          <w:rFonts w:ascii="Times New Roman" w:eastAsia="MS Mincho" w:hAnsi="Times New Roman"/>
          <w:i/>
          <w:sz w:val="26"/>
          <w:szCs w:val="26"/>
          <w:lang w:val="vi-VN"/>
        </w:rPr>
        <w:t>5</w:t>
      </w:r>
      <w:r w:rsidRPr="006C5ED7">
        <w:rPr>
          <w:rFonts w:ascii="Times New Roman" w:eastAsia="MS Mincho" w:hAnsi="Times New Roman"/>
          <w:i/>
          <w:sz w:val="26"/>
          <w:szCs w:val="26"/>
        </w:rPr>
        <w:t xml:space="preserve"> theo cá nhân hoặc nhóm và nộp lại cho người dạy đúng thời gian quy định.</w:t>
      </w:r>
    </w:p>
    <w:p w14:paraId="4EADD63C" w14:textId="378108FA" w:rsidR="00180196" w:rsidRPr="006C5ED7" w:rsidRDefault="00180196" w:rsidP="00547AEE">
      <w:pPr>
        <w:numPr>
          <w:ilvl w:val="0"/>
          <w:numId w:val="13"/>
        </w:numPr>
        <w:spacing w:before="120" w:after="120" w:line="312" w:lineRule="auto"/>
        <w:contextualSpacing/>
        <w:jc w:val="both"/>
        <w:rPr>
          <w:rFonts w:ascii="Times New Roman" w:eastAsia="MS Mincho" w:hAnsi="Times New Roman"/>
          <w:i/>
          <w:sz w:val="26"/>
          <w:szCs w:val="26"/>
        </w:rPr>
      </w:pPr>
      <w:r w:rsidRPr="006C5ED7">
        <w:rPr>
          <w:rFonts w:ascii="Times New Roman" w:eastAsia="MS Mincho" w:hAnsi="Times New Roman"/>
          <w:b/>
          <w:sz w:val="26"/>
          <w:szCs w:val="26"/>
        </w:rPr>
        <w:t xml:space="preserve">ĐIỀU KIỆN THỰC HIỆN </w:t>
      </w:r>
      <w:r w:rsidR="00B33443" w:rsidRPr="006C5ED7">
        <w:rPr>
          <w:rFonts w:ascii="Times New Roman" w:eastAsia="MS Mincho" w:hAnsi="Times New Roman"/>
          <w:b/>
          <w:sz w:val="26"/>
          <w:szCs w:val="26"/>
        </w:rPr>
        <w:t xml:space="preserve">CHƯƠNG </w:t>
      </w:r>
      <w:r w:rsidR="00B33443" w:rsidRPr="006C5ED7">
        <w:rPr>
          <w:rFonts w:ascii="Times New Roman" w:eastAsia="MS Mincho" w:hAnsi="Times New Roman"/>
          <w:b/>
          <w:sz w:val="26"/>
          <w:szCs w:val="26"/>
          <w:lang w:val="vi-VN"/>
        </w:rPr>
        <w:t>5</w:t>
      </w:r>
    </w:p>
    <w:p w14:paraId="7E008E24" w14:textId="77777777" w:rsidR="00180196" w:rsidRPr="006C5ED7" w:rsidRDefault="00180196" w:rsidP="00547AEE">
      <w:pPr>
        <w:numPr>
          <w:ilvl w:val="0"/>
          <w:numId w:val="15"/>
        </w:numPr>
        <w:spacing w:before="120" w:after="120" w:line="312" w:lineRule="auto"/>
        <w:jc w:val="both"/>
        <w:rPr>
          <w:rFonts w:ascii="Times New Roman" w:hAnsi="Times New Roman"/>
          <w:sz w:val="26"/>
          <w:szCs w:val="26"/>
        </w:rPr>
      </w:pPr>
      <w:r w:rsidRPr="006C5ED7">
        <w:rPr>
          <w:rFonts w:ascii="Times New Roman" w:hAnsi="Times New Roman"/>
          <w:b/>
          <w:i/>
          <w:sz w:val="26"/>
          <w:szCs w:val="26"/>
        </w:rPr>
        <w:t xml:space="preserve">Phòng học chuyên môn hóa/nhà xưởng: </w:t>
      </w:r>
      <w:r w:rsidRPr="006C5ED7">
        <w:rPr>
          <w:rFonts w:ascii="Times New Roman" w:hAnsi="Times New Roman"/>
          <w:sz w:val="26"/>
          <w:szCs w:val="26"/>
        </w:rPr>
        <w:t>Không</w:t>
      </w:r>
    </w:p>
    <w:p w14:paraId="7659ECD1" w14:textId="77777777" w:rsidR="00180196" w:rsidRPr="006C5ED7" w:rsidRDefault="00180196" w:rsidP="00547AEE">
      <w:pPr>
        <w:numPr>
          <w:ilvl w:val="0"/>
          <w:numId w:val="15"/>
        </w:numPr>
        <w:spacing w:before="120" w:after="120" w:line="312" w:lineRule="auto"/>
        <w:jc w:val="both"/>
        <w:rPr>
          <w:rFonts w:ascii="Times New Roman" w:hAnsi="Times New Roman"/>
          <w:sz w:val="26"/>
          <w:szCs w:val="26"/>
        </w:rPr>
      </w:pPr>
      <w:r w:rsidRPr="006C5ED7">
        <w:rPr>
          <w:rFonts w:ascii="Times New Roman" w:hAnsi="Times New Roman"/>
          <w:b/>
          <w:i/>
          <w:sz w:val="26"/>
          <w:szCs w:val="26"/>
        </w:rPr>
        <w:t xml:space="preserve">Trang thiết bị máy móc: </w:t>
      </w:r>
      <w:r w:rsidRPr="006C5ED7">
        <w:rPr>
          <w:rFonts w:ascii="Times New Roman" w:hAnsi="Times New Roman"/>
          <w:sz w:val="26"/>
          <w:szCs w:val="26"/>
        </w:rPr>
        <w:t>Máy chiếu và các thiết bị dạy học khác</w:t>
      </w:r>
    </w:p>
    <w:p w14:paraId="72DF03EF" w14:textId="77777777" w:rsidR="00180196" w:rsidRPr="006C5ED7" w:rsidRDefault="00180196" w:rsidP="00547AEE">
      <w:pPr>
        <w:numPr>
          <w:ilvl w:val="0"/>
          <w:numId w:val="15"/>
        </w:numPr>
        <w:spacing w:before="120" w:after="120" w:line="312" w:lineRule="auto"/>
        <w:jc w:val="both"/>
        <w:rPr>
          <w:rFonts w:ascii="Times New Roman" w:hAnsi="Times New Roman"/>
          <w:sz w:val="26"/>
          <w:szCs w:val="26"/>
        </w:rPr>
      </w:pPr>
      <w:r w:rsidRPr="006C5ED7">
        <w:rPr>
          <w:rFonts w:ascii="Times New Roman" w:hAnsi="Times New Roman"/>
          <w:b/>
          <w:i/>
          <w:sz w:val="26"/>
          <w:szCs w:val="26"/>
        </w:rPr>
        <w:t>Học liệu, dụng cụ, nguyên vật liệu:</w:t>
      </w:r>
      <w:r w:rsidRPr="006C5ED7">
        <w:rPr>
          <w:rFonts w:ascii="Times New Roman" w:hAnsi="Times New Roman"/>
          <w:sz w:val="26"/>
          <w:szCs w:val="26"/>
        </w:rPr>
        <w:t xml:space="preserve"> Chương trình môn học, giáo trình, tài liệu tham khảo, giáo án, phim ảnh, và các tài liệu liên quan.</w:t>
      </w:r>
    </w:p>
    <w:p w14:paraId="70A6EB52" w14:textId="77777777" w:rsidR="00180196" w:rsidRPr="006C5ED7" w:rsidRDefault="00180196" w:rsidP="00547AEE">
      <w:pPr>
        <w:numPr>
          <w:ilvl w:val="0"/>
          <w:numId w:val="15"/>
        </w:numPr>
        <w:spacing w:before="120" w:after="120" w:line="312" w:lineRule="auto"/>
        <w:jc w:val="both"/>
        <w:rPr>
          <w:rFonts w:ascii="Times New Roman" w:hAnsi="Times New Roman"/>
          <w:sz w:val="26"/>
          <w:szCs w:val="26"/>
        </w:rPr>
      </w:pPr>
      <w:r w:rsidRPr="006C5ED7">
        <w:rPr>
          <w:rFonts w:ascii="Times New Roman" w:hAnsi="Times New Roman"/>
          <w:b/>
          <w:i/>
          <w:sz w:val="26"/>
          <w:szCs w:val="26"/>
        </w:rPr>
        <w:lastRenderedPageBreak/>
        <w:t>Các điều kiện khác:</w:t>
      </w:r>
      <w:r w:rsidRPr="006C5ED7">
        <w:rPr>
          <w:rFonts w:ascii="Times New Roman" w:hAnsi="Times New Roman"/>
          <w:sz w:val="26"/>
          <w:szCs w:val="26"/>
        </w:rPr>
        <w:t xml:space="preserve"> Không có</w:t>
      </w:r>
    </w:p>
    <w:p w14:paraId="4E9EA099" w14:textId="3895D184" w:rsidR="00180196" w:rsidRPr="006C5ED7" w:rsidRDefault="00180196" w:rsidP="00547AEE">
      <w:pPr>
        <w:numPr>
          <w:ilvl w:val="0"/>
          <w:numId w:val="13"/>
        </w:numPr>
        <w:spacing w:before="120" w:after="120" w:line="312" w:lineRule="auto"/>
        <w:contextualSpacing/>
        <w:jc w:val="both"/>
        <w:rPr>
          <w:rFonts w:ascii="Times New Roman" w:eastAsia="MS Mincho" w:hAnsi="Times New Roman"/>
          <w:i/>
          <w:sz w:val="26"/>
          <w:szCs w:val="26"/>
        </w:rPr>
      </w:pPr>
      <w:r w:rsidRPr="006C5ED7">
        <w:rPr>
          <w:rFonts w:ascii="Times New Roman" w:eastAsia="MS Mincho" w:hAnsi="Times New Roman"/>
          <w:b/>
          <w:sz w:val="26"/>
          <w:szCs w:val="26"/>
        </w:rPr>
        <w:t xml:space="preserve">KIỂM TRA VÀ ĐÁNH GIÁ </w:t>
      </w:r>
      <w:r w:rsidR="00B33443" w:rsidRPr="006C5ED7">
        <w:rPr>
          <w:rFonts w:ascii="Times New Roman" w:eastAsia="MS Mincho" w:hAnsi="Times New Roman"/>
          <w:b/>
          <w:sz w:val="26"/>
          <w:szCs w:val="26"/>
          <w:lang w:val="vi-VN"/>
        </w:rPr>
        <w:t>CHƯỢNG 5</w:t>
      </w:r>
    </w:p>
    <w:p w14:paraId="3683F881" w14:textId="77777777" w:rsidR="00320F40" w:rsidRPr="006C5ED7" w:rsidRDefault="00320F40" w:rsidP="00547AEE">
      <w:pPr>
        <w:numPr>
          <w:ilvl w:val="0"/>
          <w:numId w:val="15"/>
        </w:numPr>
        <w:spacing w:before="120" w:after="120" w:line="312" w:lineRule="auto"/>
        <w:contextualSpacing/>
        <w:jc w:val="both"/>
        <w:rPr>
          <w:rFonts w:ascii="Times New Roman" w:eastAsia="MS Mincho" w:hAnsi="Times New Roman"/>
          <w:i/>
          <w:sz w:val="26"/>
          <w:szCs w:val="26"/>
        </w:rPr>
      </w:pPr>
      <w:bookmarkStart w:id="27" w:name="_Hlk110500134"/>
      <w:r w:rsidRPr="006C5ED7">
        <w:rPr>
          <w:rFonts w:ascii="Times New Roman" w:eastAsia="MS Mincho" w:hAnsi="Times New Roman"/>
          <w:b/>
          <w:sz w:val="26"/>
          <w:szCs w:val="26"/>
        </w:rPr>
        <w:t>Nội dung:</w:t>
      </w:r>
    </w:p>
    <w:p w14:paraId="7FE14E6B" w14:textId="77777777" w:rsidR="00180196" w:rsidRPr="006C5ED7" w:rsidRDefault="00180196"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t>Kiến thức: Kiểm tra và đánh giá tất cả nội dung đã nêu trong mục tiêu kiến thức</w:t>
      </w:r>
    </w:p>
    <w:p w14:paraId="018A4BBF" w14:textId="77777777" w:rsidR="00180196" w:rsidRPr="006C5ED7" w:rsidRDefault="00180196"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t>Kỹ năng: Đánh giá tất cả nội dung đã nêu trong mục tiêu kĩ năng.</w:t>
      </w:r>
    </w:p>
    <w:p w14:paraId="31888F04" w14:textId="77777777" w:rsidR="00180196" w:rsidRPr="006C5ED7" w:rsidRDefault="00180196"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t>Năng lực tự chủ và trách nhiệm: Trong quá trình học tập, người học cần:</w:t>
      </w:r>
    </w:p>
    <w:p w14:paraId="5EE361DF" w14:textId="77777777" w:rsidR="00180196" w:rsidRPr="006C5ED7" w:rsidRDefault="00180196"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Nghiên cứu bài trước khi đến lớp</w:t>
      </w:r>
    </w:p>
    <w:p w14:paraId="542E900C" w14:textId="77777777" w:rsidR="00180196" w:rsidRPr="006C5ED7" w:rsidRDefault="00180196"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Chuẩn bị đầy đủ tài liệu học tập.</w:t>
      </w:r>
    </w:p>
    <w:p w14:paraId="19591166" w14:textId="77777777" w:rsidR="00180196" w:rsidRPr="006C5ED7" w:rsidRDefault="00180196"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Tham gia đầy đủ thời lượng môn học.</w:t>
      </w:r>
    </w:p>
    <w:p w14:paraId="08FD4542" w14:textId="77777777" w:rsidR="00180196" w:rsidRPr="006C5ED7" w:rsidRDefault="00180196"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Nghiêm túc trong quá trình học tập.</w:t>
      </w:r>
    </w:p>
    <w:p w14:paraId="7756A839" w14:textId="77777777" w:rsidR="00320F40" w:rsidRPr="006C5ED7" w:rsidRDefault="00320F40" w:rsidP="00547AEE">
      <w:pPr>
        <w:numPr>
          <w:ilvl w:val="0"/>
          <w:numId w:val="15"/>
        </w:numPr>
        <w:spacing w:before="120" w:after="120" w:line="312" w:lineRule="auto"/>
        <w:contextualSpacing/>
        <w:jc w:val="both"/>
        <w:rPr>
          <w:rFonts w:ascii="Times New Roman" w:eastAsia="MS Mincho" w:hAnsi="Times New Roman"/>
          <w:b/>
          <w:sz w:val="26"/>
          <w:szCs w:val="26"/>
        </w:rPr>
      </w:pPr>
      <w:r w:rsidRPr="006C5ED7">
        <w:rPr>
          <w:rFonts w:ascii="Times New Roman" w:eastAsia="MS Mincho" w:hAnsi="Times New Roman"/>
          <w:b/>
          <w:sz w:val="26"/>
          <w:szCs w:val="26"/>
        </w:rPr>
        <w:t>Phương pháp:</w:t>
      </w:r>
    </w:p>
    <w:p w14:paraId="52809C33" w14:textId="77777777" w:rsidR="00320F40" w:rsidRPr="006C5ED7" w:rsidRDefault="00320F40" w:rsidP="00547AEE">
      <w:pPr>
        <w:numPr>
          <w:ilvl w:val="0"/>
          <w:numId w:val="17"/>
        </w:numPr>
        <w:spacing w:before="120" w:after="120" w:line="312" w:lineRule="auto"/>
        <w:jc w:val="both"/>
        <w:rPr>
          <w:rFonts w:ascii="Times New Roman" w:hAnsi="Times New Roman"/>
          <w:bCs/>
          <w:i/>
          <w:iCs/>
          <w:sz w:val="26"/>
          <w:szCs w:val="26"/>
          <w:lang w:val="nl-NL"/>
        </w:rPr>
      </w:pPr>
      <w:r w:rsidRPr="006C5ED7">
        <w:rPr>
          <w:rFonts w:ascii="Times New Roman" w:hAnsi="Times New Roman"/>
          <w:b/>
          <w:bCs/>
          <w:i/>
          <w:iCs/>
          <w:sz w:val="26"/>
          <w:szCs w:val="26"/>
          <w:lang w:val="nl-NL"/>
        </w:rPr>
        <w:t xml:space="preserve">Điểm kiểm tra thường xuyên: </w:t>
      </w:r>
      <w:r w:rsidR="003D1363" w:rsidRPr="006C5ED7">
        <w:rPr>
          <w:rFonts w:ascii="Times New Roman" w:hAnsi="Times New Roman"/>
          <w:bCs/>
          <w:i/>
          <w:iCs/>
          <w:sz w:val="26"/>
          <w:szCs w:val="26"/>
          <w:lang w:val="nl-NL"/>
        </w:rPr>
        <w:t xml:space="preserve">1 điểm kiểm tra (hình thức: </w:t>
      </w:r>
      <w:r w:rsidRPr="006C5ED7">
        <w:rPr>
          <w:rFonts w:ascii="Times New Roman" w:hAnsi="Times New Roman"/>
          <w:bCs/>
          <w:i/>
          <w:iCs/>
          <w:sz w:val="26"/>
          <w:szCs w:val="26"/>
          <w:lang w:val="nl-NL"/>
        </w:rPr>
        <w:t>hỏi miệng</w:t>
      </w:r>
      <w:r w:rsidR="00AE697B" w:rsidRPr="006C5ED7">
        <w:rPr>
          <w:rFonts w:ascii="Times New Roman" w:hAnsi="Times New Roman"/>
          <w:bCs/>
          <w:i/>
          <w:iCs/>
          <w:sz w:val="26"/>
          <w:szCs w:val="26"/>
          <w:lang w:val="nl-NL"/>
        </w:rPr>
        <w:t>/ thuyết trình</w:t>
      </w:r>
      <w:r w:rsidR="003D1363" w:rsidRPr="006C5ED7">
        <w:rPr>
          <w:rFonts w:ascii="Times New Roman" w:hAnsi="Times New Roman"/>
          <w:bCs/>
          <w:i/>
          <w:iCs/>
          <w:sz w:val="26"/>
          <w:szCs w:val="26"/>
          <w:lang w:val="nl-NL"/>
        </w:rPr>
        <w:t>)</w:t>
      </w:r>
    </w:p>
    <w:p w14:paraId="2AF5365B" w14:textId="75406059" w:rsidR="00320F40" w:rsidRPr="006C5ED7" w:rsidRDefault="00320F40" w:rsidP="00547AEE">
      <w:pPr>
        <w:numPr>
          <w:ilvl w:val="0"/>
          <w:numId w:val="17"/>
        </w:numPr>
        <w:spacing w:before="120" w:after="120" w:line="312" w:lineRule="auto"/>
        <w:jc w:val="both"/>
        <w:rPr>
          <w:rFonts w:ascii="Times New Roman" w:hAnsi="Times New Roman"/>
          <w:bCs/>
          <w:i/>
          <w:iCs/>
          <w:sz w:val="26"/>
          <w:szCs w:val="26"/>
          <w:lang w:val="nl-NL"/>
        </w:rPr>
      </w:pPr>
      <w:r w:rsidRPr="006C5ED7">
        <w:rPr>
          <w:rFonts w:ascii="Times New Roman" w:hAnsi="Times New Roman"/>
          <w:b/>
          <w:bCs/>
          <w:i/>
          <w:iCs/>
          <w:sz w:val="26"/>
          <w:szCs w:val="26"/>
          <w:lang w:val="nl-NL"/>
        </w:rPr>
        <w:t>Kiểm tra định kỳ</w:t>
      </w:r>
      <w:r w:rsidRPr="006C5ED7">
        <w:rPr>
          <w:rFonts w:ascii="Times New Roman" w:hAnsi="Times New Roman"/>
          <w:bCs/>
          <w:i/>
          <w:iCs/>
          <w:sz w:val="26"/>
          <w:szCs w:val="26"/>
          <w:lang w:val="nl-NL"/>
        </w:rPr>
        <w:t xml:space="preserve">:  </w:t>
      </w:r>
      <w:r w:rsidR="00811E54" w:rsidRPr="006C5ED7">
        <w:rPr>
          <w:rFonts w:ascii="Times New Roman" w:hAnsi="Times New Roman"/>
          <w:bCs/>
          <w:i/>
          <w:iCs/>
          <w:sz w:val="26"/>
          <w:szCs w:val="26"/>
          <w:lang w:val="vi-VN"/>
        </w:rPr>
        <w:t>không có</w:t>
      </w:r>
    </w:p>
    <w:bookmarkEnd w:id="27"/>
    <w:p w14:paraId="1575B32B" w14:textId="24B56E7C" w:rsidR="00533B97" w:rsidRPr="006C5ED7" w:rsidRDefault="00646344" w:rsidP="00547AEE">
      <w:pPr>
        <w:numPr>
          <w:ilvl w:val="0"/>
          <w:numId w:val="7"/>
        </w:numPr>
        <w:tabs>
          <w:tab w:val="left" w:pos="284"/>
        </w:tabs>
        <w:spacing w:before="120" w:after="120" w:line="312" w:lineRule="auto"/>
        <w:ind w:left="426"/>
        <w:jc w:val="both"/>
        <w:rPr>
          <w:rFonts w:ascii="Times New Roman" w:eastAsia="MS Mincho" w:hAnsi="Times New Roman"/>
          <w:b/>
          <w:sz w:val="26"/>
          <w:szCs w:val="26"/>
        </w:rPr>
      </w:pPr>
      <w:r w:rsidRPr="006C5ED7">
        <w:rPr>
          <w:rFonts w:ascii="Times New Roman" w:eastAsia="MS Mincho" w:hAnsi="Times New Roman"/>
          <w:b/>
          <w:sz w:val="26"/>
          <w:szCs w:val="26"/>
        </w:rPr>
        <w:t>NỘI</w:t>
      </w:r>
      <w:r w:rsidR="00533B97" w:rsidRPr="006C5ED7">
        <w:rPr>
          <w:rFonts w:ascii="Times New Roman" w:eastAsia="MS Mincho" w:hAnsi="Times New Roman"/>
          <w:b/>
          <w:sz w:val="26"/>
          <w:szCs w:val="26"/>
        </w:rPr>
        <w:t xml:space="preserve"> DUNG</w:t>
      </w:r>
      <w:r w:rsidR="00D30FF1" w:rsidRPr="006C5ED7">
        <w:rPr>
          <w:rFonts w:ascii="Times New Roman" w:eastAsia="MS Mincho" w:hAnsi="Times New Roman"/>
          <w:b/>
          <w:sz w:val="26"/>
          <w:szCs w:val="26"/>
        </w:rPr>
        <w:t xml:space="preserve"> </w:t>
      </w:r>
      <w:r w:rsidR="00B33443" w:rsidRPr="006C5ED7">
        <w:rPr>
          <w:rFonts w:ascii="Times New Roman" w:eastAsia="MS Mincho" w:hAnsi="Times New Roman"/>
          <w:b/>
          <w:sz w:val="26"/>
          <w:szCs w:val="26"/>
        </w:rPr>
        <w:t xml:space="preserve">CHƯƠNG </w:t>
      </w:r>
      <w:r w:rsidR="00B33443" w:rsidRPr="006C5ED7">
        <w:rPr>
          <w:rFonts w:ascii="Times New Roman" w:eastAsia="MS Mincho" w:hAnsi="Times New Roman"/>
          <w:b/>
          <w:sz w:val="26"/>
          <w:szCs w:val="26"/>
          <w:lang w:val="vi-VN"/>
        </w:rPr>
        <w:t>5</w:t>
      </w:r>
    </w:p>
    <w:p w14:paraId="6D2F1C7B" w14:textId="77777777" w:rsidR="00C523E6" w:rsidRPr="006C5ED7" w:rsidRDefault="00C523E6" w:rsidP="00547AEE">
      <w:pPr>
        <w:spacing w:before="120" w:after="120" w:line="312" w:lineRule="auto"/>
        <w:ind w:firstLine="426"/>
        <w:jc w:val="both"/>
        <w:rPr>
          <w:rFonts w:ascii="Times New Roman" w:eastAsia="Times New Roman" w:hAnsi="Times New Roman"/>
          <w:sz w:val="26"/>
          <w:szCs w:val="26"/>
          <w:lang w:val="vi-VN"/>
        </w:rPr>
      </w:pPr>
      <w:r w:rsidRPr="006C5ED7">
        <w:rPr>
          <w:rFonts w:ascii="Times New Roman" w:eastAsia="Times New Roman" w:hAnsi="Times New Roman"/>
          <w:sz w:val="26"/>
          <w:szCs w:val="26"/>
          <w:lang w:val="vi-VN"/>
        </w:rPr>
        <w:t>1.1. Đào tạo định hướng nhân viên mới</w:t>
      </w:r>
    </w:p>
    <w:p w14:paraId="43649950" w14:textId="77777777" w:rsidR="00C523E6" w:rsidRPr="006C5ED7" w:rsidRDefault="00C523E6" w:rsidP="00547AEE">
      <w:pPr>
        <w:spacing w:before="120" w:after="120" w:line="312" w:lineRule="auto"/>
        <w:ind w:firstLine="426"/>
        <w:jc w:val="both"/>
        <w:rPr>
          <w:rFonts w:ascii="Times New Roman" w:eastAsia="Times New Roman" w:hAnsi="Times New Roman"/>
          <w:sz w:val="26"/>
          <w:szCs w:val="26"/>
          <w:lang w:val="vi-VN"/>
        </w:rPr>
      </w:pPr>
      <w:r w:rsidRPr="006C5ED7">
        <w:rPr>
          <w:rFonts w:ascii="Times New Roman" w:eastAsia="Times New Roman" w:hAnsi="Times New Roman"/>
          <w:sz w:val="26"/>
          <w:szCs w:val="26"/>
          <w:lang w:val="vi-VN"/>
        </w:rPr>
        <w:t>Đào tạo định hướng là quá trình giới thiệu nhân viên mới với văn hóa, chính sách và quy trình của tổ chức. Mục tiêu của đào tạo định hướng là giúp nhân viên mới nhanh chóng hòa nhập và làm việc hiệu quả. Các bước chính trong đào tạo định hướng bao gồm:</w:t>
      </w:r>
    </w:p>
    <w:p w14:paraId="78C7D023" w14:textId="77777777" w:rsidR="00C523E6" w:rsidRPr="006C5ED7" w:rsidRDefault="00C523E6" w:rsidP="00547AEE">
      <w:pPr>
        <w:spacing w:before="120" w:after="120" w:line="312" w:lineRule="auto"/>
        <w:ind w:firstLine="426"/>
        <w:jc w:val="both"/>
        <w:rPr>
          <w:rFonts w:ascii="Times New Roman" w:eastAsia="Times New Roman" w:hAnsi="Times New Roman"/>
          <w:sz w:val="26"/>
          <w:szCs w:val="26"/>
          <w:lang w:val="vi-VN"/>
        </w:rPr>
      </w:pPr>
      <w:r w:rsidRPr="006C5ED7">
        <w:rPr>
          <w:rFonts w:ascii="Times New Roman" w:eastAsia="Times New Roman" w:hAnsi="Times New Roman"/>
          <w:sz w:val="26"/>
          <w:szCs w:val="26"/>
          <w:lang w:val="vi-VN"/>
        </w:rPr>
        <w:t>Giới thiệu về tổ chức: Cung cấp thông tin về lịch sử, sứ mệnh, giá trị và mục tiêu của tổ chức. Ví dụ, nhân viên mới sẽ học về các sản phẩm và dịch vụ của công ty cùng với các chính sách và quy trình làm việc.</w:t>
      </w:r>
    </w:p>
    <w:p w14:paraId="2488D98F" w14:textId="77777777" w:rsidR="00C523E6" w:rsidRPr="006C5ED7" w:rsidRDefault="00C523E6" w:rsidP="00547AEE">
      <w:pPr>
        <w:spacing w:before="120" w:after="120" w:line="312" w:lineRule="auto"/>
        <w:ind w:firstLine="426"/>
        <w:jc w:val="both"/>
        <w:rPr>
          <w:rFonts w:ascii="Times New Roman" w:eastAsia="Times New Roman" w:hAnsi="Times New Roman"/>
          <w:sz w:val="26"/>
          <w:szCs w:val="26"/>
          <w:lang w:val="vi-VN"/>
        </w:rPr>
      </w:pPr>
      <w:r w:rsidRPr="006C5ED7">
        <w:rPr>
          <w:rFonts w:ascii="Times New Roman" w:eastAsia="Times New Roman" w:hAnsi="Times New Roman"/>
          <w:sz w:val="26"/>
          <w:szCs w:val="26"/>
          <w:lang w:val="vi-VN"/>
        </w:rPr>
        <w:t>Đào tạo quy trình và chính sách: Hướng dẫn nhân viên mới về các quy trình làm việc, chính sách nội bộ và các quy định pháp luật liên quan. Chẳng hạn, hướng dẫn về quy trình báo cáo thời gian và chính sách bảo mật thông tin.</w:t>
      </w:r>
    </w:p>
    <w:p w14:paraId="310F0CC1" w14:textId="77777777" w:rsidR="00C523E6" w:rsidRPr="006C5ED7" w:rsidRDefault="00C523E6" w:rsidP="00547AEE">
      <w:pPr>
        <w:spacing w:before="120" w:after="120" w:line="312" w:lineRule="auto"/>
        <w:ind w:firstLine="426"/>
        <w:jc w:val="both"/>
        <w:rPr>
          <w:rFonts w:ascii="Times New Roman" w:eastAsia="Times New Roman" w:hAnsi="Times New Roman"/>
          <w:sz w:val="26"/>
          <w:szCs w:val="26"/>
          <w:lang w:val="vi-VN"/>
        </w:rPr>
      </w:pPr>
      <w:r w:rsidRPr="006C5ED7">
        <w:rPr>
          <w:rFonts w:ascii="Times New Roman" w:eastAsia="Times New Roman" w:hAnsi="Times New Roman"/>
          <w:sz w:val="26"/>
          <w:szCs w:val="26"/>
          <w:lang w:val="vi-VN"/>
        </w:rPr>
        <w:t>Gặp gỡ các bộ phận và nhân viên: Tổ chức các cuộc gặp gỡ với các bộ phận và đồng nghiệp để giúp nhân viên mới hiểu rõ hơn về cấu trúc tổ chức và các phòng ban. Ví dụ, một buổi giới thiệu với các trưởng phòng và đồng nghiệp để tạo mối quan hệ làm việc hiệu quả.</w:t>
      </w:r>
    </w:p>
    <w:p w14:paraId="29691EBB" w14:textId="77777777" w:rsidR="00C523E6" w:rsidRPr="006C5ED7" w:rsidRDefault="00C523E6" w:rsidP="00547AEE">
      <w:pPr>
        <w:spacing w:before="120" w:after="120" w:line="312" w:lineRule="auto"/>
        <w:ind w:firstLine="426"/>
        <w:jc w:val="both"/>
        <w:rPr>
          <w:rFonts w:ascii="Times New Roman" w:eastAsia="Times New Roman" w:hAnsi="Times New Roman"/>
          <w:sz w:val="26"/>
          <w:szCs w:val="26"/>
          <w:lang w:val="vi-VN"/>
        </w:rPr>
      </w:pPr>
      <w:r w:rsidRPr="006C5ED7">
        <w:rPr>
          <w:rFonts w:ascii="Times New Roman" w:eastAsia="Times New Roman" w:hAnsi="Times New Roman"/>
          <w:sz w:val="26"/>
          <w:szCs w:val="26"/>
          <w:lang w:val="vi-VN"/>
        </w:rPr>
        <w:lastRenderedPageBreak/>
        <w:t>Cung cấp tài liệu đào tạo: Cung cấp tài liệu hướng dẫn, sách tay và các nguồn tài nguyên để nhân viên mới có thể tham khảo khi cần thiết. Ví dụ, sổ tay nhân viên và hướng dẫn sử dụng hệ thống nội bộ.</w:t>
      </w:r>
    </w:p>
    <w:p w14:paraId="40CCC4E0" w14:textId="77777777" w:rsidR="00C523E6" w:rsidRPr="006C5ED7" w:rsidRDefault="00C523E6" w:rsidP="00547AEE">
      <w:pPr>
        <w:spacing w:before="120" w:after="120" w:line="312" w:lineRule="auto"/>
        <w:ind w:firstLine="426"/>
        <w:jc w:val="both"/>
        <w:rPr>
          <w:rFonts w:ascii="Times New Roman" w:eastAsia="Times New Roman" w:hAnsi="Times New Roman"/>
          <w:sz w:val="26"/>
          <w:szCs w:val="26"/>
          <w:lang w:val="vi-VN"/>
        </w:rPr>
      </w:pPr>
      <w:r w:rsidRPr="006C5ED7">
        <w:rPr>
          <w:rFonts w:ascii="Times New Roman" w:eastAsia="Times New Roman" w:hAnsi="Times New Roman"/>
          <w:sz w:val="26"/>
          <w:szCs w:val="26"/>
          <w:lang w:val="vi-VN"/>
        </w:rPr>
        <w:t>Theo dõi và hỗ trợ: Theo dõi sự tiến bộ của nhân viên mới trong giai đoạn đầu và cung cấp hỗ trợ, phản hồi để đảm bảo quá trình hòa nhập suôn sẻ. Chẳng hạn, các cuộc họp định kỳ với người hướng dẫn để kiểm tra sự hòa nhập và giải quyết bất kỳ vấn đề nào.</w:t>
      </w:r>
    </w:p>
    <w:p w14:paraId="0AA99028" w14:textId="77777777" w:rsidR="00C523E6" w:rsidRPr="006C5ED7" w:rsidRDefault="00C523E6" w:rsidP="00547AEE">
      <w:pPr>
        <w:spacing w:before="120" w:after="120" w:line="312" w:lineRule="auto"/>
        <w:ind w:firstLine="426"/>
        <w:jc w:val="both"/>
        <w:rPr>
          <w:rFonts w:ascii="Times New Roman" w:eastAsia="Times New Roman" w:hAnsi="Times New Roman"/>
          <w:sz w:val="26"/>
          <w:szCs w:val="26"/>
          <w:lang w:val="vi-VN"/>
        </w:rPr>
      </w:pPr>
      <w:r w:rsidRPr="006C5ED7">
        <w:rPr>
          <w:rFonts w:ascii="Times New Roman" w:eastAsia="Times New Roman" w:hAnsi="Times New Roman"/>
          <w:sz w:val="26"/>
          <w:szCs w:val="26"/>
          <w:lang w:val="vi-VN"/>
        </w:rPr>
        <w:t>1.2. Đào tạo nhân viên thường xuyên</w:t>
      </w:r>
    </w:p>
    <w:p w14:paraId="260C0CA6" w14:textId="77777777" w:rsidR="00C523E6" w:rsidRPr="006C5ED7" w:rsidRDefault="00C523E6" w:rsidP="00547AEE">
      <w:pPr>
        <w:spacing w:before="120" w:after="120" w:line="312" w:lineRule="auto"/>
        <w:ind w:firstLine="426"/>
        <w:jc w:val="both"/>
        <w:rPr>
          <w:rFonts w:ascii="Times New Roman" w:eastAsia="Times New Roman" w:hAnsi="Times New Roman"/>
          <w:sz w:val="26"/>
          <w:szCs w:val="26"/>
          <w:lang w:val="vi-VN"/>
        </w:rPr>
      </w:pPr>
      <w:r w:rsidRPr="006C5ED7">
        <w:rPr>
          <w:rFonts w:ascii="Times New Roman" w:eastAsia="Times New Roman" w:hAnsi="Times New Roman"/>
          <w:sz w:val="26"/>
          <w:szCs w:val="26"/>
          <w:lang w:val="vi-VN"/>
        </w:rPr>
        <w:t>Đào tạo nhân viên thường xuyên là quá trình liên tục nhằm nâng cao kỹ năng, kiến thức và khả năng của nhân viên trong suốt thời gian làm việc. Đào tạo này giúp duy trì và cải thiện hiệu suất làm việc của nhân viên và chuẩn bị cho sự phát triển nghề nghiệp. Các hoạt động chính trong đào tạo thường xuyên bao gồm:</w:t>
      </w:r>
    </w:p>
    <w:p w14:paraId="474A56EB" w14:textId="77777777" w:rsidR="00C523E6" w:rsidRPr="006C5ED7" w:rsidRDefault="00C523E6" w:rsidP="00547AEE">
      <w:pPr>
        <w:spacing w:before="120" w:after="120" w:line="312" w:lineRule="auto"/>
        <w:ind w:firstLine="426"/>
        <w:jc w:val="both"/>
        <w:rPr>
          <w:rFonts w:ascii="Times New Roman" w:eastAsia="Times New Roman" w:hAnsi="Times New Roman"/>
          <w:sz w:val="26"/>
          <w:szCs w:val="26"/>
          <w:lang w:val="vi-VN"/>
        </w:rPr>
      </w:pPr>
      <w:r w:rsidRPr="006C5ED7">
        <w:rPr>
          <w:rFonts w:ascii="Times New Roman" w:eastAsia="Times New Roman" w:hAnsi="Times New Roman"/>
          <w:sz w:val="26"/>
          <w:szCs w:val="26"/>
          <w:lang w:val="vi-VN"/>
        </w:rPr>
        <w:t>Đào tạo kỹ năng chuyên môn: Cung cấp các khóa học và chương trình đào tạo để cập nhật và nâng cao kỹ năng chuyên môn của nhân viên. Ví dụ, đào tạo về các công nghệ mới, kỹ thuật quản lý dự án hoặc kỹ năng bán hàng.</w:t>
      </w:r>
    </w:p>
    <w:p w14:paraId="09F55270" w14:textId="77777777" w:rsidR="00C523E6" w:rsidRPr="006C5ED7" w:rsidRDefault="00C523E6" w:rsidP="00547AEE">
      <w:pPr>
        <w:spacing w:before="120" w:after="120" w:line="312" w:lineRule="auto"/>
        <w:ind w:firstLine="426"/>
        <w:jc w:val="both"/>
        <w:rPr>
          <w:rFonts w:ascii="Times New Roman" w:eastAsia="Times New Roman" w:hAnsi="Times New Roman"/>
          <w:sz w:val="26"/>
          <w:szCs w:val="26"/>
          <w:lang w:val="vi-VN"/>
        </w:rPr>
      </w:pPr>
      <w:r w:rsidRPr="006C5ED7">
        <w:rPr>
          <w:rFonts w:ascii="Times New Roman" w:eastAsia="Times New Roman" w:hAnsi="Times New Roman"/>
          <w:sz w:val="26"/>
          <w:szCs w:val="26"/>
          <w:lang w:val="vi-VN"/>
        </w:rPr>
        <w:t>Đào tạo phát triển cá nhân: Hỗ trợ nhân viên trong việc phát triển các kỹ năng mềm như giao tiếp, lãnh đạo, và giải quyết vấn đề. Ví dụ, các khóa học về kỹ năng lãnh đạo và quản lý thời gian.</w:t>
      </w:r>
    </w:p>
    <w:p w14:paraId="236836BB" w14:textId="77777777" w:rsidR="00C523E6" w:rsidRPr="006C5ED7" w:rsidRDefault="00C523E6" w:rsidP="00547AEE">
      <w:pPr>
        <w:spacing w:before="120" w:after="120" w:line="312" w:lineRule="auto"/>
        <w:ind w:firstLine="426"/>
        <w:jc w:val="both"/>
        <w:rPr>
          <w:rFonts w:ascii="Times New Roman" w:eastAsia="Times New Roman" w:hAnsi="Times New Roman"/>
          <w:sz w:val="26"/>
          <w:szCs w:val="26"/>
          <w:lang w:val="vi-VN"/>
        </w:rPr>
      </w:pPr>
      <w:r w:rsidRPr="006C5ED7">
        <w:rPr>
          <w:rFonts w:ascii="Times New Roman" w:eastAsia="Times New Roman" w:hAnsi="Times New Roman"/>
          <w:sz w:val="26"/>
          <w:szCs w:val="26"/>
          <w:lang w:val="vi-VN"/>
        </w:rPr>
        <w:t>Đánh giá hiệu suất và nhu cầu đào tạo: Thực hiện các đánh giá hiệu suất định kỳ để xác định nhu cầu đào tạo và phát triển của nhân viên. Ví dụ, thông qua các cuộc họp đánh giá hàng năm và phản hồi từ quản lý.</w:t>
      </w:r>
    </w:p>
    <w:p w14:paraId="70086591" w14:textId="77777777" w:rsidR="00C523E6" w:rsidRPr="006C5ED7" w:rsidRDefault="00C523E6" w:rsidP="00547AEE">
      <w:pPr>
        <w:spacing w:before="120" w:after="120" w:line="312" w:lineRule="auto"/>
        <w:ind w:firstLine="426"/>
        <w:jc w:val="both"/>
        <w:rPr>
          <w:rFonts w:ascii="Times New Roman" w:eastAsia="Times New Roman" w:hAnsi="Times New Roman"/>
          <w:sz w:val="26"/>
          <w:szCs w:val="26"/>
          <w:lang w:val="vi-VN"/>
        </w:rPr>
      </w:pPr>
      <w:r w:rsidRPr="006C5ED7">
        <w:rPr>
          <w:rFonts w:ascii="Times New Roman" w:eastAsia="Times New Roman" w:hAnsi="Times New Roman"/>
          <w:sz w:val="26"/>
          <w:szCs w:val="26"/>
          <w:lang w:val="vi-VN"/>
        </w:rPr>
        <w:t>Cập nhật thông tin và xu hướng mới: Cung cấp thông tin về các xu hướng mới trong ngành và cập nhật các quy định và chính sách mới. Ví dụ, đào tạo về các quy định pháp luật mới hoặc các xu hướng thị trường.</w:t>
      </w:r>
    </w:p>
    <w:p w14:paraId="0D2D7061" w14:textId="77777777" w:rsidR="00C523E6" w:rsidRPr="006C5ED7" w:rsidRDefault="00C523E6" w:rsidP="00547AEE">
      <w:pPr>
        <w:spacing w:before="120" w:after="120" w:line="312" w:lineRule="auto"/>
        <w:ind w:firstLine="426"/>
        <w:jc w:val="both"/>
        <w:rPr>
          <w:rFonts w:ascii="Times New Roman" w:eastAsia="Times New Roman" w:hAnsi="Times New Roman"/>
          <w:sz w:val="26"/>
          <w:szCs w:val="26"/>
          <w:lang w:val="vi-VN"/>
        </w:rPr>
      </w:pPr>
      <w:r w:rsidRPr="006C5ED7">
        <w:rPr>
          <w:rFonts w:ascii="Times New Roman" w:eastAsia="Times New Roman" w:hAnsi="Times New Roman"/>
          <w:sz w:val="26"/>
          <w:szCs w:val="26"/>
          <w:lang w:val="vi-VN"/>
        </w:rPr>
        <w:t>Khuyến khích học hỏi liên tục: Tạo cơ hội cho nhân viên học hỏi và phát triển thông qua các chương trình khuyến khích học tập và phát triển cá nhân. Ví dụ, cung cấp các khoản hỗ trợ tài chính cho việc học tập và tham gia các hội thảo ngành nghề.</w:t>
      </w:r>
    </w:p>
    <w:p w14:paraId="5CAB8C2A" w14:textId="233CE0BA" w:rsidR="00C523E6" w:rsidRPr="006C5ED7" w:rsidRDefault="00C523E6" w:rsidP="00547AEE">
      <w:pPr>
        <w:spacing w:before="120" w:after="120" w:line="312" w:lineRule="auto"/>
        <w:ind w:firstLine="426"/>
        <w:jc w:val="both"/>
        <w:rPr>
          <w:rFonts w:ascii="Times New Roman" w:eastAsia="Times New Roman" w:hAnsi="Times New Roman"/>
          <w:sz w:val="26"/>
          <w:szCs w:val="26"/>
          <w:lang w:val="vi-VN"/>
        </w:rPr>
      </w:pPr>
      <w:r w:rsidRPr="006C5ED7">
        <w:rPr>
          <w:rFonts w:ascii="Times New Roman" w:eastAsia="Times New Roman" w:hAnsi="Times New Roman"/>
          <w:sz w:val="26"/>
          <w:szCs w:val="26"/>
          <w:lang w:val="vi-VN"/>
        </w:rPr>
        <w:t>Đào tạo định hướng và đào tạo thường xuyên đều là những phần quan trọng trong chiến lược phát triển nhân viên, giúp nâng cao hiệu quả làm việc và sự hài lòng của nhân viên trong tổ chức.</w:t>
      </w:r>
    </w:p>
    <w:p w14:paraId="02F9C474" w14:textId="146B39E1" w:rsidR="003809CF" w:rsidRPr="006C5ED7" w:rsidRDefault="003632AE" w:rsidP="00547AEE">
      <w:pPr>
        <w:numPr>
          <w:ilvl w:val="0"/>
          <w:numId w:val="7"/>
        </w:numPr>
        <w:tabs>
          <w:tab w:val="left" w:pos="284"/>
        </w:tabs>
        <w:spacing w:before="120" w:after="120" w:line="312" w:lineRule="auto"/>
        <w:ind w:left="426"/>
        <w:jc w:val="both"/>
        <w:rPr>
          <w:rFonts w:ascii="Times New Roman" w:hAnsi="Times New Roman"/>
          <w:b/>
          <w:sz w:val="26"/>
          <w:szCs w:val="26"/>
        </w:rPr>
      </w:pPr>
      <w:bookmarkStart w:id="28" w:name="_Toc39677694"/>
      <w:r w:rsidRPr="006C5ED7">
        <w:rPr>
          <w:rFonts w:ascii="Times New Roman" w:hAnsi="Times New Roman"/>
          <w:b/>
          <w:sz w:val="26"/>
          <w:szCs w:val="26"/>
        </w:rPr>
        <w:t>TÓM TẮT</w:t>
      </w:r>
      <w:bookmarkEnd w:id="28"/>
      <w:r w:rsidR="00E8452C" w:rsidRPr="006C5ED7">
        <w:rPr>
          <w:rFonts w:ascii="Times New Roman" w:hAnsi="Times New Roman"/>
          <w:b/>
          <w:sz w:val="26"/>
          <w:szCs w:val="26"/>
        </w:rPr>
        <w:t xml:space="preserve"> </w:t>
      </w:r>
      <w:r w:rsidR="00B33443" w:rsidRPr="006C5ED7">
        <w:rPr>
          <w:rFonts w:ascii="Times New Roman" w:hAnsi="Times New Roman"/>
          <w:b/>
          <w:sz w:val="26"/>
          <w:szCs w:val="26"/>
        </w:rPr>
        <w:t xml:space="preserve">CHƯƠNG </w:t>
      </w:r>
      <w:r w:rsidR="00B33443" w:rsidRPr="006C5ED7">
        <w:rPr>
          <w:rFonts w:ascii="Times New Roman" w:hAnsi="Times New Roman"/>
          <w:b/>
          <w:sz w:val="26"/>
          <w:szCs w:val="26"/>
          <w:lang w:val="vi-VN"/>
        </w:rPr>
        <w:t>5</w:t>
      </w:r>
    </w:p>
    <w:p w14:paraId="70F76560" w14:textId="6E408ACA" w:rsidR="00811E54" w:rsidRPr="006C5ED7" w:rsidRDefault="004C2B47" w:rsidP="00547AEE">
      <w:pPr>
        <w:tabs>
          <w:tab w:val="left" w:pos="284"/>
        </w:tabs>
        <w:spacing w:before="120" w:after="120" w:line="312" w:lineRule="auto"/>
        <w:ind w:left="426"/>
        <w:jc w:val="both"/>
        <w:rPr>
          <w:rFonts w:ascii="Times New Roman" w:eastAsia="MS Mincho" w:hAnsi="Times New Roman"/>
          <w:b/>
          <w:i/>
          <w:sz w:val="26"/>
          <w:szCs w:val="26"/>
        </w:rPr>
      </w:pPr>
      <w:r w:rsidRPr="006C5ED7">
        <w:rPr>
          <w:rFonts w:ascii="Times New Roman" w:hAnsi="Times New Roman"/>
          <w:sz w:val="26"/>
          <w:szCs w:val="26"/>
        </w:rPr>
        <w:tab/>
      </w:r>
      <w:r w:rsidR="00811E54" w:rsidRPr="006C5ED7">
        <w:rPr>
          <w:rFonts w:ascii="Times New Roman" w:hAnsi="Times New Roman"/>
          <w:sz w:val="26"/>
          <w:szCs w:val="26"/>
        </w:rPr>
        <w:t xml:space="preserve">Chương này giới thiệu về </w:t>
      </w:r>
      <w:r w:rsidR="00E7794B" w:rsidRPr="006C5ED7">
        <w:rPr>
          <w:rFonts w:ascii="Times New Roman" w:hAnsi="Times New Roman"/>
          <w:sz w:val="26"/>
          <w:szCs w:val="26"/>
        </w:rPr>
        <w:t xml:space="preserve">Xây dựng đội ngũ nhân viên chất lượng: Đào tạo giúp tổ chức có đội ngũ nhân viên có năng lực và chuyên môn cao, đáp ứng tốt hơn nhu cầu của khách </w:t>
      </w:r>
      <w:r w:rsidR="00E7794B" w:rsidRPr="006C5ED7">
        <w:rPr>
          <w:rFonts w:ascii="Times New Roman" w:hAnsi="Times New Roman"/>
          <w:sz w:val="26"/>
          <w:szCs w:val="26"/>
        </w:rPr>
        <w:lastRenderedPageBreak/>
        <w:t>hàng và thị trường. Đào tạo và phát triển nhân viên không chỉ là trách nhiệm của bộ phận nhân sự mà còn cần sự quan tâm và hỗ trợ từ lãnh đạo cấp cao trong tổ chức..</w:t>
      </w:r>
    </w:p>
    <w:p w14:paraId="105CCDB6" w14:textId="5C0CC53C" w:rsidR="0004639B" w:rsidRPr="006C5ED7" w:rsidRDefault="0004639B" w:rsidP="00547AEE">
      <w:pPr>
        <w:numPr>
          <w:ilvl w:val="0"/>
          <w:numId w:val="7"/>
        </w:numPr>
        <w:tabs>
          <w:tab w:val="left" w:pos="284"/>
        </w:tabs>
        <w:spacing w:before="120" w:after="120" w:line="312" w:lineRule="auto"/>
        <w:ind w:left="426"/>
        <w:jc w:val="both"/>
        <w:rPr>
          <w:rFonts w:ascii="Times New Roman" w:eastAsia="MS Mincho" w:hAnsi="Times New Roman"/>
          <w:b/>
          <w:i/>
          <w:sz w:val="26"/>
          <w:szCs w:val="26"/>
        </w:rPr>
      </w:pPr>
      <w:r w:rsidRPr="006C5ED7">
        <w:rPr>
          <w:rFonts w:ascii="Times New Roman" w:hAnsi="Times New Roman"/>
          <w:b/>
          <w:sz w:val="26"/>
          <w:szCs w:val="26"/>
        </w:rPr>
        <w:t>CÂU HỎI VÀ TÌNH HUỐNG THẢO LUẬN</w:t>
      </w:r>
      <w:r w:rsidR="00E8452C" w:rsidRPr="006C5ED7">
        <w:rPr>
          <w:rFonts w:ascii="Times New Roman" w:hAnsi="Times New Roman"/>
          <w:b/>
          <w:sz w:val="26"/>
          <w:szCs w:val="26"/>
        </w:rPr>
        <w:t xml:space="preserve"> </w:t>
      </w:r>
      <w:r w:rsidR="00B33443" w:rsidRPr="006C5ED7">
        <w:rPr>
          <w:rFonts w:ascii="Times New Roman" w:hAnsi="Times New Roman"/>
          <w:b/>
          <w:sz w:val="26"/>
          <w:szCs w:val="26"/>
        </w:rPr>
        <w:t xml:space="preserve">CHƯƠNG </w:t>
      </w:r>
      <w:r w:rsidR="00B33443" w:rsidRPr="006C5ED7">
        <w:rPr>
          <w:rFonts w:ascii="Times New Roman" w:hAnsi="Times New Roman"/>
          <w:b/>
          <w:sz w:val="26"/>
          <w:szCs w:val="26"/>
          <w:lang w:val="vi-VN"/>
        </w:rPr>
        <w:t>5</w:t>
      </w:r>
    </w:p>
    <w:p w14:paraId="7BB1FC7A" w14:textId="77777777" w:rsidR="00A11A84" w:rsidRPr="006C5ED7" w:rsidRDefault="00364982"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Câu hỏi 1:</w:t>
      </w:r>
      <w:r w:rsidRPr="006C5ED7">
        <w:rPr>
          <w:rFonts w:ascii="Times New Roman" w:hAnsi="Times New Roman"/>
          <w:sz w:val="26"/>
          <w:szCs w:val="26"/>
          <w:lang w:val="vi-VN"/>
        </w:rPr>
        <w:t xml:space="preserve"> </w:t>
      </w:r>
      <w:r w:rsidR="00A11A84" w:rsidRPr="006C5ED7">
        <w:rPr>
          <w:rFonts w:ascii="Times New Roman" w:eastAsia="Times New Roman" w:hAnsi="Times New Roman"/>
          <w:sz w:val="26"/>
          <w:szCs w:val="26"/>
        </w:rPr>
        <w:t xml:space="preserve">Khái niệm về đạo tạo và phát triển. Mục tiêu cơ bản của lĩnh vực hoạt động này? </w:t>
      </w:r>
    </w:p>
    <w:p w14:paraId="762FD68B" w14:textId="317D4200" w:rsidR="00A11A84" w:rsidRPr="006C5ED7" w:rsidRDefault="00A11A84"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 xml:space="preserve">Câu hỏi </w:t>
      </w:r>
      <w:r w:rsidRPr="006C5ED7">
        <w:rPr>
          <w:rFonts w:ascii="Times New Roman" w:hAnsi="Times New Roman"/>
          <w:b/>
          <w:sz w:val="26"/>
          <w:szCs w:val="26"/>
        </w:rPr>
        <w:t>2</w:t>
      </w:r>
      <w:r w:rsidRPr="006C5ED7">
        <w:rPr>
          <w:rFonts w:ascii="Times New Roman" w:hAnsi="Times New Roman"/>
          <w:b/>
          <w:sz w:val="26"/>
          <w:szCs w:val="26"/>
          <w:lang w:val="vi-VN"/>
        </w:rPr>
        <w:t>:</w:t>
      </w:r>
      <w:r w:rsidRPr="006C5ED7">
        <w:rPr>
          <w:rFonts w:ascii="Times New Roman" w:hAnsi="Times New Roman"/>
          <w:sz w:val="26"/>
          <w:szCs w:val="26"/>
          <w:lang w:val="vi-VN"/>
        </w:rPr>
        <w:t xml:space="preserve"> </w:t>
      </w:r>
      <w:r w:rsidRPr="006C5ED7">
        <w:rPr>
          <w:rFonts w:ascii="Times New Roman" w:eastAsia="Times New Roman" w:hAnsi="Times New Roman"/>
          <w:sz w:val="26"/>
          <w:szCs w:val="26"/>
        </w:rPr>
        <w:t xml:space="preserve">Các nguyên tắc của đào tạo và phát triển? </w:t>
      </w:r>
    </w:p>
    <w:p w14:paraId="24468703" w14:textId="4E75310D" w:rsidR="00A11A84" w:rsidRPr="006C5ED7" w:rsidRDefault="00A11A84"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 xml:space="preserve">Câu hỏi </w:t>
      </w:r>
      <w:r w:rsidRPr="006C5ED7">
        <w:rPr>
          <w:rFonts w:ascii="Times New Roman" w:hAnsi="Times New Roman"/>
          <w:b/>
          <w:sz w:val="26"/>
          <w:szCs w:val="26"/>
        </w:rPr>
        <w:t>3</w:t>
      </w:r>
      <w:r w:rsidRPr="006C5ED7">
        <w:rPr>
          <w:rFonts w:ascii="Times New Roman" w:hAnsi="Times New Roman"/>
          <w:b/>
          <w:sz w:val="26"/>
          <w:szCs w:val="26"/>
          <w:lang w:val="vi-VN"/>
        </w:rPr>
        <w:t>:</w:t>
      </w:r>
      <w:r w:rsidRPr="006C5ED7">
        <w:rPr>
          <w:rFonts w:ascii="Times New Roman" w:hAnsi="Times New Roman"/>
          <w:sz w:val="26"/>
          <w:szCs w:val="26"/>
          <w:lang w:val="vi-VN"/>
        </w:rPr>
        <w:t xml:space="preserve"> </w:t>
      </w:r>
      <w:r w:rsidRPr="006C5ED7">
        <w:rPr>
          <w:rFonts w:ascii="Times New Roman" w:eastAsia="Times New Roman" w:hAnsi="Times New Roman"/>
          <w:sz w:val="26"/>
          <w:szCs w:val="26"/>
        </w:rPr>
        <w:t xml:space="preserve">Mô hình hệ thống về chu trình đào tạo? Nội dung các giai đoạn trong chu trình này? </w:t>
      </w:r>
    </w:p>
    <w:p w14:paraId="40B642F3" w14:textId="5E333F90" w:rsidR="00A11A84" w:rsidRPr="006C5ED7" w:rsidRDefault="00A11A84"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 xml:space="preserve">Câu hỏi </w:t>
      </w:r>
      <w:r w:rsidRPr="006C5ED7">
        <w:rPr>
          <w:rFonts w:ascii="Times New Roman" w:hAnsi="Times New Roman"/>
          <w:b/>
          <w:sz w:val="26"/>
          <w:szCs w:val="26"/>
        </w:rPr>
        <w:t>4</w:t>
      </w:r>
      <w:r w:rsidRPr="006C5ED7">
        <w:rPr>
          <w:rFonts w:ascii="Times New Roman" w:eastAsia="Times New Roman" w:hAnsi="Times New Roman"/>
          <w:sz w:val="26"/>
          <w:szCs w:val="26"/>
        </w:rPr>
        <w:t xml:space="preserve"> Những bước cần thực hiện để xây dựng chương trình đào tạo. </w:t>
      </w:r>
    </w:p>
    <w:p w14:paraId="186825F9" w14:textId="74B8D078" w:rsidR="00F64637" w:rsidRPr="006C5ED7" w:rsidRDefault="00A11A84"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 xml:space="preserve">Câu hỏi </w:t>
      </w:r>
      <w:r w:rsidRPr="006C5ED7">
        <w:rPr>
          <w:rFonts w:ascii="Times New Roman" w:hAnsi="Times New Roman"/>
          <w:b/>
          <w:sz w:val="26"/>
          <w:szCs w:val="26"/>
        </w:rPr>
        <w:t>5</w:t>
      </w:r>
      <w:r w:rsidRPr="006C5ED7">
        <w:rPr>
          <w:rFonts w:ascii="Times New Roman" w:hAnsi="Times New Roman"/>
          <w:b/>
          <w:sz w:val="26"/>
          <w:szCs w:val="26"/>
          <w:lang w:val="vi-VN"/>
        </w:rPr>
        <w:t>:</w:t>
      </w:r>
      <w:r w:rsidRPr="006C5ED7">
        <w:rPr>
          <w:rFonts w:ascii="Times New Roman" w:hAnsi="Times New Roman"/>
          <w:sz w:val="26"/>
          <w:szCs w:val="26"/>
          <w:lang w:val="vi-VN"/>
        </w:rPr>
        <w:t xml:space="preserve"> </w:t>
      </w:r>
      <w:r w:rsidRPr="006C5ED7">
        <w:rPr>
          <w:rFonts w:ascii="Times New Roman" w:eastAsia="Times New Roman" w:hAnsi="Times New Roman"/>
          <w:sz w:val="26"/>
          <w:szCs w:val="26"/>
        </w:rPr>
        <w:t xml:space="preserve"> Các phương pháp đào tạo nhân viên? </w:t>
      </w:r>
      <w:r w:rsidR="00F64637" w:rsidRPr="006C5ED7">
        <w:rPr>
          <w:rFonts w:ascii="Times New Roman" w:eastAsia="Times New Roman" w:hAnsi="Times New Roman"/>
          <w:sz w:val="26"/>
          <w:szCs w:val="26"/>
        </w:rPr>
        <w:t xml:space="preserve">? </w:t>
      </w:r>
    </w:p>
    <w:p w14:paraId="284DC04F" w14:textId="0EF2D567" w:rsidR="00EE7B8E" w:rsidRPr="006C5ED7" w:rsidRDefault="00EE7B8E" w:rsidP="00547AEE">
      <w:pPr>
        <w:tabs>
          <w:tab w:val="left" w:pos="284"/>
        </w:tabs>
        <w:spacing w:before="120" w:after="120" w:line="312" w:lineRule="auto"/>
        <w:jc w:val="both"/>
        <w:rPr>
          <w:rFonts w:ascii="Times New Roman" w:hAnsi="Times New Roman"/>
          <w:sz w:val="26"/>
          <w:szCs w:val="26"/>
        </w:rPr>
      </w:pPr>
      <w:r w:rsidRPr="006C5ED7">
        <w:rPr>
          <w:rFonts w:ascii="Times New Roman" w:hAnsi="Times New Roman"/>
          <w:sz w:val="26"/>
          <w:szCs w:val="26"/>
        </w:rPr>
        <w:br w:type="page"/>
      </w:r>
    </w:p>
    <w:p w14:paraId="24ED82CB" w14:textId="4A4DC23C" w:rsidR="00EE7B8E" w:rsidRPr="006C5ED7" w:rsidRDefault="004C2B47" w:rsidP="00547AEE">
      <w:pPr>
        <w:pStyle w:val="Heading1"/>
        <w:numPr>
          <w:ilvl w:val="0"/>
          <w:numId w:val="0"/>
        </w:numPr>
        <w:rPr>
          <w:rFonts w:ascii="Times New Roman" w:hAnsi="Times New Roman"/>
          <w:b/>
          <w:bCs/>
          <w:sz w:val="26"/>
          <w:szCs w:val="26"/>
          <w:lang w:val="fr-FR"/>
        </w:rPr>
      </w:pPr>
      <w:bookmarkStart w:id="29" w:name="_Toc174435321"/>
      <w:r w:rsidRPr="006C5ED7">
        <w:rPr>
          <w:rFonts w:ascii="Times New Roman" w:hAnsi="Times New Roman"/>
          <w:b/>
          <w:sz w:val="26"/>
          <w:szCs w:val="26"/>
        </w:rPr>
        <w:lastRenderedPageBreak/>
        <w:t xml:space="preserve">CHƯƠNG </w:t>
      </w:r>
      <w:r w:rsidRPr="006C5ED7">
        <w:rPr>
          <w:rFonts w:ascii="Times New Roman" w:hAnsi="Times New Roman"/>
          <w:b/>
          <w:sz w:val="26"/>
          <w:szCs w:val="26"/>
          <w:lang w:val="vi-VN"/>
        </w:rPr>
        <w:t>6</w:t>
      </w:r>
      <w:r w:rsidRPr="006C5ED7">
        <w:rPr>
          <w:rFonts w:ascii="Times New Roman" w:hAnsi="Times New Roman"/>
          <w:b/>
          <w:sz w:val="26"/>
          <w:szCs w:val="26"/>
        </w:rPr>
        <w:t>.</w:t>
      </w:r>
      <w:r w:rsidRPr="006C5ED7">
        <w:rPr>
          <w:rFonts w:ascii="Times New Roman" w:hAnsi="Times New Roman"/>
          <w:sz w:val="26"/>
          <w:szCs w:val="26"/>
        </w:rPr>
        <w:t xml:space="preserve"> </w:t>
      </w:r>
      <w:r w:rsidR="00C90EF1" w:rsidRPr="006C5ED7">
        <w:rPr>
          <w:rFonts w:ascii="Times New Roman" w:hAnsi="Times New Roman"/>
          <w:b/>
          <w:bCs/>
          <w:sz w:val="26"/>
          <w:szCs w:val="26"/>
          <w:lang w:val="fr-FR"/>
        </w:rPr>
        <w:t>ĐANH GIA NANG LỰC LAM VIỆC</w:t>
      </w:r>
      <w:bookmarkEnd w:id="29"/>
      <w:r w:rsidR="00C90EF1" w:rsidRPr="006C5ED7">
        <w:rPr>
          <w:rFonts w:ascii="Times New Roman" w:hAnsi="Times New Roman"/>
          <w:b/>
          <w:bCs/>
          <w:sz w:val="26"/>
          <w:szCs w:val="26"/>
          <w:lang w:val="fr-FR"/>
        </w:rPr>
        <w:t xml:space="preserve">  </w:t>
      </w:r>
    </w:p>
    <w:p w14:paraId="46BF7C10" w14:textId="010E16AC" w:rsidR="00EE7B8E" w:rsidRPr="006C5ED7" w:rsidRDefault="00EE7B8E" w:rsidP="00547AEE">
      <w:pPr>
        <w:numPr>
          <w:ilvl w:val="0"/>
          <w:numId w:val="7"/>
        </w:numPr>
        <w:spacing w:before="120" w:after="120" w:line="312" w:lineRule="auto"/>
        <w:ind w:left="851"/>
        <w:jc w:val="both"/>
        <w:rPr>
          <w:rFonts w:ascii="Times New Roman" w:eastAsia="MS Mincho" w:hAnsi="Times New Roman"/>
          <w:b/>
          <w:sz w:val="26"/>
          <w:szCs w:val="26"/>
        </w:rPr>
      </w:pPr>
      <w:r w:rsidRPr="006C5ED7">
        <w:rPr>
          <w:rFonts w:ascii="Times New Roman" w:eastAsia="MS Mincho" w:hAnsi="Times New Roman"/>
          <w:b/>
          <w:sz w:val="26"/>
          <w:szCs w:val="26"/>
        </w:rPr>
        <w:t xml:space="preserve">GIỚI THIỆU CHƯƠNG </w:t>
      </w:r>
      <w:r w:rsidR="00364982" w:rsidRPr="006C5ED7">
        <w:rPr>
          <w:rFonts w:ascii="Times New Roman" w:eastAsia="MS Mincho" w:hAnsi="Times New Roman"/>
          <w:b/>
          <w:sz w:val="26"/>
          <w:szCs w:val="26"/>
          <w:lang w:val="vi-VN"/>
        </w:rPr>
        <w:t>6</w:t>
      </w:r>
    </w:p>
    <w:p w14:paraId="20422802" w14:textId="62EF2FB3" w:rsidR="004C2B47" w:rsidRPr="006C5ED7" w:rsidRDefault="004C2B47" w:rsidP="00547AEE">
      <w:pPr>
        <w:spacing w:before="120" w:after="120" w:line="312" w:lineRule="auto"/>
        <w:ind w:left="709" w:firstLine="589"/>
        <w:jc w:val="both"/>
        <w:rPr>
          <w:rFonts w:ascii="Times New Roman" w:eastAsia="MS Mincho" w:hAnsi="Times New Roman"/>
          <w:b/>
          <w:sz w:val="26"/>
          <w:szCs w:val="26"/>
        </w:rPr>
      </w:pPr>
      <w:r w:rsidRPr="006C5ED7">
        <w:rPr>
          <w:rFonts w:ascii="Times New Roman" w:hAnsi="Times New Roman"/>
          <w:sz w:val="26"/>
          <w:szCs w:val="26"/>
        </w:rPr>
        <w:t xml:space="preserve">Chương 6 đề cập đến </w:t>
      </w:r>
      <w:r w:rsidR="008414DE" w:rsidRPr="006C5ED7">
        <w:rPr>
          <w:rFonts w:ascii="Times New Roman" w:hAnsi="Times New Roman"/>
          <w:sz w:val="26"/>
          <w:szCs w:val="26"/>
        </w:rPr>
        <w:t>Đánh giá năng lực làm việc là quá trình xác định và đo lường khả năng, kỹ năng, kiến thức và hiệu suất làm việc của nhân viên trong tổ chức. Đây là một phần quan trọng trong quản lý nguồn nhân lực, giúp doanh nghiệp hiểu rõ hơn về năng lực của từng nhân viên và từ đó đưa ra các quyết định phù hợp trong việc phát triển, đào tạo và đãi ngộ.</w:t>
      </w:r>
      <w:r w:rsidRPr="006C5ED7">
        <w:rPr>
          <w:rFonts w:ascii="Times New Roman" w:hAnsi="Times New Roman"/>
          <w:sz w:val="26"/>
          <w:szCs w:val="26"/>
        </w:rPr>
        <w:t>.</w:t>
      </w:r>
    </w:p>
    <w:p w14:paraId="235E06CA" w14:textId="4CCAEF10" w:rsidR="00EE7B8E" w:rsidRPr="006C5ED7" w:rsidRDefault="00EE7B8E" w:rsidP="00547AEE">
      <w:pPr>
        <w:pStyle w:val="ListParagraph"/>
        <w:numPr>
          <w:ilvl w:val="0"/>
          <w:numId w:val="4"/>
        </w:numPr>
        <w:spacing w:before="120" w:after="120" w:line="312" w:lineRule="auto"/>
        <w:jc w:val="both"/>
        <w:rPr>
          <w:rFonts w:ascii="Times New Roman" w:eastAsia="MS Mincho" w:hAnsi="Times New Roman"/>
          <w:b/>
          <w:sz w:val="26"/>
          <w:szCs w:val="26"/>
        </w:rPr>
      </w:pPr>
      <w:r w:rsidRPr="006C5ED7">
        <w:rPr>
          <w:rFonts w:ascii="Times New Roman" w:eastAsia="MS Mincho" w:hAnsi="Times New Roman"/>
          <w:b/>
          <w:sz w:val="26"/>
          <w:szCs w:val="26"/>
        </w:rPr>
        <w:t xml:space="preserve">MỤC TIÊU CHƯƠNG </w:t>
      </w:r>
      <w:r w:rsidR="00364982" w:rsidRPr="006C5ED7">
        <w:rPr>
          <w:rFonts w:ascii="Times New Roman" w:eastAsia="MS Mincho" w:hAnsi="Times New Roman"/>
          <w:b/>
          <w:sz w:val="26"/>
          <w:szCs w:val="26"/>
          <w:lang w:val="vi-VN"/>
        </w:rPr>
        <w:t>6</w:t>
      </w:r>
    </w:p>
    <w:p w14:paraId="69372FFF" w14:textId="77777777" w:rsidR="00EE7B8E" w:rsidRPr="006C5ED7" w:rsidRDefault="00EE7B8E" w:rsidP="00547AEE">
      <w:pPr>
        <w:spacing w:before="120" w:after="120" w:line="312" w:lineRule="auto"/>
        <w:ind w:firstLine="567"/>
        <w:jc w:val="both"/>
        <w:rPr>
          <w:rFonts w:ascii="Times New Roman" w:eastAsia="MS Mincho" w:hAnsi="Times New Roman"/>
          <w:i/>
          <w:sz w:val="26"/>
          <w:szCs w:val="26"/>
        </w:rPr>
      </w:pPr>
      <w:r w:rsidRPr="006C5ED7">
        <w:rPr>
          <w:rFonts w:ascii="Times New Roman" w:eastAsia="MS Mincho" w:hAnsi="Times New Roman"/>
          <w:i/>
          <w:sz w:val="26"/>
          <w:szCs w:val="26"/>
        </w:rPr>
        <w:t>Sau khi học xong chương này, người học có khả năng:</w:t>
      </w:r>
    </w:p>
    <w:p w14:paraId="053947D2" w14:textId="77777777" w:rsidR="00EE7B8E" w:rsidRPr="006C5ED7" w:rsidRDefault="00EE7B8E" w:rsidP="00547AEE">
      <w:pPr>
        <w:numPr>
          <w:ilvl w:val="0"/>
          <w:numId w:val="3"/>
        </w:numPr>
        <w:spacing w:before="120" w:after="120" w:line="312" w:lineRule="auto"/>
        <w:jc w:val="both"/>
        <w:rPr>
          <w:rFonts w:ascii="Times New Roman" w:eastAsia="MS Mincho" w:hAnsi="Times New Roman"/>
          <w:b/>
          <w:i/>
          <w:sz w:val="26"/>
          <w:szCs w:val="26"/>
        </w:rPr>
      </w:pPr>
      <w:r w:rsidRPr="006C5ED7">
        <w:rPr>
          <w:rFonts w:ascii="Times New Roman" w:eastAsia="MS Mincho" w:hAnsi="Times New Roman"/>
          <w:b/>
          <w:i/>
          <w:sz w:val="26"/>
          <w:szCs w:val="26"/>
        </w:rPr>
        <w:t>Về kiến thức:</w:t>
      </w:r>
    </w:p>
    <w:p w14:paraId="165F66B3" w14:textId="77777777" w:rsidR="008414DE" w:rsidRPr="006C5ED7" w:rsidRDefault="008414DE" w:rsidP="00547AEE">
      <w:pPr>
        <w:pStyle w:val="ListParagraph"/>
        <w:spacing w:before="120" w:after="120" w:line="312" w:lineRule="auto"/>
        <w:jc w:val="both"/>
        <w:rPr>
          <w:rFonts w:ascii="Times New Roman" w:eastAsia="Times New Roman" w:hAnsi="Times New Roman"/>
          <w:sz w:val="26"/>
          <w:szCs w:val="26"/>
          <w:lang w:val="vi-VN"/>
        </w:rPr>
      </w:pPr>
      <w:r w:rsidRPr="006C5ED7">
        <w:rPr>
          <w:rFonts w:ascii="Times New Roman" w:eastAsia="Times New Roman" w:hAnsi="Times New Roman"/>
          <w:sz w:val="26"/>
          <w:szCs w:val="26"/>
          <w:lang w:val="vi-VN"/>
        </w:rPr>
        <w:t>- Trình bày được quy trình đánh giá thành tích công tác của nhân viên;</w:t>
      </w:r>
    </w:p>
    <w:p w14:paraId="64F3B133" w14:textId="77777777" w:rsidR="008414DE" w:rsidRPr="006C5ED7" w:rsidRDefault="008414DE" w:rsidP="00547AEE">
      <w:pPr>
        <w:pStyle w:val="ListParagraph"/>
        <w:spacing w:before="120" w:after="120" w:line="312" w:lineRule="auto"/>
        <w:jc w:val="both"/>
        <w:rPr>
          <w:rFonts w:ascii="Times New Roman" w:eastAsia="Times New Roman" w:hAnsi="Times New Roman"/>
          <w:sz w:val="26"/>
          <w:szCs w:val="26"/>
          <w:lang w:val="vi-VN"/>
        </w:rPr>
      </w:pPr>
      <w:r w:rsidRPr="006C5ED7">
        <w:rPr>
          <w:rFonts w:ascii="Times New Roman" w:eastAsia="Times New Roman" w:hAnsi="Times New Roman"/>
          <w:sz w:val="26"/>
          <w:szCs w:val="26"/>
          <w:lang w:val="vi-VN"/>
        </w:rPr>
        <w:t xml:space="preserve">- Mô tả được các phương pháp đánh giá; các ưu nhược điểm của từng phương pháp; </w:t>
      </w:r>
    </w:p>
    <w:p w14:paraId="5451DD2F" w14:textId="73E1D900" w:rsidR="004C2B47" w:rsidRPr="006C5ED7" w:rsidRDefault="008414DE" w:rsidP="00547AEE">
      <w:pPr>
        <w:pStyle w:val="ListParagraph"/>
        <w:spacing w:before="120" w:after="120" w:line="312" w:lineRule="auto"/>
        <w:jc w:val="both"/>
        <w:rPr>
          <w:rFonts w:ascii="Times New Roman" w:eastAsia="Times New Roman" w:hAnsi="Times New Roman"/>
          <w:sz w:val="26"/>
          <w:szCs w:val="26"/>
          <w:lang w:val="fr-FR"/>
        </w:rPr>
      </w:pPr>
      <w:r w:rsidRPr="006C5ED7">
        <w:rPr>
          <w:rFonts w:ascii="Times New Roman" w:eastAsia="Times New Roman" w:hAnsi="Times New Roman"/>
          <w:sz w:val="26"/>
          <w:szCs w:val="26"/>
          <w:lang w:val="vi-VN"/>
        </w:rPr>
        <w:t>- Thực hiện được việc đánh giá bằng phương pháp phù hợp</w:t>
      </w:r>
      <w:r w:rsidR="004C2B47" w:rsidRPr="006C5ED7">
        <w:rPr>
          <w:rFonts w:ascii="Times New Roman" w:eastAsia="Times New Roman" w:hAnsi="Times New Roman"/>
          <w:sz w:val="26"/>
          <w:szCs w:val="26"/>
          <w:lang w:val="fr-FR"/>
        </w:rPr>
        <w:t>.</w:t>
      </w:r>
    </w:p>
    <w:p w14:paraId="644F16A2" w14:textId="77777777" w:rsidR="00EE7B8E" w:rsidRPr="006C5ED7" w:rsidRDefault="00EE7B8E" w:rsidP="00547AEE">
      <w:pPr>
        <w:numPr>
          <w:ilvl w:val="0"/>
          <w:numId w:val="3"/>
        </w:numPr>
        <w:spacing w:before="120" w:after="120" w:line="312" w:lineRule="auto"/>
        <w:ind w:right="-180"/>
        <w:contextualSpacing/>
        <w:jc w:val="both"/>
        <w:rPr>
          <w:rFonts w:ascii="Times New Roman" w:eastAsia="MS Mincho" w:hAnsi="Times New Roman"/>
          <w:b/>
          <w:i/>
          <w:sz w:val="26"/>
          <w:szCs w:val="26"/>
        </w:rPr>
      </w:pPr>
      <w:r w:rsidRPr="006C5ED7">
        <w:rPr>
          <w:rFonts w:ascii="Times New Roman" w:eastAsia="MS Mincho" w:hAnsi="Times New Roman"/>
          <w:b/>
          <w:i/>
          <w:sz w:val="26"/>
          <w:szCs w:val="26"/>
        </w:rPr>
        <w:t>Về kỹ năng:</w:t>
      </w:r>
    </w:p>
    <w:p w14:paraId="115A245D" w14:textId="77777777" w:rsidR="008414DE" w:rsidRPr="006C5ED7" w:rsidRDefault="008414DE" w:rsidP="00547AEE">
      <w:pPr>
        <w:pStyle w:val="ListParagraph"/>
        <w:numPr>
          <w:ilvl w:val="0"/>
          <w:numId w:val="15"/>
        </w:numPr>
        <w:spacing w:before="120" w:after="120" w:line="312" w:lineRule="auto"/>
        <w:rPr>
          <w:rFonts w:ascii="Times New Roman" w:eastAsia="Times New Roman" w:hAnsi="Times New Roman"/>
          <w:sz w:val="26"/>
          <w:szCs w:val="26"/>
        </w:rPr>
      </w:pPr>
      <w:r w:rsidRPr="006C5ED7">
        <w:rPr>
          <w:rFonts w:ascii="Times New Roman" w:eastAsia="Times New Roman" w:hAnsi="Times New Roman"/>
          <w:sz w:val="26"/>
          <w:szCs w:val="26"/>
        </w:rPr>
        <w:t>Cải thiện hiệu suất: Giúp nhân viên nhận thức được những điểm cần cải thiện và từ đó nâng cao hiệu suất làm việc.</w:t>
      </w:r>
    </w:p>
    <w:p w14:paraId="2237D5F0" w14:textId="4A31B098" w:rsidR="004C2B47" w:rsidRPr="006C5ED7" w:rsidRDefault="008414DE" w:rsidP="00547AEE">
      <w:pPr>
        <w:pStyle w:val="ListParagraph"/>
        <w:numPr>
          <w:ilvl w:val="0"/>
          <w:numId w:val="15"/>
        </w:numPr>
        <w:spacing w:before="120" w:after="120" w:line="312" w:lineRule="auto"/>
        <w:rPr>
          <w:rFonts w:ascii="Times New Roman" w:eastAsia="Times New Roman" w:hAnsi="Times New Roman"/>
          <w:sz w:val="26"/>
          <w:szCs w:val="26"/>
        </w:rPr>
      </w:pPr>
      <w:r w:rsidRPr="006C5ED7">
        <w:rPr>
          <w:rFonts w:ascii="Times New Roman" w:eastAsia="Times New Roman" w:hAnsi="Times New Roman"/>
          <w:sz w:val="26"/>
          <w:szCs w:val="26"/>
        </w:rPr>
        <w:t>Tăng cường sự hài lòng trong công việc</w:t>
      </w:r>
      <w:r w:rsidR="004C2B47" w:rsidRPr="006C5ED7">
        <w:rPr>
          <w:rFonts w:ascii="Times New Roman" w:eastAsia="Times New Roman" w:hAnsi="Times New Roman"/>
          <w:sz w:val="26"/>
          <w:szCs w:val="26"/>
        </w:rPr>
        <w:t xml:space="preserve"> </w:t>
      </w:r>
    </w:p>
    <w:p w14:paraId="0C386CBB" w14:textId="5EAD0030" w:rsidR="00EE7B8E" w:rsidRPr="006C5ED7" w:rsidRDefault="00EE7B8E" w:rsidP="00547AEE">
      <w:pPr>
        <w:pStyle w:val="ListParagraph"/>
        <w:numPr>
          <w:ilvl w:val="0"/>
          <w:numId w:val="3"/>
        </w:numPr>
        <w:spacing w:before="120" w:after="120" w:line="312" w:lineRule="auto"/>
        <w:ind w:right="27"/>
        <w:jc w:val="both"/>
        <w:rPr>
          <w:rFonts w:ascii="Times New Roman" w:eastAsia="MS Mincho" w:hAnsi="Times New Roman"/>
          <w:b/>
          <w:i/>
          <w:sz w:val="26"/>
          <w:szCs w:val="26"/>
        </w:rPr>
      </w:pPr>
      <w:r w:rsidRPr="006C5ED7">
        <w:rPr>
          <w:rFonts w:ascii="Times New Roman" w:eastAsia="MS Mincho" w:hAnsi="Times New Roman"/>
          <w:b/>
          <w:i/>
          <w:sz w:val="26"/>
          <w:szCs w:val="26"/>
        </w:rPr>
        <w:t>Về năng lực tự chủ và trách nhiệm:</w:t>
      </w:r>
    </w:p>
    <w:p w14:paraId="5C859672" w14:textId="0B161781" w:rsidR="00364982" w:rsidRPr="006C5ED7" w:rsidRDefault="00364982" w:rsidP="00547AEE">
      <w:pPr>
        <w:pStyle w:val="ListParagraph"/>
        <w:numPr>
          <w:ilvl w:val="0"/>
          <w:numId w:val="15"/>
        </w:numPr>
        <w:spacing w:before="120" w:after="120" w:line="312" w:lineRule="auto"/>
        <w:jc w:val="both"/>
        <w:rPr>
          <w:rFonts w:ascii="Times New Roman" w:eastAsia="MS Mincho" w:hAnsi="Times New Roman"/>
          <w:b/>
          <w:sz w:val="26"/>
          <w:szCs w:val="26"/>
        </w:rPr>
      </w:pPr>
      <w:r w:rsidRPr="006C5ED7">
        <w:rPr>
          <w:rFonts w:ascii="Times New Roman" w:eastAsia="MS Mincho" w:hAnsi="Times New Roman"/>
          <w:sz w:val="26"/>
          <w:szCs w:val="26"/>
        </w:rPr>
        <w:t>Nghiêm túc và tự giác trong học tập</w:t>
      </w:r>
      <w:r w:rsidRPr="006C5ED7">
        <w:rPr>
          <w:rFonts w:ascii="Times New Roman" w:eastAsia="MS Mincho" w:hAnsi="Times New Roman"/>
          <w:b/>
          <w:sz w:val="26"/>
          <w:szCs w:val="26"/>
        </w:rPr>
        <w:t xml:space="preserve"> </w:t>
      </w:r>
    </w:p>
    <w:p w14:paraId="5801F357" w14:textId="06A975DF" w:rsidR="00EE7B8E" w:rsidRPr="006C5ED7" w:rsidRDefault="00EE7B8E" w:rsidP="00547AEE">
      <w:pPr>
        <w:numPr>
          <w:ilvl w:val="0"/>
          <w:numId w:val="13"/>
        </w:numPr>
        <w:spacing w:before="120" w:after="120" w:line="312" w:lineRule="auto"/>
        <w:jc w:val="both"/>
        <w:rPr>
          <w:rFonts w:ascii="Times New Roman" w:eastAsia="MS Mincho" w:hAnsi="Times New Roman"/>
          <w:b/>
          <w:sz w:val="26"/>
          <w:szCs w:val="26"/>
        </w:rPr>
      </w:pPr>
      <w:r w:rsidRPr="006C5ED7">
        <w:rPr>
          <w:rFonts w:ascii="Times New Roman" w:eastAsia="MS Mincho" w:hAnsi="Times New Roman"/>
          <w:b/>
          <w:sz w:val="26"/>
          <w:szCs w:val="26"/>
        </w:rPr>
        <w:t xml:space="preserve">PHƯƠNG PHÁP GIẢNG DẠY VÀ HỌC TẬP CHƯƠNG </w:t>
      </w:r>
      <w:r w:rsidR="00364982" w:rsidRPr="006C5ED7">
        <w:rPr>
          <w:rFonts w:ascii="Times New Roman" w:eastAsia="MS Mincho" w:hAnsi="Times New Roman"/>
          <w:b/>
          <w:sz w:val="26"/>
          <w:szCs w:val="26"/>
          <w:lang w:val="vi-VN"/>
        </w:rPr>
        <w:t>6</w:t>
      </w:r>
    </w:p>
    <w:p w14:paraId="5DE14737" w14:textId="53A67C5F" w:rsidR="00EE7B8E" w:rsidRPr="006C5ED7" w:rsidRDefault="00EE7B8E" w:rsidP="00547AEE">
      <w:pPr>
        <w:numPr>
          <w:ilvl w:val="0"/>
          <w:numId w:val="2"/>
        </w:numPr>
        <w:spacing w:before="120" w:after="120" w:line="312" w:lineRule="auto"/>
        <w:ind w:left="0" w:right="-419" w:firstLine="426"/>
        <w:contextualSpacing/>
        <w:jc w:val="both"/>
        <w:rPr>
          <w:rFonts w:ascii="Times New Roman" w:eastAsia="MS Mincho" w:hAnsi="Times New Roman"/>
          <w:i/>
          <w:sz w:val="26"/>
          <w:szCs w:val="26"/>
        </w:rPr>
      </w:pPr>
      <w:r w:rsidRPr="006C5ED7">
        <w:rPr>
          <w:rFonts w:ascii="Times New Roman" w:eastAsia="MS Mincho" w:hAnsi="Times New Roman"/>
          <w:i/>
          <w:sz w:val="26"/>
          <w:szCs w:val="26"/>
        </w:rPr>
        <w:t xml:space="preserve">Đối với người dạy: sử dụng phương pháp giảng giảng dạy tích cực (diễn giảng, vấn đáp, dạy học theo vấn đề); yêu cầu người học thực hiện câu hỏi thảo luận và bài tập Chương </w:t>
      </w:r>
      <w:r w:rsidR="00364982" w:rsidRPr="006C5ED7">
        <w:rPr>
          <w:rFonts w:ascii="Times New Roman" w:eastAsia="MS Mincho" w:hAnsi="Times New Roman"/>
          <w:i/>
          <w:sz w:val="26"/>
          <w:szCs w:val="26"/>
          <w:lang w:val="vi-VN"/>
        </w:rPr>
        <w:t>6</w:t>
      </w:r>
      <w:r w:rsidRPr="006C5ED7">
        <w:rPr>
          <w:rFonts w:ascii="Times New Roman" w:eastAsia="MS Mincho" w:hAnsi="Times New Roman"/>
          <w:i/>
          <w:sz w:val="26"/>
          <w:szCs w:val="26"/>
        </w:rPr>
        <w:t xml:space="preserve"> (cá nhân hoặc nhóm).</w:t>
      </w:r>
    </w:p>
    <w:p w14:paraId="16A1E066" w14:textId="48745ED3" w:rsidR="00EE7B8E" w:rsidRPr="006C5ED7" w:rsidRDefault="00EE7B8E" w:rsidP="00547AEE">
      <w:pPr>
        <w:numPr>
          <w:ilvl w:val="0"/>
          <w:numId w:val="2"/>
        </w:numPr>
        <w:spacing w:before="120" w:after="120" w:line="312" w:lineRule="auto"/>
        <w:ind w:left="0" w:firstLine="426"/>
        <w:contextualSpacing/>
        <w:jc w:val="both"/>
        <w:rPr>
          <w:rFonts w:ascii="Times New Roman" w:eastAsia="MS Mincho" w:hAnsi="Times New Roman"/>
          <w:i/>
          <w:sz w:val="26"/>
          <w:szCs w:val="26"/>
        </w:rPr>
      </w:pPr>
      <w:r w:rsidRPr="006C5ED7">
        <w:rPr>
          <w:rFonts w:ascii="Times New Roman" w:eastAsia="MS Mincho" w:hAnsi="Times New Roman"/>
          <w:i/>
          <w:sz w:val="26"/>
          <w:szCs w:val="26"/>
        </w:rPr>
        <w:t xml:space="preserve">Đối với người học: chủ động đọc trước giáo trình (Chương </w:t>
      </w:r>
      <w:r w:rsidR="00364982" w:rsidRPr="006C5ED7">
        <w:rPr>
          <w:rFonts w:ascii="Times New Roman" w:eastAsia="MS Mincho" w:hAnsi="Times New Roman"/>
          <w:i/>
          <w:sz w:val="26"/>
          <w:szCs w:val="26"/>
          <w:lang w:val="vi-VN"/>
        </w:rPr>
        <w:t>6</w:t>
      </w:r>
      <w:r w:rsidRPr="006C5ED7">
        <w:rPr>
          <w:rFonts w:ascii="Times New Roman" w:eastAsia="MS Mincho" w:hAnsi="Times New Roman"/>
          <w:i/>
          <w:sz w:val="26"/>
          <w:szCs w:val="26"/>
        </w:rPr>
        <w:t xml:space="preserve">) trước buổi học;  hoàn thành đầy đủ câu hỏi thảo luận và bài tập tình huống Chương </w:t>
      </w:r>
      <w:r w:rsidR="00364982" w:rsidRPr="006C5ED7">
        <w:rPr>
          <w:rFonts w:ascii="Times New Roman" w:eastAsia="MS Mincho" w:hAnsi="Times New Roman"/>
          <w:i/>
          <w:sz w:val="26"/>
          <w:szCs w:val="26"/>
          <w:lang w:val="vi-VN"/>
        </w:rPr>
        <w:t>6</w:t>
      </w:r>
      <w:r w:rsidRPr="006C5ED7">
        <w:rPr>
          <w:rFonts w:ascii="Times New Roman" w:eastAsia="MS Mincho" w:hAnsi="Times New Roman"/>
          <w:i/>
          <w:sz w:val="26"/>
          <w:szCs w:val="26"/>
        </w:rPr>
        <w:t xml:space="preserve"> theo cá nhân hoặc nhóm và nộp lại cho người dạy đúng thời gian quy định.</w:t>
      </w:r>
    </w:p>
    <w:p w14:paraId="5B2A6DB0" w14:textId="40443620" w:rsidR="00EE7B8E" w:rsidRPr="006C5ED7" w:rsidRDefault="00EE7B8E" w:rsidP="00547AEE">
      <w:pPr>
        <w:numPr>
          <w:ilvl w:val="0"/>
          <w:numId w:val="13"/>
        </w:numPr>
        <w:spacing w:before="120" w:after="120" w:line="312" w:lineRule="auto"/>
        <w:contextualSpacing/>
        <w:jc w:val="both"/>
        <w:rPr>
          <w:rFonts w:ascii="Times New Roman" w:eastAsia="MS Mincho" w:hAnsi="Times New Roman"/>
          <w:i/>
          <w:sz w:val="26"/>
          <w:szCs w:val="26"/>
        </w:rPr>
      </w:pPr>
      <w:r w:rsidRPr="006C5ED7">
        <w:rPr>
          <w:rFonts w:ascii="Times New Roman" w:eastAsia="MS Mincho" w:hAnsi="Times New Roman"/>
          <w:b/>
          <w:sz w:val="26"/>
          <w:szCs w:val="26"/>
        </w:rPr>
        <w:t xml:space="preserve">ĐIỀU KIỆN THỰC HIỆN CHƯƠNG </w:t>
      </w:r>
      <w:r w:rsidR="00364982" w:rsidRPr="006C5ED7">
        <w:rPr>
          <w:rFonts w:ascii="Times New Roman" w:eastAsia="MS Mincho" w:hAnsi="Times New Roman"/>
          <w:b/>
          <w:sz w:val="26"/>
          <w:szCs w:val="26"/>
          <w:lang w:val="vi-VN"/>
        </w:rPr>
        <w:t>6</w:t>
      </w:r>
    </w:p>
    <w:p w14:paraId="05BEE177" w14:textId="77777777" w:rsidR="00EE7B8E" w:rsidRPr="006C5ED7" w:rsidRDefault="00EE7B8E" w:rsidP="00547AEE">
      <w:pPr>
        <w:numPr>
          <w:ilvl w:val="0"/>
          <w:numId w:val="15"/>
        </w:numPr>
        <w:spacing w:before="120" w:after="120" w:line="312" w:lineRule="auto"/>
        <w:jc w:val="both"/>
        <w:rPr>
          <w:rFonts w:ascii="Times New Roman" w:hAnsi="Times New Roman"/>
          <w:sz w:val="26"/>
          <w:szCs w:val="26"/>
        </w:rPr>
      </w:pPr>
      <w:r w:rsidRPr="006C5ED7">
        <w:rPr>
          <w:rFonts w:ascii="Times New Roman" w:hAnsi="Times New Roman"/>
          <w:b/>
          <w:i/>
          <w:sz w:val="26"/>
          <w:szCs w:val="26"/>
        </w:rPr>
        <w:t xml:space="preserve">Phòng học chuyên môn hóa/nhà xưởng: </w:t>
      </w:r>
      <w:r w:rsidRPr="006C5ED7">
        <w:rPr>
          <w:rFonts w:ascii="Times New Roman" w:hAnsi="Times New Roman"/>
          <w:sz w:val="26"/>
          <w:szCs w:val="26"/>
        </w:rPr>
        <w:t>Không</w:t>
      </w:r>
    </w:p>
    <w:p w14:paraId="06DC549F" w14:textId="77777777" w:rsidR="00EE7B8E" w:rsidRPr="006C5ED7" w:rsidRDefault="00EE7B8E" w:rsidP="00547AEE">
      <w:pPr>
        <w:numPr>
          <w:ilvl w:val="0"/>
          <w:numId w:val="15"/>
        </w:numPr>
        <w:spacing w:before="120" w:after="120" w:line="312" w:lineRule="auto"/>
        <w:jc w:val="both"/>
        <w:rPr>
          <w:rFonts w:ascii="Times New Roman" w:hAnsi="Times New Roman"/>
          <w:sz w:val="26"/>
          <w:szCs w:val="26"/>
        </w:rPr>
      </w:pPr>
      <w:r w:rsidRPr="006C5ED7">
        <w:rPr>
          <w:rFonts w:ascii="Times New Roman" w:hAnsi="Times New Roman"/>
          <w:b/>
          <w:i/>
          <w:sz w:val="26"/>
          <w:szCs w:val="26"/>
        </w:rPr>
        <w:t xml:space="preserve">Trang thiết bị máy móc: </w:t>
      </w:r>
      <w:r w:rsidRPr="006C5ED7">
        <w:rPr>
          <w:rFonts w:ascii="Times New Roman" w:hAnsi="Times New Roman"/>
          <w:sz w:val="26"/>
          <w:szCs w:val="26"/>
        </w:rPr>
        <w:t>Máy chiếu và các thiết bị dạy học khác</w:t>
      </w:r>
    </w:p>
    <w:p w14:paraId="4DA708B0" w14:textId="77777777" w:rsidR="00EE7B8E" w:rsidRPr="006C5ED7" w:rsidRDefault="00EE7B8E" w:rsidP="00547AEE">
      <w:pPr>
        <w:numPr>
          <w:ilvl w:val="0"/>
          <w:numId w:val="15"/>
        </w:numPr>
        <w:spacing w:before="120" w:after="120" w:line="312" w:lineRule="auto"/>
        <w:jc w:val="both"/>
        <w:rPr>
          <w:rFonts w:ascii="Times New Roman" w:hAnsi="Times New Roman"/>
          <w:sz w:val="26"/>
          <w:szCs w:val="26"/>
        </w:rPr>
      </w:pPr>
      <w:r w:rsidRPr="006C5ED7">
        <w:rPr>
          <w:rFonts w:ascii="Times New Roman" w:hAnsi="Times New Roman"/>
          <w:b/>
          <w:i/>
          <w:sz w:val="26"/>
          <w:szCs w:val="26"/>
        </w:rPr>
        <w:t>Học liệu, dụng cụ, nguyên vật liệu:</w:t>
      </w:r>
      <w:r w:rsidRPr="006C5ED7">
        <w:rPr>
          <w:rFonts w:ascii="Times New Roman" w:hAnsi="Times New Roman"/>
          <w:sz w:val="26"/>
          <w:szCs w:val="26"/>
        </w:rPr>
        <w:t xml:space="preserve"> Chương trình môn học, giáo trình, tài liệu tham khảo, giáo án, phim ảnh, và các tài liệu liên quan.</w:t>
      </w:r>
    </w:p>
    <w:p w14:paraId="1C05393B" w14:textId="77777777" w:rsidR="00EE7B8E" w:rsidRPr="006C5ED7" w:rsidRDefault="00EE7B8E" w:rsidP="00547AEE">
      <w:pPr>
        <w:numPr>
          <w:ilvl w:val="0"/>
          <w:numId w:val="15"/>
        </w:numPr>
        <w:spacing w:before="120" w:after="120" w:line="312" w:lineRule="auto"/>
        <w:jc w:val="both"/>
        <w:rPr>
          <w:rFonts w:ascii="Times New Roman" w:hAnsi="Times New Roman"/>
          <w:sz w:val="26"/>
          <w:szCs w:val="26"/>
        </w:rPr>
      </w:pPr>
      <w:r w:rsidRPr="006C5ED7">
        <w:rPr>
          <w:rFonts w:ascii="Times New Roman" w:hAnsi="Times New Roman"/>
          <w:b/>
          <w:i/>
          <w:sz w:val="26"/>
          <w:szCs w:val="26"/>
        </w:rPr>
        <w:lastRenderedPageBreak/>
        <w:t>Các điều kiện khác:</w:t>
      </w:r>
      <w:r w:rsidRPr="006C5ED7">
        <w:rPr>
          <w:rFonts w:ascii="Times New Roman" w:hAnsi="Times New Roman"/>
          <w:sz w:val="26"/>
          <w:szCs w:val="26"/>
        </w:rPr>
        <w:t xml:space="preserve"> Không có</w:t>
      </w:r>
    </w:p>
    <w:p w14:paraId="0F71587D" w14:textId="03172592" w:rsidR="00EE7B8E" w:rsidRPr="006C5ED7" w:rsidRDefault="00EE7B8E" w:rsidP="00547AEE">
      <w:pPr>
        <w:numPr>
          <w:ilvl w:val="0"/>
          <w:numId w:val="13"/>
        </w:numPr>
        <w:spacing w:before="120" w:after="120" w:line="312" w:lineRule="auto"/>
        <w:contextualSpacing/>
        <w:jc w:val="both"/>
        <w:rPr>
          <w:rFonts w:ascii="Times New Roman" w:eastAsia="MS Mincho" w:hAnsi="Times New Roman"/>
          <w:i/>
          <w:sz w:val="26"/>
          <w:szCs w:val="26"/>
        </w:rPr>
      </w:pPr>
      <w:r w:rsidRPr="006C5ED7">
        <w:rPr>
          <w:rFonts w:ascii="Times New Roman" w:eastAsia="MS Mincho" w:hAnsi="Times New Roman"/>
          <w:b/>
          <w:sz w:val="26"/>
          <w:szCs w:val="26"/>
        </w:rPr>
        <w:t xml:space="preserve">KIỂM TRA VÀ ĐÁNH GIÁ CHƯƠNG </w:t>
      </w:r>
      <w:r w:rsidR="00364982" w:rsidRPr="006C5ED7">
        <w:rPr>
          <w:rFonts w:ascii="Times New Roman" w:eastAsia="MS Mincho" w:hAnsi="Times New Roman"/>
          <w:b/>
          <w:sz w:val="26"/>
          <w:szCs w:val="26"/>
          <w:lang w:val="vi-VN"/>
        </w:rPr>
        <w:t>6</w:t>
      </w:r>
    </w:p>
    <w:p w14:paraId="0A5C74E7" w14:textId="77777777" w:rsidR="00EE7B8E" w:rsidRPr="006C5ED7" w:rsidRDefault="00EE7B8E" w:rsidP="00547AEE">
      <w:pPr>
        <w:numPr>
          <w:ilvl w:val="0"/>
          <w:numId w:val="15"/>
        </w:numPr>
        <w:spacing w:before="120" w:after="120" w:line="312" w:lineRule="auto"/>
        <w:contextualSpacing/>
        <w:jc w:val="both"/>
        <w:rPr>
          <w:rFonts w:ascii="Times New Roman" w:eastAsia="MS Mincho" w:hAnsi="Times New Roman"/>
          <w:i/>
          <w:sz w:val="26"/>
          <w:szCs w:val="26"/>
        </w:rPr>
      </w:pPr>
      <w:r w:rsidRPr="006C5ED7">
        <w:rPr>
          <w:rFonts w:ascii="Times New Roman" w:eastAsia="MS Mincho" w:hAnsi="Times New Roman"/>
          <w:b/>
          <w:sz w:val="26"/>
          <w:szCs w:val="26"/>
        </w:rPr>
        <w:t>Nội dung:</w:t>
      </w:r>
    </w:p>
    <w:p w14:paraId="17FD6BF5" w14:textId="77777777" w:rsidR="00EE7B8E" w:rsidRPr="006C5ED7" w:rsidRDefault="00EE7B8E"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t>Kiến thức: Kiểm tra và đánh giá tất cả nội dung đã nêu trong mục tiêu kiến thức</w:t>
      </w:r>
    </w:p>
    <w:p w14:paraId="702345A8" w14:textId="77777777" w:rsidR="00EE7B8E" w:rsidRPr="006C5ED7" w:rsidRDefault="00EE7B8E"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t>Kỹ năng: Đánh giá tất cả nội dung đã nêu trong mục tiêu kĩ năng.</w:t>
      </w:r>
    </w:p>
    <w:p w14:paraId="14342BF4" w14:textId="77777777" w:rsidR="00EE7B8E" w:rsidRPr="006C5ED7" w:rsidRDefault="00EE7B8E"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t>Năng lực tự chủ và trách nhiệm: Trong quá trình học tập, người học cần:</w:t>
      </w:r>
    </w:p>
    <w:p w14:paraId="3086F51A" w14:textId="77777777" w:rsidR="00EE7B8E" w:rsidRPr="006C5ED7" w:rsidRDefault="00EE7B8E"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Nghiên cứu bài trước khi đến lớp</w:t>
      </w:r>
    </w:p>
    <w:p w14:paraId="4475A888" w14:textId="77777777" w:rsidR="00EE7B8E" w:rsidRPr="006C5ED7" w:rsidRDefault="00EE7B8E"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Chuẩn bị đầy đủ tài liệu học tập.</w:t>
      </w:r>
    </w:p>
    <w:p w14:paraId="70CF4B2F" w14:textId="77777777" w:rsidR="00EE7B8E" w:rsidRPr="006C5ED7" w:rsidRDefault="00EE7B8E"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Tham gia đầy đủ thời lượng môn học.</w:t>
      </w:r>
    </w:p>
    <w:p w14:paraId="5B844BD9" w14:textId="77777777" w:rsidR="00EE7B8E" w:rsidRPr="006C5ED7" w:rsidRDefault="00EE7B8E"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Nghiêm túc trong quá trình học tập.</w:t>
      </w:r>
    </w:p>
    <w:p w14:paraId="7D5EB4BF" w14:textId="77777777" w:rsidR="00EE7B8E" w:rsidRPr="006C5ED7" w:rsidRDefault="00EE7B8E" w:rsidP="00547AEE">
      <w:pPr>
        <w:numPr>
          <w:ilvl w:val="0"/>
          <w:numId w:val="15"/>
        </w:numPr>
        <w:spacing w:before="120" w:after="120" w:line="312" w:lineRule="auto"/>
        <w:contextualSpacing/>
        <w:jc w:val="both"/>
        <w:rPr>
          <w:rFonts w:ascii="Times New Roman" w:eastAsia="MS Mincho" w:hAnsi="Times New Roman"/>
          <w:b/>
          <w:sz w:val="26"/>
          <w:szCs w:val="26"/>
        </w:rPr>
      </w:pPr>
      <w:r w:rsidRPr="006C5ED7">
        <w:rPr>
          <w:rFonts w:ascii="Times New Roman" w:eastAsia="MS Mincho" w:hAnsi="Times New Roman"/>
          <w:b/>
          <w:sz w:val="26"/>
          <w:szCs w:val="26"/>
        </w:rPr>
        <w:t>Phương pháp:</w:t>
      </w:r>
    </w:p>
    <w:p w14:paraId="3548F953" w14:textId="77777777" w:rsidR="00EE7B8E" w:rsidRPr="006C5ED7" w:rsidRDefault="00EE7B8E" w:rsidP="00547AEE">
      <w:pPr>
        <w:numPr>
          <w:ilvl w:val="0"/>
          <w:numId w:val="17"/>
        </w:numPr>
        <w:spacing w:before="120" w:after="120" w:line="312" w:lineRule="auto"/>
        <w:jc w:val="both"/>
        <w:rPr>
          <w:rFonts w:ascii="Times New Roman" w:hAnsi="Times New Roman"/>
          <w:bCs/>
          <w:i/>
          <w:iCs/>
          <w:sz w:val="26"/>
          <w:szCs w:val="26"/>
          <w:lang w:val="nl-NL"/>
        </w:rPr>
      </w:pPr>
      <w:r w:rsidRPr="006C5ED7">
        <w:rPr>
          <w:rFonts w:ascii="Times New Roman" w:hAnsi="Times New Roman"/>
          <w:b/>
          <w:bCs/>
          <w:i/>
          <w:iCs/>
          <w:sz w:val="26"/>
          <w:szCs w:val="26"/>
          <w:lang w:val="nl-NL"/>
        </w:rPr>
        <w:t xml:space="preserve">Điểm kiểm tra thường xuyên: </w:t>
      </w:r>
      <w:r w:rsidRPr="006C5ED7">
        <w:rPr>
          <w:rFonts w:ascii="Times New Roman" w:hAnsi="Times New Roman"/>
          <w:bCs/>
          <w:i/>
          <w:iCs/>
          <w:sz w:val="26"/>
          <w:szCs w:val="26"/>
          <w:lang w:val="nl-NL"/>
        </w:rPr>
        <w:t>1 điểm kiểm tra (hình thức: hỏi miệng/ thuyết trình)</w:t>
      </w:r>
    </w:p>
    <w:p w14:paraId="4B91BB65" w14:textId="4A063AB6" w:rsidR="00EE7B8E" w:rsidRPr="006C5ED7" w:rsidRDefault="00EE7B8E" w:rsidP="00547AEE">
      <w:pPr>
        <w:numPr>
          <w:ilvl w:val="0"/>
          <w:numId w:val="17"/>
        </w:numPr>
        <w:spacing w:before="120" w:after="120" w:line="312" w:lineRule="auto"/>
        <w:jc w:val="both"/>
        <w:rPr>
          <w:rFonts w:ascii="Times New Roman" w:hAnsi="Times New Roman"/>
          <w:bCs/>
          <w:i/>
          <w:iCs/>
          <w:sz w:val="26"/>
          <w:szCs w:val="26"/>
          <w:lang w:val="nl-NL"/>
        </w:rPr>
      </w:pPr>
      <w:r w:rsidRPr="006C5ED7">
        <w:rPr>
          <w:rFonts w:ascii="Times New Roman" w:hAnsi="Times New Roman"/>
          <w:b/>
          <w:bCs/>
          <w:i/>
          <w:iCs/>
          <w:sz w:val="26"/>
          <w:szCs w:val="26"/>
          <w:lang w:val="nl-NL"/>
        </w:rPr>
        <w:t>Kiểm tra định kỳ</w:t>
      </w:r>
      <w:r w:rsidR="008D1867" w:rsidRPr="006C5ED7">
        <w:rPr>
          <w:rFonts w:ascii="Times New Roman" w:hAnsi="Times New Roman"/>
          <w:b/>
          <w:bCs/>
          <w:i/>
          <w:iCs/>
          <w:sz w:val="26"/>
          <w:szCs w:val="26"/>
          <w:lang w:val="vi-VN"/>
        </w:rPr>
        <w:t xml:space="preserve"> </w:t>
      </w:r>
      <w:r w:rsidRPr="006C5ED7">
        <w:rPr>
          <w:rFonts w:ascii="Times New Roman" w:hAnsi="Times New Roman"/>
          <w:bCs/>
          <w:i/>
          <w:iCs/>
          <w:sz w:val="26"/>
          <w:szCs w:val="26"/>
          <w:lang w:val="nl-NL"/>
        </w:rPr>
        <w:t xml:space="preserve">:  </w:t>
      </w:r>
      <w:r w:rsidR="00C523E6" w:rsidRPr="006C5ED7">
        <w:rPr>
          <w:rFonts w:ascii="Times New Roman" w:hAnsi="Times New Roman"/>
          <w:bCs/>
          <w:i/>
          <w:iCs/>
          <w:sz w:val="26"/>
          <w:szCs w:val="26"/>
          <w:lang w:val="vi-VN"/>
        </w:rPr>
        <w:t xml:space="preserve">không </w:t>
      </w:r>
    </w:p>
    <w:p w14:paraId="62475CD4" w14:textId="3BE18D37" w:rsidR="00EE7B8E" w:rsidRPr="006C5ED7" w:rsidRDefault="00EE7B8E" w:rsidP="00547AEE">
      <w:pPr>
        <w:numPr>
          <w:ilvl w:val="0"/>
          <w:numId w:val="7"/>
        </w:numPr>
        <w:tabs>
          <w:tab w:val="left" w:pos="284"/>
        </w:tabs>
        <w:spacing w:before="120" w:after="120" w:line="312" w:lineRule="auto"/>
        <w:ind w:left="426"/>
        <w:jc w:val="both"/>
        <w:rPr>
          <w:rFonts w:ascii="Times New Roman" w:eastAsia="MS Mincho" w:hAnsi="Times New Roman"/>
          <w:b/>
          <w:sz w:val="26"/>
          <w:szCs w:val="26"/>
        </w:rPr>
      </w:pPr>
      <w:r w:rsidRPr="006C5ED7">
        <w:rPr>
          <w:rFonts w:ascii="Times New Roman" w:eastAsia="MS Mincho" w:hAnsi="Times New Roman"/>
          <w:b/>
          <w:sz w:val="26"/>
          <w:szCs w:val="26"/>
        </w:rPr>
        <w:t xml:space="preserve">NỘI DUNG CHƯƠNG </w:t>
      </w:r>
      <w:r w:rsidR="00364982" w:rsidRPr="006C5ED7">
        <w:rPr>
          <w:rFonts w:ascii="Times New Roman" w:eastAsia="MS Mincho" w:hAnsi="Times New Roman"/>
          <w:b/>
          <w:sz w:val="26"/>
          <w:szCs w:val="26"/>
          <w:lang w:val="vi-VN"/>
        </w:rPr>
        <w:t>6</w:t>
      </w:r>
    </w:p>
    <w:p w14:paraId="28D594DB" w14:textId="77777777" w:rsidR="00C523E6" w:rsidRPr="006C5ED7" w:rsidRDefault="00C523E6" w:rsidP="00F83FD8">
      <w:pPr>
        <w:spacing w:before="120" w:after="120" w:line="312" w:lineRule="auto"/>
        <w:jc w:val="both"/>
        <w:rPr>
          <w:rFonts w:ascii="Times New Roman" w:eastAsia="Times New Roman" w:hAnsi="Times New Roman"/>
          <w:sz w:val="26"/>
          <w:szCs w:val="26"/>
        </w:rPr>
      </w:pPr>
      <w:r w:rsidRPr="006C5ED7">
        <w:rPr>
          <w:rFonts w:ascii="Times New Roman" w:eastAsia="Times New Roman" w:hAnsi="Times New Roman"/>
          <w:sz w:val="26"/>
          <w:szCs w:val="26"/>
        </w:rPr>
        <w:t>1.1. Các phương pháp đánh giá thành tích công tác</w:t>
      </w:r>
    </w:p>
    <w:p w14:paraId="24BC661C" w14:textId="77777777" w:rsidR="00C523E6" w:rsidRPr="006C5ED7" w:rsidRDefault="00C523E6" w:rsidP="00F83FD8">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Đánh giá thành tích công tác là một phần quan trọng trong quản lý nguồn nhân lực, giúp tổ chức đo lường và cải thiện hiệu suất làm việc của nhân viên. Các phương pháp đánh giá thường gặp bao gồm:</w:t>
      </w:r>
    </w:p>
    <w:p w14:paraId="44FE3F73" w14:textId="2491AB12" w:rsidR="00C523E6" w:rsidRPr="006C5ED7" w:rsidRDefault="00C523E6" w:rsidP="00F83FD8">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Đánh giá theo mục tiêu (MBO - Management by Objectives): Nhân viên và quản lý cùng thiết lập các mục tiêu cụ thể và đo lường thành tích dựa trên việc đạt được những mục tiêu này. Ví dụ, nhân viên bán hàng được đánh giá dựa trên mức doanh thu đạt được so với mục tiêu đặt ra.</w:t>
      </w:r>
    </w:p>
    <w:p w14:paraId="68D4F937" w14:textId="77777777" w:rsidR="00C523E6" w:rsidRPr="006C5ED7" w:rsidRDefault="00C523E6" w:rsidP="00F83FD8">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Đánh giá 360 độ: Thu thập phản hồi từ nhiều nguồn khác nhau bao gồm quản lý, đồng nghiệp, cấp dưới và bản thân nhân viên. Phương pháp này cung cấp cái nhìn toàn diện về hiệu suất và các kỹ năng của nhân viên. Ví dụ, một nhân viên dự án được đánh giá bởi cả nhóm làm việc và khách hàng.</w:t>
      </w:r>
    </w:p>
    <w:p w14:paraId="66ADB60D" w14:textId="77777777" w:rsidR="00C523E6" w:rsidRPr="006C5ED7" w:rsidRDefault="00C523E6" w:rsidP="00F83FD8">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Đánh giá theo tiêu chí (Criterion-Based): Đánh giá dựa trên các tiêu chí và tiêu chuẩn cụ thể liên quan đến công việc. Ví dụ, đánh giá dựa trên việc hoàn thành công việc đúng hạn, chất lượng công việc, và sự hợp tác trong nhóm.</w:t>
      </w:r>
    </w:p>
    <w:p w14:paraId="4E0194A4" w14:textId="77777777" w:rsidR="00C523E6" w:rsidRPr="006C5ED7" w:rsidRDefault="00C523E6" w:rsidP="00F83FD8">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lastRenderedPageBreak/>
        <w:t>Đánh giá theo điểm (Rating Scale): Sử dụng các thang điểm để đánh giá hiệu suất của nhân viên. Các tiêu chí đánh giá có thể bao gồm kỹ năng, hiệu quả công việc, và thái độ làm việc. Ví dụ, đánh giá dựa trên thang điểm từ 1 đến 5 cho các yếu tố như chất lượng công việc và tính đúng hạn.</w:t>
      </w:r>
    </w:p>
    <w:p w14:paraId="5D5BB0E9" w14:textId="77777777" w:rsidR="00C523E6" w:rsidRPr="006C5ED7" w:rsidRDefault="00C523E6" w:rsidP="00F83FD8">
      <w:pPr>
        <w:spacing w:before="120" w:after="120" w:line="312" w:lineRule="auto"/>
        <w:jc w:val="both"/>
        <w:rPr>
          <w:rFonts w:ascii="Times New Roman" w:eastAsia="Times New Roman" w:hAnsi="Times New Roman"/>
          <w:sz w:val="26"/>
          <w:szCs w:val="26"/>
        </w:rPr>
      </w:pPr>
      <w:r w:rsidRPr="006C5ED7">
        <w:rPr>
          <w:rFonts w:ascii="Times New Roman" w:eastAsia="Times New Roman" w:hAnsi="Times New Roman"/>
          <w:sz w:val="26"/>
          <w:szCs w:val="26"/>
        </w:rPr>
        <w:t>1.2. Quy trình đánh giá thành tích công tác</w:t>
      </w:r>
    </w:p>
    <w:p w14:paraId="219EBBC1" w14:textId="77777777" w:rsidR="00C523E6" w:rsidRPr="006C5ED7" w:rsidRDefault="00C523E6" w:rsidP="00F83FD8">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Quy trình đánh giá thành tích công tác thường bao gồm các bước chính để đảm bảo tính khách quan và hiệu quả:</w:t>
      </w:r>
    </w:p>
    <w:p w14:paraId="43E1EDA1" w14:textId="77777777" w:rsidR="00C523E6" w:rsidRPr="006C5ED7" w:rsidRDefault="00C523E6" w:rsidP="00F83FD8">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Xác định mục tiêu đánh giá: Thiết lập các mục tiêu rõ ràng và tiêu chí đánh giá cụ thể trước khi bắt đầu quá trình đánh giá. Ví dụ, xác định các mục tiêu doanh thu cho nhân viên bán hàng hoặc các tiêu chí chất lượng dịch vụ cho nhân viên chăm sóc khách hàng.</w:t>
      </w:r>
    </w:p>
    <w:p w14:paraId="5DF526B9" w14:textId="77777777" w:rsidR="00C523E6" w:rsidRPr="006C5ED7" w:rsidRDefault="00C523E6" w:rsidP="00F83FD8">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Thu thập thông tin và dữ liệu: Thu thập dữ liệu liên quan đến hiệu suất công việc của nhân viên từ các nguồn khác nhau như báo cáo công việc, phản hồi từ đồng nghiệp, và kết quả đạt được. Ví dụ, tổng hợp các báo cáo hàng tháng và phản hồi từ khách hàng.</w:t>
      </w:r>
    </w:p>
    <w:p w14:paraId="1E403757" w14:textId="77777777" w:rsidR="00C523E6" w:rsidRPr="006C5ED7" w:rsidRDefault="00C523E6" w:rsidP="00F83FD8">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Thực hiện đánh giá: Tiến hành đánh giá dựa trên các tiêu chí và thông tin đã thu thập. Sử dụng các phương pháp đánh giá đã chọn để đánh giá hiệu suất của nhân viên. Ví dụ, tổ chức các cuộc họp đánh giá định kỳ để thảo luận về kết quả và phản hồi.</w:t>
      </w:r>
    </w:p>
    <w:p w14:paraId="7971F8CB" w14:textId="77777777" w:rsidR="00C523E6" w:rsidRPr="006C5ED7" w:rsidRDefault="00C523E6" w:rsidP="00F83FD8">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Cung cấp phản hồi: Cung cấp phản hồi cho nhân viên về kết quả đánh giá, nêu rõ các điểm mạnh và điểm cần cải thiện. Ví dụ, tổ chức các cuộc họp cá nhân để trao đổi về kết quả đánh giá và lập kế hoạch cải thiện.</w:t>
      </w:r>
    </w:p>
    <w:p w14:paraId="7421BF5D" w14:textId="77777777" w:rsidR="00C523E6" w:rsidRPr="006C5ED7" w:rsidRDefault="00C523E6" w:rsidP="00F83FD8">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Lập kế hoạch phát triển: Dựa trên kết quả đánh giá, xây dựng kế hoạch phát triển và đào tạo để giúp nhân viên cải thiện hiệu suất. Ví dụ, lên kế hoạch đào tạo kỹ năng lãnh đạo hoặc cung cấp các cơ hội học hỏi mới cho nhân viên.</w:t>
      </w:r>
    </w:p>
    <w:p w14:paraId="0C0EB036" w14:textId="77777777" w:rsidR="00C523E6" w:rsidRPr="006C5ED7" w:rsidRDefault="00C523E6" w:rsidP="00F83FD8">
      <w:pPr>
        <w:spacing w:before="120" w:after="120" w:line="312" w:lineRule="auto"/>
        <w:jc w:val="both"/>
        <w:rPr>
          <w:rFonts w:ascii="Times New Roman" w:eastAsia="Times New Roman" w:hAnsi="Times New Roman"/>
          <w:sz w:val="26"/>
          <w:szCs w:val="26"/>
        </w:rPr>
      </w:pPr>
      <w:r w:rsidRPr="006C5ED7">
        <w:rPr>
          <w:rFonts w:ascii="Times New Roman" w:eastAsia="Times New Roman" w:hAnsi="Times New Roman"/>
          <w:sz w:val="26"/>
          <w:szCs w:val="26"/>
        </w:rPr>
        <w:t>1.3. Tiến hành đánh giá bằng cách cho điểm theo mẫu</w:t>
      </w:r>
    </w:p>
    <w:p w14:paraId="2A8ABD1E" w14:textId="77777777" w:rsidR="00C523E6" w:rsidRPr="006C5ED7" w:rsidRDefault="00C523E6" w:rsidP="00F83FD8">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Đánh giá bằng cách cho điểm theo mẫu là một phương pháp phổ biến để đo lường hiệu suất công việc của nhân viên. Quy trình thực hiện như sau:</w:t>
      </w:r>
    </w:p>
    <w:p w14:paraId="593755C4" w14:textId="77777777" w:rsidR="00C523E6" w:rsidRPr="006C5ED7" w:rsidRDefault="00C523E6" w:rsidP="00F83FD8">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Xác định các tiêu chí đánh giá: Chọn các tiêu chí cụ thể để đánh giá hiệu suất công việc. Ví dụ, các tiêu chí có thể bao gồm chất lượng công việc, tính đúng hạn, và kỹ năng giao tiếp.</w:t>
      </w:r>
    </w:p>
    <w:p w14:paraId="0ED46C42" w14:textId="77777777" w:rsidR="00C523E6" w:rsidRPr="006C5ED7" w:rsidRDefault="00C523E6" w:rsidP="00F83FD8">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Thiết lập thang điểm: Xác định thang điểm cho từng tiêu chí, thường là từ 1 đến 5, với 1 là kém và 5 là xuất sắc. Ví dụ, thang điểm có thể là 1 (kém) đến 5 (xuất sắc) cho từng tiêu chí đánh giá.</w:t>
      </w:r>
    </w:p>
    <w:p w14:paraId="5A0B11C2" w14:textId="77777777" w:rsidR="00C523E6" w:rsidRPr="006C5ED7" w:rsidRDefault="00C523E6" w:rsidP="00F83FD8">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lastRenderedPageBreak/>
        <w:t>Đánh giá từng tiêu chí: Đánh giá hiệu suất của nhân viên dựa trên các tiêu chí đã thiết lập và cho điểm cho từng tiêu chí. Ví dụ, nhân viên được đánh giá điểm 4 cho chất lượng công việc và điểm 3 cho tính đúng hạn.</w:t>
      </w:r>
    </w:p>
    <w:p w14:paraId="424AEB0F" w14:textId="77777777" w:rsidR="00C523E6" w:rsidRPr="006C5ED7" w:rsidRDefault="00C523E6" w:rsidP="00F83FD8">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Tổng hợp điểm và đưa ra kết quả: Tính tổng điểm cho các tiêu chí và đưa ra kết quả tổng quát về hiệu suất của nhân viên. Ví dụ, tổng điểm có thể cho thấy nhân viên có hiệu suất làm việc tốt hoặc cần cải thiện trong một số lĩnh vực.</w:t>
      </w:r>
    </w:p>
    <w:p w14:paraId="5FD1F296" w14:textId="77777777" w:rsidR="00C523E6" w:rsidRPr="006C5ED7" w:rsidRDefault="00C523E6" w:rsidP="00F83FD8">
      <w:pPr>
        <w:spacing w:before="120" w:after="120" w:line="312" w:lineRule="auto"/>
        <w:ind w:firstLine="720"/>
        <w:jc w:val="both"/>
        <w:rPr>
          <w:rFonts w:ascii="Times New Roman" w:eastAsia="Times New Roman" w:hAnsi="Times New Roman"/>
          <w:sz w:val="26"/>
          <w:szCs w:val="26"/>
        </w:rPr>
      </w:pPr>
      <w:r w:rsidRPr="006C5ED7">
        <w:rPr>
          <w:rFonts w:ascii="Times New Roman" w:eastAsia="Times New Roman" w:hAnsi="Times New Roman"/>
          <w:sz w:val="26"/>
          <w:szCs w:val="26"/>
        </w:rPr>
        <w:t>Ghi nhận và phản hồi: Ghi nhận kết quả đánh giá và cung cấp phản hồi cho nhân viên về điểm số và các khuyến nghị cải thiện. Ví dụ, cung cấp bảng điểm đánh giá và thảo luận về cách cải thiện điểm số trong các cuộc họp đánh giá cá nhân.</w:t>
      </w:r>
    </w:p>
    <w:p w14:paraId="304C6982" w14:textId="01213AF3" w:rsidR="00C523E6" w:rsidRPr="006C5ED7" w:rsidRDefault="00C523E6" w:rsidP="00F83FD8">
      <w:pPr>
        <w:spacing w:before="120" w:after="120" w:line="312" w:lineRule="auto"/>
        <w:ind w:firstLine="720"/>
        <w:jc w:val="both"/>
        <w:rPr>
          <w:rFonts w:ascii="Times New Roman" w:eastAsia="Times New Roman" w:hAnsi="Times New Roman"/>
          <w:sz w:val="26"/>
          <w:szCs w:val="26"/>
          <w:lang w:val="pt-BR"/>
        </w:rPr>
      </w:pPr>
      <w:r w:rsidRPr="006C5ED7">
        <w:rPr>
          <w:rFonts w:ascii="Times New Roman" w:eastAsia="Times New Roman" w:hAnsi="Times New Roman"/>
          <w:sz w:val="26"/>
          <w:szCs w:val="26"/>
        </w:rPr>
        <w:t>Các phương pháp và quy trình đánh giá năng lực làm việc giúp tổ chức quản lý hiệu quả nhân sự, từ đó nâng cao năng suất và chất lượng công việc.</w:t>
      </w:r>
    </w:p>
    <w:p w14:paraId="1703C2A6" w14:textId="4185C693" w:rsidR="00EE7B8E" w:rsidRPr="006C5ED7" w:rsidRDefault="00EE7B8E" w:rsidP="00547AEE">
      <w:pPr>
        <w:numPr>
          <w:ilvl w:val="0"/>
          <w:numId w:val="7"/>
        </w:numPr>
        <w:tabs>
          <w:tab w:val="left" w:pos="284"/>
        </w:tabs>
        <w:spacing w:before="120" w:after="120" w:line="312" w:lineRule="auto"/>
        <w:ind w:left="426"/>
        <w:jc w:val="both"/>
        <w:rPr>
          <w:rFonts w:ascii="Times New Roman" w:hAnsi="Times New Roman"/>
          <w:b/>
          <w:sz w:val="26"/>
          <w:szCs w:val="26"/>
        </w:rPr>
      </w:pPr>
      <w:r w:rsidRPr="006C5ED7">
        <w:rPr>
          <w:rFonts w:ascii="Times New Roman" w:hAnsi="Times New Roman"/>
          <w:b/>
          <w:sz w:val="26"/>
          <w:szCs w:val="26"/>
        </w:rPr>
        <w:t xml:space="preserve">TÓM TẮT CHƯƠNG </w:t>
      </w:r>
      <w:r w:rsidR="00364982" w:rsidRPr="006C5ED7">
        <w:rPr>
          <w:rFonts w:ascii="Times New Roman" w:hAnsi="Times New Roman"/>
          <w:b/>
          <w:sz w:val="26"/>
          <w:szCs w:val="26"/>
          <w:lang w:val="vi-VN"/>
        </w:rPr>
        <w:t>6</w:t>
      </w:r>
    </w:p>
    <w:p w14:paraId="4793F91D" w14:textId="0262E091" w:rsidR="00750819" w:rsidRPr="006C5ED7" w:rsidRDefault="00750819" w:rsidP="00547AEE">
      <w:pPr>
        <w:tabs>
          <w:tab w:val="left" w:pos="284"/>
        </w:tabs>
        <w:spacing w:before="120" w:after="120" w:line="312" w:lineRule="auto"/>
        <w:jc w:val="both"/>
        <w:rPr>
          <w:rFonts w:ascii="Times New Roman" w:hAnsi="Times New Roman"/>
          <w:sz w:val="26"/>
          <w:szCs w:val="26"/>
        </w:rPr>
      </w:pPr>
      <w:r w:rsidRPr="006C5ED7">
        <w:rPr>
          <w:rFonts w:ascii="Times New Roman" w:hAnsi="Times New Roman"/>
          <w:sz w:val="26"/>
          <w:szCs w:val="26"/>
        </w:rPr>
        <w:tab/>
      </w:r>
      <w:r w:rsidR="00F83FD8">
        <w:rPr>
          <w:rFonts w:ascii="Times New Roman" w:hAnsi="Times New Roman"/>
          <w:sz w:val="26"/>
          <w:szCs w:val="26"/>
        </w:rPr>
        <w:tab/>
      </w:r>
      <w:r w:rsidRPr="006C5ED7">
        <w:rPr>
          <w:rFonts w:ascii="Times New Roman" w:hAnsi="Times New Roman"/>
          <w:sz w:val="26"/>
          <w:szCs w:val="26"/>
        </w:rPr>
        <w:t>Chương này phân tích mối quan hệ giữa du lịch và các lĩnh vực như kinh tế, văn hóa-xã hội, môi trường. Nó cũng trình bày các điều kiện cần thiết để phát triển du lịch, bao gồm các điều kiện chung như an ninh chính trị, kinh tế, chính sách, và các điều kiện đặc trưng như tài nguyên du lịch tự nhiên và nhân văn.</w:t>
      </w:r>
    </w:p>
    <w:p w14:paraId="65E30FE1" w14:textId="4E6659E8" w:rsidR="00EE7B8E" w:rsidRPr="006C5ED7" w:rsidRDefault="00EE7B8E" w:rsidP="00547AEE">
      <w:pPr>
        <w:pStyle w:val="ListParagraph"/>
        <w:numPr>
          <w:ilvl w:val="0"/>
          <w:numId w:val="4"/>
        </w:numPr>
        <w:tabs>
          <w:tab w:val="left" w:pos="284"/>
        </w:tabs>
        <w:spacing w:before="120" w:after="120" w:line="312" w:lineRule="auto"/>
        <w:ind w:left="426"/>
        <w:jc w:val="both"/>
        <w:rPr>
          <w:rFonts w:ascii="Times New Roman" w:eastAsia="MS Mincho" w:hAnsi="Times New Roman"/>
          <w:b/>
          <w:i/>
          <w:sz w:val="26"/>
          <w:szCs w:val="26"/>
        </w:rPr>
      </w:pPr>
      <w:r w:rsidRPr="006C5ED7">
        <w:rPr>
          <w:rFonts w:ascii="Times New Roman" w:hAnsi="Times New Roman"/>
          <w:b/>
          <w:sz w:val="26"/>
          <w:szCs w:val="26"/>
        </w:rPr>
        <w:t xml:space="preserve">CÂU HỎI VÀ TÌNH HUỐNG THẢO LUẬN CHƯƠNG </w:t>
      </w:r>
      <w:r w:rsidR="00B33443" w:rsidRPr="006C5ED7">
        <w:rPr>
          <w:rFonts w:ascii="Times New Roman" w:hAnsi="Times New Roman"/>
          <w:b/>
          <w:sz w:val="26"/>
          <w:szCs w:val="26"/>
          <w:lang w:val="vi-VN"/>
        </w:rPr>
        <w:t>6</w:t>
      </w:r>
    </w:p>
    <w:p w14:paraId="33ADB917" w14:textId="77777777" w:rsidR="008414DE" w:rsidRPr="006C5ED7" w:rsidRDefault="00B33443"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 xml:space="preserve">Câu 1: </w:t>
      </w:r>
      <w:r w:rsidR="008414DE" w:rsidRPr="006C5ED7">
        <w:rPr>
          <w:rFonts w:ascii="Times New Roman" w:eastAsia="Times New Roman" w:hAnsi="Times New Roman"/>
          <w:sz w:val="26"/>
          <w:szCs w:val="26"/>
        </w:rPr>
        <w:t xml:space="preserve">Mục tiêu của đánh giá thành thích? </w:t>
      </w:r>
    </w:p>
    <w:p w14:paraId="2AA2834B" w14:textId="7558E80E" w:rsidR="008414DE" w:rsidRPr="006C5ED7" w:rsidRDefault="008414DE"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 xml:space="preserve">Câu </w:t>
      </w:r>
      <w:r w:rsidRPr="006C5ED7">
        <w:rPr>
          <w:rFonts w:ascii="Times New Roman" w:hAnsi="Times New Roman"/>
          <w:b/>
          <w:sz w:val="26"/>
          <w:szCs w:val="26"/>
        </w:rPr>
        <w:t>2</w:t>
      </w:r>
      <w:r w:rsidRPr="006C5ED7">
        <w:rPr>
          <w:rFonts w:ascii="Times New Roman" w:hAnsi="Times New Roman"/>
          <w:b/>
          <w:sz w:val="26"/>
          <w:szCs w:val="26"/>
          <w:lang w:val="vi-VN"/>
        </w:rPr>
        <w:t xml:space="preserve">: </w:t>
      </w:r>
      <w:r w:rsidRPr="006C5ED7">
        <w:rPr>
          <w:rFonts w:ascii="Times New Roman" w:eastAsia="Times New Roman" w:hAnsi="Times New Roman"/>
          <w:sz w:val="26"/>
          <w:szCs w:val="26"/>
        </w:rPr>
        <w:t xml:space="preserve">Các tiêu chuẩn cho một hệ thống đánh giá thành tích tốt? </w:t>
      </w:r>
    </w:p>
    <w:p w14:paraId="3793A937" w14:textId="1482849B" w:rsidR="008414DE" w:rsidRPr="006C5ED7" w:rsidRDefault="008414DE"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 xml:space="preserve">Câu </w:t>
      </w:r>
      <w:r w:rsidRPr="006C5ED7">
        <w:rPr>
          <w:rFonts w:ascii="Times New Roman" w:hAnsi="Times New Roman"/>
          <w:b/>
          <w:sz w:val="26"/>
          <w:szCs w:val="26"/>
        </w:rPr>
        <w:t>3</w:t>
      </w:r>
      <w:r w:rsidRPr="006C5ED7">
        <w:rPr>
          <w:rFonts w:ascii="Times New Roman" w:hAnsi="Times New Roman"/>
          <w:b/>
          <w:sz w:val="26"/>
          <w:szCs w:val="26"/>
          <w:lang w:val="vi-VN"/>
        </w:rPr>
        <w:t xml:space="preserve"> </w:t>
      </w:r>
      <w:r w:rsidRPr="006C5ED7">
        <w:rPr>
          <w:rFonts w:ascii="Times New Roman" w:eastAsia="Times New Roman" w:hAnsi="Times New Roman"/>
          <w:sz w:val="26"/>
          <w:szCs w:val="26"/>
        </w:rPr>
        <w:t xml:space="preserve">Tiến trình và nội dung các bước đánh giá thành tích. </w:t>
      </w:r>
    </w:p>
    <w:p w14:paraId="36CF7C12" w14:textId="671278C3" w:rsidR="008414DE" w:rsidRPr="006C5ED7" w:rsidRDefault="008414DE"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 xml:space="preserve">Câu </w:t>
      </w:r>
      <w:r w:rsidRPr="006C5ED7">
        <w:rPr>
          <w:rFonts w:ascii="Times New Roman" w:hAnsi="Times New Roman"/>
          <w:b/>
          <w:sz w:val="26"/>
          <w:szCs w:val="26"/>
        </w:rPr>
        <w:t>4</w:t>
      </w:r>
      <w:r w:rsidRPr="006C5ED7">
        <w:rPr>
          <w:rFonts w:ascii="Times New Roman" w:hAnsi="Times New Roman"/>
          <w:b/>
          <w:sz w:val="26"/>
          <w:szCs w:val="26"/>
          <w:lang w:val="vi-VN"/>
        </w:rPr>
        <w:t xml:space="preserve">: </w:t>
      </w:r>
      <w:r w:rsidRPr="006C5ED7">
        <w:rPr>
          <w:rFonts w:ascii="Times New Roman" w:eastAsia="Times New Roman" w:hAnsi="Times New Roman"/>
          <w:sz w:val="26"/>
          <w:szCs w:val="26"/>
        </w:rPr>
        <w:t xml:space="preserve"> Nội dung của quản trị thành tích. </w:t>
      </w:r>
    </w:p>
    <w:p w14:paraId="6A36BC34" w14:textId="1859E002" w:rsidR="0012728E" w:rsidRPr="006C5ED7" w:rsidRDefault="008414DE"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 xml:space="preserve">Câu </w:t>
      </w:r>
      <w:r w:rsidRPr="006C5ED7">
        <w:rPr>
          <w:rFonts w:ascii="Times New Roman" w:hAnsi="Times New Roman"/>
          <w:b/>
          <w:sz w:val="26"/>
          <w:szCs w:val="26"/>
        </w:rPr>
        <w:t>5</w:t>
      </w:r>
      <w:r w:rsidRPr="006C5ED7">
        <w:rPr>
          <w:rFonts w:ascii="Times New Roman" w:hAnsi="Times New Roman"/>
          <w:b/>
          <w:sz w:val="26"/>
          <w:szCs w:val="26"/>
          <w:lang w:val="vi-VN"/>
        </w:rPr>
        <w:t xml:space="preserve">: </w:t>
      </w:r>
      <w:r w:rsidRPr="006C5ED7">
        <w:rPr>
          <w:rFonts w:ascii="Times New Roman" w:eastAsia="Times New Roman" w:hAnsi="Times New Roman"/>
          <w:sz w:val="26"/>
          <w:szCs w:val="26"/>
        </w:rPr>
        <w:t>Biện pháp nâng cao hiệu quả đánh giá thành tích</w:t>
      </w:r>
      <w:r w:rsidR="0012728E" w:rsidRPr="006C5ED7">
        <w:rPr>
          <w:rFonts w:ascii="Times New Roman" w:eastAsia="Times New Roman" w:hAnsi="Times New Roman"/>
          <w:sz w:val="26"/>
          <w:szCs w:val="26"/>
        </w:rPr>
        <w:t xml:space="preserve">? </w:t>
      </w:r>
    </w:p>
    <w:p w14:paraId="48B31390" w14:textId="77777777" w:rsidR="00E1204B" w:rsidRPr="006C5ED7" w:rsidRDefault="00E1204B" w:rsidP="00547AEE">
      <w:pPr>
        <w:pStyle w:val="ListParagraph"/>
        <w:tabs>
          <w:tab w:val="left" w:pos="284"/>
        </w:tabs>
        <w:spacing w:before="120" w:after="120" w:line="312" w:lineRule="auto"/>
        <w:ind w:left="426"/>
        <w:jc w:val="both"/>
        <w:rPr>
          <w:rFonts w:ascii="Times New Roman" w:hAnsi="Times New Roman"/>
          <w:sz w:val="26"/>
          <w:szCs w:val="26"/>
          <w:lang w:val="vi-VN"/>
        </w:rPr>
      </w:pPr>
    </w:p>
    <w:p w14:paraId="6FD7C323" w14:textId="0719C6E8" w:rsidR="00EE7B8E" w:rsidRPr="006C5ED7" w:rsidRDefault="00EE7B8E" w:rsidP="00547AEE">
      <w:pPr>
        <w:pStyle w:val="ListParagraph"/>
        <w:tabs>
          <w:tab w:val="left" w:pos="284"/>
        </w:tabs>
        <w:spacing w:before="120" w:after="120" w:line="312" w:lineRule="auto"/>
        <w:ind w:left="426"/>
        <w:jc w:val="both"/>
        <w:rPr>
          <w:rFonts w:ascii="Times New Roman" w:hAnsi="Times New Roman"/>
          <w:sz w:val="26"/>
          <w:szCs w:val="26"/>
          <w:lang w:val="vi-VN"/>
        </w:rPr>
      </w:pPr>
      <w:r w:rsidRPr="006C5ED7">
        <w:rPr>
          <w:rFonts w:ascii="Times New Roman" w:hAnsi="Times New Roman"/>
          <w:sz w:val="26"/>
          <w:szCs w:val="26"/>
          <w:lang w:val="vi-VN"/>
        </w:rPr>
        <w:br w:type="page"/>
      </w:r>
    </w:p>
    <w:p w14:paraId="02F0713A" w14:textId="540CCA45" w:rsidR="00EE7B8E" w:rsidRPr="006C5ED7" w:rsidRDefault="00EE7B8E" w:rsidP="00547AEE">
      <w:pPr>
        <w:tabs>
          <w:tab w:val="left" w:pos="284"/>
        </w:tabs>
        <w:spacing w:before="120" w:after="120" w:line="312" w:lineRule="auto"/>
        <w:jc w:val="both"/>
        <w:rPr>
          <w:rFonts w:ascii="Times New Roman" w:hAnsi="Times New Roman"/>
          <w:sz w:val="26"/>
          <w:szCs w:val="26"/>
          <w:lang w:val="vi-VN"/>
        </w:rPr>
      </w:pPr>
    </w:p>
    <w:p w14:paraId="376F24EF" w14:textId="64641DC9" w:rsidR="00EE7B8E" w:rsidRPr="006C5ED7" w:rsidRDefault="00EE7B8E" w:rsidP="00547AEE">
      <w:pPr>
        <w:pStyle w:val="chuong1"/>
        <w:spacing w:before="120" w:after="120" w:line="312" w:lineRule="auto"/>
        <w:outlineLvl w:val="0"/>
        <w:rPr>
          <w:lang w:val="vi-VN"/>
        </w:rPr>
      </w:pPr>
      <w:bookmarkStart w:id="30" w:name="_Toc174435322"/>
      <w:r w:rsidRPr="006C5ED7">
        <w:rPr>
          <w:lang w:val="vi-VN"/>
        </w:rPr>
        <w:t xml:space="preserve">CHƯƠNG </w:t>
      </w:r>
      <w:r w:rsidR="00B33443" w:rsidRPr="006C5ED7">
        <w:rPr>
          <w:lang w:val="vi-VN"/>
        </w:rPr>
        <w:t>7</w:t>
      </w:r>
      <w:r w:rsidRPr="006C5ED7">
        <w:rPr>
          <w:lang w:val="vi-VN"/>
        </w:rPr>
        <w:t xml:space="preserve">. </w:t>
      </w:r>
      <w:r w:rsidR="005E306C" w:rsidRPr="006C5ED7">
        <w:rPr>
          <w:rFonts w:eastAsia="Times New Roman"/>
          <w:lang w:val="de-DE"/>
        </w:rPr>
        <w:t>QUẢN LÝ THỜI GIAN BIỂU LÀM VIỆC</w:t>
      </w:r>
      <w:bookmarkEnd w:id="30"/>
    </w:p>
    <w:p w14:paraId="3DE8C5DB" w14:textId="40340835" w:rsidR="00EE7B8E" w:rsidRPr="006C5ED7" w:rsidRDefault="00EE7B8E" w:rsidP="00547AEE">
      <w:pPr>
        <w:numPr>
          <w:ilvl w:val="0"/>
          <w:numId w:val="7"/>
        </w:numPr>
        <w:spacing w:before="120" w:after="120" w:line="312" w:lineRule="auto"/>
        <w:ind w:left="851"/>
        <w:jc w:val="both"/>
        <w:rPr>
          <w:rFonts w:ascii="Times New Roman" w:eastAsia="MS Mincho" w:hAnsi="Times New Roman"/>
          <w:b/>
          <w:sz w:val="26"/>
          <w:szCs w:val="26"/>
        </w:rPr>
      </w:pPr>
      <w:r w:rsidRPr="006C5ED7">
        <w:rPr>
          <w:rFonts w:ascii="Times New Roman" w:eastAsia="MS Mincho" w:hAnsi="Times New Roman"/>
          <w:b/>
          <w:sz w:val="26"/>
          <w:szCs w:val="26"/>
        </w:rPr>
        <w:t xml:space="preserve">GIỚI THIỆU CHƯƠNG </w:t>
      </w:r>
      <w:r w:rsidR="00B33443" w:rsidRPr="006C5ED7">
        <w:rPr>
          <w:rFonts w:ascii="Times New Roman" w:eastAsia="MS Mincho" w:hAnsi="Times New Roman"/>
          <w:b/>
          <w:sz w:val="26"/>
          <w:szCs w:val="26"/>
          <w:lang w:val="vi-VN"/>
        </w:rPr>
        <w:t>7</w:t>
      </w:r>
    </w:p>
    <w:p w14:paraId="0D80C82C" w14:textId="460C1515" w:rsidR="00750819" w:rsidRPr="006C5ED7" w:rsidRDefault="00750819" w:rsidP="00547AEE">
      <w:pPr>
        <w:spacing w:before="120" w:after="120" w:line="312" w:lineRule="auto"/>
        <w:ind w:left="491" w:firstLine="229"/>
        <w:jc w:val="both"/>
        <w:rPr>
          <w:rFonts w:ascii="Times New Roman" w:hAnsi="Times New Roman"/>
          <w:sz w:val="26"/>
          <w:szCs w:val="26"/>
        </w:rPr>
      </w:pPr>
      <w:r w:rsidRPr="006C5ED7">
        <w:rPr>
          <w:rFonts w:ascii="Times New Roman" w:hAnsi="Times New Roman"/>
          <w:sz w:val="26"/>
          <w:szCs w:val="26"/>
        </w:rPr>
        <w:t xml:space="preserve">Chương 7 tập trung vào </w:t>
      </w:r>
      <w:r w:rsidR="005E306C" w:rsidRPr="006C5ED7">
        <w:rPr>
          <w:rFonts w:ascii="Times New Roman" w:hAnsi="Times New Roman"/>
          <w:sz w:val="26"/>
          <w:szCs w:val="26"/>
        </w:rPr>
        <w:t>Quản lý thời gian biểu làm việc là khả năng tổ chức và sắp xếp các hoạt động trong một khoảng thời gian nhất định để tối ưu hóa hiệu suất công việc, giảm căng thẳng và tăng hiệu quả. Dưới đây là một số chiến lược và phương pháp để quản lý thời gian biểu làm việc hiệu quả</w:t>
      </w:r>
    </w:p>
    <w:p w14:paraId="339377DB" w14:textId="41CA6B3D" w:rsidR="00EE7B8E" w:rsidRPr="006C5ED7" w:rsidRDefault="00EE7B8E" w:rsidP="00547AEE">
      <w:pPr>
        <w:pStyle w:val="ListParagraph"/>
        <w:numPr>
          <w:ilvl w:val="0"/>
          <w:numId w:val="4"/>
        </w:numPr>
        <w:spacing w:before="120" w:after="120" w:line="312" w:lineRule="auto"/>
        <w:jc w:val="both"/>
        <w:rPr>
          <w:rFonts w:ascii="Times New Roman" w:eastAsia="MS Mincho" w:hAnsi="Times New Roman"/>
          <w:b/>
          <w:sz w:val="26"/>
          <w:szCs w:val="26"/>
        </w:rPr>
      </w:pPr>
      <w:r w:rsidRPr="006C5ED7">
        <w:rPr>
          <w:rFonts w:ascii="Times New Roman" w:eastAsia="MS Mincho" w:hAnsi="Times New Roman"/>
          <w:b/>
          <w:sz w:val="26"/>
          <w:szCs w:val="26"/>
        </w:rPr>
        <w:t xml:space="preserve">MỤC TIÊU CHƯƠNG </w:t>
      </w:r>
      <w:r w:rsidR="00B33443" w:rsidRPr="006C5ED7">
        <w:rPr>
          <w:rFonts w:ascii="Times New Roman" w:eastAsia="MS Mincho" w:hAnsi="Times New Roman"/>
          <w:b/>
          <w:sz w:val="26"/>
          <w:szCs w:val="26"/>
          <w:lang w:val="vi-VN"/>
        </w:rPr>
        <w:t>7</w:t>
      </w:r>
    </w:p>
    <w:p w14:paraId="3B69D863" w14:textId="77777777" w:rsidR="00EE7B8E" w:rsidRPr="006C5ED7" w:rsidRDefault="00EE7B8E" w:rsidP="00547AEE">
      <w:pPr>
        <w:spacing w:before="120" w:after="120" w:line="312" w:lineRule="auto"/>
        <w:ind w:firstLine="567"/>
        <w:jc w:val="both"/>
        <w:rPr>
          <w:rFonts w:ascii="Times New Roman" w:eastAsia="MS Mincho" w:hAnsi="Times New Roman"/>
          <w:i/>
          <w:sz w:val="26"/>
          <w:szCs w:val="26"/>
        </w:rPr>
      </w:pPr>
      <w:r w:rsidRPr="006C5ED7">
        <w:rPr>
          <w:rFonts w:ascii="Times New Roman" w:eastAsia="MS Mincho" w:hAnsi="Times New Roman"/>
          <w:i/>
          <w:sz w:val="26"/>
          <w:szCs w:val="26"/>
        </w:rPr>
        <w:t>Sau khi học xong chương này, người học có khả năng:</w:t>
      </w:r>
    </w:p>
    <w:p w14:paraId="669F20E9" w14:textId="77777777" w:rsidR="00EE7B8E" w:rsidRPr="006C5ED7" w:rsidRDefault="00EE7B8E" w:rsidP="00547AEE">
      <w:pPr>
        <w:numPr>
          <w:ilvl w:val="0"/>
          <w:numId w:val="3"/>
        </w:numPr>
        <w:spacing w:before="120" w:after="120" w:line="312" w:lineRule="auto"/>
        <w:jc w:val="both"/>
        <w:rPr>
          <w:rFonts w:ascii="Times New Roman" w:eastAsia="MS Mincho" w:hAnsi="Times New Roman"/>
          <w:b/>
          <w:i/>
          <w:sz w:val="26"/>
          <w:szCs w:val="26"/>
        </w:rPr>
      </w:pPr>
      <w:r w:rsidRPr="006C5ED7">
        <w:rPr>
          <w:rFonts w:ascii="Times New Roman" w:eastAsia="MS Mincho" w:hAnsi="Times New Roman"/>
          <w:b/>
          <w:i/>
          <w:sz w:val="26"/>
          <w:szCs w:val="26"/>
        </w:rPr>
        <w:t>Về kiến thức:</w:t>
      </w:r>
    </w:p>
    <w:p w14:paraId="75AB8127" w14:textId="536D99F4" w:rsidR="005E306C" w:rsidRPr="006C5ED7" w:rsidRDefault="00750819" w:rsidP="00547AEE">
      <w:pPr>
        <w:spacing w:before="120" w:after="120" w:line="312" w:lineRule="auto"/>
        <w:ind w:firstLine="360"/>
        <w:jc w:val="both"/>
        <w:rPr>
          <w:rFonts w:ascii="Times New Roman" w:eastAsia="Times New Roman" w:hAnsi="Times New Roman"/>
          <w:sz w:val="26"/>
          <w:szCs w:val="26"/>
          <w:lang w:val="fr-FR"/>
        </w:rPr>
      </w:pPr>
      <w:r w:rsidRPr="006C5ED7">
        <w:rPr>
          <w:rFonts w:ascii="Times New Roman" w:eastAsia="Times New Roman" w:hAnsi="Times New Roman"/>
          <w:sz w:val="26"/>
          <w:szCs w:val="26"/>
          <w:lang w:val="vi-VN"/>
        </w:rPr>
        <w:t xml:space="preserve">- </w:t>
      </w:r>
      <w:r w:rsidRPr="006C5ED7">
        <w:rPr>
          <w:rFonts w:ascii="Times New Roman" w:eastAsia="Times New Roman" w:hAnsi="Times New Roman"/>
          <w:sz w:val="26"/>
          <w:szCs w:val="26"/>
          <w:lang w:val="fr-FR"/>
        </w:rPr>
        <w:t xml:space="preserve">Trình bày </w:t>
      </w:r>
      <w:r w:rsidR="005E306C" w:rsidRPr="006C5ED7">
        <w:rPr>
          <w:rFonts w:ascii="Times New Roman" w:eastAsia="Times New Roman" w:hAnsi="Times New Roman"/>
          <w:sz w:val="26"/>
          <w:szCs w:val="26"/>
          <w:lang w:val="fr-FR"/>
        </w:rPr>
        <w:t>xây dựng kế hoạch phân công lao động.</w:t>
      </w:r>
    </w:p>
    <w:p w14:paraId="2E77FB40" w14:textId="4F869B12" w:rsidR="00750819" w:rsidRPr="006C5ED7" w:rsidRDefault="005E306C" w:rsidP="00547AEE">
      <w:pPr>
        <w:spacing w:before="120" w:after="120" w:line="312" w:lineRule="auto"/>
        <w:ind w:firstLine="360"/>
        <w:jc w:val="both"/>
        <w:rPr>
          <w:rFonts w:ascii="Times New Roman" w:eastAsia="MS Mincho" w:hAnsi="Times New Roman"/>
          <w:b/>
          <w:i/>
          <w:sz w:val="26"/>
          <w:szCs w:val="26"/>
          <w:lang w:val="fr-FR"/>
        </w:rPr>
      </w:pPr>
      <w:r w:rsidRPr="006C5ED7">
        <w:rPr>
          <w:rFonts w:ascii="Times New Roman" w:eastAsia="Times New Roman" w:hAnsi="Times New Roman"/>
          <w:sz w:val="26"/>
          <w:szCs w:val="26"/>
          <w:lang w:val="fr-FR"/>
        </w:rPr>
        <w:t>- Thực hiện được việc giám sát bằng phương pháp phù hợp</w:t>
      </w:r>
      <w:r w:rsidR="00750819" w:rsidRPr="006C5ED7">
        <w:rPr>
          <w:rFonts w:ascii="Times New Roman" w:eastAsia="Times New Roman" w:hAnsi="Times New Roman"/>
          <w:b/>
          <w:bCs/>
          <w:i/>
          <w:iCs/>
          <w:sz w:val="26"/>
          <w:szCs w:val="26"/>
          <w:lang w:val="fr-FR"/>
        </w:rPr>
        <w:tab/>
      </w:r>
    </w:p>
    <w:p w14:paraId="0091D5AE" w14:textId="56665281" w:rsidR="00EE7B8E" w:rsidRPr="006C5ED7" w:rsidRDefault="00EE7B8E" w:rsidP="00547AEE">
      <w:pPr>
        <w:numPr>
          <w:ilvl w:val="0"/>
          <w:numId w:val="3"/>
        </w:numPr>
        <w:spacing w:before="120" w:after="120" w:line="312" w:lineRule="auto"/>
        <w:ind w:right="-180"/>
        <w:contextualSpacing/>
        <w:jc w:val="both"/>
        <w:rPr>
          <w:rFonts w:ascii="Times New Roman" w:eastAsia="MS Mincho" w:hAnsi="Times New Roman"/>
          <w:b/>
          <w:i/>
          <w:sz w:val="26"/>
          <w:szCs w:val="26"/>
        </w:rPr>
      </w:pPr>
      <w:r w:rsidRPr="006C5ED7">
        <w:rPr>
          <w:rFonts w:ascii="Times New Roman" w:eastAsia="MS Mincho" w:hAnsi="Times New Roman"/>
          <w:b/>
          <w:i/>
          <w:sz w:val="26"/>
          <w:szCs w:val="26"/>
        </w:rPr>
        <w:t>Về kỹ năng:</w:t>
      </w:r>
    </w:p>
    <w:p w14:paraId="3AEC371D" w14:textId="4AD9C43F" w:rsidR="00750819" w:rsidRPr="006C5ED7" w:rsidRDefault="00750819" w:rsidP="00547AEE">
      <w:pPr>
        <w:pStyle w:val="ListParagraph"/>
        <w:numPr>
          <w:ilvl w:val="0"/>
          <w:numId w:val="15"/>
        </w:numPr>
        <w:spacing w:before="120" w:after="120" w:line="312" w:lineRule="auto"/>
        <w:rPr>
          <w:rFonts w:ascii="Times New Roman" w:eastAsia="Times New Roman" w:hAnsi="Times New Roman"/>
          <w:sz w:val="26"/>
          <w:szCs w:val="26"/>
        </w:rPr>
      </w:pPr>
      <w:r w:rsidRPr="006C5ED7">
        <w:rPr>
          <w:rFonts w:ascii="Times New Roman" w:eastAsia="Times New Roman" w:hAnsi="Times New Roman"/>
          <w:sz w:val="26"/>
          <w:szCs w:val="26"/>
        </w:rPr>
        <w:t xml:space="preserve"> </w:t>
      </w:r>
      <w:r w:rsidR="005E306C" w:rsidRPr="006C5ED7">
        <w:rPr>
          <w:rFonts w:ascii="Times New Roman" w:eastAsia="Times New Roman" w:hAnsi="Times New Roman"/>
          <w:sz w:val="26"/>
          <w:szCs w:val="26"/>
        </w:rPr>
        <w:t>Lập danh sách công việc</w:t>
      </w:r>
    </w:p>
    <w:p w14:paraId="130B1759" w14:textId="722776C9" w:rsidR="00750819" w:rsidRPr="006C5ED7" w:rsidRDefault="005E306C" w:rsidP="00547AEE">
      <w:pPr>
        <w:pStyle w:val="ListParagraph"/>
        <w:numPr>
          <w:ilvl w:val="0"/>
          <w:numId w:val="15"/>
        </w:numPr>
        <w:spacing w:before="120" w:after="120" w:line="312" w:lineRule="auto"/>
        <w:rPr>
          <w:rFonts w:ascii="Times New Roman" w:eastAsia="Times New Roman" w:hAnsi="Times New Roman"/>
          <w:sz w:val="26"/>
          <w:szCs w:val="26"/>
        </w:rPr>
      </w:pPr>
      <w:r w:rsidRPr="006C5ED7">
        <w:rPr>
          <w:rFonts w:ascii="Times New Roman" w:eastAsia="Times New Roman" w:hAnsi="Times New Roman"/>
          <w:sz w:val="26"/>
          <w:szCs w:val="26"/>
        </w:rPr>
        <w:t>Lập kế hoạch thời gian</w:t>
      </w:r>
      <w:r w:rsidR="00750819" w:rsidRPr="006C5ED7">
        <w:rPr>
          <w:rFonts w:ascii="Times New Roman" w:eastAsia="Times New Roman" w:hAnsi="Times New Roman"/>
          <w:sz w:val="26"/>
          <w:szCs w:val="26"/>
        </w:rPr>
        <w:t xml:space="preserve"> </w:t>
      </w:r>
    </w:p>
    <w:p w14:paraId="1AA54A3A" w14:textId="391B4EEC" w:rsidR="00EE7B8E" w:rsidRPr="006C5ED7" w:rsidRDefault="00750819" w:rsidP="00547AEE">
      <w:pPr>
        <w:pStyle w:val="ListParagraph"/>
        <w:numPr>
          <w:ilvl w:val="0"/>
          <w:numId w:val="15"/>
        </w:numPr>
        <w:spacing w:before="120" w:after="120" w:line="312" w:lineRule="auto"/>
        <w:rPr>
          <w:rFonts w:ascii="Times New Roman" w:eastAsia="MS Mincho" w:hAnsi="Times New Roman"/>
          <w:b/>
          <w:i/>
          <w:sz w:val="26"/>
          <w:szCs w:val="26"/>
        </w:rPr>
      </w:pPr>
      <w:r w:rsidRPr="006C5ED7">
        <w:rPr>
          <w:rFonts w:ascii="Times New Roman" w:eastAsia="Times New Roman" w:hAnsi="Times New Roman"/>
          <w:sz w:val="26"/>
          <w:szCs w:val="26"/>
        </w:rPr>
        <w:t xml:space="preserve"> </w:t>
      </w:r>
      <w:r w:rsidR="00EE7B8E" w:rsidRPr="006C5ED7">
        <w:rPr>
          <w:rFonts w:ascii="Times New Roman" w:eastAsia="MS Mincho" w:hAnsi="Times New Roman"/>
          <w:b/>
          <w:i/>
          <w:sz w:val="26"/>
          <w:szCs w:val="26"/>
        </w:rPr>
        <w:t>Về năng lực tự chủ và trách nhiệm:</w:t>
      </w:r>
    </w:p>
    <w:p w14:paraId="1120F9A4" w14:textId="63F5AD9D" w:rsidR="00C06F37" w:rsidRPr="006C5ED7" w:rsidRDefault="00C06F37" w:rsidP="00547AEE">
      <w:pPr>
        <w:pStyle w:val="ListParagraph"/>
        <w:numPr>
          <w:ilvl w:val="0"/>
          <w:numId w:val="15"/>
        </w:numPr>
        <w:spacing w:before="120" w:after="120" w:line="312" w:lineRule="auto"/>
        <w:jc w:val="both"/>
        <w:rPr>
          <w:rFonts w:ascii="Times New Roman" w:eastAsia="MS Mincho" w:hAnsi="Times New Roman"/>
          <w:b/>
          <w:sz w:val="26"/>
          <w:szCs w:val="26"/>
        </w:rPr>
      </w:pPr>
      <w:r w:rsidRPr="006C5ED7">
        <w:rPr>
          <w:rFonts w:ascii="Times New Roman" w:eastAsia="MS Mincho" w:hAnsi="Times New Roman"/>
          <w:sz w:val="26"/>
          <w:szCs w:val="26"/>
        </w:rPr>
        <w:t>Nghiêm túc và tự giác trong học tập</w:t>
      </w:r>
      <w:r w:rsidRPr="006C5ED7">
        <w:rPr>
          <w:rFonts w:ascii="Times New Roman" w:eastAsia="MS Mincho" w:hAnsi="Times New Roman"/>
          <w:b/>
          <w:sz w:val="26"/>
          <w:szCs w:val="26"/>
        </w:rPr>
        <w:t xml:space="preserve"> </w:t>
      </w:r>
    </w:p>
    <w:p w14:paraId="521D5CA6" w14:textId="57528A59" w:rsidR="00EE7B8E" w:rsidRPr="006C5ED7" w:rsidRDefault="00EE7B8E" w:rsidP="00547AEE">
      <w:pPr>
        <w:numPr>
          <w:ilvl w:val="0"/>
          <w:numId w:val="13"/>
        </w:numPr>
        <w:spacing w:before="120" w:after="120" w:line="312" w:lineRule="auto"/>
        <w:jc w:val="both"/>
        <w:rPr>
          <w:rFonts w:ascii="Times New Roman" w:eastAsia="MS Mincho" w:hAnsi="Times New Roman"/>
          <w:b/>
          <w:sz w:val="26"/>
          <w:szCs w:val="26"/>
        </w:rPr>
      </w:pPr>
      <w:r w:rsidRPr="006C5ED7">
        <w:rPr>
          <w:rFonts w:ascii="Times New Roman" w:eastAsia="MS Mincho" w:hAnsi="Times New Roman"/>
          <w:b/>
          <w:sz w:val="26"/>
          <w:szCs w:val="26"/>
        </w:rPr>
        <w:t xml:space="preserve">PHƯƠNG PHÁP GIẢNG DẠY VÀ HỌC TẬP CHƯƠNG </w:t>
      </w:r>
      <w:r w:rsidR="00B33443" w:rsidRPr="006C5ED7">
        <w:rPr>
          <w:rFonts w:ascii="Times New Roman" w:eastAsia="MS Mincho" w:hAnsi="Times New Roman"/>
          <w:b/>
          <w:sz w:val="26"/>
          <w:szCs w:val="26"/>
          <w:lang w:val="vi-VN"/>
        </w:rPr>
        <w:t>7</w:t>
      </w:r>
    </w:p>
    <w:p w14:paraId="4B783461" w14:textId="6E021B37" w:rsidR="00EE7B8E" w:rsidRPr="006C5ED7" w:rsidRDefault="00EE7B8E" w:rsidP="00547AEE">
      <w:pPr>
        <w:numPr>
          <w:ilvl w:val="0"/>
          <w:numId w:val="2"/>
        </w:numPr>
        <w:spacing w:before="120" w:after="120" w:line="312" w:lineRule="auto"/>
        <w:ind w:left="0" w:right="-419" w:firstLine="426"/>
        <w:contextualSpacing/>
        <w:jc w:val="both"/>
        <w:rPr>
          <w:rFonts w:ascii="Times New Roman" w:eastAsia="MS Mincho" w:hAnsi="Times New Roman"/>
          <w:i/>
          <w:sz w:val="26"/>
          <w:szCs w:val="26"/>
        </w:rPr>
      </w:pPr>
      <w:r w:rsidRPr="006C5ED7">
        <w:rPr>
          <w:rFonts w:ascii="Times New Roman" w:eastAsia="MS Mincho" w:hAnsi="Times New Roman"/>
          <w:i/>
          <w:sz w:val="26"/>
          <w:szCs w:val="26"/>
        </w:rPr>
        <w:t xml:space="preserve">Đối với người dạy: sử dụng phương pháp giảng giảng dạy tích cực (diễn giảng, vấn đáp, dạy học theo vấn đề); yêu cầu người học thực hiện câu hỏi thảo luận và bài tập Chương </w:t>
      </w:r>
      <w:r w:rsidR="00F810FC" w:rsidRPr="006C5ED7">
        <w:rPr>
          <w:rFonts w:ascii="Times New Roman" w:eastAsia="MS Mincho" w:hAnsi="Times New Roman"/>
          <w:i/>
          <w:sz w:val="26"/>
          <w:szCs w:val="26"/>
          <w:lang w:val="vi-VN"/>
        </w:rPr>
        <w:t>7</w:t>
      </w:r>
      <w:r w:rsidRPr="006C5ED7">
        <w:rPr>
          <w:rFonts w:ascii="Times New Roman" w:eastAsia="MS Mincho" w:hAnsi="Times New Roman"/>
          <w:i/>
          <w:sz w:val="26"/>
          <w:szCs w:val="26"/>
        </w:rPr>
        <w:t xml:space="preserve"> (cá nhân hoặc nhóm).</w:t>
      </w:r>
    </w:p>
    <w:p w14:paraId="5D7E528A" w14:textId="764520FB" w:rsidR="00EE7B8E" w:rsidRPr="006C5ED7" w:rsidRDefault="00EE7B8E" w:rsidP="00547AEE">
      <w:pPr>
        <w:numPr>
          <w:ilvl w:val="0"/>
          <w:numId w:val="2"/>
        </w:numPr>
        <w:spacing w:before="120" w:after="120" w:line="312" w:lineRule="auto"/>
        <w:ind w:left="0" w:firstLine="426"/>
        <w:contextualSpacing/>
        <w:jc w:val="both"/>
        <w:rPr>
          <w:rFonts w:ascii="Times New Roman" w:eastAsia="MS Mincho" w:hAnsi="Times New Roman"/>
          <w:i/>
          <w:sz w:val="26"/>
          <w:szCs w:val="26"/>
        </w:rPr>
      </w:pPr>
      <w:r w:rsidRPr="006C5ED7">
        <w:rPr>
          <w:rFonts w:ascii="Times New Roman" w:eastAsia="MS Mincho" w:hAnsi="Times New Roman"/>
          <w:i/>
          <w:sz w:val="26"/>
          <w:szCs w:val="26"/>
        </w:rPr>
        <w:t xml:space="preserve">Đối với người học: chủ động đọc trước giáo trình (Chương </w:t>
      </w:r>
      <w:r w:rsidR="00C06F37" w:rsidRPr="006C5ED7">
        <w:rPr>
          <w:rFonts w:ascii="Times New Roman" w:eastAsia="MS Mincho" w:hAnsi="Times New Roman"/>
          <w:i/>
          <w:sz w:val="26"/>
          <w:szCs w:val="26"/>
          <w:lang w:val="vi-VN"/>
        </w:rPr>
        <w:t>7</w:t>
      </w:r>
      <w:r w:rsidRPr="006C5ED7">
        <w:rPr>
          <w:rFonts w:ascii="Times New Roman" w:eastAsia="MS Mincho" w:hAnsi="Times New Roman"/>
          <w:i/>
          <w:sz w:val="26"/>
          <w:szCs w:val="26"/>
        </w:rPr>
        <w:t xml:space="preserve">) trước buổi học;  hoàn thành đầy đủ câu hỏi thảo luận và bài tập tình huống Chương </w:t>
      </w:r>
      <w:r w:rsidR="00C06F37" w:rsidRPr="006C5ED7">
        <w:rPr>
          <w:rFonts w:ascii="Times New Roman" w:eastAsia="MS Mincho" w:hAnsi="Times New Roman"/>
          <w:i/>
          <w:sz w:val="26"/>
          <w:szCs w:val="26"/>
          <w:lang w:val="vi-VN"/>
        </w:rPr>
        <w:t>7</w:t>
      </w:r>
      <w:r w:rsidRPr="006C5ED7">
        <w:rPr>
          <w:rFonts w:ascii="Times New Roman" w:eastAsia="MS Mincho" w:hAnsi="Times New Roman"/>
          <w:i/>
          <w:sz w:val="26"/>
          <w:szCs w:val="26"/>
        </w:rPr>
        <w:t xml:space="preserve"> theo cá nhân hoặc nhóm và nộp lại cho người dạy đúng thời gian quy định.</w:t>
      </w:r>
    </w:p>
    <w:p w14:paraId="52316826" w14:textId="77777777" w:rsidR="00EE7B8E" w:rsidRPr="006C5ED7" w:rsidRDefault="00EE7B8E" w:rsidP="00547AEE">
      <w:pPr>
        <w:spacing w:before="120" w:after="120" w:line="312" w:lineRule="auto"/>
        <w:ind w:left="426"/>
        <w:contextualSpacing/>
        <w:jc w:val="both"/>
        <w:rPr>
          <w:rFonts w:ascii="Times New Roman" w:eastAsia="MS Mincho" w:hAnsi="Times New Roman"/>
          <w:i/>
          <w:sz w:val="26"/>
          <w:szCs w:val="26"/>
        </w:rPr>
      </w:pPr>
    </w:p>
    <w:p w14:paraId="4C7568D9" w14:textId="08D2DE03" w:rsidR="00EE7B8E" w:rsidRPr="006C5ED7" w:rsidRDefault="00EE7B8E" w:rsidP="00547AEE">
      <w:pPr>
        <w:numPr>
          <w:ilvl w:val="0"/>
          <w:numId w:val="13"/>
        </w:numPr>
        <w:spacing w:before="120" w:after="120" w:line="312" w:lineRule="auto"/>
        <w:contextualSpacing/>
        <w:jc w:val="both"/>
        <w:rPr>
          <w:rFonts w:ascii="Times New Roman" w:eastAsia="MS Mincho" w:hAnsi="Times New Roman"/>
          <w:i/>
          <w:sz w:val="26"/>
          <w:szCs w:val="26"/>
        </w:rPr>
      </w:pPr>
      <w:r w:rsidRPr="006C5ED7">
        <w:rPr>
          <w:rFonts w:ascii="Times New Roman" w:eastAsia="MS Mincho" w:hAnsi="Times New Roman"/>
          <w:b/>
          <w:sz w:val="26"/>
          <w:szCs w:val="26"/>
        </w:rPr>
        <w:t xml:space="preserve">ĐIỀU KIỆN THỰC HIỆN CHƯƠNG </w:t>
      </w:r>
      <w:r w:rsidR="00B33443" w:rsidRPr="006C5ED7">
        <w:rPr>
          <w:rFonts w:ascii="Times New Roman" w:eastAsia="MS Mincho" w:hAnsi="Times New Roman"/>
          <w:b/>
          <w:sz w:val="26"/>
          <w:szCs w:val="26"/>
          <w:lang w:val="vi-VN"/>
        </w:rPr>
        <w:t>7</w:t>
      </w:r>
    </w:p>
    <w:p w14:paraId="4F442E03" w14:textId="77777777" w:rsidR="00EE7B8E" w:rsidRPr="006C5ED7" w:rsidRDefault="00EE7B8E" w:rsidP="00547AEE">
      <w:pPr>
        <w:numPr>
          <w:ilvl w:val="0"/>
          <w:numId w:val="15"/>
        </w:numPr>
        <w:spacing w:before="120" w:after="120" w:line="312" w:lineRule="auto"/>
        <w:jc w:val="both"/>
        <w:rPr>
          <w:rFonts w:ascii="Times New Roman" w:hAnsi="Times New Roman"/>
          <w:sz w:val="26"/>
          <w:szCs w:val="26"/>
        </w:rPr>
      </w:pPr>
      <w:r w:rsidRPr="006C5ED7">
        <w:rPr>
          <w:rFonts w:ascii="Times New Roman" w:hAnsi="Times New Roman"/>
          <w:b/>
          <w:i/>
          <w:sz w:val="26"/>
          <w:szCs w:val="26"/>
        </w:rPr>
        <w:t xml:space="preserve">Phòng học chuyên môn hóa/nhà xưởng: </w:t>
      </w:r>
      <w:r w:rsidRPr="006C5ED7">
        <w:rPr>
          <w:rFonts w:ascii="Times New Roman" w:hAnsi="Times New Roman"/>
          <w:sz w:val="26"/>
          <w:szCs w:val="26"/>
        </w:rPr>
        <w:t>Không</w:t>
      </w:r>
    </w:p>
    <w:p w14:paraId="05A6197C" w14:textId="77777777" w:rsidR="00EE7B8E" w:rsidRPr="006C5ED7" w:rsidRDefault="00EE7B8E" w:rsidP="00547AEE">
      <w:pPr>
        <w:numPr>
          <w:ilvl w:val="0"/>
          <w:numId w:val="15"/>
        </w:numPr>
        <w:spacing w:before="120" w:after="120" w:line="312" w:lineRule="auto"/>
        <w:jc w:val="both"/>
        <w:rPr>
          <w:rFonts w:ascii="Times New Roman" w:hAnsi="Times New Roman"/>
          <w:sz w:val="26"/>
          <w:szCs w:val="26"/>
        </w:rPr>
      </w:pPr>
      <w:r w:rsidRPr="006C5ED7">
        <w:rPr>
          <w:rFonts w:ascii="Times New Roman" w:hAnsi="Times New Roman"/>
          <w:b/>
          <w:i/>
          <w:sz w:val="26"/>
          <w:szCs w:val="26"/>
        </w:rPr>
        <w:t xml:space="preserve">Trang thiết bị máy móc: </w:t>
      </w:r>
      <w:r w:rsidRPr="006C5ED7">
        <w:rPr>
          <w:rFonts w:ascii="Times New Roman" w:hAnsi="Times New Roman"/>
          <w:sz w:val="26"/>
          <w:szCs w:val="26"/>
        </w:rPr>
        <w:t>Máy chiếu và các thiết bị dạy học khác</w:t>
      </w:r>
    </w:p>
    <w:p w14:paraId="502C6F34" w14:textId="77777777" w:rsidR="00EE7B8E" w:rsidRPr="006C5ED7" w:rsidRDefault="00EE7B8E" w:rsidP="00547AEE">
      <w:pPr>
        <w:numPr>
          <w:ilvl w:val="0"/>
          <w:numId w:val="15"/>
        </w:numPr>
        <w:spacing w:before="120" w:after="120" w:line="312" w:lineRule="auto"/>
        <w:jc w:val="both"/>
        <w:rPr>
          <w:rFonts w:ascii="Times New Roman" w:hAnsi="Times New Roman"/>
          <w:sz w:val="26"/>
          <w:szCs w:val="26"/>
        </w:rPr>
      </w:pPr>
      <w:r w:rsidRPr="006C5ED7">
        <w:rPr>
          <w:rFonts w:ascii="Times New Roman" w:hAnsi="Times New Roman"/>
          <w:b/>
          <w:i/>
          <w:sz w:val="26"/>
          <w:szCs w:val="26"/>
        </w:rPr>
        <w:t>Học liệu, dụng cụ, nguyên vật liệu:</w:t>
      </w:r>
      <w:r w:rsidRPr="006C5ED7">
        <w:rPr>
          <w:rFonts w:ascii="Times New Roman" w:hAnsi="Times New Roman"/>
          <w:sz w:val="26"/>
          <w:szCs w:val="26"/>
        </w:rPr>
        <w:t xml:space="preserve"> Chương trình môn học, giáo trình, tài liệu tham khảo, giáo án, phim ảnh, và các tài liệu liên quan.</w:t>
      </w:r>
    </w:p>
    <w:p w14:paraId="53B310D4" w14:textId="77777777" w:rsidR="00EE7B8E" w:rsidRPr="006C5ED7" w:rsidRDefault="00EE7B8E" w:rsidP="00547AEE">
      <w:pPr>
        <w:numPr>
          <w:ilvl w:val="0"/>
          <w:numId w:val="15"/>
        </w:numPr>
        <w:spacing w:before="120" w:after="120" w:line="312" w:lineRule="auto"/>
        <w:jc w:val="both"/>
        <w:rPr>
          <w:rFonts w:ascii="Times New Roman" w:hAnsi="Times New Roman"/>
          <w:sz w:val="26"/>
          <w:szCs w:val="26"/>
        </w:rPr>
      </w:pPr>
      <w:r w:rsidRPr="006C5ED7">
        <w:rPr>
          <w:rFonts w:ascii="Times New Roman" w:hAnsi="Times New Roman"/>
          <w:b/>
          <w:i/>
          <w:sz w:val="26"/>
          <w:szCs w:val="26"/>
        </w:rPr>
        <w:lastRenderedPageBreak/>
        <w:t>Các điều kiện khác:</w:t>
      </w:r>
      <w:r w:rsidRPr="006C5ED7">
        <w:rPr>
          <w:rFonts w:ascii="Times New Roman" w:hAnsi="Times New Roman"/>
          <w:sz w:val="26"/>
          <w:szCs w:val="26"/>
        </w:rPr>
        <w:t xml:space="preserve"> Không có</w:t>
      </w:r>
    </w:p>
    <w:p w14:paraId="17998749" w14:textId="02D5DD41" w:rsidR="00EE7B8E" w:rsidRPr="006C5ED7" w:rsidRDefault="00EE7B8E" w:rsidP="00547AEE">
      <w:pPr>
        <w:numPr>
          <w:ilvl w:val="0"/>
          <w:numId w:val="13"/>
        </w:numPr>
        <w:spacing w:before="120" w:after="120" w:line="312" w:lineRule="auto"/>
        <w:contextualSpacing/>
        <w:jc w:val="both"/>
        <w:rPr>
          <w:rFonts w:ascii="Times New Roman" w:eastAsia="MS Mincho" w:hAnsi="Times New Roman"/>
          <w:i/>
          <w:sz w:val="26"/>
          <w:szCs w:val="26"/>
        </w:rPr>
      </w:pPr>
      <w:r w:rsidRPr="006C5ED7">
        <w:rPr>
          <w:rFonts w:ascii="Times New Roman" w:eastAsia="MS Mincho" w:hAnsi="Times New Roman"/>
          <w:b/>
          <w:sz w:val="26"/>
          <w:szCs w:val="26"/>
        </w:rPr>
        <w:t xml:space="preserve">KIỂM TRA VÀ ĐÁNH GIÁ CHƯƠNG </w:t>
      </w:r>
      <w:r w:rsidR="00B33443" w:rsidRPr="006C5ED7">
        <w:rPr>
          <w:rFonts w:ascii="Times New Roman" w:eastAsia="MS Mincho" w:hAnsi="Times New Roman"/>
          <w:b/>
          <w:sz w:val="26"/>
          <w:szCs w:val="26"/>
          <w:lang w:val="vi-VN"/>
        </w:rPr>
        <w:t>7</w:t>
      </w:r>
    </w:p>
    <w:p w14:paraId="77E7AF11" w14:textId="77777777" w:rsidR="00EE7B8E" w:rsidRPr="006C5ED7" w:rsidRDefault="00EE7B8E" w:rsidP="00547AEE">
      <w:pPr>
        <w:numPr>
          <w:ilvl w:val="0"/>
          <w:numId w:val="15"/>
        </w:numPr>
        <w:spacing w:before="120" w:after="120" w:line="312" w:lineRule="auto"/>
        <w:contextualSpacing/>
        <w:jc w:val="both"/>
        <w:rPr>
          <w:rFonts w:ascii="Times New Roman" w:eastAsia="MS Mincho" w:hAnsi="Times New Roman"/>
          <w:i/>
          <w:sz w:val="26"/>
          <w:szCs w:val="26"/>
        </w:rPr>
      </w:pPr>
      <w:r w:rsidRPr="006C5ED7">
        <w:rPr>
          <w:rFonts w:ascii="Times New Roman" w:eastAsia="MS Mincho" w:hAnsi="Times New Roman"/>
          <w:b/>
          <w:sz w:val="26"/>
          <w:szCs w:val="26"/>
        </w:rPr>
        <w:t>Nội dung:</w:t>
      </w:r>
    </w:p>
    <w:p w14:paraId="0E341E2F" w14:textId="77777777" w:rsidR="00EE7B8E" w:rsidRPr="006C5ED7" w:rsidRDefault="00EE7B8E"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t>Kiến thức: Kiểm tra và đánh giá tất cả nội dung đã nêu trong mục tiêu kiến thức</w:t>
      </w:r>
    </w:p>
    <w:p w14:paraId="0076A00F" w14:textId="77777777" w:rsidR="00EE7B8E" w:rsidRPr="006C5ED7" w:rsidRDefault="00EE7B8E"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t>Kỹ năng: Đánh giá tất cả nội dung đã nêu trong mục tiêu kĩ năng.</w:t>
      </w:r>
    </w:p>
    <w:p w14:paraId="61E70EA7" w14:textId="77777777" w:rsidR="00EE7B8E" w:rsidRPr="006C5ED7" w:rsidRDefault="00EE7B8E"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t>Năng lực tự chủ và trách nhiệm: Trong quá trình học tập, người học cần:</w:t>
      </w:r>
    </w:p>
    <w:p w14:paraId="782A0724" w14:textId="77777777" w:rsidR="00EE7B8E" w:rsidRPr="006C5ED7" w:rsidRDefault="00EE7B8E"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Nghiên cứu bài trước khi đến lớp</w:t>
      </w:r>
    </w:p>
    <w:p w14:paraId="7F60D9A6" w14:textId="77777777" w:rsidR="00EE7B8E" w:rsidRPr="006C5ED7" w:rsidRDefault="00EE7B8E"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Chuẩn bị đầy đủ tài liệu học tập.</w:t>
      </w:r>
    </w:p>
    <w:p w14:paraId="418AB2F6" w14:textId="77777777" w:rsidR="00EE7B8E" w:rsidRPr="006C5ED7" w:rsidRDefault="00EE7B8E"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Tham gia đầy đủ thời lượng môn học.</w:t>
      </w:r>
    </w:p>
    <w:p w14:paraId="01005260" w14:textId="77777777" w:rsidR="00EE7B8E" w:rsidRPr="006C5ED7" w:rsidRDefault="00EE7B8E"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Nghiêm túc trong quá trình học tập.</w:t>
      </w:r>
    </w:p>
    <w:p w14:paraId="0464D989" w14:textId="77777777" w:rsidR="00EE7B8E" w:rsidRPr="006C5ED7" w:rsidRDefault="00EE7B8E" w:rsidP="00547AEE">
      <w:pPr>
        <w:numPr>
          <w:ilvl w:val="0"/>
          <w:numId w:val="15"/>
        </w:numPr>
        <w:spacing w:before="120" w:after="120" w:line="312" w:lineRule="auto"/>
        <w:contextualSpacing/>
        <w:jc w:val="both"/>
        <w:rPr>
          <w:rFonts w:ascii="Times New Roman" w:eastAsia="MS Mincho" w:hAnsi="Times New Roman"/>
          <w:b/>
          <w:sz w:val="26"/>
          <w:szCs w:val="26"/>
        </w:rPr>
      </w:pPr>
      <w:r w:rsidRPr="006C5ED7">
        <w:rPr>
          <w:rFonts w:ascii="Times New Roman" w:eastAsia="MS Mincho" w:hAnsi="Times New Roman"/>
          <w:b/>
          <w:sz w:val="26"/>
          <w:szCs w:val="26"/>
        </w:rPr>
        <w:t>Phương pháp:</w:t>
      </w:r>
    </w:p>
    <w:p w14:paraId="2BFA1A23" w14:textId="77777777" w:rsidR="00EE7B8E" w:rsidRPr="006C5ED7" w:rsidRDefault="00EE7B8E" w:rsidP="00547AEE">
      <w:pPr>
        <w:numPr>
          <w:ilvl w:val="0"/>
          <w:numId w:val="17"/>
        </w:numPr>
        <w:spacing w:before="120" w:after="120" w:line="312" w:lineRule="auto"/>
        <w:jc w:val="both"/>
        <w:rPr>
          <w:rFonts w:ascii="Times New Roman" w:hAnsi="Times New Roman"/>
          <w:bCs/>
          <w:i/>
          <w:iCs/>
          <w:sz w:val="26"/>
          <w:szCs w:val="26"/>
          <w:lang w:val="nl-NL"/>
        </w:rPr>
      </w:pPr>
      <w:r w:rsidRPr="006C5ED7">
        <w:rPr>
          <w:rFonts w:ascii="Times New Roman" w:hAnsi="Times New Roman"/>
          <w:b/>
          <w:bCs/>
          <w:i/>
          <w:iCs/>
          <w:sz w:val="26"/>
          <w:szCs w:val="26"/>
          <w:lang w:val="nl-NL"/>
        </w:rPr>
        <w:t xml:space="preserve">Điểm kiểm tra thường xuyên: </w:t>
      </w:r>
      <w:r w:rsidRPr="006C5ED7">
        <w:rPr>
          <w:rFonts w:ascii="Times New Roman" w:hAnsi="Times New Roman"/>
          <w:bCs/>
          <w:i/>
          <w:iCs/>
          <w:sz w:val="26"/>
          <w:szCs w:val="26"/>
          <w:lang w:val="nl-NL"/>
        </w:rPr>
        <w:t>1 điểm kiểm tra (hình thức: hỏi miệng/ thuyết trình)</w:t>
      </w:r>
    </w:p>
    <w:p w14:paraId="34C98CFC" w14:textId="00712202" w:rsidR="00EE7B8E" w:rsidRPr="006C5ED7" w:rsidRDefault="00EE7B8E" w:rsidP="00547AEE">
      <w:pPr>
        <w:numPr>
          <w:ilvl w:val="0"/>
          <w:numId w:val="17"/>
        </w:numPr>
        <w:spacing w:before="120" w:after="120" w:line="312" w:lineRule="auto"/>
        <w:jc w:val="both"/>
        <w:rPr>
          <w:rFonts w:ascii="Times New Roman" w:hAnsi="Times New Roman"/>
          <w:bCs/>
          <w:i/>
          <w:iCs/>
          <w:sz w:val="26"/>
          <w:szCs w:val="26"/>
          <w:lang w:val="vi-VN"/>
        </w:rPr>
      </w:pPr>
      <w:r w:rsidRPr="006C5ED7">
        <w:rPr>
          <w:rFonts w:ascii="Times New Roman" w:hAnsi="Times New Roman"/>
          <w:b/>
          <w:bCs/>
          <w:i/>
          <w:iCs/>
          <w:sz w:val="26"/>
          <w:szCs w:val="26"/>
          <w:lang w:val="nl-NL"/>
        </w:rPr>
        <w:t>Kiểm tra định kỳ lý thuyết</w:t>
      </w:r>
      <w:r w:rsidRPr="006C5ED7">
        <w:rPr>
          <w:rFonts w:ascii="Times New Roman" w:hAnsi="Times New Roman"/>
          <w:bCs/>
          <w:i/>
          <w:iCs/>
          <w:sz w:val="26"/>
          <w:szCs w:val="26"/>
          <w:lang w:val="nl-NL"/>
        </w:rPr>
        <w:t xml:space="preserve">:  </w:t>
      </w:r>
      <w:r w:rsidR="00C9433A" w:rsidRPr="006C5ED7">
        <w:rPr>
          <w:rFonts w:ascii="Times New Roman" w:hAnsi="Times New Roman"/>
          <w:bCs/>
          <w:i/>
          <w:iCs/>
          <w:sz w:val="26"/>
          <w:szCs w:val="26"/>
          <w:lang w:val="vi-VN"/>
        </w:rPr>
        <w:t>1 điểm kiểm tra</w:t>
      </w:r>
    </w:p>
    <w:p w14:paraId="54BEA507" w14:textId="34109482" w:rsidR="00C9433A" w:rsidRPr="006C5ED7" w:rsidRDefault="00C9433A" w:rsidP="00547AEE">
      <w:pPr>
        <w:spacing w:before="120" w:after="120" w:line="312" w:lineRule="auto"/>
        <w:ind w:left="720"/>
        <w:jc w:val="both"/>
        <w:rPr>
          <w:rFonts w:ascii="Times New Roman" w:hAnsi="Times New Roman"/>
          <w:bCs/>
          <w:i/>
          <w:iCs/>
          <w:sz w:val="26"/>
          <w:szCs w:val="26"/>
          <w:lang w:val="nl-NL"/>
        </w:rPr>
      </w:pPr>
      <w:r w:rsidRPr="006C5ED7">
        <w:rPr>
          <w:rFonts w:ascii="Times New Roman" w:hAnsi="Times New Roman"/>
          <w:bCs/>
          <w:i/>
          <w:iCs/>
          <w:sz w:val="26"/>
          <w:szCs w:val="26"/>
          <w:lang w:val="vi-VN"/>
        </w:rPr>
        <w:t>+</w:t>
      </w:r>
      <w:r w:rsidRPr="006C5ED7">
        <w:rPr>
          <w:rFonts w:ascii="Times New Roman" w:hAnsi="Times New Roman"/>
          <w:bCs/>
          <w:i/>
          <w:iCs/>
          <w:sz w:val="26"/>
          <w:szCs w:val="26"/>
          <w:lang w:val="nl-NL"/>
        </w:rPr>
        <w:t xml:space="preserve"> Hình thức: Kiểm tra viết</w:t>
      </w:r>
    </w:p>
    <w:p w14:paraId="30CDD489" w14:textId="77777777" w:rsidR="00C9433A" w:rsidRPr="006C5ED7" w:rsidRDefault="00C9433A" w:rsidP="00547AEE">
      <w:pPr>
        <w:spacing w:before="120" w:after="120" w:line="312" w:lineRule="auto"/>
        <w:ind w:left="720"/>
        <w:jc w:val="both"/>
        <w:rPr>
          <w:rFonts w:ascii="Times New Roman" w:hAnsi="Times New Roman"/>
          <w:bCs/>
          <w:i/>
          <w:iCs/>
          <w:sz w:val="26"/>
          <w:szCs w:val="26"/>
          <w:lang w:val="nl-NL"/>
        </w:rPr>
      </w:pPr>
      <w:r w:rsidRPr="006C5ED7">
        <w:rPr>
          <w:rFonts w:ascii="Times New Roman" w:hAnsi="Times New Roman"/>
          <w:bCs/>
          <w:i/>
          <w:iCs/>
          <w:sz w:val="26"/>
          <w:szCs w:val="26"/>
          <w:lang w:val="nl-NL"/>
        </w:rPr>
        <w:t>+ Công cụ: Câu hỏi truyền thống cải tiến</w:t>
      </w:r>
    </w:p>
    <w:p w14:paraId="2DB0FF84" w14:textId="635F6130" w:rsidR="00C9433A" w:rsidRPr="006C5ED7" w:rsidRDefault="00C9433A" w:rsidP="00547AEE">
      <w:pPr>
        <w:spacing w:before="120" w:after="120" w:line="312" w:lineRule="auto"/>
        <w:ind w:left="720"/>
        <w:jc w:val="both"/>
        <w:rPr>
          <w:rFonts w:ascii="Times New Roman" w:hAnsi="Times New Roman"/>
          <w:bCs/>
          <w:i/>
          <w:iCs/>
          <w:sz w:val="26"/>
          <w:szCs w:val="26"/>
          <w:lang w:val="nl-NL"/>
        </w:rPr>
      </w:pPr>
      <w:r w:rsidRPr="006C5ED7">
        <w:rPr>
          <w:rFonts w:ascii="Times New Roman" w:hAnsi="Times New Roman"/>
          <w:bCs/>
          <w:i/>
          <w:iCs/>
          <w:sz w:val="26"/>
          <w:szCs w:val="26"/>
          <w:lang w:val="nl-NL"/>
        </w:rPr>
        <w:t>+ Thời gian: 45 phút</w:t>
      </w:r>
    </w:p>
    <w:p w14:paraId="5BB41618" w14:textId="34C109C6" w:rsidR="00EE7B8E" w:rsidRPr="006C5ED7" w:rsidRDefault="00EE7B8E" w:rsidP="00547AEE">
      <w:pPr>
        <w:numPr>
          <w:ilvl w:val="0"/>
          <w:numId w:val="7"/>
        </w:numPr>
        <w:tabs>
          <w:tab w:val="left" w:pos="284"/>
        </w:tabs>
        <w:spacing w:before="120" w:after="120" w:line="312" w:lineRule="auto"/>
        <w:ind w:left="426"/>
        <w:jc w:val="both"/>
        <w:rPr>
          <w:rFonts w:ascii="Times New Roman" w:eastAsia="MS Mincho" w:hAnsi="Times New Roman"/>
          <w:b/>
          <w:sz w:val="26"/>
          <w:szCs w:val="26"/>
        </w:rPr>
      </w:pPr>
      <w:r w:rsidRPr="006C5ED7">
        <w:rPr>
          <w:rFonts w:ascii="Times New Roman" w:eastAsia="MS Mincho" w:hAnsi="Times New Roman"/>
          <w:b/>
          <w:sz w:val="26"/>
          <w:szCs w:val="26"/>
        </w:rPr>
        <w:t xml:space="preserve">NỘI DUNG </w:t>
      </w:r>
      <w:r w:rsidR="00B33443" w:rsidRPr="006C5ED7">
        <w:rPr>
          <w:rFonts w:ascii="Times New Roman" w:eastAsia="MS Mincho" w:hAnsi="Times New Roman"/>
          <w:b/>
          <w:sz w:val="26"/>
          <w:szCs w:val="26"/>
        </w:rPr>
        <w:t>CHƯƠNG 7</w:t>
      </w:r>
    </w:p>
    <w:p w14:paraId="48716769" w14:textId="77777777" w:rsidR="00C9433A" w:rsidRPr="006C5ED7" w:rsidRDefault="00C9433A"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1.1. Xây dựng kế hoạch phân công lao động</w:t>
      </w:r>
    </w:p>
    <w:p w14:paraId="4199009C" w14:textId="77777777" w:rsidR="00C9433A" w:rsidRPr="006C5ED7" w:rsidRDefault="00C9433A"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1.1.1. Căn cứ xây dựng kế hoạch phân công lao động</w:t>
      </w:r>
    </w:p>
    <w:p w14:paraId="4D544D48" w14:textId="77777777" w:rsidR="00C9433A" w:rsidRPr="006C5ED7" w:rsidRDefault="00C9433A"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Để xây dựng kế hoạch phân công lao động hiệu quả, cần dựa vào các căn cứ sau:</w:t>
      </w:r>
    </w:p>
    <w:p w14:paraId="59FF4B96" w14:textId="77777777" w:rsidR="00C9433A" w:rsidRPr="006C5ED7" w:rsidRDefault="00C9433A"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Nhu cầu công việc: Xác định các nhiệm vụ và trách nhiệm cụ thể cần được thực hiện, từ đó phân chia công việc theo năng lực và chuyên môn của từng nhân viên. Ví dụ, trong khách sạn, cần phân công nhân viên lễ tân cho các ca trực khác nhau dựa trên khối lượng công việc và yêu cầu dịch vụ.</w:t>
      </w:r>
    </w:p>
    <w:p w14:paraId="50152015" w14:textId="77777777" w:rsidR="00C9433A" w:rsidRPr="006C5ED7" w:rsidRDefault="00C9433A"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Khả năng và kỹ năng của nhân viên: Xem xét trình độ, kinh nghiệm và khả năng của từng nhân viên để phân công công việc phù hợp. Ví dụ, các công việc yêu cầu kỹ năng chuyên môn cao nên được giao cho nhân viên có kinh nghiệm và chuyên môn phù hợp.</w:t>
      </w:r>
    </w:p>
    <w:p w14:paraId="557CA576" w14:textId="77777777" w:rsidR="00C9433A" w:rsidRPr="006C5ED7" w:rsidRDefault="00C9433A" w:rsidP="00F83FD8">
      <w:pPr>
        <w:pStyle w:val="ListParagraph"/>
        <w:spacing w:before="120" w:after="120" w:line="312" w:lineRule="auto"/>
        <w:ind w:left="0" w:firstLine="567"/>
        <w:jc w:val="both"/>
        <w:rPr>
          <w:rFonts w:ascii="Times New Roman" w:eastAsia="Times New Roman" w:hAnsi="Times New Roman"/>
          <w:sz w:val="26"/>
          <w:szCs w:val="26"/>
        </w:rPr>
      </w:pPr>
    </w:p>
    <w:p w14:paraId="29E485EC" w14:textId="77777777" w:rsidR="00C9433A" w:rsidRPr="006C5ED7" w:rsidRDefault="00C9433A"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lastRenderedPageBreak/>
        <w:t>Yêu cầu của khách hàng: Điều chỉnh phân công lao động để đáp ứng nhu cầu và mong đợi của khách hàng. Ví dụ, tăng cường số lượng nhân viên phục vụ trong giờ cao điểm để đảm bảo chất lượng dịch vụ.</w:t>
      </w:r>
    </w:p>
    <w:p w14:paraId="75F3292A" w14:textId="77777777" w:rsidR="00C9433A" w:rsidRPr="006C5ED7" w:rsidRDefault="00C9433A"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Ngân sách và nguồn lực: Xem xét ngân sách và các nguồn lực sẵn có để phân bổ nhân lực hợp lý. Ví dụ, cân nhắc chi phí thuê thêm nhân viên tạm thời trong mùa cao điểm du lịch.</w:t>
      </w:r>
    </w:p>
    <w:p w14:paraId="36670731" w14:textId="31C19DF7" w:rsidR="00C9433A" w:rsidRPr="006C5ED7" w:rsidRDefault="00C9433A"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Lịch trình và ca làm việc: Đảm bảo phân công lao động phù hợp với lịch trình và ca làm việc của từng nhân viên để tránh tình trạng làm việc quá sức và giảm hiệu quả công việc. Ví dụ, lên lịch làm việc cho các ca sáng, chiều và tối để đảm bảo đủ số lượng nhân viên trong các khung giờ khác nhau.</w:t>
      </w:r>
    </w:p>
    <w:p w14:paraId="298BBDFE" w14:textId="77777777" w:rsidR="00C9433A" w:rsidRPr="006C5ED7" w:rsidRDefault="00C9433A"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1.1.2. Một số cách thức phân công lao động tại khách sạn</w:t>
      </w:r>
    </w:p>
    <w:p w14:paraId="5592A7F8" w14:textId="77777777" w:rsidR="00C9433A" w:rsidRPr="006C5ED7" w:rsidRDefault="00C9433A"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Phân công theo vị trí công việc: Nhân viên được phân công theo vị trí cụ thể trong khách sạn như lễ tân, buồng phòng, nhà hàng, hoặc bảo vệ. Ví dụ, nhân viên lễ tân sẽ chịu trách nhiệm tiếp đón khách và xử lý các yêu cầu liên quan đến đặt phòng.</w:t>
      </w:r>
    </w:p>
    <w:p w14:paraId="76A85F38" w14:textId="77777777" w:rsidR="00C9433A" w:rsidRPr="006C5ED7" w:rsidRDefault="00C9433A"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Phân công theo ca làm việc: Xây dựng lịch làm việc theo ca để đảm bảo có đủ nhân viên vào các thời điểm khác nhau trong ngày. Ví dụ, phân công nhân viên theo các ca sáng, chiều và tối để đảm bảo hoạt động của khách sạn không bị gián đoạn.</w:t>
      </w:r>
    </w:p>
    <w:p w14:paraId="75A7D38A" w14:textId="77777777" w:rsidR="00C9433A" w:rsidRPr="006C5ED7" w:rsidRDefault="00C9433A"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Phân công theo kỹ năng và chuyên môn: Giao nhiệm vụ dựa trên kỹ năng và chuyên môn của từng nhân viên để tận dụng tối đa khả năng của họ. Ví dụ, nhân viên có kỹ năng nấu ăn tốt sẽ được giao các công việc liên quan đến chế biến món ăn tại nhà hàng.</w:t>
      </w:r>
    </w:p>
    <w:p w14:paraId="271ADF94" w14:textId="77777777" w:rsidR="00C9433A" w:rsidRPr="006C5ED7" w:rsidRDefault="00C9433A"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Phân công theo dự án hoặc nhiệm vụ đặc biệt: Phân công nhân viên cho các dự án hoặc nhiệm vụ đặc biệt theo yêu cầu. Ví dụ, khi tổ chức sự kiện tại khách sạn, có thể phân công một nhóm nhân viên để hỗ trợ tổ chức và quản lý sự kiện.</w:t>
      </w:r>
    </w:p>
    <w:p w14:paraId="14AF58FA" w14:textId="77777777" w:rsidR="00C9433A" w:rsidRPr="006C5ED7" w:rsidRDefault="00C9433A"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Phân công theo nhu cầu khách hàng: Điều chỉnh phân công lao động để đáp ứng nhu cầu cụ thể của khách hàng. Ví dụ, tăng cường số lượng nhân viên phục vụ trong các giờ cao điểm hoặc các ngày lễ để đáp ứng nhu cầu tăng cao.</w:t>
      </w:r>
    </w:p>
    <w:p w14:paraId="48E0E764" w14:textId="77777777" w:rsidR="00C9433A" w:rsidRPr="006C5ED7" w:rsidRDefault="00C9433A"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1.2. Giám sát việc thực hiện thời gian biểu</w:t>
      </w:r>
    </w:p>
    <w:p w14:paraId="7719D1E0" w14:textId="77777777" w:rsidR="00C9433A" w:rsidRPr="006C5ED7" w:rsidRDefault="00C9433A"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Giám sát việc thực hiện thời gian biểu là một phần quan trọng trong việc quản lý hiệu quả công việc. Các bước thực hiện bao gồm:</w:t>
      </w:r>
    </w:p>
    <w:p w14:paraId="34956374" w14:textId="77777777" w:rsidR="00C9433A" w:rsidRPr="006C5ED7" w:rsidRDefault="00C9433A" w:rsidP="00F83FD8">
      <w:pPr>
        <w:pStyle w:val="ListParagraph"/>
        <w:spacing w:before="120" w:after="120" w:line="312" w:lineRule="auto"/>
        <w:ind w:left="0" w:firstLine="567"/>
        <w:jc w:val="both"/>
        <w:rPr>
          <w:rFonts w:ascii="Times New Roman" w:eastAsia="Times New Roman" w:hAnsi="Times New Roman"/>
          <w:sz w:val="26"/>
          <w:szCs w:val="26"/>
        </w:rPr>
      </w:pPr>
    </w:p>
    <w:p w14:paraId="62153454" w14:textId="77777777" w:rsidR="00C9433A" w:rsidRPr="006C5ED7" w:rsidRDefault="00C9433A"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Theo dõi và kiểm tra: Theo dõi việc thực hiện thời gian biểu để đảm bảo nhân viên thực hiện đúng các nhiệm vụ và thời gian quy định. Ví dụ, sử dụng hệ thống quản lý thời gian để ghi nhận giờ vào và giờ ra của nhân viên.</w:t>
      </w:r>
    </w:p>
    <w:p w14:paraId="305554FB" w14:textId="77777777" w:rsidR="00C9433A" w:rsidRPr="006C5ED7" w:rsidRDefault="00C9433A"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lastRenderedPageBreak/>
        <w:t>Đánh giá hiệu quả: Đánh giá hiệu quả làm việc của nhân viên dựa trên việc thực hiện thời gian biểu và các tiêu chí công việc. Ví dụ, kiểm tra việc hoàn thành các nhiệm vụ trong thời gian quy định và chất lượng công việc.</w:t>
      </w:r>
    </w:p>
    <w:p w14:paraId="17550F43" w14:textId="77777777" w:rsidR="00C9433A" w:rsidRPr="006C5ED7" w:rsidRDefault="00C9433A"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Xử lý các vấn đề phát sinh: Xử lý kịp thời các vấn đề phát sinh liên quan đến việc thực hiện thời gian biểu, chẳng hạn như sự vắng mặt hoặc thay đổi lịch trình đột xuất. Ví dụ, sắp xếp thay thế nhân viên nếu có trường hợp khẩn cấp hoặc nghỉ phép.</w:t>
      </w:r>
    </w:p>
    <w:p w14:paraId="212D758A" w14:textId="77777777" w:rsidR="00C9433A" w:rsidRPr="006C5ED7" w:rsidRDefault="00C9433A"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Cung cấp phản hồi: Cung cấp phản hồi cho nhân viên về việc thực hiện thời gian biểu và hiệu quả công việc. Ví dụ, tổ chức các cuộc họp định kỳ để thảo luận về việc thực hiện thời gian biểu và các điểm cần cải thiện.</w:t>
      </w:r>
    </w:p>
    <w:p w14:paraId="2289E612" w14:textId="552EC4A4" w:rsidR="005E306C" w:rsidRPr="006C5ED7" w:rsidRDefault="00C9433A" w:rsidP="00F83FD8">
      <w:pPr>
        <w:pStyle w:val="ListParagraph"/>
        <w:spacing w:before="120" w:after="120" w:line="312" w:lineRule="auto"/>
        <w:ind w:left="0" w:firstLine="567"/>
        <w:jc w:val="both"/>
        <w:rPr>
          <w:rFonts w:ascii="Times New Roman" w:eastAsia="Times New Roman" w:hAnsi="Times New Roman"/>
          <w:sz w:val="26"/>
          <w:szCs w:val="26"/>
          <w:lang w:val="vi-VN"/>
        </w:rPr>
      </w:pPr>
      <w:r w:rsidRPr="006C5ED7">
        <w:rPr>
          <w:rFonts w:ascii="Times New Roman" w:eastAsia="Times New Roman" w:hAnsi="Times New Roman"/>
          <w:sz w:val="26"/>
          <w:szCs w:val="26"/>
        </w:rPr>
        <w:t>Điều chỉnh kế hoạch: Dựa trên kết quả giám sát, điều chỉnh kế hoạch phân công lao động và thời gian biểu để cải thiện hiệu quả công việc. Ví dụ, thay đổi ca làm việc hoặc phân công lại nhiệm vụ để tối ưu hóa hiệu suất làm việc.</w:t>
      </w:r>
    </w:p>
    <w:p w14:paraId="436C7453" w14:textId="769BA609" w:rsidR="00EE7B8E" w:rsidRPr="006C5ED7" w:rsidRDefault="00EE7B8E" w:rsidP="00547AEE">
      <w:pPr>
        <w:numPr>
          <w:ilvl w:val="0"/>
          <w:numId w:val="7"/>
        </w:numPr>
        <w:tabs>
          <w:tab w:val="left" w:pos="284"/>
        </w:tabs>
        <w:spacing w:before="120" w:after="120" w:line="312" w:lineRule="auto"/>
        <w:ind w:left="426"/>
        <w:jc w:val="both"/>
        <w:rPr>
          <w:rFonts w:ascii="Times New Roman" w:hAnsi="Times New Roman"/>
          <w:b/>
          <w:sz w:val="26"/>
          <w:szCs w:val="26"/>
        </w:rPr>
      </w:pPr>
      <w:r w:rsidRPr="006C5ED7">
        <w:rPr>
          <w:rFonts w:ascii="Times New Roman" w:hAnsi="Times New Roman"/>
          <w:b/>
          <w:sz w:val="26"/>
          <w:szCs w:val="26"/>
        </w:rPr>
        <w:t xml:space="preserve">TÓM TẮT </w:t>
      </w:r>
      <w:r w:rsidR="00B33443" w:rsidRPr="006C5ED7">
        <w:rPr>
          <w:rFonts w:ascii="Times New Roman" w:hAnsi="Times New Roman"/>
          <w:b/>
          <w:sz w:val="26"/>
          <w:szCs w:val="26"/>
        </w:rPr>
        <w:t>CHƯƠNG 7</w:t>
      </w:r>
    </w:p>
    <w:p w14:paraId="32B76CA5" w14:textId="452B928D" w:rsidR="00EE7B8E" w:rsidRPr="006C5ED7" w:rsidRDefault="00EE7B8E" w:rsidP="00F83FD8">
      <w:pPr>
        <w:pStyle w:val="ListParagraph"/>
        <w:spacing w:before="120" w:after="120" w:line="312" w:lineRule="auto"/>
        <w:ind w:left="0" w:right="4" w:firstLine="567"/>
        <w:jc w:val="both"/>
        <w:rPr>
          <w:rFonts w:ascii="Times New Roman" w:hAnsi="Times New Roman"/>
          <w:sz w:val="26"/>
          <w:szCs w:val="26"/>
        </w:rPr>
      </w:pPr>
      <w:r w:rsidRPr="006C5ED7">
        <w:rPr>
          <w:rFonts w:ascii="Times New Roman" w:hAnsi="Times New Roman"/>
          <w:sz w:val="26"/>
          <w:szCs w:val="26"/>
        </w:rPr>
        <w:t>Trong chương này, một số nội dung chính được giới thiệ</w:t>
      </w:r>
      <w:r w:rsidR="005E306C" w:rsidRPr="006C5ED7">
        <w:rPr>
          <w:rFonts w:ascii="Times New Roman" w:hAnsi="Times New Roman"/>
          <w:sz w:val="26"/>
          <w:szCs w:val="26"/>
        </w:rPr>
        <w:t>u.</w:t>
      </w:r>
      <w:r w:rsidRPr="006C5ED7">
        <w:rPr>
          <w:rFonts w:ascii="Times New Roman" w:hAnsi="Times New Roman"/>
          <w:sz w:val="26"/>
          <w:szCs w:val="26"/>
        </w:rPr>
        <w:t xml:space="preserve"> </w:t>
      </w:r>
      <w:r w:rsidR="005E306C" w:rsidRPr="006C5ED7">
        <w:rPr>
          <w:rFonts w:ascii="Times New Roman" w:hAnsi="Times New Roman"/>
          <w:sz w:val="26"/>
          <w:szCs w:val="26"/>
        </w:rPr>
        <w:t>Lợi ích của quản lý thời gian biểu làm việc: Tăng hiệu quả công việc: Giúp hoàn thành công việc đúng hạn và đạt được mục tiêu đề ra; Giảm căng thẳng: Khi có kế hoạch rõ ràng, bạn sẽ cảm thấy an tâm hơn và giảm bớt áp lực; Nâng cao sự tự tin: Khi bạn quản lý thời gian hiệu quả, bạn sẽ cảm thấy tự tin hơn trong khả năng hoàn thành công việc; Cân bằng công việc và cuộc sống: Giúp bạn dành thời gian cho bản thân và gia đình, không chỉ tập trung vào công việc.</w:t>
      </w:r>
      <w:r w:rsidR="00C06F37" w:rsidRPr="006C5ED7">
        <w:rPr>
          <w:rFonts w:ascii="Times New Roman" w:hAnsi="Times New Roman"/>
          <w:sz w:val="26"/>
          <w:szCs w:val="26"/>
        </w:rPr>
        <w:t>.</w:t>
      </w:r>
    </w:p>
    <w:p w14:paraId="5B8F2FAC" w14:textId="3F67FD84" w:rsidR="00C06F37" w:rsidRPr="006C5ED7" w:rsidRDefault="00EE7B8E" w:rsidP="00547AEE">
      <w:pPr>
        <w:numPr>
          <w:ilvl w:val="0"/>
          <w:numId w:val="7"/>
        </w:numPr>
        <w:tabs>
          <w:tab w:val="left" w:pos="284"/>
        </w:tabs>
        <w:spacing w:before="120" w:after="120" w:line="312" w:lineRule="auto"/>
        <w:ind w:left="720"/>
        <w:jc w:val="both"/>
        <w:rPr>
          <w:rFonts w:ascii="Times New Roman" w:eastAsia="MS Mincho" w:hAnsi="Times New Roman"/>
          <w:b/>
          <w:i/>
          <w:sz w:val="26"/>
          <w:szCs w:val="26"/>
        </w:rPr>
      </w:pPr>
      <w:r w:rsidRPr="006C5ED7">
        <w:rPr>
          <w:rFonts w:ascii="Times New Roman" w:hAnsi="Times New Roman"/>
          <w:b/>
          <w:sz w:val="26"/>
          <w:szCs w:val="26"/>
        </w:rPr>
        <w:t xml:space="preserve">CÂU HỎI VÀ TÌNH HUỐNG THẢO LUẬN </w:t>
      </w:r>
      <w:r w:rsidR="00B33443" w:rsidRPr="006C5ED7">
        <w:rPr>
          <w:rFonts w:ascii="Times New Roman" w:hAnsi="Times New Roman"/>
          <w:b/>
          <w:sz w:val="26"/>
          <w:szCs w:val="26"/>
        </w:rPr>
        <w:t xml:space="preserve">CHƯƠNG </w:t>
      </w:r>
      <w:r w:rsidR="00ED1B56" w:rsidRPr="006C5ED7">
        <w:rPr>
          <w:rFonts w:ascii="Times New Roman" w:hAnsi="Times New Roman"/>
          <w:b/>
          <w:sz w:val="26"/>
          <w:szCs w:val="26"/>
          <w:lang w:val="vi-VN"/>
        </w:rPr>
        <w:t>7</w:t>
      </w:r>
    </w:p>
    <w:p w14:paraId="47B1358A" w14:textId="77777777" w:rsidR="005E306C" w:rsidRPr="006C5ED7" w:rsidRDefault="00C06F37"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Câu hỏi 1:</w:t>
      </w:r>
      <w:r w:rsidR="005E306C" w:rsidRPr="006C5ED7">
        <w:rPr>
          <w:rFonts w:ascii="Times New Roman" w:hAnsi="Times New Roman"/>
          <w:b/>
          <w:sz w:val="26"/>
          <w:szCs w:val="26"/>
        </w:rPr>
        <w:t xml:space="preserve"> </w:t>
      </w:r>
      <w:r w:rsidR="005E306C" w:rsidRPr="006C5ED7">
        <w:rPr>
          <w:rFonts w:ascii="Times New Roman" w:eastAsia="Times New Roman" w:hAnsi="Times New Roman"/>
          <w:sz w:val="26"/>
          <w:szCs w:val="26"/>
        </w:rPr>
        <w:t>Bạn có thể mô tả những kỹ năng chuyên môn nào mà bạn đã sử dụng trong công việc trước đây?</w:t>
      </w:r>
    </w:p>
    <w:p w14:paraId="5B83742F" w14:textId="062F354F" w:rsidR="005E306C" w:rsidRPr="006C5ED7" w:rsidRDefault="005E306C"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 xml:space="preserve">Câu hỏi </w:t>
      </w:r>
      <w:r w:rsidRPr="006C5ED7">
        <w:rPr>
          <w:rFonts w:ascii="Times New Roman" w:hAnsi="Times New Roman"/>
          <w:b/>
          <w:sz w:val="26"/>
          <w:szCs w:val="26"/>
        </w:rPr>
        <w:t>2</w:t>
      </w:r>
      <w:r w:rsidRPr="006C5ED7">
        <w:rPr>
          <w:rFonts w:ascii="Times New Roman" w:hAnsi="Times New Roman"/>
          <w:b/>
          <w:sz w:val="26"/>
          <w:szCs w:val="26"/>
          <w:lang w:val="vi-VN"/>
        </w:rPr>
        <w:t>:</w:t>
      </w:r>
      <w:r w:rsidRPr="006C5ED7">
        <w:rPr>
          <w:rFonts w:ascii="Times New Roman" w:hAnsi="Times New Roman"/>
          <w:b/>
          <w:sz w:val="26"/>
          <w:szCs w:val="26"/>
        </w:rPr>
        <w:t xml:space="preserve"> </w:t>
      </w:r>
      <w:r w:rsidRPr="006C5ED7">
        <w:rPr>
          <w:rFonts w:ascii="Times New Roman" w:eastAsia="Times New Roman" w:hAnsi="Times New Roman"/>
          <w:sz w:val="26"/>
          <w:szCs w:val="26"/>
        </w:rPr>
        <w:t>Bạn đã từng tham gia vào các dự án nào mà yêu cầu kỹ năng chuyên môn của bạn? Kết quả ra sao?</w:t>
      </w:r>
    </w:p>
    <w:p w14:paraId="1DA077E6" w14:textId="1DDC3C2B" w:rsidR="005E306C" w:rsidRPr="006C5ED7" w:rsidRDefault="005E306C"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 xml:space="preserve">Câu hỏi </w:t>
      </w:r>
      <w:r w:rsidRPr="006C5ED7">
        <w:rPr>
          <w:rFonts w:ascii="Times New Roman" w:hAnsi="Times New Roman"/>
          <w:b/>
          <w:sz w:val="26"/>
          <w:szCs w:val="26"/>
        </w:rPr>
        <w:t>3</w:t>
      </w:r>
      <w:r w:rsidRPr="006C5ED7">
        <w:rPr>
          <w:rFonts w:ascii="Times New Roman" w:hAnsi="Times New Roman"/>
          <w:b/>
          <w:sz w:val="26"/>
          <w:szCs w:val="26"/>
          <w:lang w:val="vi-VN"/>
        </w:rPr>
        <w:t>:</w:t>
      </w:r>
      <w:r w:rsidRPr="006C5ED7">
        <w:rPr>
          <w:rFonts w:ascii="Times New Roman" w:hAnsi="Times New Roman"/>
          <w:b/>
          <w:sz w:val="26"/>
          <w:szCs w:val="26"/>
        </w:rPr>
        <w:t xml:space="preserve"> </w:t>
      </w:r>
      <w:r w:rsidR="00895071" w:rsidRPr="006C5ED7">
        <w:rPr>
          <w:rFonts w:ascii="Times New Roman" w:eastAsia="Times New Roman" w:hAnsi="Times New Roman"/>
          <w:sz w:val="26"/>
          <w:szCs w:val="26"/>
        </w:rPr>
        <w:t xml:space="preserve"> </w:t>
      </w:r>
      <w:r w:rsidRPr="006C5ED7">
        <w:rPr>
          <w:rFonts w:ascii="Times New Roman" w:eastAsia="Times New Roman" w:hAnsi="Times New Roman"/>
          <w:sz w:val="26"/>
          <w:szCs w:val="26"/>
        </w:rPr>
        <w:t>Bạn đã từng gặp phải tình huống khó khăn nào trong công việc? Bạn đã giải quyết nó như thế nào?</w:t>
      </w:r>
    </w:p>
    <w:p w14:paraId="118EAE5D" w14:textId="1B10A656" w:rsidR="00895071" w:rsidRPr="006C5ED7" w:rsidRDefault="005E306C"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 xml:space="preserve">Câu hỏi </w:t>
      </w:r>
      <w:r w:rsidRPr="006C5ED7">
        <w:rPr>
          <w:rFonts w:ascii="Times New Roman" w:hAnsi="Times New Roman"/>
          <w:b/>
          <w:sz w:val="26"/>
          <w:szCs w:val="26"/>
        </w:rPr>
        <w:t>4</w:t>
      </w:r>
      <w:r w:rsidRPr="006C5ED7">
        <w:rPr>
          <w:rFonts w:ascii="Times New Roman" w:hAnsi="Times New Roman"/>
          <w:b/>
          <w:sz w:val="26"/>
          <w:szCs w:val="26"/>
          <w:lang w:val="vi-VN"/>
        </w:rPr>
        <w:t>:</w:t>
      </w:r>
      <w:r w:rsidRPr="006C5ED7">
        <w:rPr>
          <w:rFonts w:ascii="Times New Roman" w:hAnsi="Times New Roman"/>
          <w:b/>
          <w:sz w:val="26"/>
          <w:szCs w:val="26"/>
        </w:rPr>
        <w:t xml:space="preserve"> </w:t>
      </w:r>
      <w:r w:rsidRPr="006C5ED7">
        <w:rPr>
          <w:rFonts w:ascii="Times New Roman" w:eastAsia="Times New Roman" w:hAnsi="Times New Roman"/>
          <w:sz w:val="26"/>
          <w:szCs w:val="26"/>
        </w:rPr>
        <w:t>Hãy cho ví dụ về một vấn đề mà bạn đã giải quyết thành công và những bước bạn đã thực hiện.</w:t>
      </w:r>
    </w:p>
    <w:p w14:paraId="22AE8B41" w14:textId="1EE78802" w:rsidR="002C11B3" w:rsidRPr="006C5ED7" w:rsidRDefault="005E306C"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 xml:space="preserve">Câu hỏi </w:t>
      </w:r>
      <w:r w:rsidRPr="006C5ED7">
        <w:rPr>
          <w:rFonts w:ascii="Times New Roman" w:hAnsi="Times New Roman"/>
          <w:b/>
          <w:sz w:val="26"/>
          <w:szCs w:val="26"/>
        </w:rPr>
        <w:t>4</w:t>
      </w:r>
      <w:r w:rsidRPr="006C5ED7">
        <w:rPr>
          <w:rFonts w:ascii="Times New Roman" w:hAnsi="Times New Roman"/>
          <w:b/>
          <w:sz w:val="26"/>
          <w:szCs w:val="26"/>
          <w:lang w:val="vi-VN"/>
        </w:rPr>
        <w:t>:</w:t>
      </w:r>
      <w:r w:rsidRPr="006C5ED7">
        <w:rPr>
          <w:rFonts w:ascii="Times New Roman" w:hAnsi="Times New Roman"/>
          <w:b/>
          <w:sz w:val="26"/>
          <w:szCs w:val="26"/>
        </w:rPr>
        <w:t xml:space="preserve"> </w:t>
      </w:r>
      <w:r w:rsidRPr="006C5ED7">
        <w:rPr>
          <w:rFonts w:ascii="Times New Roman" w:eastAsia="Times New Roman" w:hAnsi="Times New Roman"/>
          <w:sz w:val="26"/>
          <w:szCs w:val="26"/>
        </w:rPr>
        <w:t>Làm thế nào bạn đảm bảo rằng thông tin được truyền đạt rõ ràng và hiệu quả trong nhóm của bạn?</w:t>
      </w:r>
    </w:p>
    <w:p w14:paraId="33597757" w14:textId="77777777" w:rsidR="009C5B1E" w:rsidRPr="006C5ED7" w:rsidRDefault="009C5B1E" w:rsidP="00547AEE">
      <w:pPr>
        <w:spacing w:before="120" w:after="120" w:line="312" w:lineRule="auto"/>
        <w:jc w:val="both"/>
        <w:rPr>
          <w:rFonts w:ascii="Times New Roman" w:eastAsia="Times New Roman" w:hAnsi="Times New Roman"/>
          <w:sz w:val="26"/>
          <w:szCs w:val="26"/>
        </w:rPr>
      </w:pPr>
    </w:p>
    <w:p w14:paraId="615BB39A" w14:textId="36F48B7B" w:rsidR="00AB257A" w:rsidRPr="006C5ED7" w:rsidRDefault="00AB257A" w:rsidP="00547AEE">
      <w:pPr>
        <w:pStyle w:val="chuong1"/>
        <w:spacing w:before="120" w:after="120" w:line="312" w:lineRule="auto"/>
        <w:outlineLvl w:val="0"/>
        <w:rPr>
          <w:lang w:val="vi-VN"/>
        </w:rPr>
      </w:pPr>
      <w:bookmarkStart w:id="31" w:name="_Toc174435323"/>
      <w:r w:rsidRPr="006C5ED7">
        <w:rPr>
          <w:lang w:val="vi-VN"/>
        </w:rPr>
        <w:lastRenderedPageBreak/>
        <w:t xml:space="preserve">CHƯƠNG 8. </w:t>
      </w:r>
      <w:r w:rsidRPr="006C5ED7">
        <w:rPr>
          <w:rFonts w:eastAsia="Times New Roman"/>
          <w:lang w:val="de-DE"/>
        </w:rPr>
        <w:t>XÂY DỰNG CHÍNH SÁCH KHUYẾN KHÍCH LAO ĐỘNG</w:t>
      </w:r>
      <w:bookmarkEnd w:id="31"/>
    </w:p>
    <w:p w14:paraId="16061382" w14:textId="15CE934C" w:rsidR="00AB257A" w:rsidRPr="006C5ED7" w:rsidRDefault="00AB257A" w:rsidP="00547AEE">
      <w:pPr>
        <w:numPr>
          <w:ilvl w:val="0"/>
          <w:numId w:val="7"/>
        </w:numPr>
        <w:spacing w:before="120" w:after="120" w:line="312" w:lineRule="auto"/>
        <w:ind w:left="851"/>
        <w:jc w:val="both"/>
        <w:rPr>
          <w:rFonts w:ascii="Times New Roman" w:eastAsia="MS Mincho" w:hAnsi="Times New Roman"/>
          <w:b/>
          <w:sz w:val="26"/>
          <w:szCs w:val="26"/>
        </w:rPr>
      </w:pPr>
      <w:r w:rsidRPr="006C5ED7">
        <w:rPr>
          <w:rFonts w:ascii="Times New Roman" w:eastAsia="MS Mincho" w:hAnsi="Times New Roman"/>
          <w:b/>
          <w:sz w:val="26"/>
          <w:szCs w:val="26"/>
        </w:rPr>
        <w:t>GIỚI THIỆU CHƯƠNG 8</w:t>
      </w:r>
    </w:p>
    <w:p w14:paraId="02271FAC" w14:textId="5E4CD51C" w:rsidR="00AB257A" w:rsidRPr="006C5ED7" w:rsidRDefault="00AB257A" w:rsidP="00547AEE">
      <w:pPr>
        <w:spacing w:before="120" w:after="120" w:line="312" w:lineRule="auto"/>
        <w:ind w:left="491" w:firstLine="229"/>
        <w:jc w:val="both"/>
        <w:rPr>
          <w:rFonts w:ascii="Times New Roman" w:hAnsi="Times New Roman"/>
          <w:sz w:val="26"/>
          <w:szCs w:val="26"/>
        </w:rPr>
      </w:pPr>
      <w:r w:rsidRPr="006C5ED7">
        <w:rPr>
          <w:rFonts w:ascii="Times New Roman" w:hAnsi="Times New Roman"/>
          <w:sz w:val="26"/>
          <w:szCs w:val="26"/>
        </w:rPr>
        <w:t>Chương 8 tập trung vào Việc xây dựng một chính sách khuyến khích lao động hợp lý và hiệu quả sẽ giúp doanh nghiệp nâng cao động lực làm việc của nhân viên, từ đó cải thiện hiệu suất và chất lượng công việc.</w:t>
      </w:r>
    </w:p>
    <w:p w14:paraId="31F6BADD" w14:textId="7AF9BB0E" w:rsidR="00AB257A" w:rsidRPr="006C5ED7" w:rsidRDefault="00AB257A" w:rsidP="00547AEE">
      <w:pPr>
        <w:pStyle w:val="ListParagraph"/>
        <w:numPr>
          <w:ilvl w:val="0"/>
          <w:numId w:val="4"/>
        </w:numPr>
        <w:spacing w:before="120" w:after="120" w:line="312" w:lineRule="auto"/>
        <w:jc w:val="both"/>
        <w:rPr>
          <w:rFonts w:ascii="Times New Roman" w:eastAsia="MS Mincho" w:hAnsi="Times New Roman"/>
          <w:b/>
          <w:sz w:val="26"/>
          <w:szCs w:val="26"/>
        </w:rPr>
      </w:pPr>
      <w:r w:rsidRPr="006C5ED7">
        <w:rPr>
          <w:rFonts w:ascii="Times New Roman" w:eastAsia="MS Mincho" w:hAnsi="Times New Roman"/>
          <w:b/>
          <w:sz w:val="26"/>
          <w:szCs w:val="26"/>
        </w:rPr>
        <w:t xml:space="preserve">MỤC TIÊU CHƯƠNG </w:t>
      </w:r>
      <w:r w:rsidR="007F4D61" w:rsidRPr="006C5ED7">
        <w:rPr>
          <w:rFonts w:ascii="Times New Roman" w:eastAsia="MS Mincho" w:hAnsi="Times New Roman"/>
          <w:b/>
          <w:sz w:val="26"/>
          <w:szCs w:val="26"/>
        </w:rPr>
        <w:t>8</w:t>
      </w:r>
    </w:p>
    <w:p w14:paraId="616B7EA9" w14:textId="77777777" w:rsidR="00AB257A" w:rsidRPr="006C5ED7" w:rsidRDefault="00AB257A" w:rsidP="00547AEE">
      <w:pPr>
        <w:spacing w:before="120" w:after="120" w:line="312" w:lineRule="auto"/>
        <w:ind w:firstLine="567"/>
        <w:jc w:val="both"/>
        <w:rPr>
          <w:rFonts w:ascii="Times New Roman" w:eastAsia="MS Mincho" w:hAnsi="Times New Roman"/>
          <w:i/>
          <w:sz w:val="26"/>
          <w:szCs w:val="26"/>
        </w:rPr>
      </w:pPr>
      <w:r w:rsidRPr="006C5ED7">
        <w:rPr>
          <w:rFonts w:ascii="Times New Roman" w:eastAsia="MS Mincho" w:hAnsi="Times New Roman"/>
          <w:i/>
          <w:sz w:val="26"/>
          <w:szCs w:val="26"/>
        </w:rPr>
        <w:t>Sau khi học xong chương này, người học có khả năng:</w:t>
      </w:r>
    </w:p>
    <w:p w14:paraId="73E70A15" w14:textId="77777777" w:rsidR="00AB257A" w:rsidRPr="006C5ED7" w:rsidRDefault="00AB257A" w:rsidP="00547AEE">
      <w:pPr>
        <w:numPr>
          <w:ilvl w:val="0"/>
          <w:numId w:val="3"/>
        </w:numPr>
        <w:spacing w:before="120" w:after="120" w:line="312" w:lineRule="auto"/>
        <w:jc w:val="both"/>
        <w:rPr>
          <w:rFonts w:ascii="Times New Roman" w:eastAsia="MS Mincho" w:hAnsi="Times New Roman"/>
          <w:b/>
          <w:i/>
          <w:sz w:val="26"/>
          <w:szCs w:val="26"/>
        </w:rPr>
      </w:pPr>
      <w:r w:rsidRPr="006C5ED7">
        <w:rPr>
          <w:rFonts w:ascii="Times New Roman" w:eastAsia="MS Mincho" w:hAnsi="Times New Roman"/>
          <w:b/>
          <w:i/>
          <w:sz w:val="26"/>
          <w:szCs w:val="26"/>
        </w:rPr>
        <w:t>Về kiến thức:</w:t>
      </w:r>
    </w:p>
    <w:p w14:paraId="017ACF07" w14:textId="77777777" w:rsidR="00AB257A" w:rsidRPr="006C5ED7" w:rsidRDefault="00AB257A" w:rsidP="00547AEE">
      <w:pPr>
        <w:spacing w:before="120" w:after="120" w:line="312" w:lineRule="auto"/>
        <w:ind w:firstLine="360"/>
        <w:jc w:val="both"/>
        <w:rPr>
          <w:rFonts w:ascii="Times New Roman" w:eastAsia="Times New Roman" w:hAnsi="Times New Roman"/>
          <w:sz w:val="26"/>
          <w:szCs w:val="26"/>
          <w:lang w:val="fr-FR"/>
        </w:rPr>
      </w:pPr>
      <w:r w:rsidRPr="006C5ED7">
        <w:rPr>
          <w:rFonts w:ascii="Times New Roman" w:eastAsia="Times New Roman" w:hAnsi="Times New Roman"/>
          <w:sz w:val="26"/>
          <w:szCs w:val="26"/>
          <w:lang w:val="vi-VN"/>
        </w:rPr>
        <w:t xml:space="preserve">- </w:t>
      </w:r>
      <w:r w:rsidRPr="006C5ED7">
        <w:rPr>
          <w:rFonts w:ascii="Times New Roman" w:eastAsia="Times New Roman" w:hAnsi="Times New Roman"/>
          <w:sz w:val="26"/>
          <w:szCs w:val="26"/>
          <w:lang w:val="fr-FR"/>
        </w:rPr>
        <w:t>Trình bày xây dựng kế hoạch phân công lao động.</w:t>
      </w:r>
    </w:p>
    <w:p w14:paraId="5F64FBB5" w14:textId="77777777" w:rsidR="00AB257A" w:rsidRPr="006C5ED7" w:rsidRDefault="00AB257A" w:rsidP="00547AEE">
      <w:pPr>
        <w:spacing w:before="120" w:after="120" w:line="312" w:lineRule="auto"/>
        <w:ind w:firstLine="360"/>
        <w:jc w:val="both"/>
        <w:rPr>
          <w:rFonts w:ascii="Times New Roman" w:eastAsia="MS Mincho" w:hAnsi="Times New Roman"/>
          <w:b/>
          <w:i/>
          <w:sz w:val="26"/>
          <w:szCs w:val="26"/>
          <w:lang w:val="fr-FR"/>
        </w:rPr>
      </w:pPr>
      <w:r w:rsidRPr="006C5ED7">
        <w:rPr>
          <w:rFonts w:ascii="Times New Roman" w:eastAsia="Times New Roman" w:hAnsi="Times New Roman"/>
          <w:sz w:val="26"/>
          <w:szCs w:val="26"/>
          <w:lang w:val="fr-FR"/>
        </w:rPr>
        <w:t>- Thực hiện được việc giám sát bằng phương pháp phù hợp</w:t>
      </w:r>
      <w:r w:rsidRPr="006C5ED7">
        <w:rPr>
          <w:rFonts w:ascii="Times New Roman" w:eastAsia="Times New Roman" w:hAnsi="Times New Roman"/>
          <w:b/>
          <w:bCs/>
          <w:i/>
          <w:iCs/>
          <w:sz w:val="26"/>
          <w:szCs w:val="26"/>
          <w:lang w:val="fr-FR"/>
        </w:rPr>
        <w:tab/>
      </w:r>
    </w:p>
    <w:p w14:paraId="4019497D" w14:textId="77777777" w:rsidR="00AB257A" w:rsidRPr="006C5ED7" w:rsidRDefault="00AB257A" w:rsidP="00547AEE">
      <w:pPr>
        <w:numPr>
          <w:ilvl w:val="0"/>
          <w:numId w:val="3"/>
        </w:numPr>
        <w:spacing w:before="120" w:after="120" w:line="312" w:lineRule="auto"/>
        <w:ind w:right="-180"/>
        <w:contextualSpacing/>
        <w:jc w:val="both"/>
        <w:rPr>
          <w:rFonts w:ascii="Times New Roman" w:eastAsia="MS Mincho" w:hAnsi="Times New Roman"/>
          <w:b/>
          <w:i/>
          <w:sz w:val="26"/>
          <w:szCs w:val="26"/>
        </w:rPr>
      </w:pPr>
      <w:r w:rsidRPr="006C5ED7">
        <w:rPr>
          <w:rFonts w:ascii="Times New Roman" w:eastAsia="MS Mincho" w:hAnsi="Times New Roman"/>
          <w:b/>
          <w:i/>
          <w:sz w:val="26"/>
          <w:szCs w:val="26"/>
        </w:rPr>
        <w:t>Về kỹ năng:</w:t>
      </w:r>
    </w:p>
    <w:p w14:paraId="25251395" w14:textId="77777777" w:rsidR="00AB257A" w:rsidRPr="006C5ED7" w:rsidRDefault="00AB257A" w:rsidP="00547AEE">
      <w:pPr>
        <w:pStyle w:val="ListParagraph"/>
        <w:numPr>
          <w:ilvl w:val="0"/>
          <w:numId w:val="15"/>
        </w:numPr>
        <w:spacing w:before="120" w:after="120" w:line="312" w:lineRule="auto"/>
        <w:rPr>
          <w:rFonts w:ascii="Times New Roman" w:eastAsia="Times New Roman" w:hAnsi="Times New Roman"/>
          <w:sz w:val="26"/>
          <w:szCs w:val="26"/>
        </w:rPr>
      </w:pPr>
      <w:r w:rsidRPr="006C5ED7">
        <w:rPr>
          <w:rFonts w:ascii="Times New Roman" w:eastAsia="Times New Roman" w:hAnsi="Times New Roman"/>
          <w:sz w:val="26"/>
          <w:szCs w:val="26"/>
        </w:rPr>
        <w:t xml:space="preserve"> Lập danh sách công việc</w:t>
      </w:r>
    </w:p>
    <w:p w14:paraId="1A6D066F" w14:textId="77777777" w:rsidR="00AB257A" w:rsidRPr="006C5ED7" w:rsidRDefault="00AB257A" w:rsidP="00547AEE">
      <w:pPr>
        <w:pStyle w:val="ListParagraph"/>
        <w:numPr>
          <w:ilvl w:val="0"/>
          <w:numId w:val="15"/>
        </w:numPr>
        <w:spacing w:before="120" w:after="120" w:line="312" w:lineRule="auto"/>
        <w:rPr>
          <w:rFonts w:ascii="Times New Roman" w:eastAsia="Times New Roman" w:hAnsi="Times New Roman"/>
          <w:sz w:val="26"/>
          <w:szCs w:val="26"/>
        </w:rPr>
      </w:pPr>
      <w:r w:rsidRPr="006C5ED7">
        <w:rPr>
          <w:rFonts w:ascii="Times New Roman" w:eastAsia="Times New Roman" w:hAnsi="Times New Roman"/>
          <w:sz w:val="26"/>
          <w:szCs w:val="26"/>
        </w:rPr>
        <w:t xml:space="preserve">Lập kế hoạch thời gian </w:t>
      </w:r>
    </w:p>
    <w:p w14:paraId="639C98DA" w14:textId="77777777" w:rsidR="00AB257A" w:rsidRPr="006C5ED7" w:rsidRDefault="00AB257A" w:rsidP="00547AEE">
      <w:pPr>
        <w:pStyle w:val="ListParagraph"/>
        <w:numPr>
          <w:ilvl w:val="0"/>
          <w:numId w:val="15"/>
        </w:numPr>
        <w:spacing w:before="120" w:after="120" w:line="312" w:lineRule="auto"/>
        <w:rPr>
          <w:rFonts w:ascii="Times New Roman" w:eastAsia="MS Mincho" w:hAnsi="Times New Roman"/>
          <w:b/>
          <w:i/>
          <w:sz w:val="26"/>
          <w:szCs w:val="26"/>
        </w:rPr>
      </w:pPr>
      <w:r w:rsidRPr="006C5ED7">
        <w:rPr>
          <w:rFonts w:ascii="Times New Roman" w:eastAsia="Times New Roman" w:hAnsi="Times New Roman"/>
          <w:sz w:val="26"/>
          <w:szCs w:val="26"/>
        </w:rPr>
        <w:t xml:space="preserve"> </w:t>
      </w:r>
      <w:r w:rsidRPr="006C5ED7">
        <w:rPr>
          <w:rFonts w:ascii="Times New Roman" w:eastAsia="MS Mincho" w:hAnsi="Times New Roman"/>
          <w:b/>
          <w:i/>
          <w:sz w:val="26"/>
          <w:szCs w:val="26"/>
        </w:rPr>
        <w:t>Về năng lực tự chủ và trách nhiệm:</w:t>
      </w:r>
    </w:p>
    <w:p w14:paraId="09A0DCCF" w14:textId="77777777" w:rsidR="00AB257A" w:rsidRPr="006C5ED7" w:rsidRDefault="00AB257A" w:rsidP="00547AEE">
      <w:pPr>
        <w:pStyle w:val="ListParagraph"/>
        <w:numPr>
          <w:ilvl w:val="0"/>
          <w:numId w:val="15"/>
        </w:numPr>
        <w:spacing w:before="120" w:after="120" w:line="312" w:lineRule="auto"/>
        <w:jc w:val="both"/>
        <w:rPr>
          <w:rFonts w:ascii="Times New Roman" w:eastAsia="MS Mincho" w:hAnsi="Times New Roman"/>
          <w:b/>
          <w:sz w:val="26"/>
          <w:szCs w:val="26"/>
        </w:rPr>
      </w:pPr>
      <w:r w:rsidRPr="006C5ED7">
        <w:rPr>
          <w:rFonts w:ascii="Times New Roman" w:eastAsia="MS Mincho" w:hAnsi="Times New Roman"/>
          <w:sz w:val="26"/>
          <w:szCs w:val="26"/>
        </w:rPr>
        <w:t>Nghiêm túc và tự giác trong học tập</w:t>
      </w:r>
      <w:r w:rsidRPr="006C5ED7">
        <w:rPr>
          <w:rFonts w:ascii="Times New Roman" w:eastAsia="MS Mincho" w:hAnsi="Times New Roman"/>
          <w:b/>
          <w:sz w:val="26"/>
          <w:szCs w:val="26"/>
        </w:rPr>
        <w:t xml:space="preserve"> </w:t>
      </w:r>
    </w:p>
    <w:p w14:paraId="7B439D1B" w14:textId="1A9D7473" w:rsidR="00AB257A" w:rsidRPr="006C5ED7" w:rsidRDefault="00AB257A" w:rsidP="00547AEE">
      <w:pPr>
        <w:numPr>
          <w:ilvl w:val="0"/>
          <w:numId w:val="13"/>
        </w:numPr>
        <w:spacing w:before="120" w:after="120" w:line="312" w:lineRule="auto"/>
        <w:jc w:val="both"/>
        <w:rPr>
          <w:rFonts w:ascii="Times New Roman" w:eastAsia="MS Mincho" w:hAnsi="Times New Roman"/>
          <w:b/>
          <w:sz w:val="26"/>
          <w:szCs w:val="26"/>
        </w:rPr>
      </w:pPr>
      <w:r w:rsidRPr="006C5ED7">
        <w:rPr>
          <w:rFonts w:ascii="Times New Roman" w:eastAsia="MS Mincho" w:hAnsi="Times New Roman"/>
          <w:b/>
          <w:sz w:val="26"/>
          <w:szCs w:val="26"/>
        </w:rPr>
        <w:t xml:space="preserve">PHƯƠNG PHÁP GIẢNG DẠY VÀ HỌC TẬP CHƯƠNG </w:t>
      </w:r>
      <w:r w:rsidR="00FD156E" w:rsidRPr="006C5ED7">
        <w:rPr>
          <w:rFonts w:ascii="Times New Roman" w:eastAsia="MS Mincho" w:hAnsi="Times New Roman"/>
          <w:b/>
          <w:sz w:val="26"/>
          <w:szCs w:val="26"/>
        </w:rPr>
        <w:t>8</w:t>
      </w:r>
    </w:p>
    <w:p w14:paraId="6BEEFF94" w14:textId="77777777" w:rsidR="00AB257A" w:rsidRPr="006C5ED7" w:rsidRDefault="00AB257A" w:rsidP="00547AEE">
      <w:pPr>
        <w:numPr>
          <w:ilvl w:val="0"/>
          <w:numId w:val="2"/>
        </w:numPr>
        <w:spacing w:before="120" w:after="120" w:line="312" w:lineRule="auto"/>
        <w:ind w:left="0" w:right="-419" w:firstLine="426"/>
        <w:contextualSpacing/>
        <w:jc w:val="both"/>
        <w:rPr>
          <w:rFonts w:ascii="Times New Roman" w:eastAsia="MS Mincho" w:hAnsi="Times New Roman"/>
          <w:i/>
          <w:sz w:val="26"/>
          <w:szCs w:val="26"/>
        </w:rPr>
      </w:pPr>
      <w:r w:rsidRPr="006C5ED7">
        <w:rPr>
          <w:rFonts w:ascii="Times New Roman" w:eastAsia="MS Mincho" w:hAnsi="Times New Roman"/>
          <w:i/>
          <w:sz w:val="26"/>
          <w:szCs w:val="26"/>
        </w:rPr>
        <w:t xml:space="preserve">Đối với người dạy: sử dụng phương pháp giảng giảng dạy tích cực (diễn giảng, vấn đáp, dạy học theo vấn đề); yêu cầu người học thực hiện câu hỏi thảo luận và bài tập Chương </w:t>
      </w:r>
      <w:r w:rsidRPr="006C5ED7">
        <w:rPr>
          <w:rFonts w:ascii="Times New Roman" w:eastAsia="MS Mincho" w:hAnsi="Times New Roman"/>
          <w:i/>
          <w:sz w:val="26"/>
          <w:szCs w:val="26"/>
          <w:lang w:val="vi-VN"/>
        </w:rPr>
        <w:t>7</w:t>
      </w:r>
      <w:r w:rsidRPr="006C5ED7">
        <w:rPr>
          <w:rFonts w:ascii="Times New Roman" w:eastAsia="MS Mincho" w:hAnsi="Times New Roman"/>
          <w:i/>
          <w:sz w:val="26"/>
          <w:szCs w:val="26"/>
        </w:rPr>
        <w:t xml:space="preserve"> (cá nhân hoặc nhóm).</w:t>
      </w:r>
    </w:p>
    <w:p w14:paraId="4ACFCAD3" w14:textId="77777777" w:rsidR="00AB257A" w:rsidRPr="006C5ED7" w:rsidRDefault="00AB257A" w:rsidP="00547AEE">
      <w:pPr>
        <w:numPr>
          <w:ilvl w:val="0"/>
          <w:numId w:val="2"/>
        </w:numPr>
        <w:spacing w:before="120" w:after="120" w:line="312" w:lineRule="auto"/>
        <w:ind w:left="0" w:firstLine="426"/>
        <w:contextualSpacing/>
        <w:jc w:val="both"/>
        <w:rPr>
          <w:rFonts w:ascii="Times New Roman" w:eastAsia="MS Mincho" w:hAnsi="Times New Roman"/>
          <w:i/>
          <w:sz w:val="26"/>
          <w:szCs w:val="26"/>
        </w:rPr>
      </w:pPr>
      <w:r w:rsidRPr="006C5ED7">
        <w:rPr>
          <w:rFonts w:ascii="Times New Roman" w:eastAsia="MS Mincho" w:hAnsi="Times New Roman"/>
          <w:i/>
          <w:sz w:val="26"/>
          <w:szCs w:val="26"/>
        </w:rPr>
        <w:t xml:space="preserve">Đối với người học: chủ động đọc trước giáo trình (Chương </w:t>
      </w:r>
      <w:r w:rsidRPr="006C5ED7">
        <w:rPr>
          <w:rFonts w:ascii="Times New Roman" w:eastAsia="MS Mincho" w:hAnsi="Times New Roman"/>
          <w:i/>
          <w:sz w:val="26"/>
          <w:szCs w:val="26"/>
          <w:lang w:val="vi-VN"/>
        </w:rPr>
        <w:t>7</w:t>
      </w:r>
      <w:r w:rsidRPr="006C5ED7">
        <w:rPr>
          <w:rFonts w:ascii="Times New Roman" w:eastAsia="MS Mincho" w:hAnsi="Times New Roman"/>
          <w:i/>
          <w:sz w:val="26"/>
          <w:szCs w:val="26"/>
        </w:rPr>
        <w:t xml:space="preserve">) trước buổi học;  hoàn thành đầy đủ câu hỏi thảo luận và bài tập tình huống Chương </w:t>
      </w:r>
      <w:r w:rsidRPr="006C5ED7">
        <w:rPr>
          <w:rFonts w:ascii="Times New Roman" w:eastAsia="MS Mincho" w:hAnsi="Times New Roman"/>
          <w:i/>
          <w:sz w:val="26"/>
          <w:szCs w:val="26"/>
          <w:lang w:val="vi-VN"/>
        </w:rPr>
        <w:t>7</w:t>
      </w:r>
      <w:r w:rsidRPr="006C5ED7">
        <w:rPr>
          <w:rFonts w:ascii="Times New Roman" w:eastAsia="MS Mincho" w:hAnsi="Times New Roman"/>
          <w:i/>
          <w:sz w:val="26"/>
          <w:szCs w:val="26"/>
        </w:rPr>
        <w:t xml:space="preserve"> theo cá nhân hoặc nhóm và nộp lại cho người dạy đúng thời gian quy định.</w:t>
      </w:r>
    </w:p>
    <w:p w14:paraId="6EC3AC6D" w14:textId="40AAB2C7" w:rsidR="00AB257A" w:rsidRPr="006C5ED7" w:rsidRDefault="00AB257A" w:rsidP="00547AEE">
      <w:pPr>
        <w:numPr>
          <w:ilvl w:val="0"/>
          <w:numId w:val="13"/>
        </w:numPr>
        <w:spacing w:before="120" w:after="120" w:line="312" w:lineRule="auto"/>
        <w:contextualSpacing/>
        <w:jc w:val="both"/>
        <w:rPr>
          <w:rFonts w:ascii="Times New Roman" w:eastAsia="MS Mincho" w:hAnsi="Times New Roman"/>
          <w:i/>
          <w:sz w:val="26"/>
          <w:szCs w:val="26"/>
        </w:rPr>
      </w:pPr>
      <w:r w:rsidRPr="006C5ED7">
        <w:rPr>
          <w:rFonts w:ascii="Times New Roman" w:eastAsia="MS Mincho" w:hAnsi="Times New Roman"/>
          <w:b/>
          <w:sz w:val="26"/>
          <w:szCs w:val="26"/>
        </w:rPr>
        <w:t xml:space="preserve">ĐIỀU KIỆN THỰC HIỆN CHƯƠNG </w:t>
      </w:r>
      <w:r w:rsidR="00FD156E" w:rsidRPr="006C5ED7">
        <w:rPr>
          <w:rFonts w:ascii="Times New Roman" w:eastAsia="MS Mincho" w:hAnsi="Times New Roman"/>
          <w:b/>
          <w:sz w:val="26"/>
          <w:szCs w:val="26"/>
        </w:rPr>
        <w:t>8</w:t>
      </w:r>
    </w:p>
    <w:p w14:paraId="63BAC9B5" w14:textId="77777777" w:rsidR="00AB257A" w:rsidRPr="006C5ED7" w:rsidRDefault="00AB257A" w:rsidP="00547AEE">
      <w:pPr>
        <w:numPr>
          <w:ilvl w:val="0"/>
          <w:numId w:val="15"/>
        </w:numPr>
        <w:spacing w:before="120" w:after="120" w:line="312" w:lineRule="auto"/>
        <w:jc w:val="both"/>
        <w:rPr>
          <w:rFonts w:ascii="Times New Roman" w:hAnsi="Times New Roman"/>
          <w:sz w:val="26"/>
          <w:szCs w:val="26"/>
        </w:rPr>
      </w:pPr>
      <w:r w:rsidRPr="006C5ED7">
        <w:rPr>
          <w:rFonts w:ascii="Times New Roman" w:hAnsi="Times New Roman"/>
          <w:b/>
          <w:i/>
          <w:sz w:val="26"/>
          <w:szCs w:val="26"/>
        </w:rPr>
        <w:t xml:space="preserve">Phòng học chuyên môn hóa/nhà xưởng: </w:t>
      </w:r>
      <w:r w:rsidRPr="006C5ED7">
        <w:rPr>
          <w:rFonts w:ascii="Times New Roman" w:hAnsi="Times New Roman"/>
          <w:sz w:val="26"/>
          <w:szCs w:val="26"/>
        </w:rPr>
        <w:t>Không</w:t>
      </w:r>
    </w:p>
    <w:p w14:paraId="0FD90531" w14:textId="77777777" w:rsidR="00AB257A" w:rsidRPr="006C5ED7" w:rsidRDefault="00AB257A" w:rsidP="00547AEE">
      <w:pPr>
        <w:numPr>
          <w:ilvl w:val="0"/>
          <w:numId w:val="15"/>
        </w:numPr>
        <w:spacing w:before="120" w:after="120" w:line="312" w:lineRule="auto"/>
        <w:jc w:val="both"/>
        <w:rPr>
          <w:rFonts w:ascii="Times New Roman" w:hAnsi="Times New Roman"/>
          <w:sz w:val="26"/>
          <w:szCs w:val="26"/>
        </w:rPr>
      </w:pPr>
      <w:r w:rsidRPr="006C5ED7">
        <w:rPr>
          <w:rFonts w:ascii="Times New Roman" w:hAnsi="Times New Roman"/>
          <w:b/>
          <w:i/>
          <w:sz w:val="26"/>
          <w:szCs w:val="26"/>
        </w:rPr>
        <w:t xml:space="preserve">Trang thiết bị máy móc: </w:t>
      </w:r>
      <w:r w:rsidRPr="006C5ED7">
        <w:rPr>
          <w:rFonts w:ascii="Times New Roman" w:hAnsi="Times New Roman"/>
          <w:sz w:val="26"/>
          <w:szCs w:val="26"/>
        </w:rPr>
        <w:t>Máy chiếu và các thiết bị dạy học khác</w:t>
      </w:r>
    </w:p>
    <w:p w14:paraId="13A8D383" w14:textId="77777777" w:rsidR="00AB257A" w:rsidRPr="006C5ED7" w:rsidRDefault="00AB257A" w:rsidP="00547AEE">
      <w:pPr>
        <w:numPr>
          <w:ilvl w:val="0"/>
          <w:numId w:val="15"/>
        </w:numPr>
        <w:spacing w:before="120" w:after="120" w:line="312" w:lineRule="auto"/>
        <w:jc w:val="both"/>
        <w:rPr>
          <w:rFonts w:ascii="Times New Roman" w:hAnsi="Times New Roman"/>
          <w:sz w:val="26"/>
          <w:szCs w:val="26"/>
        </w:rPr>
      </w:pPr>
      <w:r w:rsidRPr="006C5ED7">
        <w:rPr>
          <w:rFonts w:ascii="Times New Roman" w:hAnsi="Times New Roman"/>
          <w:b/>
          <w:i/>
          <w:sz w:val="26"/>
          <w:szCs w:val="26"/>
        </w:rPr>
        <w:t>Học liệu, dụng cụ, nguyên vật liệu:</w:t>
      </w:r>
      <w:r w:rsidRPr="006C5ED7">
        <w:rPr>
          <w:rFonts w:ascii="Times New Roman" w:hAnsi="Times New Roman"/>
          <w:sz w:val="26"/>
          <w:szCs w:val="26"/>
        </w:rPr>
        <w:t xml:space="preserve"> Chương trình môn học, giáo trình, tài liệu tham khảo, giáo án, phim ảnh, và các tài liệu liên quan.</w:t>
      </w:r>
    </w:p>
    <w:p w14:paraId="4EC71098" w14:textId="77777777" w:rsidR="00AB257A" w:rsidRPr="006C5ED7" w:rsidRDefault="00AB257A" w:rsidP="00547AEE">
      <w:pPr>
        <w:numPr>
          <w:ilvl w:val="0"/>
          <w:numId w:val="15"/>
        </w:numPr>
        <w:spacing w:before="120" w:after="120" w:line="312" w:lineRule="auto"/>
        <w:jc w:val="both"/>
        <w:rPr>
          <w:rFonts w:ascii="Times New Roman" w:hAnsi="Times New Roman"/>
          <w:sz w:val="26"/>
          <w:szCs w:val="26"/>
        </w:rPr>
      </w:pPr>
      <w:r w:rsidRPr="006C5ED7">
        <w:rPr>
          <w:rFonts w:ascii="Times New Roman" w:hAnsi="Times New Roman"/>
          <w:b/>
          <w:i/>
          <w:sz w:val="26"/>
          <w:szCs w:val="26"/>
        </w:rPr>
        <w:t>Các điều kiện khác:</w:t>
      </w:r>
      <w:r w:rsidRPr="006C5ED7">
        <w:rPr>
          <w:rFonts w:ascii="Times New Roman" w:hAnsi="Times New Roman"/>
          <w:sz w:val="26"/>
          <w:szCs w:val="26"/>
        </w:rPr>
        <w:t xml:space="preserve"> Không có</w:t>
      </w:r>
    </w:p>
    <w:p w14:paraId="45D4866A" w14:textId="58F88332" w:rsidR="00AB257A" w:rsidRPr="006C5ED7" w:rsidRDefault="00AB257A" w:rsidP="00547AEE">
      <w:pPr>
        <w:numPr>
          <w:ilvl w:val="0"/>
          <w:numId w:val="13"/>
        </w:numPr>
        <w:spacing w:before="120" w:after="120" w:line="312" w:lineRule="auto"/>
        <w:contextualSpacing/>
        <w:jc w:val="both"/>
        <w:rPr>
          <w:rFonts w:ascii="Times New Roman" w:eastAsia="MS Mincho" w:hAnsi="Times New Roman"/>
          <w:i/>
          <w:sz w:val="26"/>
          <w:szCs w:val="26"/>
        </w:rPr>
      </w:pPr>
      <w:r w:rsidRPr="006C5ED7">
        <w:rPr>
          <w:rFonts w:ascii="Times New Roman" w:eastAsia="MS Mincho" w:hAnsi="Times New Roman"/>
          <w:b/>
          <w:sz w:val="26"/>
          <w:szCs w:val="26"/>
        </w:rPr>
        <w:t xml:space="preserve">KIỂM TRA VÀ ĐÁNH GIÁ CHƯƠNG </w:t>
      </w:r>
      <w:r w:rsidR="00FD156E" w:rsidRPr="006C5ED7">
        <w:rPr>
          <w:rFonts w:ascii="Times New Roman" w:eastAsia="MS Mincho" w:hAnsi="Times New Roman"/>
          <w:b/>
          <w:sz w:val="26"/>
          <w:szCs w:val="26"/>
        </w:rPr>
        <w:t>8</w:t>
      </w:r>
    </w:p>
    <w:p w14:paraId="05355944" w14:textId="77777777" w:rsidR="00AB257A" w:rsidRPr="006C5ED7" w:rsidRDefault="00AB257A" w:rsidP="00547AEE">
      <w:pPr>
        <w:numPr>
          <w:ilvl w:val="0"/>
          <w:numId w:val="15"/>
        </w:numPr>
        <w:spacing w:before="120" w:after="120" w:line="312" w:lineRule="auto"/>
        <w:contextualSpacing/>
        <w:jc w:val="both"/>
        <w:rPr>
          <w:rFonts w:ascii="Times New Roman" w:eastAsia="MS Mincho" w:hAnsi="Times New Roman"/>
          <w:i/>
          <w:sz w:val="26"/>
          <w:szCs w:val="26"/>
        </w:rPr>
      </w:pPr>
      <w:r w:rsidRPr="006C5ED7">
        <w:rPr>
          <w:rFonts w:ascii="Times New Roman" w:eastAsia="MS Mincho" w:hAnsi="Times New Roman"/>
          <w:b/>
          <w:sz w:val="26"/>
          <w:szCs w:val="26"/>
        </w:rPr>
        <w:t>Nội dung:</w:t>
      </w:r>
    </w:p>
    <w:p w14:paraId="6AAE477D" w14:textId="77777777" w:rsidR="00AB257A" w:rsidRPr="006C5ED7" w:rsidRDefault="00AB257A"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lastRenderedPageBreak/>
        <w:t>Kiến thức: Kiểm tra và đánh giá tất cả nội dung đã nêu trong mục tiêu kiến thức</w:t>
      </w:r>
    </w:p>
    <w:p w14:paraId="3AF972AF" w14:textId="77777777" w:rsidR="00AB257A" w:rsidRPr="006C5ED7" w:rsidRDefault="00AB257A"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t>Kỹ năng: Đánh giá tất cả nội dung đã nêu trong mục tiêu kĩ năng.</w:t>
      </w:r>
    </w:p>
    <w:p w14:paraId="0EB1691C" w14:textId="77777777" w:rsidR="00AB257A" w:rsidRPr="006C5ED7" w:rsidRDefault="00AB257A" w:rsidP="00547AEE">
      <w:pPr>
        <w:numPr>
          <w:ilvl w:val="0"/>
          <w:numId w:val="16"/>
        </w:numPr>
        <w:spacing w:before="120" w:after="120" w:line="312" w:lineRule="auto"/>
        <w:jc w:val="both"/>
        <w:rPr>
          <w:rFonts w:ascii="Times New Roman" w:hAnsi="Times New Roman"/>
          <w:bCs/>
          <w:i/>
          <w:sz w:val="26"/>
          <w:szCs w:val="26"/>
        </w:rPr>
      </w:pPr>
      <w:r w:rsidRPr="006C5ED7">
        <w:rPr>
          <w:rFonts w:ascii="Times New Roman" w:hAnsi="Times New Roman"/>
          <w:bCs/>
          <w:i/>
          <w:sz w:val="26"/>
          <w:szCs w:val="26"/>
        </w:rPr>
        <w:t>Năng lực tự chủ và trách nhiệm: Trong quá trình học tập, người học cần:</w:t>
      </w:r>
    </w:p>
    <w:p w14:paraId="471A203A" w14:textId="77777777" w:rsidR="00AB257A" w:rsidRPr="006C5ED7" w:rsidRDefault="00AB257A"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Nghiên cứu bài trước khi đến lớp</w:t>
      </w:r>
    </w:p>
    <w:p w14:paraId="50532EBB" w14:textId="77777777" w:rsidR="00AB257A" w:rsidRPr="006C5ED7" w:rsidRDefault="00AB257A"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Chuẩn bị đầy đủ tài liệu học tập.</w:t>
      </w:r>
    </w:p>
    <w:p w14:paraId="223497B9" w14:textId="77777777" w:rsidR="00AB257A" w:rsidRPr="006C5ED7" w:rsidRDefault="00AB257A"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Tham gia đầy đủ thời lượng môn học.</w:t>
      </w:r>
    </w:p>
    <w:p w14:paraId="56AD5B3D" w14:textId="77777777" w:rsidR="00AB257A" w:rsidRPr="006C5ED7" w:rsidRDefault="00AB257A" w:rsidP="00547AEE">
      <w:pPr>
        <w:spacing w:before="120" w:after="120" w:line="312" w:lineRule="auto"/>
        <w:ind w:left="720"/>
        <w:jc w:val="both"/>
        <w:rPr>
          <w:rFonts w:ascii="Times New Roman" w:hAnsi="Times New Roman"/>
          <w:bCs/>
          <w:i/>
          <w:sz w:val="26"/>
          <w:szCs w:val="26"/>
        </w:rPr>
      </w:pPr>
      <w:r w:rsidRPr="006C5ED7">
        <w:rPr>
          <w:rFonts w:ascii="Times New Roman" w:hAnsi="Times New Roman"/>
          <w:bCs/>
          <w:i/>
          <w:sz w:val="26"/>
          <w:szCs w:val="26"/>
        </w:rPr>
        <w:t>+ Nghiêm túc trong quá trình học tập.</w:t>
      </w:r>
    </w:p>
    <w:p w14:paraId="5392147E" w14:textId="77777777" w:rsidR="00AB257A" w:rsidRPr="006C5ED7" w:rsidRDefault="00AB257A" w:rsidP="00547AEE">
      <w:pPr>
        <w:numPr>
          <w:ilvl w:val="0"/>
          <w:numId w:val="15"/>
        </w:numPr>
        <w:spacing w:before="120" w:after="120" w:line="312" w:lineRule="auto"/>
        <w:contextualSpacing/>
        <w:jc w:val="both"/>
        <w:rPr>
          <w:rFonts w:ascii="Times New Roman" w:eastAsia="MS Mincho" w:hAnsi="Times New Roman"/>
          <w:b/>
          <w:sz w:val="26"/>
          <w:szCs w:val="26"/>
        </w:rPr>
      </w:pPr>
      <w:r w:rsidRPr="006C5ED7">
        <w:rPr>
          <w:rFonts w:ascii="Times New Roman" w:eastAsia="MS Mincho" w:hAnsi="Times New Roman"/>
          <w:b/>
          <w:sz w:val="26"/>
          <w:szCs w:val="26"/>
        </w:rPr>
        <w:t>Phương pháp:</w:t>
      </w:r>
    </w:p>
    <w:p w14:paraId="2628FDBE" w14:textId="77777777" w:rsidR="00AB257A" w:rsidRPr="006C5ED7" w:rsidRDefault="00AB257A" w:rsidP="00547AEE">
      <w:pPr>
        <w:numPr>
          <w:ilvl w:val="0"/>
          <w:numId w:val="17"/>
        </w:numPr>
        <w:spacing w:before="120" w:after="120" w:line="312" w:lineRule="auto"/>
        <w:jc w:val="both"/>
        <w:rPr>
          <w:rFonts w:ascii="Times New Roman" w:hAnsi="Times New Roman"/>
          <w:bCs/>
          <w:i/>
          <w:iCs/>
          <w:sz w:val="26"/>
          <w:szCs w:val="26"/>
          <w:lang w:val="nl-NL"/>
        </w:rPr>
      </w:pPr>
      <w:r w:rsidRPr="006C5ED7">
        <w:rPr>
          <w:rFonts w:ascii="Times New Roman" w:hAnsi="Times New Roman"/>
          <w:b/>
          <w:bCs/>
          <w:i/>
          <w:iCs/>
          <w:sz w:val="26"/>
          <w:szCs w:val="26"/>
          <w:lang w:val="nl-NL"/>
        </w:rPr>
        <w:t xml:space="preserve">Điểm kiểm tra thường xuyên: </w:t>
      </w:r>
      <w:r w:rsidRPr="006C5ED7">
        <w:rPr>
          <w:rFonts w:ascii="Times New Roman" w:hAnsi="Times New Roman"/>
          <w:bCs/>
          <w:i/>
          <w:iCs/>
          <w:sz w:val="26"/>
          <w:szCs w:val="26"/>
          <w:lang w:val="nl-NL"/>
        </w:rPr>
        <w:t>1 điểm kiểm tra (hình thức: hỏi miệng/ thuyết trình)</w:t>
      </w:r>
    </w:p>
    <w:p w14:paraId="0D9B1EF2" w14:textId="77777777" w:rsidR="00AB257A" w:rsidRPr="006C5ED7" w:rsidRDefault="00AB257A" w:rsidP="00547AEE">
      <w:pPr>
        <w:numPr>
          <w:ilvl w:val="0"/>
          <w:numId w:val="17"/>
        </w:numPr>
        <w:spacing w:before="120" w:after="120" w:line="312" w:lineRule="auto"/>
        <w:jc w:val="both"/>
        <w:rPr>
          <w:rFonts w:ascii="Times New Roman" w:hAnsi="Times New Roman"/>
          <w:bCs/>
          <w:i/>
          <w:iCs/>
          <w:sz w:val="26"/>
          <w:szCs w:val="26"/>
          <w:lang w:val="nl-NL"/>
        </w:rPr>
      </w:pPr>
      <w:r w:rsidRPr="006C5ED7">
        <w:rPr>
          <w:rFonts w:ascii="Times New Roman" w:hAnsi="Times New Roman"/>
          <w:b/>
          <w:bCs/>
          <w:i/>
          <w:iCs/>
          <w:sz w:val="26"/>
          <w:szCs w:val="26"/>
          <w:lang w:val="nl-NL"/>
        </w:rPr>
        <w:t>Kiểm tra định kỳ lý thuyết</w:t>
      </w:r>
      <w:r w:rsidRPr="006C5ED7">
        <w:rPr>
          <w:rFonts w:ascii="Times New Roman" w:hAnsi="Times New Roman"/>
          <w:bCs/>
          <w:i/>
          <w:iCs/>
          <w:sz w:val="26"/>
          <w:szCs w:val="26"/>
          <w:lang w:val="nl-NL"/>
        </w:rPr>
        <w:t xml:space="preserve">:  </w:t>
      </w:r>
      <w:r w:rsidRPr="006C5ED7">
        <w:rPr>
          <w:rFonts w:ascii="Times New Roman" w:hAnsi="Times New Roman"/>
          <w:bCs/>
          <w:i/>
          <w:iCs/>
          <w:sz w:val="26"/>
          <w:szCs w:val="26"/>
          <w:lang w:val="vi-VN"/>
        </w:rPr>
        <w:t>Không có</w:t>
      </w:r>
    </w:p>
    <w:p w14:paraId="12FED0E1" w14:textId="0B1D4B4F" w:rsidR="00AB257A" w:rsidRPr="006C5ED7" w:rsidRDefault="00AB257A" w:rsidP="00547AEE">
      <w:pPr>
        <w:numPr>
          <w:ilvl w:val="0"/>
          <w:numId w:val="7"/>
        </w:numPr>
        <w:tabs>
          <w:tab w:val="left" w:pos="284"/>
        </w:tabs>
        <w:spacing w:before="120" w:after="120" w:line="312" w:lineRule="auto"/>
        <w:ind w:left="426"/>
        <w:jc w:val="both"/>
        <w:rPr>
          <w:rFonts w:ascii="Times New Roman" w:eastAsia="MS Mincho" w:hAnsi="Times New Roman"/>
          <w:b/>
          <w:sz w:val="26"/>
          <w:szCs w:val="26"/>
        </w:rPr>
      </w:pPr>
      <w:r w:rsidRPr="006C5ED7">
        <w:rPr>
          <w:rFonts w:ascii="Times New Roman" w:eastAsia="MS Mincho" w:hAnsi="Times New Roman"/>
          <w:b/>
          <w:sz w:val="26"/>
          <w:szCs w:val="26"/>
        </w:rPr>
        <w:t xml:space="preserve">NỘI DUNG </w:t>
      </w:r>
      <w:r w:rsidR="00FD156E" w:rsidRPr="006C5ED7">
        <w:rPr>
          <w:rFonts w:ascii="Times New Roman" w:eastAsia="MS Mincho" w:hAnsi="Times New Roman"/>
          <w:b/>
          <w:sz w:val="26"/>
          <w:szCs w:val="26"/>
        </w:rPr>
        <w:t xml:space="preserve">CHƯƠNG </w:t>
      </w:r>
    </w:p>
    <w:p w14:paraId="696D8241" w14:textId="77777777" w:rsidR="00B659E4" w:rsidRPr="006C5ED7" w:rsidRDefault="00B659E4"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1.1. Chính sách khuyến khích vật chất: lương, thưởng, phúc lợi</w:t>
      </w:r>
    </w:p>
    <w:p w14:paraId="292AEA8E" w14:textId="77777777" w:rsidR="00B659E4" w:rsidRPr="006C5ED7" w:rsidRDefault="00B659E4"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Chính sách khuyến khích vật chất đóng vai trò quan trọng trong việc nâng cao động lực làm việc của nhân viên và giữ chân người tài. Bao gồm các yếu tố như lương, thưởng và phúc lợi:</w:t>
      </w:r>
    </w:p>
    <w:p w14:paraId="1CC63654" w14:textId="77777777" w:rsidR="00B659E4" w:rsidRPr="006C5ED7" w:rsidRDefault="00B659E4"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Lương: Là khoản thu nhập cơ bản của nhân viên, thường được xác định dựa trên mức độ công việc, trình độ và kinh nghiệm. Chính sách lương cần đảm bảo tính cạnh tranh trên thị trường để thu hút và giữ chân nhân viên. Ví dụ, một khách sạn có thể điều chỉnh mức lương theo đánh giá hiệu suất và thâm niên làm việc.</w:t>
      </w:r>
    </w:p>
    <w:p w14:paraId="6B88CF03" w14:textId="77777777" w:rsidR="00B659E4" w:rsidRPr="006C5ED7" w:rsidRDefault="00B659E4"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Thưởng: Được cấp dựa trên thành tích công việc, mục tiêu đạt được hoặc các sự kiện đặc biệt. Thưởng có thể là thưởng hàng tháng, thưởng cuối năm hoặc thưởng theo dự án. Ví dụ, nhân viên đạt được chỉ tiêu doanh thu có thể nhận thưởng theo phần trăm doanh thu đạt được.</w:t>
      </w:r>
    </w:p>
    <w:p w14:paraId="4CA0F022" w14:textId="77777777" w:rsidR="00B659E4" w:rsidRPr="006C5ED7" w:rsidRDefault="00B659E4"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Phúc lợi: Bao gồm các chế độ hỗ trợ và lợi ích bổ sung ngoài lương như bảo hiểm sức khỏe, nghỉ phép có lương, hỗ trợ ăn uống và đi lại. Ví dụ, khách sạn có thể cung cấp bảo hiểm y tế toàn diện và hỗ trợ ăn uống cho nhân viên làm việc lâu dài.</w:t>
      </w:r>
    </w:p>
    <w:p w14:paraId="2678FED2" w14:textId="77777777" w:rsidR="00B659E4" w:rsidRPr="006C5ED7" w:rsidRDefault="00B659E4"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Chính sách khuyến khích vật chất cần được công khai và minh bạch để nhân viên hiểu rõ và cảm thấy công bằng. Điều này giúp tạo động lực làm việc và tăng cường sự gắn bó của nhân viên với tổ chức.</w:t>
      </w:r>
    </w:p>
    <w:p w14:paraId="13CF75DC" w14:textId="77777777" w:rsidR="00B659E4" w:rsidRPr="006C5ED7" w:rsidRDefault="00B659E4"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1.2. Chính sách khuyến khích phi vật chất</w:t>
      </w:r>
    </w:p>
    <w:p w14:paraId="18E938FD" w14:textId="77777777" w:rsidR="00B659E4" w:rsidRPr="006C5ED7" w:rsidRDefault="00B659E4"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Chính sách khuyến khích phi vật chất tập trung vào việc phát triển và công nhận sự đóng góp của nhân viên thông qua các phương thức không liên quan đến tiền bạc:</w:t>
      </w:r>
    </w:p>
    <w:p w14:paraId="06FF3498" w14:textId="77777777" w:rsidR="00B659E4" w:rsidRPr="006C5ED7" w:rsidRDefault="00B659E4"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lastRenderedPageBreak/>
        <w:t>1.2.1. Đề bạt</w:t>
      </w:r>
    </w:p>
    <w:p w14:paraId="70DBEDF6" w14:textId="77777777" w:rsidR="00B659E4" w:rsidRPr="006C5ED7" w:rsidRDefault="00B659E4"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Khái niệm: Đề bạt là việc nâng cao cấp bậc và trách nhiệm của nhân viên trong tổ chức dựa trên hiệu suất làm việc và đóng góp của họ. Việc đề bạt giúp nhân viên thấy được sự công nhận và cơ hội phát triển nghề nghiệp.</w:t>
      </w:r>
    </w:p>
    <w:p w14:paraId="2D47584E" w14:textId="77777777" w:rsidR="00B659E4" w:rsidRPr="006C5ED7" w:rsidRDefault="00B659E4"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Thực hiện: Để thực hiện chính sách đề bạt hiệu quả, cần có hệ thống đánh giá công bằng và minh bạch. Ví dụ, một nhân viên có thể được đề bạt lên vị trí quản lý nếu họ chứng tỏ khả năng lãnh đạo và hoàn thành xuất sắc các nhiệm vụ được giao.</w:t>
      </w:r>
    </w:p>
    <w:p w14:paraId="791F6263" w14:textId="77777777" w:rsidR="00B659E4" w:rsidRPr="006C5ED7" w:rsidRDefault="00B659E4"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Lợi ích: Đề bạt giúp nâng cao động lực làm việc và giữ chân nhân viên tài năng. Điều này cũng tạo ra môi trường làm việc tích cực và khuyến khích nhân viên phấn đấu hơn nữa.</w:t>
      </w:r>
    </w:p>
    <w:p w14:paraId="76EF6A70" w14:textId="77777777" w:rsidR="00B659E4" w:rsidRPr="006C5ED7" w:rsidRDefault="00B659E4"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1.2.2. Đào tạo</w:t>
      </w:r>
    </w:p>
    <w:p w14:paraId="1B2BF04C" w14:textId="77777777" w:rsidR="00B659E4" w:rsidRPr="006C5ED7" w:rsidRDefault="00B659E4"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Khái niệm: Đào tạo là quá trình cung cấp các kiến thức, kỹ năng và công cụ cần thiết cho nhân viên để nâng cao hiệu suất công việc và chuẩn bị cho các vai trò cao hơn trong tương lai.</w:t>
      </w:r>
    </w:p>
    <w:p w14:paraId="5E5F6C57" w14:textId="77777777" w:rsidR="00B659E4" w:rsidRPr="006C5ED7" w:rsidRDefault="00B659E4"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Thực hiện: Đào tạo có thể được thực hiện qua các khóa học, hội thảo, và các chương trình phát triển chuyên môn. Ví dụ, một khách sạn có thể tổ chức các khóa đào tạo về quản lý dịch vụ khách hàng để nâng cao kỹ năng cho nhân viên phục vụ.</w:t>
      </w:r>
    </w:p>
    <w:p w14:paraId="6D8B4B4E" w14:textId="77777777" w:rsidR="00B659E4" w:rsidRPr="006C5ED7" w:rsidRDefault="00B659E4" w:rsidP="00F83FD8">
      <w:pPr>
        <w:pStyle w:val="ListParagraph"/>
        <w:spacing w:before="120" w:after="120" w:line="312" w:lineRule="auto"/>
        <w:ind w:left="0" w:firstLine="567"/>
        <w:jc w:val="both"/>
        <w:rPr>
          <w:rFonts w:ascii="Times New Roman" w:eastAsia="Times New Roman" w:hAnsi="Times New Roman"/>
          <w:sz w:val="26"/>
          <w:szCs w:val="26"/>
        </w:rPr>
      </w:pPr>
      <w:r w:rsidRPr="006C5ED7">
        <w:rPr>
          <w:rFonts w:ascii="Times New Roman" w:eastAsia="Times New Roman" w:hAnsi="Times New Roman"/>
          <w:sz w:val="26"/>
          <w:szCs w:val="26"/>
        </w:rPr>
        <w:t>Lợi ích: Đào tạo giúp nhân viên cập nhật kiến thức mới, cải thiện kỹ năng và tăng cường hiệu quả công việc. Đồng thời, nó cũng thể hiện sự đầu tư của tổ chức vào sự phát triển cá nhân của nhân viên, từ đó nâng cao sự hài lòng và gắn bó của nhân viên.</w:t>
      </w:r>
    </w:p>
    <w:p w14:paraId="13D4D95D" w14:textId="77777777" w:rsidR="00B659E4" w:rsidRPr="006C5ED7" w:rsidRDefault="00B659E4" w:rsidP="00F83FD8">
      <w:pPr>
        <w:pStyle w:val="ListParagraph"/>
        <w:spacing w:before="120" w:after="120" w:line="312" w:lineRule="auto"/>
        <w:ind w:left="0" w:firstLine="567"/>
        <w:jc w:val="both"/>
        <w:rPr>
          <w:rFonts w:ascii="Times New Roman" w:eastAsia="Times New Roman" w:hAnsi="Times New Roman"/>
          <w:sz w:val="26"/>
          <w:szCs w:val="26"/>
        </w:rPr>
      </w:pPr>
    </w:p>
    <w:p w14:paraId="4126B535" w14:textId="67A37928" w:rsidR="00AB257A" w:rsidRPr="006C5ED7" w:rsidRDefault="00B659E4" w:rsidP="00F83FD8">
      <w:pPr>
        <w:pStyle w:val="ListParagraph"/>
        <w:spacing w:before="120" w:after="120" w:line="312" w:lineRule="auto"/>
        <w:ind w:left="0" w:firstLine="567"/>
        <w:jc w:val="both"/>
        <w:rPr>
          <w:rFonts w:ascii="Times New Roman" w:eastAsia="Times New Roman" w:hAnsi="Times New Roman"/>
          <w:sz w:val="26"/>
          <w:szCs w:val="26"/>
          <w:lang w:val="vi-VN"/>
        </w:rPr>
      </w:pPr>
      <w:r w:rsidRPr="006C5ED7">
        <w:rPr>
          <w:rFonts w:ascii="Times New Roman" w:eastAsia="Times New Roman" w:hAnsi="Times New Roman"/>
          <w:sz w:val="26"/>
          <w:szCs w:val="26"/>
        </w:rPr>
        <w:t>Chính sách khuyến khích phi vật chất góp phần xây dựng môi trường làm việc tích cực, khuyến khích nhân viên phát triển và cảm thấy được trân trọng, dù không liên quan đến phần thưởng tài chính trực tiếp.</w:t>
      </w:r>
      <w:r w:rsidR="00AB257A" w:rsidRPr="006C5ED7">
        <w:rPr>
          <w:rFonts w:ascii="Times New Roman" w:eastAsia="Times New Roman" w:hAnsi="Times New Roman"/>
          <w:sz w:val="26"/>
          <w:szCs w:val="26"/>
          <w:lang w:val="vi-VN"/>
        </w:rPr>
        <w:t xml:space="preserve"> </w:t>
      </w:r>
    </w:p>
    <w:p w14:paraId="05028D39" w14:textId="5D17EC0E" w:rsidR="00AB257A" w:rsidRPr="006C5ED7" w:rsidRDefault="00AB257A" w:rsidP="00F83FD8">
      <w:pPr>
        <w:numPr>
          <w:ilvl w:val="0"/>
          <w:numId w:val="7"/>
        </w:numPr>
        <w:tabs>
          <w:tab w:val="left" w:pos="284"/>
        </w:tabs>
        <w:spacing w:before="120" w:after="120" w:line="312" w:lineRule="auto"/>
        <w:ind w:left="0" w:firstLine="567"/>
        <w:jc w:val="both"/>
        <w:rPr>
          <w:rFonts w:ascii="Times New Roman" w:hAnsi="Times New Roman"/>
          <w:b/>
          <w:sz w:val="26"/>
          <w:szCs w:val="26"/>
        </w:rPr>
      </w:pPr>
      <w:r w:rsidRPr="006C5ED7">
        <w:rPr>
          <w:rFonts w:ascii="Times New Roman" w:hAnsi="Times New Roman"/>
          <w:b/>
          <w:sz w:val="26"/>
          <w:szCs w:val="26"/>
        </w:rPr>
        <w:t xml:space="preserve">TÓM TẮT </w:t>
      </w:r>
      <w:r w:rsidR="00FD156E" w:rsidRPr="006C5ED7">
        <w:rPr>
          <w:rFonts w:ascii="Times New Roman" w:hAnsi="Times New Roman"/>
          <w:b/>
          <w:sz w:val="26"/>
          <w:szCs w:val="26"/>
        </w:rPr>
        <w:t>CHƯƠNG 8</w:t>
      </w:r>
    </w:p>
    <w:p w14:paraId="4DF06473" w14:textId="6A67080A" w:rsidR="00AB257A" w:rsidRPr="006C5ED7" w:rsidRDefault="00AB257A" w:rsidP="00F83FD8">
      <w:pPr>
        <w:pStyle w:val="ListParagraph"/>
        <w:spacing w:before="120" w:after="120" w:line="312" w:lineRule="auto"/>
        <w:ind w:left="0" w:right="4" w:firstLine="567"/>
        <w:jc w:val="both"/>
        <w:rPr>
          <w:rFonts w:ascii="Times New Roman" w:hAnsi="Times New Roman"/>
          <w:sz w:val="26"/>
          <w:szCs w:val="26"/>
        </w:rPr>
      </w:pPr>
      <w:r w:rsidRPr="006C5ED7">
        <w:rPr>
          <w:rFonts w:ascii="Times New Roman" w:hAnsi="Times New Roman"/>
          <w:sz w:val="26"/>
          <w:szCs w:val="26"/>
        </w:rPr>
        <w:t xml:space="preserve">Trong chương này, một số nội dung chính </w:t>
      </w:r>
      <w:r w:rsidR="00FD156E" w:rsidRPr="006C5ED7">
        <w:rPr>
          <w:rFonts w:ascii="Times New Roman" w:hAnsi="Times New Roman"/>
          <w:sz w:val="26"/>
          <w:szCs w:val="26"/>
        </w:rPr>
        <w:t>tập trung vào việc xây dựng chính sách lao động đồng bộ và hiệu quả tại Việt Nam, nhấn mạnh tầm quan trọng của việc cải thiện hệ thống chính sách để người lao động có thể tiếp cận và thụ hưởng quyền lợi của mình. Để đạt được điều này, cần có sự hoàn thiện khung chính sách, gia tăng sự tham gia của hệ thống chính trị, và cải thiện khả năng tiếp cận, thụ hưởng chính sách cho người lao động</w:t>
      </w:r>
      <w:r w:rsidRPr="006C5ED7">
        <w:rPr>
          <w:rFonts w:ascii="Times New Roman" w:hAnsi="Times New Roman"/>
          <w:sz w:val="26"/>
          <w:szCs w:val="26"/>
        </w:rPr>
        <w:t>..</w:t>
      </w:r>
    </w:p>
    <w:p w14:paraId="1A4A7815" w14:textId="71DF6187" w:rsidR="00AB257A" w:rsidRPr="006C5ED7" w:rsidRDefault="00AB257A" w:rsidP="00547AEE">
      <w:pPr>
        <w:numPr>
          <w:ilvl w:val="0"/>
          <w:numId w:val="7"/>
        </w:numPr>
        <w:tabs>
          <w:tab w:val="left" w:pos="284"/>
        </w:tabs>
        <w:spacing w:before="120" w:after="120" w:line="312" w:lineRule="auto"/>
        <w:ind w:left="720"/>
        <w:jc w:val="both"/>
        <w:rPr>
          <w:rFonts w:ascii="Times New Roman" w:eastAsia="MS Mincho" w:hAnsi="Times New Roman"/>
          <w:b/>
          <w:i/>
          <w:sz w:val="26"/>
          <w:szCs w:val="26"/>
        </w:rPr>
      </w:pPr>
      <w:r w:rsidRPr="006C5ED7">
        <w:rPr>
          <w:rFonts w:ascii="Times New Roman" w:hAnsi="Times New Roman"/>
          <w:b/>
          <w:sz w:val="26"/>
          <w:szCs w:val="26"/>
        </w:rPr>
        <w:t xml:space="preserve">CÂU HỎI VÀ TÌNH HUỐNG THẢO LUẬN CHƯƠNG </w:t>
      </w:r>
      <w:r w:rsidR="00FD156E" w:rsidRPr="006C5ED7">
        <w:rPr>
          <w:rFonts w:ascii="Times New Roman" w:hAnsi="Times New Roman"/>
          <w:b/>
          <w:sz w:val="26"/>
          <w:szCs w:val="26"/>
          <w:lang w:val="vi-VN"/>
        </w:rPr>
        <w:t>8</w:t>
      </w:r>
    </w:p>
    <w:p w14:paraId="00AA82C0" w14:textId="77777777" w:rsidR="00FD156E" w:rsidRPr="006C5ED7" w:rsidRDefault="00AB257A"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Câu hỏi 1:</w:t>
      </w:r>
      <w:r w:rsidRPr="006C5ED7">
        <w:rPr>
          <w:rFonts w:ascii="Times New Roman" w:hAnsi="Times New Roman"/>
          <w:b/>
          <w:sz w:val="26"/>
          <w:szCs w:val="26"/>
        </w:rPr>
        <w:t xml:space="preserve"> </w:t>
      </w:r>
      <w:r w:rsidR="00FD156E" w:rsidRPr="006C5ED7">
        <w:rPr>
          <w:rFonts w:ascii="Times New Roman" w:eastAsia="Times New Roman" w:hAnsi="Times New Roman"/>
          <w:sz w:val="26"/>
          <w:szCs w:val="26"/>
        </w:rPr>
        <w:t xml:space="preserve">Làm thế nào để cải thiện khả năng tiếp cận chính sách của người lao động? </w:t>
      </w:r>
    </w:p>
    <w:p w14:paraId="28669DA6" w14:textId="0555D640" w:rsidR="00FD156E" w:rsidRPr="006C5ED7" w:rsidRDefault="00FD156E"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 xml:space="preserve">Câu hỏi </w:t>
      </w:r>
      <w:r w:rsidRPr="006C5ED7">
        <w:rPr>
          <w:rFonts w:ascii="Times New Roman" w:hAnsi="Times New Roman"/>
          <w:b/>
          <w:sz w:val="26"/>
          <w:szCs w:val="26"/>
        </w:rPr>
        <w:t>2</w:t>
      </w:r>
      <w:r w:rsidRPr="006C5ED7">
        <w:rPr>
          <w:rFonts w:ascii="Times New Roman" w:hAnsi="Times New Roman"/>
          <w:b/>
          <w:sz w:val="26"/>
          <w:szCs w:val="26"/>
          <w:lang w:val="vi-VN"/>
        </w:rPr>
        <w:t>:</w:t>
      </w:r>
      <w:r w:rsidRPr="006C5ED7">
        <w:rPr>
          <w:rFonts w:ascii="Times New Roman" w:hAnsi="Times New Roman"/>
          <w:b/>
          <w:sz w:val="26"/>
          <w:szCs w:val="26"/>
        </w:rPr>
        <w:t xml:space="preserve"> </w:t>
      </w:r>
      <w:r w:rsidRPr="006C5ED7">
        <w:rPr>
          <w:rFonts w:ascii="Times New Roman" w:eastAsia="Times New Roman" w:hAnsi="Times New Roman"/>
          <w:sz w:val="26"/>
          <w:szCs w:val="26"/>
        </w:rPr>
        <w:t xml:space="preserve">Chính sách lương tối thiểu vùng có thực sự phản ánh chi phí sinh hoạt hiện nay không? </w:t>
      </w:r>
    </w:p>
    <w:p w14:paraId="35ED6B1C" w14:textId="430E0151" w:rsidR="00AB257A" w:rsidRPr="006C5ED7" w:rsidRDefault="00FD156E"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lastRenderedPageBreak/>
        <w:t xml:space="preserve">Câu hỏi </w:t>
      </w:r>
      <w:r w:rsidRPr="006C5ED7">
        <w:rPr>
          <w:rFonts w:ascii="Times New Roman" w:hAnsi="Times New Roman"/>
          <w:b/>
          <w:sz w:val="26"/>
          <w:szCs w:val="26"/>
        </w:rPr>
        <w:t>3</w:t>
      </w:r>
      <w:r w:rsidRPr="006C5ED7">
        <w:rPr>
          <w:rFonts w:ascii="Times New Roman" w:hAnsi="Times New Roman"/>
          <w:b/>
          <w:sz w:val="26"/>
          <w:szCs w:val="26"/>
          <w:lang w:val="vi-VN"/>
        </w:rPr>
        <w:t>:</w:t>
      </w:r>
      <w:r w:rsidRPr="006C5ED7">
        <w:rPr>
          <w:rFonts w:ascii="Times New Roman" w:hAnsi="Times New Roman"/>
          <w:b/>
          <w:sz w:val="26"/>
          <w:szCs w:val="26"/>
        </w:rPr>
        <w:t xml:space="preserve"> </w:t>
      </w:r>
      <w:r w:rsidRPr="006C5ED7">
        <w:rPr>
          <w:rFonts w:ascii="Times New Roman" w:eastAsia="Times New Roman" w:hAnsi="Times New Roman"/>
          <w:sz w:val="26"/>
          <w:szCs w:val="26"/>
        </w:rPr>
        <w:t>Vai trò của các tổ chức xã hội trong việc hỗ trợ người lao động tiếp cận chính sách là gì</w:t>
      </w:r>
      <w:r w:rsidR="00AB257A" w:rsidRPr="006C5ED7">
        <w:rPr>
          <w:rFonts w:ascii="Times New Roman" w:eastAsia="Times New Roman" w:hAnsi="Times New Roman"/>
          <w:sz w:val="26"/>
          <w:szCs w:val="26"/>
        </w:rPr>
        <w:t>?</w:t>
      </w:r>
    </w:p>
    <w:p w14:paraId="599578FB" w14:textId="4970045E" w:rsidR="00AB257A" w:rsidRPr="006C5ED7" w:rsidRDefault="00AB257A"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 xml:space="preserve">Câu hỏi </w:t>
      </w:r>
      <w:r w:rsidRPr="006C5ED7">
        <w:rPr>
          <w:rFonts w:ascii="Times New Roman" w:hAnsi="Times New Roman"/>
          <w:b/>
          <w:sz w:val="26"/>
          <w:szCs w:val="26"/>
        </w:rPr>
        <w:t>4</w:t>
      </w:r>
      <w:r w:rsidRPr="006C5ED7">
        <w:rPr>
          <w:rFonts w:ascii="Times New Roman" w:hAnsi="Times New Roman"/>
          <w:b/>
          <w:sz w:val="26"/>
          <w:szCs w:val="26"/>
          <w:lang w:val="vi-VN"/>
        </w:rPr>
        <w:t>:</w:t>
      </w:r>
      <w:r w:rsidRPr="006C5ED7">
        <w:rPr>
          <w:rFonts w:ascii="Times New Roman" w:hAnsi="Times New Roman"/>
          <w:b/>
          <w:sz w:val="26"/>
          <w:szCs w:val="26"/>
        </w:rPr>
        <w:t xml:space="preserve"> </w:t>
      </w:r>
      <w:r w:rsidR="00FD156E" w:rsidRPr="006C5ED7">
        <w:rPr>
          <w:rFonts w:ascii="Times New Roman" w:eastAsia="Times New Roman" w:hAnsi="Times New Roman"/>
          <w:sz w:val="26"/>
          <w:szCs w:val="26"/>
        </w:rPr>
        <w:t>Các chính sách nào hiện đang được áp dụng để khuyến khích lao động tại Việt Nam?</w:t>
      </w:r>
      <w:r w:rsidRPr="006C5ED7">
        <w:rPr>
          <w:rFonts w:ascii="Times New Roman" w:eastAsia="Times New Roman" w:hAnsi="Times New Roman"/>
          <w:sz w:val="26"/>
          <w:szCs w:val="26"/>
        </w:rPr>
        <w:t>.</w:t>
      </w:r>
    </w:p>
    <w:p w14:paraId="564F152A" w14:textId="5B4FBDDD" w:rsidR="00AB257A" w:rsidRPr="006C5ED7" w:rsidRDefault="00AB257A" w:rsidP="00547AEE">
      <w:pPr>
        <w:spacing w:before="120" w:after="120" w:line="312" w:lineRule="auto"/>
        <w:jc w:val="both"/>
        <w:rPr>
          <w:rFonts w:ascii="Times New Roman" w:eastAsia="Times New Roman" w:hAnsi="Times New Roman"/>
          <w:sz w:val="26"/>
          <w:szCs w:val="26"/>
        </w:rPr>
      </w:pPr>
      <w:r w:rsidRPr="006C5ED7">
        <w:rPr>
          <w:rFonts w:ascii="Times New Roman" w:hAnsi="Times New Roman"/>
          <w:b/>
          <w:sz w:val="26"/>
          <w:szCs w:val="26"/>
          <w:lang w:val="vi-VN"/>
        </w:rPr>
        <w:t xml:space="preserve">Câu hỏi </w:t>
      </w:r>
      <w:r w:rsidR="00FD156E" w:rsidRPr="006C5ED7">
        <w:rPr>
          <w:rFonts w:ascii="Times New Roman" w:hAnsi="Times New Roman"/>
          <w:b/>
          <w:sz w:val="26"/>
          <w:szCs w:val="26"/>
        </w:rPr>
        <w:t>5</w:t>
      </w:r>
      <w:r w:rsidRPr="006C5ED7">
        <w:rPr>
          <w:rFonts w:ascii="Times New Roman" w:hAnsi="Times New Roman"/>
          <w:b/>
          <w:sz w:val="26"/>
          <w:szCs w:val="26"/>
          <w:lang w:val="vi-VN"/>
        </w:rPr>
        <w:t>:</w:t>
      </w:r>
      <w:r w:rsidRPr="006C5ED7">
        <w:rPr>
          <w:rFonts w:ascii="Times New Roman" w:hAnsi="Times New Roman"/>
          <w:b/>
          <w:sz w:val="26"/>
          <w:szCs w:val="26"/>
        </w:rPr>
        <w:t xml:space="preserve"> </w:t>
      </w:r>
      <w:r w:rsidR="00FD156E" w:rsidRPr="006C5ED7">
        <w:rPr>
          <w:rFonts w:ascii="Times New Roman" w:eastAsia="Times New Roman" w:hAnsi="Times New Roman"/>
          <w:sz w:val="26"/>
          <w:szCs w:val="26"/>
        </w:rPr>
        <w:t>Làm thế nào để các chính sách khuyến khích lao động có thể được điều chỉnh để phù hợp hơn với nhu cầu của thị trường lao động hiện nay</w:t>
      </w:r>
      <w:r w:rsidRPr="006C5ED7">
        <w:rPr>
          <w:rFonts w:ascii="Times New Roman" w:eastAsia="Times New Roman" w:hAnsi="Times New Roman"/>
          <w:sz w:val="26"/>
          <w:szCs w:val="26"/>
        </w:rPr>
        <w:t>?</w:t>
      </w:r>
    </w:p>
    <w:p w14:paraId="6B13CCDF" w14:textId="77777777" w:rsidR="00C06F37" w:rsidRPr="006C5ED7" w:rsidRDefault="00C06F37" w:rsidP="00547AEE">
      <w:pPr>
        <w:spacing w:before="120" w:after="120" w:line="312" w:lineRule="auto"/>
        <w:jc w:val="center"/>
        <w:rPr>
          <w:rFonts w:ascii="Times New Roman" w:hAnsi="Times New Roman"/>
          <w:b/>
          <w:bCs/>
          <w:sz w:val="26"/>
          <w:szCs w:val="26"/>
        </w:rPr>
      </w:pPr>
    </w:p>
    <w:p w14:paraId="08CFEAC4" w14:textId="77777777" w:rsidR="00C06F37" w:rsidRPr="006C5ED7" w:rsidRDefault="00C06F37" w:rsidP="00547AEE">
      <w:pPr>
        <w:spacing w:before="120" w:after="120" w:line="312" w:lineRule="auto"/>
        <w:jc w:val="center"/>
        <w:rPr>
          <w:rFonts w:ascii="Times New Roman" w:hAnsi="Times New Roman"/>
          <w:b/>
          <w:bCs/>
          <w:sz w:val="26"/>
          <w:szCs w:val="26"/>
        </w:rPr>
      </w:pPr>
    </w:p>
    <w:p w14:paraId="1D682D94" w14:textId="77777777" w:rsidR="009C5B1E" w:rsidRPr="006C5ED7" w:rsidRDefault="009C5B1E" w:rsidP="00547AEE">
      <w:pPr>
        <w:spacing w:before="120" w:after="120" w:line="312" w:lineRule="auto"/>
        <w:jc w:val="center"/>
        <w:rPr>
          <w:rFonts w:ascii="Times New Roman" w:hAnsi="Times New Roman"/>
          <w:b/>
          <w:bCs/>
          <w:sz w:val="26"/>
          <w:szCs w:val="26"/>
        </w:rPr>
      </w:pPr>
    </w:p>
    <w:p w14:paraId="6228E84E" w14:textId="77777777" w:rsidR="009C5B1E" w:rsidRPr="006C5ED7" w:rsidRDefault="009C5B1E" w:rsidP="00547AEE">
      <w:pPr>
        <w:spacing w:before="120" w:after="120" w:line="312" w:lineRule="auto"/>
        <w:jc w:val="center"/>
        <w:rPr>
          <w:rFonts w:ascii="Times New Roman" w:hAnsi="Times New Roman"/>
          <w:b/>
          <w:bCs/>
          <w:sz w:val="26"/>
          <w:szCs w:val="26"/>
        </w:rPr>
      </w:pPr>
    </w:p>
    <w:p w14:paraId="5664D88B" w14:textId="77777777" w:rsidR="009C5B1E" w:rsidRPr="006C5ED7" w:rsidRDefault="009C5B1E" w:rsidP="00547AEE">
      <w:pPr>
        <w:spacing w:before="120" w:after="120" w:line="312" w:lineRule="auto"/>
        <w:jc w:val="center"/>
        <w:rPr>
          <w:rFonts w:ascii="Times New Roman" w:hAnsi="Times New Roman"/>
          <w:b/>
          <w:bCs/>
          <w:sz w:val="26"/>
          <w:szCs w:val="26"/>
        </w:rPr>
      </w:pPr>
    </w:p>
    <w:p w14:paraId="75D42F06" w14:textId="77777777" w:rsidR="009C5B1E" w:rsidRPr="006C5ED7" w:rsidRDefault="009C5B1E" w:rsidP="00547AEE">
      <w:pPr>
        <w:spacing w:before="120" w:after="120" w:line="312" w:lineRule="auto"/>
        <w:jc w:val="center"/>
        <w:rPr>
          <w:rFonts w:ascii="Times New Roman" w:hAnsi="Times New Roman"/>
          <w:b/>
          <w:bCs/>
          <w:sz w:val="26"/>
          <w:szCs w:val="26"/>
        </w:rPr>
      </w:pPr>
    </w:p>
    <w:p w14:paraId="681CF3E9" w14:textId="77777777" w:rsidR="009C5B1E" w:rsidRPr="006C5ED7" w:rsidRDefault="009C5B1E" w:rsidP="00547AEE">
      <w:pPr>
        <w:spacing w:before="120" w:after="120" w:line="312" w:lineRule="auto"/>
        <w:jc w:val="center"/>
        <w:rPr>
          <w:rFonts w:ascii="Times New Roman" w:hAnsi="Times New Roman"/>
          <w:b/>
          <w:bCs/>
          <w:sz w:val="26"/>
          <w:szCs w:val="26"/>
        </w:rPr>
      </w:pPr>
    </w:p>
    <w:p w14:paraId="39C61FDD" w14:textId="77777777" w:rsidR="009C5B1E" w:rsidRPr="006C5ED7" w:rsidRDefault="009C5B1E" w:rsidP="00547AEE">
      <w:pPr>
        <w:spacing w:before="120" w:after="120" w:line="312" w:lineRule="auto"/>
        <w:jc w:val="center"/>
        <w:rPr>
          <w:rFonts w:ascii="Times New Roman" w:hAnsi="Times New Roman"/>
          <w:b/>
          <w:bCs/>
          <w:sz w:val="26"/>
          <w:szCs w:val="26"/>
        </w:rPr>
      </w:pPr>
    </w:p>
    <w:p w14:paraId="00C1428C" w14:textId="77777777" w:rsidR="009C5B1E" w:rsidRPr="006C5ED7" w:rsidRDefault="009C5B1E" w:rsidP="00547AEE">
      <w:pPr>
        <w:spacing w:before="120" w:after="120" w:line="312" w:lineRule="auto"/>
        <w:jc w:val="center"/>
        <w:rPr>
          <w:rFonts w:ascii="Times New Roman" w:hAnsi="Times New Roman"/>
          <w:b/>
          <w:bCs/>
          <w:sz w:val="26"/>
          <w:szCs w:val="26"/>
        </w:rPr>
      </w:pPr>
    </w:p>
    <w:p w14:paraId="11229F7F" w14:textId="77777777" w:rsidR="009C5B1E" w:rsidRPr="006C5ED7" w:rsidRDefault="009C5B1E" w:rsidP="00547AEE">
      <w:pPr>
        <w:spacing w:before="120" w:after="120" w:line="312" w:lineRule="auto"/>
        <w:jc w:val="center"/>
        <w:rPr>
          <w:rFonts w:ascii="Times New Roman" w:hAnsi="Times New Roman"/>
          <w:b/>
          <w:bCs/>
          <w:sz w:val="26"/>
          <w:szCs w:val="26"/>
        </w:rPr>
      </w:pPr>
    </w:p>
    <w:p w14:paraId="784D8C2C" w14:textId="77777777" w:rsidR="009C5B1E" w:rsidRPr="006C5ED7" w:rsidRDefault="009C5B1E" w:rsidP="00547AEE">
      <w:pPr>
        <w:spacing w:before="120" w:after="120" w:line="312" w:lineRule="auto"/>
        <w:jc w:val="center"/>
        <w:rPr>
          <w:rFonts w:ascii="Times New Roman" w:hAnsi="Times New Roman"/>
          <w:b/>
          <w:bCs/>
          <w:sz w:val="26"/>
          <w:szCs w:val="26"/>
        </w:rPr>
      </w:pPr>
    </w:p>
    <w:p w14:paraId="520772CD" w14:textId="77777777" w:rsidR="009C5B1E" w:rsidRPr="006C5ED7" w:rsidRDefault="009C5B1E" w:rsidP="00547AEE">
      <w:pPr>
        <w:spacing w:before="120" w:after="120" w:line="312" w:lineRule="auto"/>
        <w:jc w:val="center"/>
        <w:rPr>
          <w:rFonts w:ascii="Times New Roman" w:hAnsi="Times New Roman"/>
          <w:b/>
          <w:bCs/>
          <w:sz w:val="26"/>
          <w:szCs w:val="26"/>
        </w:rPr>
      </w:pPr>
    </w:p>
    <w:p w14:paraId="02CBF99E" w14:textId="77777777" w:rsidR="009C5B1E" w:rsidRPr="006C5ED7" w:rsidRDefault="009C5B1E" w:rsidP="00547AEE">
      <w:pPr>
        <w:spacing w:before="120" w:after="120" w:line="312" w:lineRule="auto"/>
        <w:jc w:val="center"/>
        <w:rPr>
          <w:rFonts w:ascii="Times New Roman" w:hAnsi="Times New Roman"/>
          <w:b/>
          <w:bCs/>
          <w:sz w:val="26"/>
          <w:szCs w:val="26"/>
        </w:rPr>
      </w:pPr>
    </w:p>
    <w:p w14:paraId="6633DF63" w14:textId="77777777" w:rsidR="009C5B1E" w:rsidRPr="006C5ED7" w:rsidRDefault="009C5B1E" w:rsidP="00547AEE">
      <w:pPr>
        <w:spacing w:before="120" w:after="120" w:line="312" w:lineRule="auto"/>
        <w:jc w:val="center"/>
        <w:rPr>
          <w:rFonts w:ascii="Times New Roman" w:hAnsi="Times New Roman"/>
          <w:b/>
          <w:bCs/>
          <w:sz w:val="26"/>
          <w:szCs w:val="26"/>
        </w:rPr>
      </w:pPr>
    </w:p>
    <w:p w14:paraId="6F0DD39F" w14:textId="77777777" w:rsidR="009C5B1E" w:rsidRPr="006C5ED7" w:rsidRDefault="009C5B1E" w:rsidP="00547AEE">
      <w:pPr>
        <w:spacing w:before="120" w:after="120" w:line="312" w:lineRule="auto"/>
        <w:jc w:val="center"/>
        <w:rPr>
          <w:rFonts w:ascii="Times New Roman" w:hAnsi="Times New Roman"/>
          <w:b/>
          <w:bCs/>
          <w:sz w:val="26"/>
          <w:szCs w:val="26"/>
        </w:rPr>
      </w:pPr>
    </w:p>
    <w:p w14:paraId="007C78DF" w14:textId="77777777" w:rsidR="009C5B1E" w:rsidRPr="006C5ED7" w:rsidRDefault="009C5B1E" w:rsidP="00547AEE">
      <w:pPr>
        <w:spacing w:before="120" w:after="120" w:line="312" w:lineRule="auto"/>
        <w:jc w:val="center"/>
        <w:rPr>
          <w:rFonts w:ascii="Times New Roman" w:hAnsi="Times New Roman"/>
          <w:b/>
          <w:bCs/>
          <w:sz w:val="26"/>
          <w:szCs w:val="26"/>
        </w:rPr>
      </w:pPr>
    </w:p>
    <w:p w14:paraId="4235AB19" w14:textId="77777777" w:rsidR="009C5B1E" w:rsidRPr="006C5ED7" w:rsidRDefault="009C5B1E" w:rsidP="00547AEE">
      <w:pPr>
        <w:spacing w:before="120" w:after="120" w:line="312" w:lineRule="auto"/>
        <w:jc w:val="center"/>
        <w:rPr>
          <w:rFonts w:ascii="Times New Roman" w:hAnsi="Times New Roman"/>
          <w:b/>
          <w:bCs/>
          <w:sz w:val="26"/>
          <w:szCs w:val="26"/>
        </w:rPr>
      </w:pPr>
    </w:p>
    <w:p w14:paraId="1FF1BEBE" w14:textId="77777777" w:rsidR="009C5B1E" w:rsidRPr="006C5ED7" w:rsidRDefault="009C5B1E" w:rsidP="00547AEE">
      <w:pPr>
        <w:spacing w:before="120" w:after="120" w:line="312" w:lineRule="auto"/>
        <w:jc w:val="center"/>
        <w:rPr>
          <w:rFonts w:ascii="Times New Roman" w:hAnsi="Times New Roman"/>
          <w:b/>
          <w:bCs/>
          <w:sz w:val="26"/>
          <w:szCs w:val="26"/>
        </w:rPr>
      </w:pPr>
    </w:p>
    <w:p w14:paraId="182F4A1B" w14:textId="77777777" w:rsidR="009C5B1E" w:rsidRPr="006C5ED7" w:rsidRDefault="009C5B1E" w:rsidP="00547AEE">
      <w:pPr>
        <w:spacing w:before="120" w:after="120" w:line="312" w:lineRule="auto"/>
        <w:jc w:val="center"/>
        <w:rPr>
          <w:rFonts w:ascii="Times New Roman" w:hAnsi="Times New Roman"/>
          <w:b/>
          <w:bCs/>
          <w:sz w:val="26"/>
          <w:szCs w:val="26"/>
        </w:rPr>
      </w:pPr>
    </w:p>
    <w:p w14:paraId="693AA16F" w14:textId="77777777" w:rsidR="009C5B1E" w:rsidRPr="006C5ED7" w:rsidRDefault="009C5B1E" w:rsidP="00547AEE">
      <w:pPr>
        <w:spacing w:before="120" w:after="120" w:line="312" w:lineRule="auto"/>
        <w:jc w:val="center"/>
        <w:rPr>
          <w:rFonts w:ascii="Times New Roman" w:hAnsi="Times New Roman"/>
          <w:b/>
          <w:bCs/>
          <w:sz w:val="26"/>
          <w:szCs w:val="26"/>
        </w:rPr>
      </w:pPr>
    </w:p>
    <w:p w14:paraId="094FFEF0" w14:textId="77777777" w:rsidR="009C5B1E" w:rsidRPr="006C5ED7" w:rsidRDefault="009C5B1E" w:rsidP="00547AEE">
      <w:pPr>
        <w:spacing w:before="120" w:after="120" w:line="312" w:lineRule="auto"/>
        <w:jc w:val="center"/>
        <w:rPr>
          <w:rFonts w:ascii="Times New Roman" w:hAnsi="Times New Roman"/>
          <w:b/>
          <w:bCs/>
          <w:sz w:val="26"/>
          <w:szCs w:val="26"/>
        </w:rPr>
      </w:pPr>
    </w:p>
    <w:p w14:paraId="5CF3E7F8" w14:textId="77777777" w:rsidR="009C5B1E" w:rsidRPr="006C5ED7" w:rsidRDefault="009C5B1E" w:rsidP="00547AEE">
      <w:pPr>
        <w:spacing w:before="120" w:after="120" w:line="312" w:lineRule="auto"/>
        <w:jc w:val="center"/>
        <w:rPr>
          <w:rFonts w:ascii="Times New Roman" w:hAnsi="Times New Roman"/>
          <w:b/>
          <w:bCs/>
          <w:sz w:val="26"/>
          <w:szCs w:val="26"/>
        </w:rPr>
      </w:pPr>
    </w:p>
    <w:p w14:paraId="28DED2A7" w14:textId="4807EF62" w:rsidR="00963A58" w:rsidRPr="006C5ED7" w:rsidRDefault="0004639B" w:rsidP="00547AEE">
      <w:pPr>
        <w:spacing w:before="120" w:after="120" w:line="312" w:lineRule="auto"/>
        <w:jc w:val="center"/>
        <w:rPr>
          <w:rFonts w:ascii="Times New Roman" w:hAnsi="Times New Roman"/>
          <w:sz w:val="26"/>
          <w:szCs w:val="26"/>
          <w:lang w:val="sv-SE"/>
        </w:rPr>
      </w:pPr>
      <w:r w:rsidRPr="006C5ED7">
        <w:rPr>
          <w:rFonts w:ascii="Times New Roman" w:hAnsi="Times New Roman"/>
          <w:b/>
          <w:bCs/>
          <w:sz w:val="26"/>
          <w:szCs w:val="26"/>
          <w:lang w:val="sv-SE"/>
        </w:rPr>
        <w:lastRenderedPageBreak/>
        <w:t>TÀI LIỆU THAM KHẢO</w:t>
      </w:r>
    </w:p>
    <w:p w14:paraId="349B457E" w14:textId="1425E83B" w:rsidR="00C06F37" w:rsidRPr="006C5ED7" w:rsidRDefault="00C06F37" w:rsidP="00547AEE">
      <w:pPr>
        <w:spacing w:before="120" w:after="120" w:line="312" w:lineRule="auto"/>
        <w:jc w:val="center"/>
        <w:rPr>
          <w:rFonts w:ascii="Times New Roman" w:hAnsi="Times New Roman"/>
          <w:sz w:val="26"/>
          <w:szCs w:val="26"/>
          <w:lang w:val="sv-SE"/>
        </w:rPr>
      </w:pPr>
    </w:p>
    <w:p w14:paraId="20D2ABF2" w14:textId="77777777" w:rsidR="008C7481" w:rsidRPr="006C5ED7" w:rsidRDefault="008C7481" w:rsidP="00547AEE">
      <w:pPr>
        <w:pStyle w:val="ListParagraph"/>
        <w:numPr>
          <w:ilvl w:val="0"/>
          <w:numId w:val="35"/>
        </w:numPr>
        <w:shd w:val="clear" w:color="auto" w:fill="FFFFFF"/>
        <w:spacing w:before="120" w:after="120" w:line="312" w:lineRule="auto"/>
        <w:jc w:val="both"/>
        <w:rPr>
          <w:rFonts w:ascii="Times New Roman" w:hAnsi="Times New Roman"/>
          <w:kern w:val="24"/>
          <w:sz w:val="26"/>
          <w:szCs w:val="26"/>
          <w:lang w:val="vi-VN"/>
        </w:rPr>
      </w:pPr>
      <w:r w:rsidRPr="006C5ED7">
        <w:rPr>
          <w:rFonts w:ascii="Times New Roman" w:hAnsi="Times New Roman"/>
          <w:kern w:val="24"/>
          <w:sz w:val="26"/>
          <w:szCs w:val="26"/>
          <w:lang w:val="vi-VN"/>
        </w:rPr>
        <w:t>Giáo Trình Quản Lý Nguồn Nhân Lực Trong Tổ Chức, Nguyễn Ngọc Quân, Nguyễn Tấn Thịnh, NXB Giáo Dục, 2009</w:t>
      </w:r>
    </w:p>
    <w:p w14:paraId="4D1B1497" w14:textId="77777777" w:rsidR="008C7481" w:rsidRPr="006C5ED7" w:rsidRDefault="008C7481" w:rsidP="00547AEE">
      <w:pPr>
        <w:pStyle w:val="ListParagraph"/>
        <w:numPr>
          <w:ilvl w:val="0"/>
          <w:numId w:val="35"/>
        </w:numPr>
        <w:shd w:val="clear" w:color="auto" w:fill="FFFFFF"/>
        <w:spacing w:before="120" w:after="120" w:line="312" w:lineRule="auto"/>
        <w:jc w:val="both"/>
        <w:rPr>
          <w:rFonts w:ascii="Times New Roman" w:hAnsi="Times New Roman"/>
          <w:kern w:val="24"/>
          <w:sz w:val="26"/>
          <w:szCs w:val="26"/>
          <w:lang w:val="vi-VN"/>
        </w:rPr>
      </w:pPr>
      <w:r w:rsidRPr="006C5ED7">
        <w:rPr>
          <w:rFonts w:ascii="Times New Roman" w:hAnsi="Times New Roman"/>
          <w:kern w:val="24"/>
          <w:sz w:val="26"/>
          <w:szCs w:val="26"/>
          <w:lang w:val="vi-VN"/>
        </w:rPr>
        <w:t>Giáo Trình Quản Trị Nguồn Nhân Lực, Lê Trường Diễm Trang, NXB Đại Học Quốc Gia , 2016</w:t>
      </w:r>
    </w:p>
    <w:p w14:paraId="05396D80" w14:textId="561D0420" w:rsidR="00C06F37" w:rsidRPr="006C5ED7" w:rsidRDefault="008C7481" w:rsidP="00547AEE">
      <w:pPr>
        <w:pStyle w:val="ListParagraph"/>
        <w:numPr>
          <w:ilvl w:val="0"/>
          <w:numId w:val="35"/>
        </w:numPr>
        <w:shd w:val="clear" w:color="auto" w:fill="FFFFFF"/>
        <w:spacing w:before="120" w:after="120" w:line="312" w:lineRule="auto"/>
        <w:jc w:val="both"/>
        <w:rPr>
          <w:rFonts w:ascii="Times New Roman" w:hAnsi="Times New Roman"/>
          <w:sz w:val="26"/>
          <w:szCs w:val="26"/>
        </w:rPr>
      </w:pPr>
      <w:r w:rsidRPr="006C5ED7">
        <w:rPr>
          <w:rFonts w:ascii="Times New Roman" w:hAnsi="Times New Roman"/>
          <w:kern w:val="24"/>
          <w:sz w:val="26"/>
          <w:szCs w:val="26"/>
          <w:lang w:val="vi-VN"/>
        </w:rPr>
        <w:t>Giáo Trình Quản Trị Nhân Lực, Nguyễn Ngọc Quân, NXB Kinh Tế Quốc Dân, 2015</w:t>
      </w:r>
    </w:p>
    <w:sectPr w:rsidR="00C06F37" w:rsidRPr="006C5ED7" w:rsidSect="00547AEE">
      <w:footerReference w:type="default" r:id="rId14"/>
      <w:pgSz w:w="12240" w:h="15840" w:code="1"/>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19AE9D" w14:textId="77777777" w:rsidR="00E32D89" w:rsidRDefault="00E32D89" w:rsidP="00CD60DB">
      <w:pPr>
        <w:spacing w:after="0" w:line="240" w:lineRule="auto"/>
      </w:pPr>
      <w:r>
        <w:separator/>
      </w:r>
    </w:p>
  </w:endnote>
  <w:endnote w:type="continuationSeparator" w:id="0">
    <w:p w14:paraId="557E89F8" w14:textId="77777777" w:rsidR="00E32D89" w:rsidRDefault="00E32D89" w:rsidP="00CD6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nAristot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nion-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F7087" w14:textId="720F50C2" w:rsidR="003E6F51" w:rsidRDefault="003E6F51">
    <w:pPr>
      <w:pStyle w:val="Footer"/>
      <w:jc w:val="center"/>
    </w:pPr>
  </w:p>
  <w:p w14:paraId="580BB34C" w14:textId="77777777" w:rsidR="003E6F51" w:rsidRDefault="003E6F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59566" w14:textId="57E9283D" w:rsidR="003E6F51" w:rsidRDefault="003E6F51">
    <w:pPr>
      <w:pStyle w:val="Footer"/>
      <w:jc w:val="center"/>
    </w:pPr>
  </w:p>
  <w:p w14:paraId="18A01F59" w14:textId="77777777" w:rsidR="003E6F51" w:rsidRDefault="003E6F51" w:rsidP="00D91B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1632657"/>
      <w:docPartObj>
        <w:docPartGallery w:val="Page Numbers (Bottom of Page)"/>
        <w:docPartUnique/>
      </w:docPartObj>
    </w:sdtPr>
    <w:sdtEndPr>
      <w:rPr>
        <w:noProof/>
      </w:rPr>
    </w:sdtEndPr>
    <w:sdtContent>
      <w:p w14:paraId="3B6FF1A1" w14:textId="77777777" w:rsidR="003E6F51" w:rsidRDefault="003E6F51">
        <w:pPr>
          <w:pStyle w:val="Footer"/>
          <w:jc w:val="center"/>
        </w:pPr>
        <w:r>
          <w:fldChar w:fldCharType="begin"/>
        </w:r>
        <w:r>
          <w:instrText xml:space="preserve"> PAGE   \* MERGEFORMAT </w:instrText>
        </w:r>
        <w:r>
          <w:fldChar w:fldCharType="separate"/>
        </w:r>
        <w:r w:rsidR="001F61A7">
          <w:rPr>
            <w:noProof/>
          </w:rPr>
          <w:t>7</w:t>
        </w:r>
        <w:r>
          <w:rPr>
            <w:noProof/>
          </w:rPr>
          <w:fldChar w:fldCharType="end"/>
        </w:r>
      </w:p>
    </w:sdtContent>
  </w:sdt>
  <w:p w14:paraId="50957771" w14:textId="77777777" w:rsidR="003E6F51" w:rsidRDefault="003E6F5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7076459"/>
      <w:docPartObj>
        <w:docPartGallery w:val="Page Numbers (Bottom of Page)"/>
        <w:docPartUnique/>
      </w:docPartObj>
    </w:sdtPr>
    <w:sdtEndPr>
      <w:rPr>
        <w:noProof/>
      </w:rPr>
    </w:sdtEndPr>
    <w:sdtContent>
      <w:p w14:paraId="0143D0A7" w14:textId="77777777" w:rsidR="003E6F51" w:rsidRDefault="003E6F51">
        <w:pPr>
          <w:pStyle w:val="Footer"/>
          <w:jc w:val="center"/>
        </w:pPr>
        <w:r>
          <w:fldChar w:fldCharType="begin"/>
        </w:r>
        <w:r>
          <w:instrText xml:space="preserve"> PAGE   \* MERGEFORMAT </w:instrText>
        </w:r>
        <w:r>
          <w:fldChar w:fldCharType="separate"/>
        </w:r>
        <w:r w:rsidR="001F61A7">
          <w:rPr>
            <w:noProof/>
          </w:rPr>
          <w:t>1</w:t>
        </w:r>
        <w:r>
          <w:rPr>
            <w:noProof/>
          </w:rPr>
          <w:fldChar w:fldCharType="end"/>
        </w:r>
      </w:p>
    </w:sdtContent>
  </w:sdt>
  <w:p w14:paraId="21A83F0E" w14:textId="77777777" w:rsidR="003E6F51" w:rsidRDefault="003E6F5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2210507"/>
      <w:docPartObj>
        <w:docPartGallery w:val="Page Numbers (Bottom of Page)"/>
        <w:docPartUnique/>
      </w:docPartObj>
    </w:sdtPr>
    <w:sdtEndPr>
      <w:rPr>
        <w:noProof/>
      </w:rPr>
    </w:sdtEndPr>
    <w:sdtContent>
      <w:p w14:paraId="2D72ACDA" w14:textId="65A5C71B" w:rsidR="003E6F51" w:rsidRDefault="003E6F51">
        <w:pPr>
          <w:pStyle w:val="Footer"/>
          <w:jc w:val="center"/>
        </w:pPr>
        <w:r>
          <w:fldChar w:fldCharType="begin"/>
        </w:r>
        <w:r>
          <w:instrText xml:space="preserve"> PAGE   \* MERGEFORMAT </w:instrText>
        </w:r>
        <w:r>
          <w:fldChar w:fldCharType="separate"/>
        </w:r>
        <w:r w:rsidR="001F61A7">
          <w:rPr>
            <w:noProof/>
          </w:rPr>
          <w:t>18</w:t>
        </w:r>
        <w:r>
          <w:rPr>
            <w:noProof/>
          </w:rPr>
          <w:fldChar w:fldCharType="end"/>
        </w:r>
      </w:p>
    </w:sdtContent>
  </w:sdt>
  <w:p w14:paraId="69D0C396" w14:textId="77777777" w:rsidR="003E6F51" w:rsidRPr="00963A58" w:rsidRDefault="003E6F51" w:rsidP="00963A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19262F" w14:textId="77777777" w:rsidR="00E32D89" w:rsidRDefault="00E32D89" w:rsidP="00CD60DB">
      <w:pPr>
        <w:spacing w:after="0" w:line="240" w:lineRule="auto"/>
      </w:pPr>
      <w:r>
        <w:separator/>
      </w:r>
    </w:p>
  </w:footnote>
  <w:footnote w:type="continuationSeparator" w:id="0">
    <w:p w14:paraId="4C6AB40D" w14:textId="77777777" w:rsidR="00E32D89" w:rsidRDefault="00E32D89" w:rsidP="00CD60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47AF1" w14:textId="77777777" w:rsidR="003E6F51" w:rsidRDefault="003E6F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37505AA4"/>
    <w:lvl w:ilvl="0">
      <w:start w:val="1"/>
      <w:numFmt w:val="bullet"/>
      <w:pStyle w:val="BodyText1"/>
      <w:lvlText w:val=""/>
      <w:lvlJc w:val="left"/>
      <w:pPr>
        <w:tabs>
          <w:tab w:val="num" w:pos="926"/>
        </w:tabs>
        <w:ind w:left="926" w:hanging="360"/>
      </w:pPr>
      <w:rPr>
        <w:rFonts w:ascii="Symbol" w:hAnsi="Symbol" w:hint="default"/>
      </w:rPr>
    </w:lvl>
  </w:abstractNum>
  <w:abstractNum w:abstractNumId="1">
    <w:nsid w:val="02826FFF"/>
    <w:multiLevelType w:val="hybridMultilevel"/>
    <w:tmpl w:val="AEB6089E"/>
    <w:lvl w:ilvl="0" w:tplc="2D706BC8">
      <w:numFmt w:val="bullet"/>
      <w:lvlText w:val="-"/>
      <w:lvlJc w:val="left"/>
      <w:pPr>
        <w:ind w:left="360" w:hanging="360"/>
      </w:pPr>
      <w:rPr>
        <w:rFonts w:ascii="Times New Roman" w:hAnsi="Times New Roman" w:cs="Times New Roman" w:hint="default"/>
        <w:b w:val="0"/>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63418B0"/>
    <w:multiLevelType w:val="multilevel"/>
    <w:tmpl w:val="9498161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7531A8F"/>
    <w:multiLevelType w:val="hybridMultilevel"/>
    <w:tmpl w:val="17A454FA"/>
    <w:lvl w:ilvl="0" w:tplc="7D580BBA">
      <w:start w:val="1"/>
      <w:numFmt w:val="bullet"/>
      <w:lvlText w:val=""/>
      <w:lvlJc w:val="left"/>
      <w:pPr>
        <w:ind w:left="1287" w:hanging="360"/>
      </w:pPr>
      <w:rPr>
        <w:rFonts w:ascii="Wingdings" w:hAnsi="Wingdings" w:hint="default"/>
        <w:color w:val="auto"/>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4">
    <w:nsid w:val="07771662"/>
    <w:multiLevelType w:val="multilevel"/>
    <w:tmpl w:val="A534453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D7F71A4"/>
    <w:multiLevelType w:val="hybridMultilevel"/>
    <w:tmpl w:val="059E00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8A2F71"/>
    <w:multiLevelType w:val="hybridMultilevel"/>
    <w:tmpl w:val="A4AA7ECE"/>
    <w:lvl w:ilvl="0" w:tplc="80C951A4">
      <w:start w:val="1"/>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AB77F7"/>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8">
    <w:nsid w:val="17C75B99"/>
    <w:multiLevelType w:val="hybridMultilevel"/>
    <w:tmpl w:val="8744E188"/>
    <w:lvl w:ilvl="0" w:tplc="FFFFFFFF">
      <w:start w:val="5"/>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Times New Roman" w:hAnsi="Times New Roman"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Times New Roman" w:hAnsi="Times New Roman"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9">
    <w:nsid w:val="1E0B4622"/>
    <w:multiLevelType w:val="hybridMultilevel"/>
    <w:tmpl w:val="96E667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B56C1F"/>
    <w:multiLevelType w:val="hybridMultilevel"/>
    <w:tmpl w:val="191A6BC2"/>
    <w:lvl w:ilvl="0" w:tplc="749C1F62">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25A900B4"/>
    <w:multiLevelType w:val="hybridMultilevel"/>
    <w:tmpl w:val="96B05F86"/>
    <w:lvl w:ilvl="0" w:tplc="80C951A4">
      <w:start w:val="1"/>
      <w:numFmt w:val="bullet"/>
      <w:lvlText w:val="-"/>
      <w:lvlJc w:val="left"/>
      <w:pPr>
        <w:ind w:left="720" w:hanging="360"/>
      </w:pPr>
      <w:rPr>
        <w:rFonts w:ascii="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28005534"/>
    <w:multiLevelType w:val="hybridMultilevel"/>
    <w:tmpl w:val="B19E941A"/>
    <w:lvl w:ilvl="0" w:tplc="46860234">
      <w:start w:val="1"/>
      <w:numFmt w:val="bullet"/>
      <w:lvlText w:val=""/>
      <w:lvlJc w:val="left"/>
      <w:pPr>
        <w:ind w:left="1146" w:hanging="360"/>
      </w:pPr>
      <w:rPr>
        <w:rFonts w:ascii="Wingdings" w:hAnsi="Wingdings"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abstractNum w:abstractNumId="13">
    <w:nsid w:val="29972F95"/>
    <w:multiLevelType w:val="hybridMultilevel"/>
    <w:tmpl w:val="19CE7690"/>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9315E9"/>
    <w:multiLevelType w:val="multilevel"/>
    <w:tmpl w:val="9634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0C5FAF"/>
    <w:multiLevelType w:val="hybridMultilevel"/>
    <w:tmpl w:val="3A423F1A"/>
    <w:lvl w:ilvl="0" w:tplc="8916985A">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F435AC"/>
    <w:multiLevelType w:val="multilevel"/>
    <w:tmpl w:val="9A90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F746F7"/>
    <w:multiLevelType w:val="multilevel"/>
    <w:tmpl w:val="5AF02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6B553D"/>
    <w:multiLevelType w:val="hybridMultilevel"/>
    <w:tmpl w:val="9F8096BE"/>
    <w:lvl w:ilvl="0" w:tplc="7EE244C8">
      <w:start w:val="1"/>
      <w:numFmt w:val="bullet"/>
      <w:lvlText w:val=""/>
      <w:lvlJc w:val="left"/>
      <w:pPr>
        <w:ind w:left="1287" w:hanging="360"/>
      </w:pPr>
      <w:rPr>
        <w:rFonts w:ascii="Wingdings" w:hAnsi="Wingdings"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9">
    <w:nsid w:val="40721C50"/>
    <w:multiLevelType w:val="hybridMultilevel"/>
    <w:tmpl w:val="C9B82B50"/>
    <w:lvl w:ilvl="0" w:tplc="C61E2B0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1E4115B"/>
    <w:multiLevelType w:val="multilevel"/>
    <w:tmpl w:val="050E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6666EB"/>
    <w:multiLevelType w:val="multilevel"/>
    <w:tmpl w:val="274AB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AF26AAF"/>
    <w:multiLevelType w:val="hybridMultilevel"/>
    <w:tmpl w:val="3880E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DA1A30"/>
    <w:multiLevelType w:val="hybridMultilevel"/>
    <w:tmpl w:val="03949F2C"/>
    <w:lvl w:ilvl="0" w:tplc="E46A5B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E164A9"/>
    <w:multiLevelType w:val="multilevel"/>
    <w:tmpl w:val="FFE2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3427C3"/>
    <w:multiLevelType w:val="multilevel"/>
    <w:tmpl w:val="2494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497ECA"/>
    <w:multiLevelType w:val="hybridMultilevel"/>
    <w:tmpl w:val="E2AA23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691450E"/>
    <w:multiLevelType w:val="multilevel"/>
    <w:tmpl w:val="EA98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9F6A51"/>
    <w:multiLevelType w:val="multilevel"/>
    <w:tmpl w:val="ED30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371E35"/>
    <w:multiLevelType w:val="hybridMultilevel"/>
    <w:tmpl w:val="4CC82D6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5CAD1DE3"/>
    <w:multiLevelType w:val="hybridMultilevel"/>
    <w:tmpl w:val="D7403222"/>
    <w:lvl w:ilvl="0" w:tplc="73C235A8">
      <w:start w:val="3"/>
      <w:numFmt w:val="bullet"/>
      <w:lvlText w:val=""/>
      <w:lvlJc w:val="left"/>
      <w:pPr>
        <w:ind w:left="720" w:hanging="360"/>
      </w:pPr>
      <w:rPr>
        <w:rFonts w:ascii="Wingdings" w:eastAsia="Calibri" w:hAnsi="Wingdings"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134461C"/>
    <w:multiLevelType w:val="hybridMultilevel"/>
    <w:tmpl w:val="912CB532"/>
    <w:lvl w:ilvl="0" w:tplc="60AE866C">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nsid w:val="76417DAA"/>
    <w:multiLevelType w:val="hybridMultilevel"/>
    <w:tmpl w:val="3880E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F577316"/>
    <w:multiLevelType w:val="multilevel"/>
    <w:tmpl w:val="AC50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F7330A1"/>
    <w:multiLevelType w:val="hybridMultilevel"/>
    <w:tmpl w:val="9920E47E"/>
    <w:lvl w:ilvl="0" w:tplc="0409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3"/>
  </w:num>
  <w:num w:numId="4">
    <w:abstractNumId w:val="31"/>
  </w:num>
  <w:num w:numId="5">
    <w:abstractNumId w:val="18"/>
  </w:num>
  <w:num w:numId="6">
    <w:abstractNumId w:val="12"/>
  </w:num>
  <w:num w:numId="7">
    <w:abstractNumId w:val="3"/>
  </w:num>
  <w:num w:numId="8">
    <w:abstractNumId w:val="10"/>
  </w:num>
  <w:num w:numId="9">
    <w:abstractNumId w:val="34"/>
  </w:num>
  <w:num w:numId="10">
    <w:abstractNumId w:val="4"/>
  </w:num>
  <w:num w:numId="11">
    <w:abstractNumId w:val="2"/>
  </w:num>
  <w:num w:numId="12">
    <w:abstractNumId w:val="0"/>
  </w:num>
  <w:num w:numId="13">
    <w:abstractNumId w:val="9"/>
  </w:num>
  <w:num w:numId="14">
    <w:abstractNumId w:val="11"/>
  </w:num>
  <w:num w:numId="15">
    <w:abstractNumId w:val="6"/>
  </w:num>
  <w:num w:numId="16">
    <w:abstractNumId w:val="29"/>
  </w:num>
  <w:num w:numId="17">
    <w:abstractNumId w:val="5"/>
  </w:num>
  <w:num w:numId="18">
    <w:abstractNumId w:val="19"/>
  </w:num>
  <w:num w:numId="19">
    <w:abstractNumId w:val="15"/>
  </w:num>
  <w:num w:numId="20">
    <w:abstractNumId w:val="33"/>
  </w:num>
  <w:num w:numId="21">
    <w:abstractNumId w:val="16"/>
  </w:num>
  <w:num w:numId="22">
    <w:abstractNumId w:val="25"/>
  </w:num>
  <w:num w:numId="23">
    <w:abstractNumId w:val="20"/>
  </w:num>
  <w:num w:numId="24">
    <w:abstractNumId w:val="14"/>
  </w:num>
  <w:num w:numId="25">
    <w:abstractNumId w:val="17"/>
  </w:num>
  <w:num w:numId="26">
    <w:abstractNumId w:val="24"/>
  </w:num>
  <w:num w:numId="27">
    <w:abstractNumId w:val="28"/>
  </w:num>
  <w:num w:numId="28">
    <w:abstractNumId w:val="27"/>
  </w:num>
  <w:num w:numId="29">
    <w:abstractNumId w:val="21"/>
  </w:num>
  <w:num w:numId="30">
    <w:abstractNumId w:val="26"/>
  </w:num>
  <w:num w:numId="31">
    <w:abstractNumId w:val="30"/>
  </w:num>
  <w:num w:numId="32">
    <w:abstractNumId w:val="23"/>
  </w:num>
  <w:num w:numId="33">
    <w:abstractNumId w:val="8"/>
  </w:num>
  <w:num w:numId="34">
    <w:abstractNumId w:val="22"/>
  </w:num>
  <w:num w:numId="35">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301"/>
    <w:rsid w:val="000013CC"/>
    <w:rsid w:val="00002AF7"/>
    <w:rsid w:val="000035D1"/>
    <w:rsid w:val="00007489"/>
    <w:rsid w:val="00011799"/>
    <w:rsid w:val="00016979"/>
    <w:rsid w:val="00022D1C"/>
    <w:rsid w:val="0002449C"/>
    <w:rsid w:val="00024654"/>
    <w:rsid w:val="00024678"/>
    <w:rsid w:val="0002703B"/>
    <w:rsid w:val="000279DE"/>
    <w:rsid w:val="00032516"/>
    <w:rsid w:val="00033DF9"/>
    <w:rsid w:val="00036546"/>
    <w:rsid w:val="0003718D"/>
    <w:rsid w:val="0003745D"/>
    <w:rsid w:val="00037A4F"/>
    <w:rsid w:val="00041395"/>
    <w:rsid w:val="00041954"/>
    <w:rsid w:val="00042A25"/>
    <w:rsid w:val="00042F5A"/>
    <w:rsid w:val="00044438"/>
    <w:rsid w:val="00044AA9"/>
    <w:rsid w:val="0004639B"/>
    <w:rsid w:val="000549B7"/>
    <w:rsid w:val="0005622A"/>
    <w:rsid w:val="000605CF"/>
    <w:rsid w:val="00060E0D"/>
    <w:rsid w:val="000610CD"/>
    <w:rsid w:val="00062C59"/>
    <w:rsid w:val="000634BA"/>
    <w:rsid w:val="00063E8D"/>
    <w:rsid w:val="00066960"/>
    <w:rsid w:val="000707A8"/>
    <w:rsid w:val="00071F6B"/>
    <w:rsid w:val="000741C8"/>
    <w:rsid w:val="00075D2B"/>
    <w:rsid w:val="000764B4"/>
    <w:rsid w:val="00080895"/>
    <w:rsid w:val="00081D42"/>
    <w:rsid w:val="00083FF9"/>
    <w:rsid w:val="000863E5"/>
    <w:rsid w:val="00086BBD"/>
    <w:rsid w:val="00090D5F"/>
    <w:rsid w:val="00091CB3"/>
    <w:rsid w:val="000926AD"/>
    <w:rsid w:val="0009338A"/>
    <w:rsid w:val="00093589"/>
    <w:rsid w:val="000937DD"/>
    <w:rsid w:val="00093DDC"/>
    <w:rsid w:val="00095444"/>
    <w:rsid w:val="000966AD"/>
    <w:rsid w:val="000A140A"/>
    <w:rsid w:val="000A2117"/>
    <w:rsid w:val="000A4AC8"/>
    <w:rsid w:val="000B050A"/>
    <w:rsid w:val="000B0D7F"/>
    <w:rsid w:val="000B2592"/>
    <w:rsid w:val="000B2832"/>
    <w:rsid w:val="000B5630"/>
    <w:rsid w:val="000B5EDF"/>
    <w:rsid w:val="000C0913"/>
    <w:rsid w:val="000C214A"/>
    <w:rsid w:val="000C253B"/>
    <w:rsid w:val="000C27B1"/>
    <w:rsid w:val="000C39FA"/>
    <w:rsid w:val="000C45F4"/>
    <w:rsid w:val="000C4EA1"/>
    <w:rsid w:val="000C6CAF"/>
    <w:rsid w:val="000D0BBB"/>
    <w:rsid w:val="000D1D32"/>
    <w:rsid w:val="000D1E96"/>
    <w:rsid w:val="000D22C9"/>
    <w:rsid w:val="000D34D6"/>
    <w:rsid w:val="000D50EF"/>
    <w:rsid w:val="000D576D"/>
    <w:rsid w:val="000E09A3"/>
    <w:rsid w:val="000E2E07"/>
    <w:rsid w:val="000E3342"/>
    <w:rsid w:val="000E36D2"/>
    <w:rsid w:val="000E3F5E"/>
    <w:rsid w:val="000E49DB"/>
    <w:rsid w:val="000F1991"/>
    <w:rsid w:val="000F2381"/>
    <w:rsid w:val="000F271F"/>
    <w:rsid w:val="000F5772"/>
    <w:rsid w:val="000F5B2B"/>
    <w:rsid w:val="000F5C66"/>
    <w:rsid w:val="000F62D8"/>
    <w:rsid w:val="000F6C97"/>
    <w:rsid w:val="00100003"/>
    <w:rsid w:val="001007D0"/>
    <w:rsid w:val="00100C6D"/>
    <w:rsid w:val="00101342"/>
    <w:rsid w:val="00103E2E"/>
    <w:rsid w:val="00104A1B"/>
    <w:rsid w:val="001078CF"/>
    <w:rsid w:val="0011016A"/>
    <w:rsid w:val="001123CD"/>
    <w:rsid w:val="0011428F"/>
    <w:rsid w:val="00114D3F"/>
    <w:rsid w:val="001158D6"/>
    <w:rsid w:val="0012002D"/>
    <w:rsid w:val="001208C8"/>
    <w:rsid w:val="00123AE6"/>
    <w:rsid w:val="0012617A"/>
    <w:rsid w:val="0012728E"/>
    <w:rsid w:val="00130959"/>
    <w:rsid w:val="00130E4B"/>
    <w:rsid w:val="00131AF8"/>
    <w:rsid w:val="00137419"/>
    <w:rsid w:val="00140CE0"/>
    <w:rsid w:val="00141AFC"/>
    <w:rsid w:val="001421BD"/>
    <w:rsid w:val="00142424"/>
    <w:rsid w:val="0014463C"/>
    <w:rsid w:val="0014540C"/>
    <w:rsid w:val="0014653C"/>
    <w:rsid w:val="00146F83"/>
    <w:rsid w:val="00147E9C"/>
    <w:rsid w:val="00150EC8"/>
    <w:rsid w:val="00150FBB"/>
    <w:rsid w:val="001516E6"/>
    <w:rsid w:val="001520B1"/>
    <w:rsid w:val="001523CB"/>
    <w:rsid w:val="0015389A"/>
    <w:rsid w:val="00154560"/>
    <w:rsid w:val="00156259"/>
    <w:rsid w:val="001572FE"/>
    <w:rsid w:val="0015746A"/>
    <w:rsid w:val="00160659"/>
    <w:rsid w:val="00163377"/>
    <w:rsid w:val="00164F1E"/>
    <w:rsid w:val="00164FD8"/>
    <w:rsid w:val="00166B61"/>
    <w:rsid w:val="00170110"/>
    <w:rsid w:val="001751E9"/>
    <w:rsid w:val="001752E1"/>
    <w:rsid w:val="00176533"/>
    <w:rsid w:val="00180196"/>
    <w:rsid w:val="0018632C"/>
    <w:rsid w:val="00191682"/>
    <w:rsid w:val="00193334"/>
    <w:rsid w:val="001961BF"/>
    <w:rsid w:val="00197948"/>
    <w:rsid w:val="001A1732"/>
    <w:rsid w:val="001A48D9"/>
    <w:rsid w:val="001A4917"/>
    <w:rsid w:val="001A59B6"/>
    <w:rsid w:val="001A5FED"/>
    <w:rsid w:val="001A7143"/>
    <w:rsid w:val="001B0497"/>
    <w:rsid w:val="001B311E"/>
    <w:rsid w:val="001B3B7A"/>
    <w:rsid w:val="001B3E8F"/>
    <w:rsid w:val="001B57FB"/>
    <w:rsid w:val="001B64A1"/>
    <w:rsid w:val="001B680F"/>
    <w:rsid w:val="001B753A"/>
    <w:rsid w:val="001B766E"/>
    <w:rsid w:val="001C08FA"/>
    <w:rsid w:val="001C1219"/>
    <w:rsid w:val="001C1362"/>
    <w:rsid w:val="001C4CD9"/>
    <w:rsid w:val="001C4CDB"/>
    <w:rsid w:val="001C4ED8"/>
    <w:rsid w:val="001C5408"/>
    <w:rsid w:val="001C5464"/>
    <w:rsid w:val="001C6F3C"/>
    <w:rsid w:val="001D17E3"/>
    <w:rsid w:val="001D1EAB"/>
    <w:rsid w:val="001D23AC"/>
    <w:rsid w:val="001D4B0E"/>
    <w:rsid w:val="001D4C40"/>
    <w:rsid w:val="001D51EF"/>
    <w:rsid w:val="001D6795"/>
    <w:rsid w:val="001D6CCA"/>
    <w:rsid w:val="001D74A1"/>
    <w:rsid w:val="001E01DA"/>
    <w:rsid w:val="001E10C4"/>
    <w:rsid w:val="001E199F"/>
    <w:rsid w:val="001E1B9A"/>
    <w:rsid w:val="001E71FE"/>
    <w:rsid w:val="001E75C9"/>
    <w:rsid w:val="001F0724"/>
    <w:rsid w:val="001F2AB9"/>
    <w:rsid w:val="001F45F9"/>
    <w:rsid w:val="001F4FC9"/>
    <w:rsid w:val="001F61A7"/>
    <w:rsid w:val="001F7372"/>
    <w:rsid w:val="001F766F"/>
    <w:rsid w:val="00202318"/>
    <w:rsid w:val="00202656"/>
    <w:rsid w:val="00204559"/>
    <w:rsid w:val="00205AA2"/>
    <w:rsid w:val="00206C2F"/>
    <w:rsid w:val="002152EC"/>
    <w:rsid w:val="0021687F"/>
    <w:rsid w:val="002205DF"/>
    <w:rsid w:val="00221E4B"/>
    <w:rsid w:val="002237C8"/>
    <w:rsid w:val="002237D0"/>
    <w:rsid w:val="00223B52"/>
    <w:rsid w:val="00223D68"/>
    <w:rsid w:val="002273EE"/>
    <w:rsid w:val="002312B7"/>
    <w:rsid w:val="002327C7"/>
    <w:rsid w:val="00233325"/>
    <w:rsid w:val="00242568"/>
    <w:rsid w:val="00243C72"/>
    <w:rsid w:val="00244878"/>
    <w:rsid w:val="00246751"/>
    <w:rsid w:val="00246BF0"/>
    <w:rsid w:val="002507AF"/>
    <w:rsid w:val="00250B89"/>
    <w:rsid w:val="002511E6"/>
    <w:rsid w:val="00254B46"/>
    <w:rsid w:val="0025626E"/>
    <w:rsid w:val="002563EC"/>
    <w:rsid w:val="002567BA"/>
    <w:rsid w:val="0025785E"/>
    <w:rsid w:val="00257C53"/>
    <w:rsid w:val="00257C9C"/>
    <w:rsid w:val="0026057F"/>
    <w:rsid w:val="00260617"/>
    <w:rsid w:val="00261F3E"/>
    <w:rsid w:val="002627AD"/>
    <w:rsid w:val="00263534"/>
    <w:rsid w:val="0026390E"/>
    <w:rsid w:val="00266F47"/>
    <w:rsid w:val="0027117D"/>
    <w:rsid w:val="00271259"/>
    <w:rsid w:val="00271720"/>
    <w:rsid w:val="0027317D"/>
    <w:rsid w:val="00273F38"/>
    <w:rsid w:val="00274B69"/>
    <w:rsid w:val="00274FF8"/>
    <w:rsid w:val="00280199"/>
    <w:rsid w:val="00280F9D"/>
    <w:rsid w:val="002811AB"/>
    <w:rsid w:val="00281BC7"/>
    <w:rsid w:val="002835E3"/>
    <w:rsid w:val="0028374E"/>
    <w:rsid w:val="002865D9"/>
    <w:rsid w:val="002877CD"/>
    <w:rsid w:val="00290EF6"/>
    <w:rsid w:val="00292282"/>
    <w:rsid w:val="00292B30"/>
    <w:rsid w:val="00292DC0"/>
    <w:rsid w:val="00293F23"/>
    <w:rsid w:val="00294BB4"/>
    <w:rsid w:val="00294FB6"/>
    <w:rsid w:val="00296B9B"/>
    <w:rsid w:val="002A1408"/>
    <w:rsid w:val="002A219F"/>
    <w:rsid w:val="002A4676"/>
    <w:rsid w:val="002A6C5A"/>
    <w:rsid w:val="002A763E"/>
    <w:rsid w:val="002B0613"/>
    <w:rsid w:val="002B0A77"/>
    <w:rsid w:val="002B1506"/>
    <w:rsid w:val="002B24BD"/>
    <w:rsid w:val="002B3EF7"/>
    <w:rsid w:val="002B4741"/>
    <w:rsid w:val="002B47AF"/>
    <w:rsid w:val="002B541D"/>
    <w:rsid w:val="002B5BAF"/>
    <w:rsid w:val="002C07B8"/>
    <w:rsid w:val="002C11B3"/>
    <w:rsid w:val="002C127A"/>
    <w:rsid w:val="002C4E2C"/>
    <w:rsid w:val="002C522A"/>
    <w:rsid w:val="002C742E"/>
    <w:rsid w:val="002D0DA0"/>
    <w:rsid w:val="002D1696"/>
    <w:rsid w:val="002D2E48"/>
    <w:rsid w:val="002D364A"/>
    <w:rsid w:val="002D4093"/>
    <w:rsid w:val="002D66C3"/>
    <w:rsid w:val="002E0BF1"/>
    <w:rsid w:val="002E108A"/>
    <w:rsid w:val="002E15E3"/>
    <w:rsid w:val="002E30F5"/>
    <w:rsid w:val="002E37E4"/>
    <w:rsid w:val="002E3E79"/>
    <w:rsid w:val="002E5403"/>
    <w:rsid w:val="002E61D2"/>
    <w:rsid w:val="002E75FA"/>
    <w:rsid w:val="002F2D15"/>
    <w:rsid w:val="002F3330"/>
    <w:rsid w:val="002F40A3"/>
    <w:rsid w:val="002F4C62"/>
    <w:rsid w:val="002F4ECC"/>
    <w:rsid w:val="003016A7"/>
    <w:rsid w:val="00303DC2"/>
    <w:rsid w:val="00306394"/>
    <w:rsid w:val="00306D09"/>
    <w:rsid w:val="00307862"/>
    <w:rsid w:val="00310B0B"/>
    <w:rsid w:val="00313BD0"/>
    <w:rsid w:val="00314B1D"/>
    <w:rsid w:val="0031637C"/>
    <w:rsid w:val="00320F40"/>
    <w:rsid w:val="00321208"/>
    <w:rsid w:val="00325138"/>
    <w:rsid w:val="00326110"/>
    <w:rsid w:val="00327CB1"/>
    <w:rsid w:val="00327F65"/>
    <w:rsid w:val="00332CEF"/>
    <w:rsid w:val="00336B17"/>
    <w:rsid w:val="003371CE"/>
    <w:rsid w:val="00340259"/>
    <w:rsid w:val="0034169D"/>
    <w:rsid w:val="00341913"/>
    <w:rsid w:val="00341AB7"/>
    <w:rsid w:val="00344FEA"/>
    <w:rsid w:val="00350588"/>
    <w:rsid w:val="00351B9B"/>
    <w:rsid w:val="00352D04"/>
    <w:rsid w:val="00353D42"/>
    <w:rsid w:val="0035473C"/>
    <w:rsid w:val="00354AAD"/>
    <w:rsid w:val="00355C70"/>
    <w:rsid w:val="00356EF9"/>
    <w:rsid w:val="00361E44"/>
    <w:rsid w:val="00362001"/>
    <w:rsid w:val="003632AE"/>
    <w:rsid w:val="003640BF"/>
    <w:rsid w:val="00364982"/>
    <w:rsid w:val="00366304"/>
    <w:rsid w:val="00367586"/>
    <w:rsid w:val="00367BFB"/>
    <w:rsid w:val="00370D9C"/>
    <w:rsid w:val="00371DF2"/>
    <w:rsid w:val="003733BC"/>
    <w:rsid w:val="003741C2"/>
    <w:rsid w:val="00375689"/>
    <w:rsid w:val="00375929"/>
    <w:rsid w:val="00376347"/>
    <w:rsid w:val="003765CF"/>
    <w:rsid w:val="0037686E"/>
    <w:rsid w:val="00377359"/>
    <w:rsid w:val="00377D7B"/>
    <w:rsid w:val="003809CF"/>
    <w:rsid w:val="00382C07"/>
    <w:rsid w:val="00383076"/>
    <w:rsid w:val="00385B68"/>
    <w:rsid w:val="00386E50"/>
    <w:rsid w:val="00386EE3"/>
    <w:rsid w:val="00387CD3"/>
    <w:rsid w:val="00392424"/>
    <w:rsid w:val="003928EB"/>
    <w:rsid w:val="00393285"/>
    <w:rsid w:val="003960CE"/>
    <w:rsid w:val="00397C2E"/>
    <w:rsid w:val="00397F2F"/>
    <w:rsid w:val="003A08FD"/>
    <w:rsid w:val="003A6365"/>
    <w:rsid w:val="003B00AA"/>
    <w:rsid w:val="003B19A9"/>
    <w:rsid w:val="003B1C05"/>
    <w:rsid w:val="003B26F3"/>
    <w:rsid w:val="003B4185"/>
    <w:rsid w:val="003C2EEB"/>
    <w:rsid w:val="003C3456"/>
    <w:rsid w:val="003C4157"/>
    <w:rsid w:val="003C42EC"/>
    <w:rsid w:val="003C46EE"/>
    <w:rsid w:val="003C5162"/>
    <w:rsid w:val="003C57A5"/>
    <w:rsid w:val="003C6342"/>
    <w:rsid w:val="003C6439"/>
    <w:rsid w:val="003D1363"/>
    <w:rsid w:val="003D354D"/>
    <w:rsid w:val="003D3FB9"/>
    <w:rsid w:val="003D46BD"/>
    <w:rsid w:val="003D6667"/>
    <w:rsid w:val="003D7782"/>
    <w:rsid w:val="003D7FB8"/>
    <w:rsid w:val="003E0D0C"/>
    <w:rsid w:val="003E1E65"/>
    <w:rsid w:val="003E36AA"/>
    <w:rsid w:val="003E37C6"/>
    <w:rsid w:val="003E3CD5"/>
    <w:rsid w:val="003E47CC"/>
    <w:rsid w:val="003E5199"/>
    <w:rsid w:val="003E5F4E"/>
    <w:rsid w:val="003E62B0"/>
    <w:rsid w:val="003E680F"/>
    <w:rsid w:val="003E6F51"/>
    <w:rsid w:val="003E78B1"/>
    <w:rsid w:val="003F14C9"/>
    <w:rsid w:val="003F14D9"/>
    <w:rsid w:val="003F1D3C"/>
    <w:rsid w:val="003F5F2B"/>
    <w:rsid w:val="003F616F"/>
    <w:rsid w:val="003F699E"/>
    <w:rsid w:val="003F773B"/>
    <w:rsid w:val="003F7807"/>
    <w:rsid w:val="00400B68"/>
    <w:rsid w:val="00400E21"/>
    <w:rsid w:val="00401325"/>
    <w:rsid w:val="00402EE7"/>
    <w:rsid w:val="004049BE"/>
    <w:rsid w:val="00410BB3"/>
    <w:rsid w:val="00410D3A"/>
    <w:rsid w:val="004124CA"/>
    <w:rsid w:val="0041684E"/>
    <w:rsid w:val="00420267"/>
    <w:rsid w:val="00421B7A"/>
    <w:rsid w:val="0042234E"/>
    <w:rsid w:val="00425594"/>
    <w:rsid w:val="004270D8"/>
    <w:rsid w:val="004330AC"/>
    <w:rsid w:val="004334A5"/>
    <w:rsid w:val="00435EA5"/>
    <w:rsid w:val="00435EC9"/>
    <w:rsid w:val="004362B8"/>
    <w:rsid w:val="00436831"/>
    <w:rsid w:val="0044116A"/>
    <w:rsid w:val="004427F2"/>
    <w:rsid w:val="00442FBF"/>
    <w:rsid w:val="00444592"/>
    <w:rsid w:val="00444A68"/>
    <w:rsid w:val="00447B1B"/>
    <w:rsid w:val="00447BE3"/>
    <w:rsid w:val="004510E2"/>
    <w:rsid w:val="00451B01"/>
    <w:rsid w:val="00452FFA"/>
    <w:rsid w:val="004539F7"/>
    <w:rsid w:val="00453B3B"/>
    <w:rsid w:val="004557C0"/>
    <w:rsid w:val="00456265"/>
    <w:rsid w:val="00456E90"/>
    <w:rsid w:val="00456F08"/>
    <w:rsid w:val="004602A7"/>
    <w:rsid w:val="0046079B"/>
    <w:rsid w:val="00461D38"/>
    <w:rsid w:val="00462822"/>
    <w:rsid w:val="004637FB"/>
    <w:rsid w:val="0046456D"/>
    <w:rsid w:val="004662C9"/>
    <w:rsid w:val="00466CC1"/>
    <w:rsid w:val="00470DB0"/>
    <w:rsid w:val="00471C25"/>
    <w:rsid w:val="004747F2"/>
    <w:rsid w:val="004800AE"/>
    <w:rsid w:val="0048042B"/>
    <w:rsid w:val="00480F5D"/>
    <w:rsid w:val="00481AE6"/>
    <w:rsid w:val="004828B5"/>
    <w:rsid w:val="004849D7"/>
    <w:rsid w:val="00486C26"/>
    <w:rsid w:val="004870D8"/>
    <w:rsid w:val="00487244"/>
    <w:rsid w:val="00490229"/>
    <w:rsid w:val="00491599"/>
    <w:rsid w:val="00491C4D"/>
    <w:rsid w:val="00497937"/>
    <w:rsid w:val="004A0178"/>
    <w:rsid w:val="004A17B8"/>
    <w:rsid w:val="004A2BA0"/>
    <w:rsid w:val="004A2BBF"/>
    <w:rsid w:val="004A4416"/>
    <w:rsid w:val="004A4AE5"/>
    <w:rsid w:val="004A4F2A"/>
    <w:rsid w:val="004A5288"/>
    <w:rsid w:val="004A7D47"/>
    <w:rsid w:val="004B3770"/>
    <w:rsid w:val="004B61D6"/>
    <w:rsid w:val="004B696F"/>
    <w:rsid w:val="004B7EA1"/>
    <w:rsid w:val="004C09EF"/>
    <w:rsid w:val="004C0D08"/>
    <w:rsid w:val="004C10B7"/>
    <w:rsid w:val="004C1FD2"/>
    <w:rsid w:val="004C2B47"/>
    <w:rsid w:val="004C32FD"/>
    <w:rsid w:val="004C3C59"/>
    <w:rsid w:val="004C4000"/>
    <w:rsid w:val="004D211E"/>
    <w:rsid w:val="004D273F"/>
    <w:rsid w:val="004D367F"/>
    <w:rsid w:val="004D42E2"/>
    <w:rsid w:val="004D4841"/>
    <w:rsid w:val="004D5067"/>
    <w:rsid w:val="004D72C5"/>
    <w:rsid w:val="004D781C"/>
    <w:rsid w:val="004E21BD"/>
    <w:rsid w:val="004E24B4"/>
    <w:rsid w:val="004E531B"/>
    <w:rsid w:val="004E5A75"/>
    <w:rsid w:val="004E62EB"/>
    <w:rsid w:val="004F4C60"/>
    <w:rsid w:val="004F561D"/>
    <w:rsid w:val="004F5F5B"/>
    <w:rsid w:val="004F66E5"/>
    <w:rsid w:val="004F7344"/>
    <w:rsid w:val="004F7DF3"/>
    <w:rsid w:val="00500E2B"/>
    <w:rsid w:val="00500F40"/>
    <w:rsid w:val="005013E9"/>
    <w:rsid w:val="00502D3A"/>
    <w:rsid w:val="005048C5"/>
    <w:rsid w:val="005065F0"/>
    <w:rsid w:val="0051011C"/>
    <w:rsid w:val="005104D1"/>
    <w:rsid w:val="00511EF5"/>
    <w:rsid w:val="00511FA1"/>
    <w:rsid w:val="005121B3"/>
    <w:rsid w:val="0051666F"/>
    <w:rsid w:val="005202EF"/>
    <w:rsid w:val="00521431"/>
    <w:rsid w:val="00522A16"/>
    <w:rsid w:val="00522F8C"/>
    <w:rsid w:val="005238CC"/>
    <w:rsid w:val="005249A7"/>
    <w:rsid w:val="005254A2"/>
    <w:rsid w:val="00525C9C"/>
    <w:rsid w:val="0052732A"/>
    <w:rsid w:val="00527A2B"/>
    <w:rsid w:val="00530204"/>
    <w:rsid w:val="00530A97"/>
    <w:rsid w:val="00532E26"/>
    <w:rsid w:val="00533B97"/>
    <w:rsid w:val="0053575A"/>
    <w:rsid w:val="00535988"/>
    <w:rsid w:val="00536405"/>
    <w:rsid w:val="00540D25"/>
    <w:rsid w:val="005410BD"/>
    <w:rsid w:val="0054553F"/>
    <w:rsid w:val="00546EF2"/>
    <w:rsid w:val="00547AEE"/>
    <w:rsid w:val="00551891"/>
    <w:rsid w:val="00553F5F"/>
    <w:rsid w:val="005556C2"/>
    <w:rsid w:val="00560EBA"/>
    <w:rsid w:val="00561584"/>
    <w:rsid w:val="005644CD"/>
    <w:rsid w:val="005665E8"/>
    <w:rsid w:val="00566824"/>
    <w:rsid w:val="00567E9B"/>
    <w:rsid w:val="005716E6"/>
    <w:rsid w:val="005720B7"/>
    <w:rsid w:val="00572D4E"/>
    <w:rsid w:val="00580F34"/>
    <w:rsid w:val="00581E65"/>
    <w:rsid w:val="0058227C"/>
    <w:rsid w:val="00582F5E"/>
    <w:rsid w:val="0058570A"/>
    <w:rsid w:val="00586115"/>
    <w:rsid w:val="005871BE"/>
    <w:rsid w:val="00587F9F"/>
    <w:rsid w:val="0059150C"/>
    <w:rsid w:val="00591C5C"/>
    <w:rsid w:val="00593743"/>
    <w:rsid w:val="00593F3D"/>
    <w:rsid w:val="00594B91"/>
    <w:rsid w:val="00595433"/>
    <w:rsid w:val="00595D18"/>
    <w:rsid w:val="005A08D9"/>
    <w:rsid w:val="005A0A5E"/>
    <w:rsid w:val="005A18A8"/>
    <w:rsid w:val="005A1A69"/>
    <w:rsid w:val="005A2ACB"/>
    <w:rsid w:val="005A2D9B"/>
    <w:rsid w:val="005A6BCD"/>
    <w:rsid w:val="005B0345"/>
    <w:rsid w:val="005B0F56"/>
    <w:rsid w:val="005B2D3A"/>
    <w:rsid w:val="005B4FAB"/>
    <w:rsid w:val="005B52F3"/>
    <w:rsid w:val="005B6D2F"/>
    <w:rsid w:val="005C0427"/>
    <w:rsid w:val="005C2EE7"/>
    <w:rsid w:val="005C42D3"/>
    <w:rsid w:val="005C4CA7"/>
    <w:rsid w:val="005C52BA"/>
    <w:rsid w:val="005C6166"/>
    <w:rsid w:val="005C772E"/>
    <w:rsid w:val="005D0890"/>
    <w:rsid w:val="005D18B0"/>
    <w:rsid w:val="005D2036"/>
    <w:rsid w:val="005D4F5C"/>
    <w:rsid w:val="005D514B"/>
    <w:rsid w:val="005E306C"/>
    <w:rsid w:val="005E36F5"/>
    <w:rsid w:val="005E4B2B"/>
    <w:rsid w:val="005E4C22"/>
    <w:rsid w:val="005E628C"/>
    <w:rsid w:val="005E7463"/>
    <w:rsid w:val="005E75D8"/>
    <w:rsid w:val="005F1A23"/>
    <w:rsid w:val="005F2A22"/>
    <w:rsid w:val="005F6320"/>
    <w:rsid w:val="005F6E4A"/>
    <w:rsid w:val="00600ABE"/>
    <w:rsid w:val="00601A38"/>
    <w:rsid w:val="00601CBD"/>
    <w:rsid w:val="00602645"/>
    <w:rsid w:val="006045B8"/>
    <w:rsid w:val="006045D3"/>
    <w:rsid w:val="0060541F"/>
    <w:rsid w:val="006055B1"/>
    <w:rsid w:val="006067CA"/>
    <w:rsid w:val="006070A5"/>
    <w:rsid w:val="0060726E"/>
    <w:rsid w:val="00607509"/>
    <w:rsid w:val="0061090A"/>
    <w:rsid w:val="00610FD9"/>
    <w:rsid w:val="00615032"/>
    <w:rsid w:val="006178DD"/>
    <w:rsid w:val="00621793"/>
    <w:rsid w:val="006218EC"/>
    <w:rsid w:val="00621FCE"/>
    <w:rsid w:val="00622BD0"/>
    <w:rsid w:val="00622E8A"/>
    <w:rsid w:val="00622EC7"/>
    <w:rsid w:val="00623684"/>
    <w:rsid w:val="00623DB7"/>
    <w:rsid w:val="00624896"/>
    <w:rsid w:val="006248F8"/>
    <w:rsid w:val="00632776"/>
    <w:rsid w:val="006356C0"/>
    <w:rsid w:val="00635A55"/>
    <w:rsid w:val="00637EC2"/>
    <w:rsid w:val="00641693"/>
    <w:rsid w:val="00643CBC"/>
    <w:rsid w:val="00645A6A"/>
    <w:rsid w:val="00645A6B"/>
    <w:rsid w:val="00646344"/>
    <w:rsid w:val="00647764"/>
    <w:rsid w:val="006511B1"/>
    <w:rsid w:val="00652B2F"/>
    <w:rsid w:val="00653BA5"/>
    <w:rsid w:val="00654A7B"/>
    <w:rsid w:val="00654ED7"/>
    <w:rsid w:val="0065532F"/>
    <w:rsid w:val="00656075"/>
    <w:rsid w:val="0065656B"/>
    <w:rsid w:val="0065693F"/>
    <w:rsid w:val="00656BB2"/>
    <w:rsid w:val="00666478"/>
    <w:rsid w:val="00667101"/>
    <w:rsid w:val="00670087"/>
    <w:rsid w:val="0067277C"/>
    <w:rsid w:val="00673310"/>
    <w:rsid w:val="0067396B"/>
    <w:rsid w:val="00673EC7"/>
    <w:rsid w:val="0067512A"/>
    <w:rsid w:val="00675658"/>
    <w:rsid w:val="00675B25"/>
    <w:rsid w:val="00675D54"/>
    <w:rsid w:val="00677372"/>
    <w:rsid w:val="00677439"/>
    <w:rsid w:val="006774BE"/>
    <w:rsid w:val="0068304E"/>
    <w:rsid w:val="00684462"/>
    <w:rsid w:val="00685682"/>
    <w:rsid w:val="00686821"/>
    <w:rsid w:val="0068795A"/>
    <w:rsid w:val="00691129"/>
    <w:rsid w:val="00691635"/>
    <w:rsid w:val="00692FA8"/>
    <w:rsid w:val="00693AFA"/>
    <w:rsid w:val="0069517D"/>
    <w:rsid w:val="00695F6F"/>
    <w:rsid w:val="006968B5"/>
    <w:rsid w:val="00696DA7"/>
    <w:rsid w:val="00697079"/>
    <w:rsid w:val="006A1ABD"/>
    <w:rsid w:val="006A208D"/>
    <w:rsid w:val="006A3975"/>
    <w:rsid w:val="006A3A12"/>
    <w:rsid w:val="006A3A6B"/>
    <w:rsid w:val="006A4CC9"/>
    <w:rsid w:val="006A5644"/>
    <w:rsid w:val="006A61AF"/>
    <w:rsid w:val="006B0738"/>
    <w:rsid w:val="006B0C62"/>
    <w:rsid w:val="006B13A2"/>
    <w:rsid w:val="006B3684"/>
    <w:rsid w:val="006B4249"/>
    <w:rsid w:val="006B51EF"/>
    <w:rsid w:val="006B676F"/>
    <w:rsid w:val="006B7539"/>
    <w:rsid w:val="006C09E0"/>
    <w:rsid w:val="006C17D2"/>
    <w:rsid w:val="006C1DA6"/>
    <w:rsid w:val="006C2DC9"/>
    <w:rsid w:val="006C49B4"/>
    <w:rsid w:val="006C5BBC"/>
    <w:rsid w:val="006C5ED7"/>
    <w:rsid w:val="006C6C97"/>
    <w:rsid w:val="006C7653"/>
    <w:rsid w:val="006C7944"/>
    <w:rsid w:val="006C7B55"/>
    <w:rsid w:val="006D0A66"/>
    <w:rsid w:val="006D100F"/>
    <w:rsid w:val="006D123B"/>
    <w:rsid w:val="006D74C6"/>
    <w:rsid w:val="006E0752"/>
    <w:rsid w:val="006E2E49"/>
    <w:rsid w:val="006E413F"/>
    <w:rsid w:val="006F0003"/>
    <w:rsid w:val="006F0FC4"/>
    <w:rsid w:val="006F1111"/>
    <w:rsid w:val="006F15A8"/>
    <w:rsid w:val="006F53A4"/>
    <w:rsid w:val="006F78A8"/>
    <w:rsid w:val="006F7930"/>
    <w:rsid w:val="00700455"/>
    <w:rsid w:val="00701645"/>
    <w:rsid w:val="0070725F"/>
    <w:rsid w:val="0071004D"/>
    <w:rsid w:val="00710746"/>
    <w:rsid w:val="00710CFB"/>
    <w:rsid w:val="00716F9C"/>
    <w:rsid w:val="0071707A"/>
    <w:rsid w:val="00722BAE"/>
    <w:rsid w:val="00724905"/>
    <w:rsid w:val="00724D38"/>
    <w:rsid w:val="00725143"/>
    <w:rsid w:val="007255C5"/>
    <w:rsid w:val="007302A3"/>
    <w:rsid w:val="00730C17"/>
    <w:rsid w:val="00731295"/>
    <w:rsid w:val="0073308D"/>
    <w:rsid w:val="00735AE7"/>
    <w:rsid w:val="00737BDC"/>
    <w:rsid w:val="00743903"/>
    <w:rsid w:val="00743C3A"/>
    <w:rsid w:val="00747562"/>
    <w:rsid w:val="00747CBC"/>
    <w:rsid w:val="00750819"/>
    <w:rsid w:val="00751826"/>
    <w:rsid w:val="00751B9F"/>
    <w:rsid w:val="0075691E"/>
    <w:rsid w:val="00757C40"/>
    <w:rsid w:val="0076036E"/>
    <w:rsid w:val="007605DC"/>
    <w:rsid w:val="00761214"/>
    <w:rsid w:val="00762B86"/>
    <w:rsid w:val="007642BF"/>
    <w:rsid w:val="00765136"/>
    <w:rsid w:val="00765231"/>
    <w:rsid w:val="00765E6C"/>
    <w:rsid w:val="0076639F"/>
    <w:rsid w:val="007709B9"/>
    <w:rsid w:val="00771BA0"/>
    <w:rsid w:val="00771BE7"/>
    <w:rsid w:val="00771DBA"/>
    <w:rsid w:val="00772E0C"/>
    <w:rsid w:val="00772FAF"/>
    <w:rsid w:val="007734D3"/>
    <w:rsid w:val="0077359A"/>
    <w:rsid w:val="00776CBE"/>
    <w:rsid w:val="00777A7C"/>
    <w:rsid w:val="00780C44"/>
    <w:rsid w:val="00782C60"/>
    <w:rsid w:val="00784A76"/>
    <w:rsid w:val="00784BD5"/>
    <w:rsid w:val="00784F96"/>
    <w:rsid w:val="00785ED3"/>
    <w:rsid w:val="00786026"/>
    <w:rsid w:val="00787E19"/>
    <w:rsid w:val="00790458"/>
    <w:rsid w:val="00790875"/>
    <w:rsid w:val="0079277B"/>
    <w:rsid w:val="00792E42"/>
    <w:rsid w:val="00793350"/>
    <w:rsid w:val="0079421D"/>
    <w:rsid w:val="0079751A"/>
    <w:rsid w:val="007A0768"/>
    <w:rsid w:val="007A09ED"/>
    <w:rsid w:val="007A13A1"/>
    <w:rsid w:val="007A14C7"/>
    <w:rsid w:val="007A6340"/>
    <w:rsid w:val="007A71C4"/>
    <w:rsid w:val="007B36C0"/>
    <w:rsid w:val="007B3EAE"/>
    <w:rsid w:val="007B54F8"/>
    <w:rsid w:val="007C1EEA"/>
    <w:rsid w:val="007C31C1"/>
    <w:rsid w:val="007C363A"/>
    <w:rsid w:val="007C3753"/>
    <w:rsid w:val="007C5BF5"/>
    <w:rsid w:val="007C5E96"/>
    <w:rsid w:val="007C61E2"/>
    <w:rsid w:val="007C7812"/>
    <w:rsid w:val="007D241C"/>
    <w:rsid w:val="007D2F07"/>
    <w:rsid w:val="007D4533"/>
    <w:rsid w:val="007D64D0"/>
    <w:rsid w:val="007E0A74"/>
    <w:rsid w:val="007E1384"/>
    <w:rsid w:val="007E362E"/>
    <w:rsid w:val="007E65B9"/>
    <w:rsid w:val="007E6AE8"/>
    <w:rsid w:val="007E6F43"/>
    <w:rsid w:val="007F18C5"/>
    <w:rsid w:val="007F2079"/>
    <w:rsid w:val="007F21EF"/>
    <w:rsid w:val="007F23A9"/>
    <w:rsid w:val="007F3ACB"/>
    <w:rsid w:val="007F4535"/>
    <w:rsid w:val="007F4D61"/>
    <w:rsid w:val="007F67A7"/>
    <w:rsid w:val="007F6F2D"/>
    <w:rsid w:val="00800434"/>
    <w:rsid w:val="00801F3A"/>
    <w:rsid w:val="00803541"/>
    <w:rsid w:val="00804722"/>
    <w:rsid w:val="00811B11"/>
    <w:rsid w:val="00811E54"/>
    <w:rsid w:val="008129BD"/>
    <w:rsid w:val="00814420"/>
    <w:rsid w:val="00814849"/>
    <w:rsid w:val="00814EC2"/>
    <w:rsid w:val="00820349"/>
    <w:rsid w:val="00831BB8"/>
    <w:rsid w:val="00831E7A"/>
    <w:rsid w:val="00834D6E"/>
    <w:rsid w:val="008403E0"/>
    <w:rsid w:val="00840727"/>
    <w:rsid w:val="00840AC6"/>
    <w:rsid w:val="00840B54"/>
    <w:rsid w:val="008414DE"/>
    <w:rsid w:val="0084212D"/>
    <w:rsid w:val="00844FDB"/>
    <w:rsid w:val="0084518F"/>
    <w:rsid w:val="00845537"/>
    <w:rsid w:val="00850B74"/>
    <w:rsid w:val="008544D9"/>
    <w:rsid w:val="008600C7"/>
    <w:rsid w:val="00861843"/>
    <w:rsid w:val="008632CE"/>
    <w:rsid w:val="008634E2"/>
    <w:rsid w:val="0086450D"/>
    <w:rsid w:val="00865C16"/>
    <w:rsid w:val="00867071"/>
    <w:rsid w:val="00870E9E"/>
    <w:rsid w:val="00871A14"/>
    <w:rsid w:val="00873499"/>
    <w:rsid w:val="008741BD"/>
    <w:rsid w:val="00874687"/>
    <w:rsid w:val="00874760"/>
    <w:rsid w:val="00880115"/>
    <w:rsid w:val="0088022A"/>
    <w:rsid w:val="00881373"/>
    <w:rsid w:val="0088184A"/>
    <w:rsid w:val="00884938"/>
    <w:rsid w:val="00885A08"/>
    <w:rsid w:val="008865E6"/>
    <w:rsid w:val="0088699F"/>
    <w:rsid w:val="00890D73"/>
    <w:rsid w:val="00891E16"/>
    <w:rsid w:val="00891EC9"/>
    <w:rsid w:val="00892315"/>
    <w:rsid w:val="00895071"/>
    <w:rsid w:val="00895CA1"/>
    <w:rsid w:val="00897125"/>
    <w:rsid w:val="00897C80"/>
    <w:rsid w:val="008A0940"/>
    <w:rsid w:val="008A0F8F"/>
    <w:rsid w:val="008A29CC"/>
    <w:rsid w:val="008A2BD7"/>
    <w:rsid w:val="008A38E8"/>
    <w:rsid w:val="008A3CB7"/>
    <w:rsid w:val="008A55F2"/>
    <w:rsid w:val="008B17A4"/>
    <w:rsid w:val="008B3591"/>
    <w:rsid w:val="008B532C"/>
    <w:rsid w:val="008C1E8D"/>
    <w:rsid w:val="008C28CE"/>
    <w:rsid w:val="008C3C83"/>
    <w:rsid w:val="008C518C"/>
    <w:rsid w:val="008C5A5D"/>
    <w:rsid w:val="008C6D75"/>
    <w:rsid w:val="008C702E"/>
    <w:rsid w:val="008C7481"/>
    <w:rsid w:val="008C7BF8"/>
    <w:rsid w:val="008C7E15"/>
    <w:rsid w:val="008D1867"/>
    <w:rsid w:val="008D1B1C"/>
    <w:rsid w:val="008D2B80"/>
    <w:rsid w:val="008D5DE2"/>
    <w:rsid w:val="008E1BCC"/>
    <w:rsid w:val="008E3F7D"/>
    <w:rsid w:val="008E4F8B"/>
    <w:rsid w:val="008E5599"/>
    <w:rsid w:val="008E7EC3"/>
    <w:rsid w:val="008F3049"/>
    <w:rsid w:val="008F6613"/>
    <w:rsid w:val="008F6B90"/>
    <w:rsid w:val="008F7CD8"/>
    <w:rsid w:val="009010F2"/>
    <w:rsid w:val="0090184E"/>
    <w:rsid w:val="00902DE3"/>
    <w:rsid w:val="0090321A"/>
    <w:rsid w:val="00904993"/>
    <w:rsid w:val="009062F7"/>
    <w:rsid w:val="00906314"/>
    <w:rsid w:val="009066FD"/>
    <w:rsid w:val="00907778"/>
    <w:rsid w:val="00911B53"/>
    <w:rsid w:val="00911F02"/>
    <w:rsid w:val="0091608C"/>
    <w:rsid w:val="00920585"/>
    <w:rsid w:val="00921B3F"/>
    <w:rsid w:val="00922647"/>
    <w:rsid w:val="009234C0"/>
    <w:rsid w:val="00923616"/>
    <w:rsid w:val="00925FA3"/>
    <w:rsid w:val="00927E50"/>
    <w:rsid w:val="009302C9"/>
    <w:rsid w:val="00930692"/>
    <w:rsid w:val="009310AD"/>
    <w:rsid w:val="00932363"/>
    <w:rsid w:val="009330CB"/>
    <w:rsid w:val="00933292"/>
    <w:rsid w:val="00933C46"/>
    <w:rsid w:val="009342CD"/>
    <w:rsid w:val="00934767"/>
    <w:rsid w:val="00935BE1"/>
    <w:rsid w:val="00936264"/>
    <w:rsid w:val="00937157"/>
    <w:rsid w:val="0093793E"/>
    <w:rsid w:val="009404B1"/>
    <w:rsid w:val="00941388"/>
    <w:rsid w:val="00941FF3"/>
    <w:rsid w:val="00945C2E"/>
    <w:rsid w:val="009466C6"/>
    <w:rsid w:val="00947712"/>
    <w:rsid w:val="009515EA"/>
    <w:rsid w:val="00951D68"/>
    <w:rsid w:val="009523C9"/>
    <w:rsid w:val="00952602"/>
    <w:rsid w:val="00957384"/>
    <w:rsid w:val="00960C22"/>
    <w:rsid w:val="00962681"/>
    <w:rsid w:val="00963151"/>
    <w:rsid w:val="00963A58"/>
    <w:rsid w:val="00964281"/>
    <w:rsid w:val="00965053"/>
    <w:rsid w:val="00966499"/>
    <w:rsid w:val="00967685"/>
    <w:rsid w:val="00967F71"/>
    <w:rsid w:val="009702B0"/>
    <w:rsid w:val="009704D6"/>
    <w:rsid w:val="009705C3"/>
    <w:rsid w:val="00970AEA"/>
    <w:rsid w:val="009749A2"/>
    <w:rsid w:val="009757D1"/>
    <w:rsid w:val="0097621C"/>
    <w:rsid w:val="009763C9"/>
    <w:rsid w:val="00977C40"/>
    <w:rsid w:val="00981A68"/>
    <w:rsid w:val="00982E34"/>
    <w:rsid w:val="00983A8B"/>
    <w:rsid w:val="00983B31"/>
    <w:rsid w:val="009851BD"/>
    <w:rsid w:val="00986D7C"/>
    <w:rsid w:val="00987CE2"/>
    <w:rsid w:val="00991B13"/>
    <w:rsid w:val="00992AC1"/>
    <w:rsid w:val="009930A6"/>
    <w:rsid w:val="0099353F"/>
    <w:rsid w:val="00993903"/>
    <w:rsid w:val="00993F5B"/>
    <w:rsid w:val="00994570"/>
    <w:rsid w:val="009946B7"/>
    <w:rsid w:val="00994821"/>
    <w:rsid w:val="009951A0"/>
    <w:rsid w:val="0099610E"/>
    <w:rsid w:val="009965A5"/>
    <w:rsid w:val="009A04A3"/>
    <w:rsid w:val="009A4950"/>
    <w:rsid w:val="009B284F"/>
    <w:rsid w:val="009B2A87"/>
    <w:rsid w:val="009B3444"/>
    <w:rsid w:val="009B3536"/>
    <w:rsid w:val="009B4286"/>
    <w:rsid w:val="009B446C"/>
    <w:rsid w:val="009B6CE0"/>
    <w:rsid w:val="009C09EE"/>
    <w:rsid w:val="009C21BD"/>
    <w:rsid w:val="009C5B1E"/>
    <w:rsid w:val="009C62CF"/>
    <w:rsid w:val="009D070B"/>
    <w:rsid w:val="009D0B6F"/>
    <w:rsid w:val="009D0F4D"/>
    <w:rsid w:val="009D2450"/>
    <w:rsid w:val="009D2610"/>
    <w:rsid w:val="009D29E0"/>
    <w:rsid w:val="009D4D38"/>
    <w:rsid w:val="009D5A51"/>
    <w:rsid w:val="009D7FCC"/>
    <w:rsid w:val="009E132E"/>
    <w:rsid w:val="009E1AA0"/>
    <w:rsid w:val="009E320C"/>
    <w:rsid w:val="009E4CCA"/>
    <w:rsid w:val="009E4FDC"/>
    <w:rsid w:val="009E7135"/>
    <w:rsid w:val="009F091D"/>
    <w:rsid w:val="009F17ED"/>
    <w:rsid w:val="009F31D2"/>
    <w:rsid w:val="009F5F8B"/>
    <w:rsid w:val="009F6E99"/>
    <w:rsid w:val="009F7E60"/>
    <w:rsid w:val="00A01B73"/>
    <w:rsid w:val="00A02454"/>
    <w:rsid w:val="00A03D26"/>
    <w:rsid w:val="00A04592"/>
    <w:rsid w:val="00A059E7"/>
    <w:rsid w:val="00A060F6"/>
    <w:rsid w:val="00A064CF"/>
    <w:rsid w:val="00A0692D"/>
    <w:rsid w:val="00A1075B"/>
    <w:rsid w:val="00A11179"/>
    <w:rsid w:val="00A1189E"/>
    <w:rsid w:val="00A11A84"/>
    <w:rsid w:val="00A12C36"/>
    <w:rsid w:val="00A14003"/>
    <w:rsid w:val="00A145C5"/>
    <w:rsid w:val="00A14783"/>
    <w:rsid w:val="00A15E7B"/>
    <w:rsid w:val="00A21B65"/>
    <w:rsid w:val="00A221E4"/>
    <w:rsid w:val="00A22D94"/>
    <w:rsid w:val="00A23E50"/>
    <w:rsid w:val="00A30E7B"/>
    <w:rsid w:val="00A30F49"/>
    <w:rsid w:val="00A318B8"/>
    <w:rsid w:val="00A32087"/>
    <w:rsid w:val="00A35751"/>
    <w:rsid w:val="00A35FA8"/>
    <w:rsid w:val="00A41166"/>
    <w:rsid w:val="00A42E8F"/>
    <w:rsid w:val="00A438BE"/>
    <w:rsid w:val="00A44911"/>
    <w:rsid w:val="00A44A62"/>
    <w:rsid w:val="00A47C24"/>
    <w:rsid w:val="00A51B10"/>
    <w:rsid w:val="00A52004"/>
    <w:rsid w:val="00A53521"/>
    <w:rsid w:val="00A53B65"/>
    <w:rsid w:val="00A5457C"/>
    <w:rsid w:val="00A61224"/>
    <w:rsid w:val="00A63CC2"/>
    <w:rsid w:val="00A65667"/>
    <w:rsid w:val="00A703AC"/>
    <w:rsid w:val="00A7259F"/>
    <w:rsid w:val="00A72C09"/>
    <w:rsid w:val="00A73D18"/>
    <w:rsid w:val="00A745E4"/>
    <w:rsid w:val="00A746B3"/>
    <w:rsid w:val="00A74F93"/>
    <w:rsid w:val="00A76B9F"/>
    <w:rsid w:val="00A770E3"/>
    <w:rsid w:val="00A774AE"/>
    <w:rsid w:val="00A848AB"/>
    <w:rsid w:val="00A87C61"/>
    <w:rsid w:val="00A9300D"/>
    <w:rsid w:val="00A93A37"/>
    <w:rsid w:val="00A94E5A"/>
    <w:rsid w:val="00A955C3"/>
    <w:rsid w:val="00A960A1"/>
    <w:rsid w:val="00A96B05"/>
    <w:rsid w:val="00A977C7"/>
    <w:rsid w:val="00A97992"/>
    <w:rsid w:val="00AA019C"/>
    <w:rsid w:val="00AA045F"/>
    <w:rsid w:val="00AA0B03"/>
    <w:rsid w:val="00AA2418"/>
    <w:rsid w:val="00AA2626"/>
    <w:rsid w:val="00AA28A6"/>
    <w:rsid w:val="00AA335B"/>
    <w:rsid w:val="00AA5684"/>
    <w:rsid w:val="00AA67F4"/>
    <w:rsid w:val="00AA73F8"/>
    <w:rsid w:val="00AA76DD"/>
    <w:rsid w:val="00AB2422"/>
    <w:rsid w:val="00AB257A"/>
    <w:rsid w:val="00AB2F77"/>
    <w:rsid w:val="00AB3490"/>
    <w:rsid w:val="00AB5718"/>
    <w:rsid w:val="00AB62E2"/>
    <w:rsid w:val="00AB7300"/>
    <w:rsid w:val="00AB7434"/>
    <w:rsid w:val="00AB7F43"/>
    <w:rsid w:val="00AC01E5"/>
    <w:rsid w:val="00AC32AF"/>
    <w:rsid w:val="00AC4666"/>
    <w:rsid w:val="00AC6296"/>
    <w:rsid w:val="00AC6BB2"/>
    <w:rsid w:val="00AC7EBE"/>
    <w:rsid w:val="00AD0213"/>
    <w:rsid w:val="00AD0667"/>
    <w:rsid w:val="00AD10C5"/>
    <w:rsid w:val="00AD3547"/>
    <w:rsid w:val="00AD3A51"/>
    <w:rsid w:val="00AD3D3C"/>
    <w:rsid w:val="00AD455F"/>
    <w:rsid w:val="00AD550E"/>
    <w:rsid w:val="00AD7E1E"/>
    <w:rsid w:val="00AE176A"/>
    <w:rsid w:val="00AE3073"/>
    <w:rsid w:val="00AE5AEF"/>
    <w:rsid w:val="00AE697B"/>
    <w:rsid w:val="00AE6DFA"/>
    <w:rsid w:val="00AE74FF"/>
    <w:rsid w:val="00AF05EA"/>
    <w:rsid w:val="00AF2A03"/>
    <w:rsid w:val="00AF3181"/>
    <w:rsid w:val="00AF32FF"/>
    <w:rsid w:val="00AF3A8D"/>
    <w:rsid w:val="00AF3CFD"/>
    <w:rsid w:val="00AF42D8"/>
    <w:rsid w:val="00AF5D17"/>
    <w:rsid w:val="00AF608F"/>
    <w:rsid w:val="00AF6F58"/>
    <w:rsid w:val="00B00898"/>
    <w:rsid w:val="00B00BC4"/>
    <w:rsid w:val="00B012C8"/>
    <w:rsid w:val="00B014AA"/>
    <w:rsid w:val="00B036B1"/>
    <w:rsid w:val="00B0373B"/>
    <w:rsid w:val="00B058C9"/>
    <w:rsid w:val="00B061F8"/>
    <w:rsid w:val="00B0634E"/>
    <w:rsid w:val="00B06B34"/>
    <w:rsid w:val="00B06CA9"/>
    <w:rsid w:val="00B10FC3"/>
    <w:rsid w:val="00B14299"/>
    <w:rsid w:val="00B163B9"/>
    <w:rsid w:val="00B24BFD"/>
    <w:rsid w:val="00B2654B"/>
    <w:rsid w:val="00B2759B"/>
    <w:rsid w:val="00B27C48"/>
    <w:rsid w:val="00B3016D"/>
    <w:rsid w:val="00B30AA8"/>
    <w:rsid w:val="00B31E82"/>
    <w:rsid w:val="00B32D91"/>
    <w:rsid w:val="00B33443"/>
    <w:rsid w:val="00B34209"/>
    <w:rsid w:val="00B36197"/>
    <w:rsid w:val="00B40282"/>
    <w:rsid w:val="00B41663"/>
    <w:rsid w:val="00B44422"/>
    <w:rsid w:val="00B453A4"/>
    <w:rsid w:val="00B46F88"/>
    <w:rsid w:val="00B505EB"/>
    <w:rsid w:val="00B50C44"/>
    <w:rsid w:val="00B514B2"/>
    <w:rsid w:val="00B53214"/>
    <w:rsid w:val="00B53AA7"/>
    <w:rsid w:val="00B54621"/>
    <w:rsid w:val="00B564E6"/>
    <w:rsid w:val="00B5665D"/>
    <w:rsid w:val="00B6062B"/>
    <w:rsid w:val="00B61197"/>
    <w:rsid w:val="00B635C1"/>
    <w:rsid w:val="00B640C8"/>
    <w:rsid w:val="00B659E4"/>
    <w:rsid w:val="00B665C0"/>
    <w:rsid w:val="00B6749C"/>
    <w:rsid w:val="00B70114"/>
    <w:rsid w:val="00B7284A"/>
    <w:rsid w:val="00B7322D"/>
    <w:rsid w:val="00B756A3"/>
    <w:rsid w:val="00B7582D"/>
    <w:rsid w:val="00B75A36"/>
    <w:rsid w:val="00B779F3"/>
    <w:rsid w:val="00B80056"/>
    <w:rsid w:val="00B82666"/>
    <w:rsid w:val="00B84E35"/>
    <w:rsid w:val="00B86515"/>
    <w:rsid w:val="00B86E6A"/>
    <w:rsid w:val="00B94395"/>
    <w:rsid w:val="00B94457"/>
    <w:rsid w:val="00B94BDC"/>
    <w:rsid w:val="00B94C05"/>
    <w:rsid w:val="00B96C46"/>
    <w:rsid w:val="00B973F0"/>
    <w:rsid w:val="00BA1D48"/>
    <w:rsid w:val="00BA51C2"/>
    <w:rsid w:val="00BA5874"/>
    <w:rsid w:val="00BA69DC"/>
    <w:rsid w:val="00BA77DC"/>
    <w:rsid w:val="00BA7CE8"/>
    <w:rsid w:val="00BB12A3"/>
    <w:rsid w:val="00BB3446"/>
    <w:rsid w:val="00BB38B2"/>
    <w:rsid w:val="00BB433A"/>
    <w:rsid w:val="00BB4B4C"/>
    <w:rsid w:val="00BB503D"/>
    <w:rsid w:val="00BB5C16"/>
    <w:rsid w:val="00BB5C70"/>
    <w:rsid w:val="00BB617F"/>
    <w:rsid w:val="00BC1E8F"/>
    <w:rsid w:val="00BC210F"/>
    <w:rsid w:val="00BC23DB"/>
    <w:rsid w:val="00BC4285"/>
    <w:rsid w:val="00BC42FD"/>
    <w:rsid w:val="00BC5C57"/>
    <w:rsid w:val="00BD2934"/>
    <w:rsid w:val="00BD4F0C"/>
    <w:rsid w:val="00BE021E"/>
    <w:rsid w:val="00BE24A2"/>
    <w:rsid w:val="00BE2AF9"/>
    <w:rsid w:val="00BE2CFE"/>
    <w:rsid w:val="00BE3819"/>
    <w:rsid w:val="00BE4A83"/>
    <w:rsid w:val="00BE4DAE"/>
    <w:rsid w:val="00BE6204"/>
    <w:rsid w:val="00BE7B3B"/>
    <w:rsid w:val="00BE7F94"/>
    <w:rsid w:val="00BF0F3F"/>
    <w:rsid w:val="00BF1D13"/>
    <w:rsid w:val="00BF1EDE"/>
    <w:rsid w:val="00BF3059"/>
    <w:rsid w:val="00BF7C17"/>
    <w:rsid w:val="00C00C1E"/>
    <w:rsid w:val="00C0320F"/>
    <w:rsid w:val="00C03F70"/>
    <w:rsid w:val="00C040C9"/>
    <w:rsid w:val="00C06AE6"/>
    <w:rsid w:val="00C06F37"/>
    <w:rsid w:val="00C0729B"/>
    <w:rsid w:val="00C077A8"/>
    <w:rsid w:val="00C11F76"/>
    <w:rsid w:val="00C14E28"/>
    <w:rsid w:val="00C15DA7"/>
    <w:rsid w:val="00C16730"/>
    <w:rsid w:val="00C21535"/>
    <w:rsid w:val="00C22339"/>
    <w:rsid w:val="00C22447"/>
    <w:rsid w:val="00C23553"/>
    <w:rsid w:val="00C24536"/>
    <w:rsid w:val="00C2655E"/>
    <w:rsid w:val="00C27056"/>
    <w:rsid w:val="00C338A0"/>
    <w:rsid w:val="00C35DFC"/>
    <w:rsid w:val="00C367E6"/>
    <w:rsid w:val="00C36BF4"/>
    <w:rsid w:val="00C42443"/>
    <w:rsid w:val="00C4280C"/>
    <w:rsid w:val="00C43FF7"/>
    <w:rsid w:val="00C44A8D"/>
    <w:rsid w:val="00C453F2"/>
    <w:rsid w:val="00C46CE3"/>
    <w:rsid w:val="00C509FD"/>
    <w:rsid w:val="00C50EEA"/>
    <w:rsid w:val="00C523E6"/>
    <w:rsid w:val="00C535E1"/>
    <w:rsid w:val="00C55FAF"/>
    <w:rsid w:val="00C5712F"/>
    <w:rsid w:val="00C574CC"/>
    <w:rsid w:val="00C578A8"/>
    <w:rsid w:val="00C60BBE"/>
    <w:rsid w:val="00C62F76"/>
    <w:rsid w:val="00C6339B"/>
    <w:rsid w:val="00C64F48"/>
    <w:rsid w:val="00C651D9"/>
    <w:rsid w:val="00C65F4A"/>
    <w:rsid w:val="00C66E60"/>
    <w:rsid w:val="00C7199C"/>
    <w:rsid w:val="00C71CE6"/>
    <w:rsid w:val="00C725E7"/>
    <w:rsid w:val="00C739DC"/>
    <w:rsid w:val="00C73B6E"/>
    <w:rsid w:val="00C748DC"/>
    <w:rsid w:val="00C76B9B"/>
    <w:rsid w:val="00C80924"/>
    <w:rsid w:val="00C809CE"/>
    <w:rsid w:val="00C8311F"/>
    <w:rsid w:val="00C84CAF"/>
    <w:rsid w:val="00C85D86"/>
    <w:rsid w:val="00C8632F"/>
    <w:rsid w:val="00C86840"/>
    <w:rsid w:val="00C86C7C"/>
    <w:rsid w:val="00C90EF1"/>
    <w:rsid w:val="00C91696"/>
    <w:rsid w:val="00C924F8"/>
    <w:rsid w:val="00C93C86"/>
    <w:rsid w:val="00C94178"/>
    <w:rsid w:val="00C9433A"/>
    <w:rsid w:val="00C94B27"/>
    <w:rsid w:val="00C9536E"/>
    <w:rsid w:val="00C95E5D"/>
    <w:rsid w:val="00C96D7A"/>
    <w:rsid w:val="00CA0E90"/>
    <w:rsid w:val="00CA21AA"/>
    <w:rsid w:val="00CA4944"/>
    <w:rsid w:val="00CA730D"/>
    <w:rsid w:val="00CA774A"/>
    <w:rsid w:val="00CB03A8"/>
    <w:rsid w:val="00CB2D82"/>
    <w:rsid w:val="00CB3632"/>
    <w:rsid w:val="00CB4178"/>
    <w:rsid w:val="00CC0F8A"/>
    <w:rsid w:val="00CC196B"/>
    <w:rsid w:val="00CC2724"/>
    <w:rsid w:val="00CC2A4F"/>
    <w:rsid w:val="00CC2AD2"/>
    <w:rsid w:val="00CC2BDD"/>
    <w:rsid w:val="00CC3A60"/>
    <w:rsid w:val="00CC3F7D"/>
    <w:rsid w:val="00CC4CCC"/>
    <w:rsid w:val="00CC5C70"/>
    <w:rsid w:val="00CC6B02"/>
    <w:rsid w:val="00CC77D9"/>
    <w:rsid w:val="00CC7A52"/>
    <w:rsid w:val="00CD20CE"/>
    <w:rsid w:val="00CD3053"/>
    <w:rsid w:val="00CD42C0"/>
    <w:rsid w:val="00CD4360"/>
    <w:rsid w:val="00CD455A"/>
    <w:rsid w:val="00CD5CBD"/>
    <w:rsid w:val="00CD5E5F"/>
    <w:rsid w:val="00CD60DB"/>
    <w:rsid w:val="00CD62CB"/>
    <w:rsid w:val="00CD65C8"/>
    <w:rsid w:val="00CD7933"/>
    <w:rsid w:val="00CE13A3"/>
    <w:rsid w:val="00CE1D24"/>
    <w:rsid w:val="00CE340B"/>
    <w:rsid w:val="00CE44F7"/>
    <w:rsid w:val="00CE4F99"/>
    <w:rsid w:val="00CE64A1"/>
    <w:rsid w:val="00CE71D6"/>
    <w:rsid w:val="00CE7309"/>
    <w:rsid w:val="00CE7B2C"/>
    <w:rsid w:val="00CF0113"/>
    <w:rsid w:val="00CF13ED"/>
    <w:rsid w:val="00CF193F"/>
    <w:rsid w:val="00CF2288"/>
    <w:rsid w:val="00CF354D"/>
    <w:rsid w:val="00CF3DCA"/>
    <w:rsid w:val="00CF4F2D"/>
    <w:rsid w:val="00CF590E"/>
    <w:rsid w:val="00CF5E03"/>
    <w:rsid w:val="00CF65D5"/>
    <w:rsid w:val="00D017E8"/>
    <w:rsid w:val="00D017F9"/>
    <w:rsid w:val="00D02A1F"/>
    <w:rsid w:val="00D03825"/>
    <w:rsid w:val="00D03B0D"/>
    <w:rsid w:val="00D03D2A"/>
    <w:rsid w:val="00D0615C"/>
    <w:rsid w:val="00D10956"/>
    <w:rsid w:val="00D1118F"/>
    <w:rsid w:val="00D1197F"/>
    <w:rsid w:val="00D12641"/>
    <w:rsid w:val="00D12730"/>
    <w:rsid w:val="00D1484A"/>
    <w:rsid w:val="00D15963"/>
    <w:rsid w:val="00D201CD"/>
    <w:rsid w:val="00D235A3"/>
    <w:rsid w:val="00D24AF3"/>
    <w:rsid w:val="00D30F35"/>
    <w:rsid w:val="00D30FF1"/>
    <w:rsid w:val="00D350C0"/>
    <w:rsid w:val="00D35F73"/>
    <w:rsid w:val="00D3615B"/>
    <w:rsid w:val="00D369F9"/>
    <w:rsid w:val="00D37585"/>
    <w:rsid w:val="00D37DC8"/>
    <w:rsid w:val="00D43AA8"/>
    <w:rsid w:val="00D454A8"/>
    <w:rsid w:val="00D473E6"/>
    <w:rsid w:val="00D47691"/>
    <w:rsid w:val="00D527D0"/>
    <w:rsid w:val="00D5315E"/>
    <w:rsid w:val="00D57555"/>
    <w:rsid w:val="00D57D8E"/>
    <w:rsid w:val="00D60CE7"/>
    <w:rsid w:val="00D62876"/>
    <w:rsid w:val="00D62E61"/>
    <w:rsid w:val="00D63230"/>
    <w:rsid w:val="00D675E5"/>
    <w:rsid w:val="00D67C8F"/>
    <w:rsid w:val="00D707A8"/>
    <w:rsid w:val="00D726C8"/>
    <w:rsid w:val="00D72ED0"/>
    <w:rsid w:val="00D7456B"/>
    <w:rsid w:val="00D74861"/>
    <w:rsid w:val="00D75CE3"/>
    <w:rsid w:val="00D80469"/>
    <w:rsid w:val="00D813B9"/>
    <w:rsid w:val="00D81E94"/>
    <w:rsid w:val="00D8293A"/>
    <w:rsid w:val="00D864A7"/>
    <w:rsid w:val="00D8737E"/>
    <w:rsid w:val="00D90D75"/>
    <w:rsid w:val="00D91654"/>
    <w:rsid w:val="00D91B44"/>
    <w:rsid w:val="00D9281F"/>
    <w:rsid w:val="00D9289A"/>
    <w:rsid w:val="00D92E33"/>
    <w:rsid w:val="00D945B3"/>
    <w:rsid w:val="00D94D7D"/>
    <w:rsid w:val="00DA1B63"/>
    <w:rsid w:val="00DA29D8"/>
    <w:rsid w:val="00DA2B6E"/>
    <w:rsid w:val="00DA3FFA"/>
    <w:rsid w:val="00DB025A"/>
    <w:rsid w:val="00DB089A"/>
    <w:rsid w:val="00DB1B7B"/>
    <w:rsid w:val="00DB3CC1"/>
    <w:rsid w:val="00DB4421"/>
    <w:rsid w:val="00DB6E1E"/>
    <w:rsid w:val="00DB76ED"/>
    <w:rsid w:val="00DC007A"/>
    <w:rsid w:val="00DC1301"/>
    <w:rsid w:val="00DC1D1B"/>
    <w:rsid w:val="00DC2840"/>
    <w:rsid w:val="00DC28FF"/>
    <w:rsid w:val="00DC3528"/>
    <w:rsid w:val="00DC376E"/>
    <w:rsid w:val="00DC3AE6"/>
    <w:rsid w:val="00DC3FFE"/>
    <w:rsid w:val="00DC6D02"/>
    <w:rsid w:val="00DC6E29"/>
    <w:rsid w:val="00DD06B3"/>
    <w:rsid w:val="00DD06EA"/>
    <w:rsid w:val="00DD1798"/>
    <w:rsid w:val="00DD18E0"/>
    <w:rsid w:val="00DD2F78"/>
    <w:rsid w:val="00DD405E"/>
    <w:rsid w:val="00DD413F"/>
    <w:rsid w:val="00DD50C3"/>
    <w:rsid w:val="00DD638E"/>
    <w:rsid w:val="00DD6EB1"/>
    <w:rsid w:val="00DD774D"/>
    <w:rsid w:val="00DD7D98"/>
    <w:rsid w:val="00DE0F34"/>
    <w:rsid w:val="00DE256F"/>
    <w:rsid w:val="00DE2F35"/>
    <w:rsid w:val="00DE5CF4"/>
    <w:rsid w:val="00DE6BF3"/>
    <w:rsid w:val="00DE72E5"/>
    <w:rsid w:val="00DF141F"/>
    <w:rsid w:val="00DF1857"/>
    <w:rsid w:val="00DF28FF"/>
    <w:rsid w:val="00DF2BB9"/>
    <w:rsid w:val="00DF3129"/>
    <w:rsid w:val="00DF3CDB"/>
    <w:rsid w:val="00DF4F46"/>
    <w:rsid w:val="00DF63E0"/>
    <w:rsid w:val="00E00B17"/>
    <w:rsid w:val="00E0152B"/>
    <w:rsid w:val="00E01B1F"/>
    <w:rsid w:val="00E04B04"/>
    <w:rsid w:val="00E04B6A"/>
    <w:rsid w:val="00E0516B"/>
    <w:rsid w:val="00E05517"/>
    <w:rsid w:val="00E05FFE"/>
    <w:rsid w:val="00E11175"/>
    <w:rsid w:val="00E1123D"/>
    <w:rsid w:val="00E11B59"/>
    <w:rsid w:val="00E1204B"/>
    <w:rsid w:val="00E1244D"/>
    <w:rsid w:val="00E148ED"/>
    <w:rsid w:val="00E16269"/>
    <w:rsid w:val="00E209FB"/>
    <w:rsid w:val="00E20F56"/>
    <w:rsid w:val="00E24668"/>
    <w:rsid w:val="00E251AE"/>
    <w:rsid w:val="00E2762B"/>
    <w:rsid w:val="00E307BE"/>
    <w:rsid w:val="00E3177B"/>
    <w:rsid w:val="00E32D89"/>
    <w:rsid w:val="00E331C2"/>
    <w:rsid w:val="00E337EB"/>
    <w:rsid w:val="00E339CF"/>
    <w:rsid w:val="00E34926"/>
    <w:rsid w:val="00E356D4"/>
    <w:rsid w:val="00E36A06"/>
    <w:rsid w:val="00E404A5"/>
    <w:rsid w:val="00E41D85"/>
    <w:rsid w:val="00E41FC7"/>
    <w:rsid w:val="00E43F2B"/>
    <w:rsid w:val="00E473C8"/>
    <w:rsid w:val="00E501F0"/>
    <w:rsid w:val="00E50B09"/>
    <w:rsid w:val="00E52B7D"/>
    <w:rsid w:val="00E536E5"/>
    <w:rsid w:val="00E53D30"/>
    <w:rsid w:val="00E54385"/>
    <w:rsid w:val="00E54CCE"/>
    <w:rsid w:val="00E55676"/>
    <w:rsid w:val="00E557FF"/>
    <w:rsid w:val="00E55E32"/>
    <w:rsid w:val="00E56695"/>
    <w:rsid w:val="00E56B66"/>
    <w:rsid w:val="00E62386"/>
    <w:rsid w:val="00E6449C"/>
    <w:rsid w:val="00E64D2A"/>
    <w:rsid w:val="00E65503"/>
    <w:rsid w:val="00E660BA"/>
    <w:rsid w:val="00E66FC0"/>
    <w:rsid w:val="00E67FAE"/>
    <w:rsid w:val="00E704C9"/>
    <w:rsid w:val="00E7055A"/>
    <w:rsid w:val="00E71C43"/>
    <w:rsid w:val="00E71CD5"/>
    <w:rsid w:val="00E7359F"/>
    <w:rsid w:val="00E73AAF"/>
    <w:rsid w:val="00E747B4"/>
    <w:rsid w:val="00E74913"/>
    <w:rsid w:val="00E74FD2"/>
    <w:rsid w:val="00E75986"/>
    <w:rsid w:val="00E7794B"/>
    <w:rsid w:val="00E80A94"/>
    <w:rsid w:val="00E81919"/>
    <w:rsid w:val="00E829BA"/>
    <w:rsid w:val="00E8452C"/>
    <w:rsid w:val="00E85F45"/>
    <w:rsid w:val="00E862DD"/>
    <w:rsid w:val="00E86580"/>
    <w:rsid w:val="00E87649"/>
    <w:rsid w:val="00E90135"/>
    <w:rsid w:val="00E90F9B"/>
    <w:rsid w:val="00E913EB"/>
    <w:rsid w:val="00E930AF"/>
    <w:rsid w:val="00EA085E"/>
    <w:rsid w:val="00EA1067"/>
    <w:rsid w:val="00EA1CBB"/>
    <w:rsid w:val="00EA31EB"/>
    <w:rsid w:val="00EA3376"/>
    <w:rsid w:val="00EA4591"/>
    <w:rsid w:val="00EA4E68"/>
    <w:rsid w:val="00EA6049"/>
    <w:rsid w:val="00EA7735"/>
    <w:rsid w:val="00EB46D4"/>
    <w:rsid w:val="00EB4D35"/>
    <w:rsid w:val="00EB5C07"/>
    <w:rsid w:val="00EB5D07"/>
    <w:rsid w:val="00EC2780"/>
    <w:rsid w:val="00EC67EE"/>
    <w:rsid w:val="00EC6A86"/>
    <w:rsid w:val="00ED054A"/>
    <w:rsid w:val="00ED0789"/>
    <w:rsid w:val="00ED1871"/>
    <w:rsid w:val="00ED1B56"/>
    <w:rsid w:val="00ED3611"/>
    <w:rsid w:val="00ED3B69"/>
    <w:rsid w:val="00ED406A"/>
    <w:rsid w:val="00ED6DB3"/>
    <w:rsid w:val="00ED7023"/>
    <w:rsid w:val="00ED7A07"/>
    <w:rsid w:val="00EE1089"/>
    <w:rsid w:val="00EE1A2B"/>
    <w:rsid w:val="00EE2B4C"/>
    <w:rsid w:val="00EE36EF"/>
    <w:rsid w:val="00EE622E"/>
    <w:rsid w:val="00EE6392"/>
    <w:rsid w:val="00EE63CA"/>
    <w:rsid w:val="00EE6A60"/>
    <w:rsid w:val="00EE6F8E"/>
    <w:rsid w:val="00EE7246"/>
    <w:rsid w:val="00EE734B"/>
    <w:rsid w:val="00EE7B8E"/>
    <w:rsid w:val="00EF0ABF"/>
    <w:rsid w:val="00EF0BE1"/>
    <w:rsid w:val="00EF30F6"/>
    <w:rsid w:val="00EF48F6"/>
    <w:rsid w:val="00EF496A"/>
    <w:rsid w:val="00EF4A9A"/>
    <w:rsid w:val="00EF526F"/>
    <w:rsid w:val="00EF57E4"/>
    <w:rsid w:val="00EF5F36"/>
    <w:rsid w:val="00EF66A3"/>
    <w:rsid w:val="00EF7A2B"/>
    <w:rsid w:val="00F00A89"/>
    <w:rsid w:val="00F01853"/>
    <w:rsid w:val="00F01A1F"/>
    <w:rsid w:val="00F0296D"/>
    <w:rsid w:val="00F0354F"/>
    <w:rsid w:val="00F04793"/>
    <w:rsid w:val="00F0737F"/>
    <w:rsid w:val="00F120E7"/>
    <w:rsid w:val="00F150D4"/>
    <w:rsid w:val="00F21ACC"/>
    <w:rsid w:val="00F22447"/>
    <w:rsid w:val="00F2379B"/>
    <w:rsid w:val="00F24072"/>
    <w:rsid w:val="00F2482C"/>
    <w:rsid w:val="00F269BF"/>
    <w:rsid w:val="00F30C9B"/>
    <w:rsid w:val="00F30F4C"/>
    <w:rsid w:val="00F311D3"/>
    <w:rsid w:val="00F3175B"/>
    <w:rsid w:val="00F35E47"/>
    <w:rsid w:val="00F37427"/>
    <w:rsid w:val="00F40F29"/>
    <w:rsid w:val="00F40F5B"/>
    <w:rsid w:val="00F4118B"/>
    <w:rsid w:val="00F42EB3"/>
    <w:rsid w:val="00F43F3E"/>
    <w:rsid w:val="00F44179"/>
    <w:rsid w:val="00F44204"/>
    <w:rsid w:val="00F465CC"/>
    <w:rsid w:val="00F47697"/>
    <w:rsid w:val="00F5156C"/>
    <w:rsid w:val="00F528B1"/>
    <w:rsid w:val="00F53839"/>
    <w:rsid w:val="00F53A7D"/>
    <w:rsid w:val="00F613D8"/>
    <w:rsid w:val="00F628D2"/>
    <w:rsid w:val="00F64637"/>
    <w:rsid w:val="00F649DF"/>
    <w:rsid w:val="00F6555B"/>
    <w:rsid w:val="00F66F94"/>
    <w:rsid w:val="00F67150"/>
    <w:rsid w:val="00F70711"/>
    <w:rsid w:val="00F7152F"/>
    <w:rsid w:val="00F71698"/>
    <w:rsid w:val="00F73177"/>
    <w:rsid w:val="00F758DD"/>
    <w:rsid w:val="00F8019A"/>
    <w:rsid w:val="00F806AB"/>
    <w:rsid w:val="00F810FC"/>
    <w:rsid w:val="00F82204"/>
    <w:rsid w:val="00F83BFD"/>
    <w:rsid w:val="00F83FD8"/>
    <w:rsid w:val="00F8478A"/>
    <w:rsid w:val="00F850F6"/>
    <w:rsid w:val="00F8754A"/>
    <w:rsid w:val="00F9278A"/>
    <w:rsid w:val="00F92D6B"/>
    <w:rsid w:val="00F94690"/>
    <w:rsid w:val="00F94972"/>
    <w:rsid w:val="00F95848"/>
    <w:rsid w:val="00F96160"/>
    <w:rsid w:val="00F971B7"/>
    <w:rsid w:val="00FA0202"/>
    <w:rsid w:val="00FA16CC"/>
    <w:rsid w:val="00FA3C3E"/>
    <w:rsid w:val="00FA4656"/>
    <w:rsid w:val="00FA4B89"/>
    <w:rsid w:val="00FA4DC4"/>
    <w:rsid w:val="00FA6BD9"/>
    <w:rsid w:val="00FB0369"/>
    <w:rsid w:val="00FB09A0"/>
    <w:rsid w:val="00FB64DA"/>
    <w:rsid w:val="00FC0444"/>
    <w:rsid w:val="00FC0D6D"/>
    <w:rsid w:val="00FC1E61"/>
    <w:rsid w:val="00FC3A46"/>
    <w:rsid w:val="00FC3DCC"/>
    <w:rsid w:val="00FC405A"/>
    <w:rsid w:val="00FC5A35"/>
    <w:rsid w:val="00FC7F01"/>
    <w:rsid w:val="00FD156E"/>
    <w:rsid w:val="00FD2DC8"/>
    <w:rsid w:val="00FD5949"/>
    <w:rsid w:val="00FD5AEC"/>
    <w:rsid w:val="00FE1706"/>
    <w:rsid w:val="00FE365F"/>
    <w:rsid w:val="00FE4439"/>
    <w:rsid w:val="00FE4AF7"/>
    <w:rsid w:val="00FE571A"/>
    <w:rsid w:val="00FE746E"/>
    <w:rsid w:val="00FF0672"/>
    <w:rsid w:val="00FF06B4"/>
    <w:rsid w:val="00FF2330"/>
    <w:rsid w:val="00FF2828"/>
    <w:rsid w:val="00FF28EA"/>
    <w:rsid w:val="00FF2D03"/>
    <w:rsid w:val="00FF3B54"/>
    <w:rsid w:val="00FF40E9"/>
    <w:rsid w:val="00FF4C74"/>
    <w:rsid w:val="00FF56FA"/>
    <w:rsid w:val="00FF7DD5"/>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35ED2"/>
  <w15:chartTrackingRefBased/>
  <w15:docId w15:val="{A1958CE9-E754-44CE-A049-A0845C1A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481"/>
    <w:pPr>
      <w:spacing w:after="160" w:line="259" w:lineRule="auto"/>
    </w:pPr>
    <w:rPr>
      <w:sz w:val="22"/>
      <w:szCs w:val="22"/>
    </w:rPr>
  </w:style>
  <w:style w:type="paragraph" w:styleId="Heading1">
    <w:name w:val="heading 1"/>
    <w:basedOn w:val="Normal"/>
    <w:next w:val="Normal"/>
    <w:link w:val="Heading1Char"/>
    <w:uiPriority w:val="1"/>
    <w:qFormat/>
    <w:rsid w:val="006F1111"/>
    <w:pPr>
      <w:keepNext/>
      <w:numPr>
        <w:numId w:val="1"/>
      </w:numPr>
      <w:tabs>
        <w:tab w:val="left" w:pos="954"/>
      </w:tabs>
      <w:spacing w:before="120" w:after="120" w:line="336" w:lineRule="auto"/>
      <w:jc w:val="center"/>
      <w:outlineLvl w:val="0"/>
    </w:pPr>
    <w:rPr>
      <w:rFonts w:ascii=".VnAristote" w:eastAsia="Times New Roman" w:hAnsi=".VnAristote"/>
      <w:iCs/>
      <w:sz w:val="42"/>
      <w:szCs w:val="24"/>
    </w:rPr>
  </w:style>
  <w:style w:type="paragraph" w:styleId="Heading2">
    <w:name w:val="heading 2"/>
    <w:basedOn w:val="Normal"/>
    <w:next w:val="Normal"/>
    <w:link w:val="Heading2Char"/>
    <w:qFormat/>
    <w:rsid w:val="006F1111"/>
    <w:pPr>
      <w:keepNext/>
      <w:numPr>
        <w:ilvl w:val="1"/>
        <w:numId w:val="1"/>
      </w:numPr>
      <w:tabs>
        <w:tab w:val="left" w:pos="954"/>
      </w:tabs>
      <w:spacing w:before="60" w:after="120" w:line="312" w:lineRule="auto"/>
      <w:jc w:val="both"/>
      <w:outlineLvl w:val="1"/>
    </w:pPr>
    <w:rPr>
      <w:rFonts w:ascii=".VnTimeH" w:eastAsia="Times New Roman" w:hAnsi=".VnTimeH"/>
      <w:b/>
      <w:iCs/>
      <w:sz w:val="26"/>
      <w:szCs w:val="24"/>
    </w:rPr>
  </w:style>
  <w:style w:type="paragraph" w:styleId="Heading3">
    <w:name w:val="heading 3"/>
    <w:basedOn w:val="Normal"/>
    <w:next w:val="Normal"/>
    <w:link w:val="Heading3Char"/>
    <w:qFormat/>
    <w:rsid w:val="006F1111"/>
    <w:pPr>
      <w:keepNext/>
      <w:numPr>
        <w:ilvl w:val="2"/>
        <w:numId w:val="1"/>
      </w:numPr>
      <w:spacing w:after="0" w:line="420" w:lineRule="exact"/>
      <w:jc w:val="both"/>
      <w:outlineLvl w:val="2"/>
    </w:pPr>
    <w:rPr>
      <w:rFonts w:ascii=".VnTimeH" w:eastAsia="Times New Roman" w:hAnsi=".VnTimeH"/>
      <w:iCs/>
      <w:sz w:val="34"/>
      <w:szCs w:val="20"/>
    </w:rPr>
  </w:style>
  <w:style w:type="paragraph" w:styleId="Heading4">
    <w:name w:val="heading 4"/>
    <w:basedOn w:val="Normal"/>
    <w:next w:val="Normal"/>
    <w:link w:val="Heading4Char"/>
    <w:qFormat/>
    <w:rsid w:val="006F1111"/>
    <w:pPr>
      <w:keepNext/>
      <w:numPr>
        <w:ilvl w:val="3"/>
        <w:numId w:val="1"/>
      </w:numPr>
      <w:spacing w:after="0" w:line="420" w:lineRule="exact"/>
      <w:jc w:val="both"/>
      <w:outlineLvl w:val="3"/>
    </w:pPr>
    <w:rPr>
      <w:rFonts w:ascii=".VnTimeH" w:eastAsia="Times New Roman" w:hAnsi=".VnTimeH"/>
      <w:b/>
      <w:iCs/>
      <w:sz w:val="24"/>
      <w:szCs w:val="20"/>
    </w:rPr>
  </w:style>
  <w:style w:type="paragraph" w:styleId="Heading5">
    <w:name w:val="heading 5"/>
    <w:basedOn w:val="Normal"/>
    <w:next w:val="Normal"/>
    <w:link w:val="Heading5Char"/>
    <w:qFormat/>
    <w:rsid w:val="006F1111"/>
    <w:pPr>
      <w:keepNext/>
      <w:numPr>
        <w:ilvl w:val="4"/>
        <w:numId w:val="1"/>
      </w:numPr>
      <w:spacing w:after="0" w:line="420" w:lineRule="exact"/>
      <w:jc w:val="both"/>
      <w:outlineLvl w:val="4"/>
    </w:pPr>
    <w:rPr>
      <w:rFonts w:ascii=".VnTime" w:eastAsia="Times New Roman" w:hAnsi=".VnTime"/>
      <w:b/>
      <w:iCs/>
      <w:sz w:val="28"/>
      <w:szCs w:val="20"/>
    </w:rPr>
  </w:style>
  <w:style w:type="paragraph" w:styleId="Heading6">
    <w:name w:val="heading 6"/>
    <w:basedOn w:val="Normal"/>
    <w:next w:val="Normal"/>
    <w:link w:val="Heading6Char"/>
    <w:qFormat/>
    <w:rsid w:val="006F1111"/>
    <w:pPr>
      <w:keepNext/>
      <w:numPr>
        <w:ilvl w:val="5"/>
        <w:numId w:val="1"/>
      </w:numPr>
      <w:spacing w:after="0" w:line="420" w:lineRule="exact"/>
      <w:jc w:val="both"/>
      <w:outlineLvl w:val="5"/>
    </w:pPr>
    <w:rPr>
      <w:rFonts w:ascii=".VnTimeH" w:eastAsia="Times New Roman" w:hAnsi=".VnTimeH"/>
      <w:b/>
      <w:iCs/>
      <w:sz w:val="42"/>
      <w:szCs w:val="20"/>
    </w:rPr>
  </w:style>
  <w:style w:type="paragraph" w:styleId="Heading7">
    <w:name w:val="heading 7"/>
    <w:basedOn w:val="Normal"/>
    <w:next w:val="Normal"/>
    <w:link w:val="Heading7Char"/>
    <w:qFormat/>
    <w:rsid w:val="006F1111"/>
    <w:pPr>
      <w:keepNext/>
      <w:numPr>
        <w:ilvl w:val="6"/>
        <w:numId w:val="1"/>
      </w:numPr>
      <w:spacing w:after="0" w:line="420" w:lineRule="exact"/>
      <w:jc w:val="both"/>
      <w:outlineLvl w:val="6"/>
    </w:pPr>
    <w:rPr>
      <w:rFonts w:ascii=".VnHelvetInsH" w:eastAsia="Times New Roman" w:hAnsi=".VnHelvetInsH"/>
      <w:iCs/>
      <w:sz w:val="32"/>
      <w:szCs w:val="20"/>
    </w:rPr>
  </w:style>
  <w:style w:type="paragraph" w:styleId="Heading8">
    <w:name w:val="heading 8"/>
    <w:basedOn w:val="Normal"/>
    <w:next w:val="Normal"/>
    <w:link w:val="Heading8Char"/>
    <w:qFormat/>
    <w:rsid w:val="006F1111"/>
    <w:pPr>
      <w:keepNext/>
      <w:numPr>
        <w:ilvl w:val="7"/>
        <w:numId w:val="1"/>
      </w:numPr>
      <w:spacing w:after="0" w:line="240" w:lineRule="atLeast"/>
      <w:ind w:right="1701"/>
      <w:jc w:val="center"/>
      <w:outlineLvl w:val="7"/>
    </w:pPr>
    <w:rPr>
      <w:rFonts w:ascii=".VnTimeH" w:eastAsia="Times New Roman" w:hAnsi=".VnTimeH"/>
      <w:b/>
      <w:iCs/>
      <w:sz w:val="28"/>
      <w:szCs w:val="20"/>
    </w:rPr>
  </w:style>
  <w:style w:type="paragraph" w:styleId="Heading9">
    <w:name w:val="heading 9"/>
    <w:basedOn w:val="Normal"/>
    <w:next w:val="Normal"/>
    <w:link w:val="Heading9Char"/>
    <w:qFormat/>
    <w:rsid w:val="006F1111"/>
    <w:pPr>
      <w:numPr>
        <w:ilvl w:val="8"/>
        <w:numId w:val="1"/>
      </w:numPr>
      <w:spacing w:before="240" w:after="60" w:line="420" w:lineRule="exact"/>
      <w:jc w:val="both"/>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6F1111"/>
    <w:rPr>
      <w:rFonts w:ascii=".VnAristote" w:eastAsia="Times New Roman" w:hAnsi=".VnAristote"/>
      <w:iCs/>
      <w:sz w:val="42"/>
      <w:szCs w:val="24"/>
    </w:rPr>
  </w:style>
  <w:style w:type="character" w:customStyle="1" w:styleId="Heading2Char">
    <w:name w:val="Heading 2 Char"/>
    <w:link w:val="Heading2"/>
    <w:rsid w:val="006F1111"/>
    <w:rPr>
      <w:rFonts w:ascii=".VnTimeH" w:eastAsia="Times New Roman" w:hAnsi=".VnTimeH"/>
      <w:b/>
      <w:iCs/>
      <w:sz w:val="26"/>
      <w:szCs w:val="24"/>
    </w:rPr>
  </w:style>
  <w:style w:type="character" w:customStyle="1" w:styleId="Heading3Char">
    <w:name w:val="Heading 3 Char"/>
    <w:link w:val="Heading3"/>
    <w:rsid w:val="006F1111"/>
    <w:rPr>
      <w:rFonts w:ascii=".VnTimeH" w:eastAsia="Times New Roman" w:hAnsi=".VnTimeH"/>
      <w:iCs/>
      <w:sz w:val="34"/>
    </w:rPr>
  </w:style>
  <w:style w:type="character" w:customStyle="1" w:styleId="Heading4Char">
    <w:name w:val="Heading 4 Char"/>
    <w:link w:val="Heading4"/>
    <w:rsid w:val="006F1111"/>
    <w:rPr>
      <w:rFonts w:ascii=".VnTimeH" w:eastAsia="Times New Roman" w:hAnsi=".VnTimeH"/>
      <w:b/>
      <w:iCs/>
      <w:sz w:val="24"/>
    </w:rPr>
  </w:style>
  <w:style w:type="character" w:customStyle="1" w:styleId="Heading5Char">
    <w:name w:val="Heading 5 Char"/>
    <w:link w:val="Heading5"/>
    <w:rsid w:val="006F1111"/>
    <w:rPr>
      <w:rFonts w:ascii=".VnTime" w:eastAsia="Times New Roman" w:hAnsi=".VnTime"/>
      <w:b/>
      <w:iCs/>
      <w:sz w:val="28"/>
    </w:rPr>
  </w:style>
  <w:style w:type="character" w:customStyle="1" w:styleId="Heading6Char">
    <w:name w:val="Heading 6 Char"/>
    <w:link w:val="Heading6"/>
    <w:rsid w:val="006F1111"/>
    <w:rPr>
      <w:rFonts w:ascii=".VnTimeH" w:eastAsia="Times New Roman" w:hAnsi=".VnTimeH"/>
      <w:b/>
      <w:iCs/>
      <w:sz w:val="42"/>
    </w:rPr>
  </w:style>
  <w:style w:type="character" w:customStyle="1" w:styleId="Heading7Char">
    <w:name w:val="Heading 7 Char"/>
    <w:link w:val="Heading7"/>
    <w:rsid w:val="006F1111"/>
    <w:rPr>
      <w:rFonts w:ascii=".VnHelvetInsH" w:eastAsia="Times New Roman" w:hAnsi=".VnHelvetInsH"/>
      <w:iCs/>
      <w:sz w:val="32"/>
    </w:rPr>
  </w:style>
  <w:style w:type="character" w:customStyle="1" w:styleId="Heading8Char">
    <w:name w:val="Heading 8 Char"/>
    <w:link w:val="Heading8"/>
    <w:rsid w:val="006F1111"/>
    <w:rPr>
      <w:rFonts w:ascii=".VnTimeH" w:eastAsia="Times New Roman" w:hAnsi=".VnTimeH"/>
      <w:b/>
      <w:iCs/>
      <w:sz w:val="28"/>
    </w:rPr>
  </w:style>
  <w:style w:type="character" w:customStyle="1" w:styleId="Heading9Char">
    <w:name w:val="Heading 9 Char"/>
    <w:link w:val="Heading9"/>
    <w:rsid w:val="006F1111"/>
    <w:rPr>
      <w:rFonts w:ascii="Arial" w:eastAsia="Times New Roman" w:hAnsi="Arial" w:cs="Arial"/>
      <w:sz w:val="22"/>
      <w:szCs w:val="22"/>
    </w:rPr>
  </w:style>
  <w:style w:type="paragraph" w:styleId="BodyText">
    <w:name w:val="Body Text"/>
    <w:aliases w:val="Body Text Char Char Char Char,Body Text Char Char Char"/>
    <w:basedOn w:val="Normal"/>
    <w:link w:val="BodyTextChar"/>
    <w:qFormat/>
    <w:rsid w:val="006F1111"/>
    <w:pPr>
      <w:widowControl w:val="0"/>
      <w:autoSpaceDE w:val="0"/>
      <w:autoSpaceDN w:val="0"/>
      <w:adjustRightInd w:val="0"/>
      <w:spacing w:after="0" w:line="240" w:lineRule="auto"/>
      <w:ind w:left="336"/>
    </w:pPr>
    <w:rPr>
      <w:rFonts w:ascii="Times New Roman" w:eastAsia="Times New Roman" w:hAnsi="Times New Roman"/>
      <w:sz w:val="26"/>
      <w:szCs w:val="26"/>
    </w:rPr>
  </w:style>
  <w:style w:type="character" w:customStyle="1" w:styleId="BodyTextChar">
    <w:name w:val="Body Text Char"/>
    <w:aliases w:val="Body Text Char Char Char Char Char,Body Text Char Char Char Char1"/>
    <w:link w:val="BodyText"/>
    <w:rsid w:val="006F1111"/>
    <w:rPr>
      <w:rFonts w:ascii="Times New Roman" w:eastAsia="Times New Roman" w:hAnsi="Times New Roman" w:cs="Times New Roman"/>
      <w:sz w:val="26"/>
      <w:szCs w:val="26"/>
    </w:rPr>
  </w:style>
  <w:style w:type="character" w:styleId="Emphasis">
    <w:name w:val="Emphasis"/>
    <w:qFormat/>
    <w:rsid w:val="006F1111"/>
    <w:rPr>
      <w:i/>
      <w:iCs/>
    </w:rPr>
  </w:style>
  <w:style w:type="paragraph" w:styleId="ListParagraph">
    <w:name w:val="List Paragraph"/>
    <w:aliases w:val="bullet 1,bullet"/>
    <w:basedOn w:val="Normal"/>
    <w:link w:val="ListParagraphChar"/>
    <w:uiPriority w:val="34"/>
    <w:qFormat/>
    <w:rsid w:val="006F1111"/>
    <w:pPr>
      <w:ind w:left="720"/>
      <w:contextualSpacing/>
    </w:pPr>
  </w:style>
  <w:style w:type="paragraph" w:styleId="TOCHeading">
    <w:name w:val="TOC Heading"/>
    <w:basedOn w:val="Heading1"/>
    <w:next w:val="Normal"/>
    <w:uiPriority w:val="39"/>
    <w:unhideWhenUsed/>
    <w:qFormat/>
    <w:rsid w:val="006F1111"/>
    <w:pPr>
      <w:keepLines/>
      <w:numPr>
        <w:numId w:val="0"/>
      </w:numPr>
      <w:tabs>
        <w:tab w:val="clear" w:pos="954"/>
      </w:tabs>
      <w:spacing w:before="480" w:after="0" w:line="276" w:lineRule="auto"/>
      <w:jc w:val="left"/>
      <w:outlineLvl w:val="9"/>
    </w:pPr>
    <w:rPr>
      <w:rFonts w:ascii="Calibri Light" w:hAnsi="Calibri Light"/>
      <w:b/>
      <w:bCs/>
      <w:iCs w:val="0"/>
      <w:color w:val="2E74B5"/>
      <w:sz w:val="28"/>
      <w:szCs w:val="28"/>
    </w:rPr>
  </w:style>
  <w:style w:type="paragraph" w:customStyle="1" w:styleId="TT1">
    <w:name w:val="TT1"/>
    <w:basedOn w:val="TOC1"/>
    <w:qFormat/>
    <w:rsid w:val="006F1111"/>
    <w:pPr>
      <w:tabs>
        <w:tab w:val="left" w:pos="426"/>
        <w:tab w:val="right" w:leader="dot" w:pos="9350"/>
      </w:tabs>
    </w:pPr>
    <w:rPr>
      <w:rFonts w:eastAsia="Times New Roman"/>
      <w:b/>
      <w:iCs/>
      <w:sz w:val="28"/>
      <w:lang w:val="vi-VN"/>
    </w:rPr>
  </w:style>
  <w:style w:type="paragraph" w:styleId="TOC1">
    <w:name w:val="toc 1"/>
    <w:basedOn w:val="Normal"/>
    <w:next w:val="Normal"/>
    <w:autoRedefine/>
    <w:uiPriority w:val="39"/>
    <w:unhideWhenUsed/>
    <w:qFormat/>
    <w:rsid w:val="009D2610"/>
    <w:pPr>
      <w:tabs>
        <w:tab w:val="right" w:leader="dot" w:pos="9111"/>
      </w:tabs>
      <w:spacing w:after="0" w:line="360" w:lineRule="auto"/>
    </w:pPr>
    <w:rPr>
      <w:rFonts w:ascii="Times New Roman" w:eastAsia="VNI-Times" w:hAnsi="Times New Roman"/>
      <w:bCs/>
      <w:noProof/>
      <w:sz w:val="26"/>
      <w:szCs w:val="26"/>
    </w:rPr>
  </w:style>
  <w:style w:type="paragraph" w:customStyle="1" w:styleId="TT2">
    <w:name w:val="TT2"/>
    <w:basedOn w:val="Normal"/>
    <w:qFormat/>
    <w:rsid w:val="006F1111"/>
    <w:pPr>
      <w:spacing w:after="0" w:line="360" w:lineRule="auto"/>
      <w:ind w:firstLine="360"/>
      <w:contextualSpacing/>
      <w:jc w:val="both"/>
    </w:pPr>
    <w:rPr>
      <w:rFonts w:ascii="Times New Roman" w:hAnsi="Times New Roman"/>
      <w:b/>
      <w:sz w:val="26"/>
      <w:szCs w:val="26"/>
      <w:lang w:val="fr-FR"/>
    </w:rPr>
  </w:style>
  <w:style w:type="paragraph" w:styleId="Header">
    <w:name w:val="header"/>
    <w:basedOn w:val="Normal"/>
    <w:link w:val="HeaderChar"/>
    <w:unhideWhenUsed/>
    <w:qFormat/>
    <w:rsid w:val="00CD60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0DB"/>
  </w:style>
  <w:style w:type="paragraph" w:styleId="Footer">
    <w:name w:val="footer"/>
    <w:basedOn w:val="Normal"/>
    <w:link w:val="FooterChar"/>
    <w:uiPriority w:val="99"/>
    <w:unhideWhenUsed/>
    <w:qFormat/>
    <w:rsid w:val="00CD60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0DB"/>
  </w:style>
  <w:style w:type="table" w:styleId="TableGrid">
    <w:name w:val="Table Grid"/>
    <w:basedOn w:val="TableNormal"/>
    <w:qFormat/>
    <w:rsid w:val="00C94B2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48D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A48D9"/>
    <w:rPr>
      <w:rFonts w:ascii="Tahoma" w:hAnsi="Tahoma" w:cs="Tahoma"/>
      <w:sz w:val="16"/>
      <w:szCs w:val="16"/>
    </w:rPr>
  </w:style>
  <w:style w:type="character" w:styleId="PlaceholderText">
    <w:name w:val="Placeholder Text"/>
    <w:uiPriority w:val="99"/>
    <w:semiHidden/>
    <w:rsid w:val="00456E90"/>
    <w:rPr>
      <w:color w:val="808080"/>
    </w:rPr>
  </w:style>
  <w:style w:type="paragraph" w:styleId="NormalWeb">
    <w:name w:val="Normal (Web)"/>
    <w:aliases w:val=" webb"/>
    <w:basedOn w:val="Normal"/>
    <w:uiPriority w:val="99"/>
    <w:unhideWhenUsed/>
    <w:qFormat/>
    <w:rsid w:val="00622E8A"/>
    <w:pPr>
      <w:spacing w:before="100" w:beforeAutospacing="1" w:after="100" w:afterAutospacing="1" w:line="240" w:lineRule="auto"/>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C76B9B"/>
    <w:pPr>
      <w:spacing w:after="120"/>
      <w:ind w:left="360"/>
    </w:pPr>
  </w:style>
  <w:style w:type="character" w:customStyle="1" w:styleId="BodyTextIndentChar">
    <w:name w:val="Body Text Indent Char"/>
    <w:basedOn w:val="DefaultParagraphFont"/>
    <w:link w:val="BodyTextIndent"/>
    <w:uiPriority w:val="99"/>
    <w:rsid w:val="00C76B9B"/>
  </w:style>
  <w:style w:type="character" w:styleId="Hyperlink">
    <w:name w:val="Hyperlink"/>
    <w:uiPriority w:val="99"/>
    <w:unhideWhenUsed/>
    <w:qFormat/>
    <w:rsid w:val="00502D3A"/>
    <w:rPr>
      <w:color w:val="0563C1"/>
      <w:u w:val="single"/>
    </w:rPr>
  </w:style>
  <w:style w:type="paragraph" w:styleId="TOC2">
    <w:name w:val="toc 2"/>
    <w:basedOn w:val="Normal"/>
    <w:next w:val="Normal"/>
    <w:autoRedefine/>
    <w:uiPriority w:val="39"/>
    <w:unhideWhenUsed/>
    <w:qFormat/>
    <w:rsid w:val="004049BE"/>
    <w:pPr>
      <w:tabs>
        <w:tab w:val="right" w:leader="dot" w:pos="9111"/>
      </w:tabs>
      <w:spacing w:after="100"/>
      <w:ind w:left="220"/>
    </w:pPr>
    <w:rPr>
      <w:rFonts w:ascii="Times New Roman" w:eastAsia="Times New Roman" w:hAnsi="Times New Roman"/>
      <w:bCs/>
      <w:noProof/>
      <w:sz w:val="26"/>
      <w:szCs w:val="26"/>
    </w:rPr>
  </w:style>
  <w:style w:type="paragraph" w:styleId="TOC3">
    <w:name w:val="toc 3"/>
    <w:basedOn w:val="Normal"/>
    <w:next w:val="Normal"/>
    <w:autoRedefine/>
    <w:uiPriority w:val="39"/>
    <w:unhideWhenUsed/>
    <w:qFormat/>
    <w:rsid w:val="00502D3A"/>
    <w:pPr>
      <w:spacing w:after="100"/>
      <w:ind w:left="440"/>
    </w:pPr>
    <w:rPr>
      <w:rFonts w:eastAsia="Times New Roman"/>
    </w:rPr>
  </w:style>
  <w:style w:type="table" w:styleId="PlainTable4">
    <w:name w:val="Plain Table 4"/>
    <w:basedOn w:val="TableNormal"/>
    <w:uiPriority w:val="44"/>
    <w:rsid w:val="0021687F"/>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chuong">
    <w:name w:val="chuong"/>
    <w:basedOn w:val="Normal"/>
    <w:autoRedefine/>
    <w:qFormat/>
    <w:rsid w:val="007F21EF"/>
    <w:pPr>
      <w:spacing w:after="0" w:line="360" w:lineRule="auto"/>
      <w:jc w:val="center"/>
      <w:outlineLvl w:val="0"/>
    </w:pPr>
    <w:rPr>
      <w:rFonts w:ascii="Times New Roman" w:hAnsi="Times New Roman"/>
      <w:b/>
      <w:sz w:val="26"/>
      <w:szCs w:val="26"/>
    </w:rPr>
  </w:style>
  <w:style w:type="paragraph" w:customStyle="1" w:styleId="I">
    <w:name w:val="I"/>
    <w:basedOn w:val="Normal"/>
    <w:next w:val="Heading5"/>
    <w:autoRedefine/>
    <w:qFormat/>
    <w:rsid w:val="00D37DC8"/>
    <w:pPr>
      <w:spacing w:after="0" w:line="360" w:lineRule="auto"/>
      <w:jc w:val="both"/>
    </w:pPr>
    <w:rPr>
      <w:rFonts w:ascii="Times New Roman" w:hAnsi="Times New Roman"/>
      <w:b/>
      <w:sz w:val="26"/>
      <w:szCs w:val="26"/>
    </w:rPr>
  </w:style>
  <w:style w:type="paragraph" w:customStyle="1" w:styleId="1">
    <w:name w:val="1"/>
    <w:basedOn w:val="Normal"/>
    <w:autoRedefine/>
    <w:qFormat/>
    <w:rsid w:val="00C44A8D"/>
    <w:pPr>
      <w:spacing w:after="0" w:line="360" w:lineRule="auto"/>
      <w:jc w:val="both"/>
      <w:outlineLvl w:val="2"/>
    </w:pPr>
    <w:rPr>
      <w:rFonts w:ascii="Times New Roman" w:hAnsi="Times New Roman"/>
      <w:b/>
      <w:bCs/>
      <w:sz w:val="26"/>
      <w:szCs w:val="26"/>
      <w:lang w:val="vi-VN"/>
    </w:rPr>
  </w:style>
  <w:style w:type="paragraph" w:customStyle="1" w:styleId="s3">
    <w:name w:val="s3"/>
    <w:basedOn w:val="NoteHeading"/>
    <w:qFormat/>
    <w:rsid w:val="003C57A5"/>
    <w:pPr>
      <w:spacing w:after="0" w:line="240" w:lineRule="auto"/>
      <w:ind w:firstLine="454"/>
      <w:jc w:val="both"/>
    </w:pPr>
    <w:rPr>
      <w:rFonts w:ascii="Times New Roman" w:hAnsi="Times New Roman"/>
      <w:sz w:val="26"/>
      <w:szCs w:val="26"/>
    </w:rPr>
  </w:style>
  <w:style w:type="paragraph" w:styleId="NoteHeading">
    <w:name w:val="Note Heading"/>
    <w:basedOn w:val="Normal"/>
    <w:next w:val="Normal"/>
    <w:link w:val="NoteHeadingChar"/>
    <w:uiPriority w:val="99"/>
    <w:semiHidden/>
    <w:unhideWhenUsed/>
    <w:rsid w:val="003C57A5"/>
  </w:style>
  <w:style w:type="character" w:customStyle="1" w:styleId="NoteHeadingChar">
    <w:name w:val="Note Heading Char"/>
    <w:link w:val="NoteHeading"/>
    <w:uiPriority w:val="99"/>
    <w:semiHidden/>
    <w:rsid w:val="003C57A5"/>
    <w:rPr>
      <w:sz w:val="22"/>
      <w:szCs w:val="22"/>
    </w:rPr>
  </w:style>
  <w:style w:type="table" w:customStyle="1" w:styleId="TableGrid1">
    <w:name w:val="Table Grid1"/>
    <w:basedOn w:val="TableNormal"/>
    <w:next w:val="TableGrid"/>
    <w:uiPriority w:val="59"/>
    <w:rsid w:val="00150EC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qFormat/>
    <w:rsid w:val="00D37DC8"/>
    <w:pPr>
      <w:ind w:left="288"/>
    </w:pPr>
    <w:rPr>
      <w:rFonts w:ascii="Times New Roman" w:eastAsia="Times New Roman" w:hAnsi="Times New Roman"/>
      <w:b/>
      <w:iCs/>
      <w:sz w:val="26"/>
    </w:rPr>
  </w:style>
  <w:style w:type="character" w:customStyle="1" w:styleId="ColorfulList-Accent1Char">
    <w:name w:val="Colorful List - Accent 1 Char"/>
    <w:link w:val="ColorfulList-Accent1"/>
    <w:uiPriority w:val="34"/>
    <w:rsid w:val="00A9300D"/>
    <w:rPr>
      <w:sz w:val="22"/>
      <w:szCs w:val="22"/>
    </w:rPr>
  </w:style>
  <w:style w:type="paragraph" w:customStyle="1" w:styleId="chuong1">
    <w:name w:val="chuong 1"/>
    <w:basedOn w:val="Normal"/>
    <w:autoRedefine/>
    <w:qFormat/>
    <w:rsid w:val="0018632C"/>
    <w:pPr>
      <w:spacing w:after="0" w:line="360" w:lineRule="auto"/>
      <w:jc w:val="center"/>
    </w:pPr>
    <w:rPr>
      <w:rFonts w:ascii="Times New Roman" w:hAnsi="Times New Roman"/>
      <w:b/>
      <w:sz w:val="26"/>
      <w:szCs w:val="26"/>
    </w:rPr>
  </w:style>
  <w:style w:type="table" w:styleId="ColorfulList-Accent1">
    <w:name w:val="Colorful List Accent 1"/>
    <w:basedOn w:val="TableNormal"/>
    <w:link w:val="ColorfulList-Accent1Char"/>
    <w:uiPriority w:val="34"/>
    <w:semiHidden/>
    <w:unhideWhenUsed/>
    <w:rsid w:val="00A9300D"/>
    <w:rPr>
      <w:sz w:val="22"/>
      <w:szCs w:val="22"/>
    </w:rPr>
    <w:tblPr>
      <w:tblStyleRowBandSize w:val="1"/>
      <w:tblStyleColBandSize w:val="1"/>
      <w:tblInd w:w="0" w:type="dxa"/>
      <w:tblCellMar>
        <w:top w:w="0" w:type="dxa"/>
        <w:left w:w="108" w:type="dxa"/>
        <w:bottom w:w="0" w:type="dxa"/>
        <w:right w:w="108" w:type="dxa"/>
      </w:tblCellMar>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Strong">
    <w:name w:val="Strong"/>
    <w:qFormat/>
    <w:rsid w:val="00D03D2A"/>
    <w:rPr>
      <w:b/>
      <w:bCs/>
    </w:rPr>
  </w:style>
  <w:style w:type="paragraph" w:customStyle="1" w:styleId="level1">
    <w:name w:val="level 1"/>
    <w:basedOn w:val="Normal"/>
    <w:next w:val="Heading5"/>
    <w:qFormat/>
    <w:rsid w:val="00D03D2A"/>
    <w:pPr>
      <w:spacing w:after="0" w:line="360" w:lineRule="auto"/>
      <w:jc w:val="both"/>
    </w:pPr>
    <w:rPr>
      <w:rFonts w:ascii="Times New Roman" w:eastAsia="SimSun" w:hAnsi="Times New Roman"/>
      <w:b/>
      <w:sz w:val="26"/>
      <w:szCs w:val="26"/>
      <w:lang w:eastAsia="zh-CN"/>
    </w:rPr>
  </w:style>
  <w:style w:type="paragraph" w:customStyle="1" w:styleId="level2">
    <w:name w:val="level 2"/>
    <w:basedOn w:val="Normal"/>
    <w:qFormat/>
    <w:rsid w:val="00D03D2A"/>
    <w:pPr>
      <w:spacing w:after="0" w:line="360" w:lineRule="auto"/>
      <w:jc w:val="both"/>
    </w:pPr>
    <w:rPr>
      <w:rFonts w:ascii="Times New Roman" w:eastAsia="SimSun" w:hAnsi="Times New Roman"/>
      <w:b/>
      <w:sz w:val="26"/>
      <w:szCs w:val="26"/>
      <w:lang w:eastAsia="zh-CN"/>
    </w:rPr>
  </w:style>
  <w:style w:type="paragraph" w:customStyle="1" w:styleId="WPSOffice1">
    <w:name w:val="WPSOffice手动目录 1"/>
    <w:qFormat/>
    <w:rsid w:val="00D03D2A"/>
    <w:pPr>
      <w:spacing w:after="160" w:line="259" w:lineRule="auto"/>
    </w:pPr>
    <w:rPr>
      <w:rFonts w:ascii="Times New Roman" w:eastAsia="SimSun" w:hAnsi="Times New Roman"/>
      <w:lang w:eastAsia="zh-CN"/>
    </w:rPr>
  </w:style>
  <w:style w:type="paragraph" w:customStyle="1" w:styleId="WPSOffice2">
    <w:name w:val="WPSOffice手动目录 2"/>
    <w:qFormat/>
    <w:rsid w:val="00D03D2A"/>
    <w:pPr>
      <w:spacing w:after="160" w:line="259" w:lineRule="auto"/>
      <w:ind w:leftChars="200" w:left="200"/>
    </w:pPr>
    <w:rPr>
      <w:rFonts w:ascii="Times New Roman" w:eastAsia="SimSun" w:hAnsi="Times New Roman"/>
      <w:lang w:eastAsia="zh-CN"/>
    </w:rPr>
  </w:style>
  <w:style w:type="paragraph" w:customStyle="1" w:styleId="WPSOffice3">
    <w:name w:val="WPSOffice手动目录 3"/>
    <w:qFormat/>
    <w:rsid w:val="00D03D2A"/>
    <w:pPr>
      <w:spacing w:after="160" w:line="259" w:lineRule="auto"/>
      <w:ind w:leftChars="400" w:left="400"/>
    </w:pPr>
    <w:rPr>
      <w:rFonts w:ascii="Times New Roman" w:eastAsia="SimSun" w:hAnsi="Times New Roman"/>
      <w:lang w:eastAsia="zh-CN"/>
    </w:rPr>
  </w:style>
  <w:style w:type="paragraph" w:customStyle="1" w:styleId="level3">
    <w:name w:val="level 3"/>
    <w:basedOn w:val="Normal"/>
    <w:link w:val="level3Char"/>
    <w:qFormat/>
    <w:rsid w:val="00D03D2A"/>
    <w:pPr>
      <w:spacing w:line="360" w:lineRule="auto"/>
      <w:jc w:val="both"/>
    </w:pPr>
    <w:rPr>
      <w:rFonts w:ascii="Times New Roman" w:eastAsia="SimSun" w:hAnsi="Times New Roman"/>
      <w:b/>
      <w:i/>
      <w:sz w:val="26"/>
      <w:szCs w:val="20"/>
      <w:lang w:eastAsia="zh-CN"/>
    </w:rPr>
  </w:style>
  <w:style w:type="character" w:customStyle="1" w:styleId="level3Char">
    <w:name w:val="level 3 Char"/>
    <w:link w:val="level3"/>
    <w:qFormat/>
    <w:rsid w:val="00D03D2A"/>
    <w:rPr>
      <w:rFonts w:ascii="Times New Roman" w:eastAsia="SimSun" w:hAnsi="Times New Roman"/>
      <w:b/>
      <w:i/>
      <w:sz w:val="26"/>
      <w:lang w:val="en-US" w:eastAsia="zh-CN"/>
    </w:rPr>
  </w:style>
  <w:style w:type="character" w:customStyle="1" w:styleId="apple-converted-space">
    <w:name w:val="apple-converted-space"/>
    <w:qFormat/>
    <w:rsid w:val="00D03D2A"/>
  </w:style>
  <w:style w:type="paragraph" w:styleId="TOC4">
    <w:name w:val="toc 4"/>
    <w:basedOn w:val="Normal"/>
    <w:next w:val="Normal"/>
    <w:autoRedefine/>
    <w:uiPriority w:val="39"/>
    <w:unhideWhenUsed/>
    <w:rsid w:val="00AA76DD"/>
    <w:pPr>
      <w:spacing w:after="100"/>
      <w:ind w:left="660"/>
    </w:pPr>
    <w:rPr>
      <w:rFonts w:ascii="Arial" w:eastAsia="Times New Roman" w:hAnsi="Arial"/>
      <w:lang w:val="vi-VN" w:eastAsia="vi-VN"/>
    </w:rPr>
  </w:style>
  <w:style w:type="paragraph" w:styleId="TOC5">
    <w:name w:val="toc 5"/>
    <w:basedOn w:val="Normal"/>
    <w:next w:val="Normal"/>
    <w:autoRedefine/>
    <w:uiPriority w:val="39"/>
    <w:unhideWhenUsed/>
    <w:rsid w:val="00AA76DD"/>
    <w:pPr>
      <w:spacing w:after="100"/>
      <w:ind w:left="880"/>
    </w:pPr>
    <w:rPr>
      <w:rFonts w:ascii="Arial" w:eastAsia="Times New Roman" w:hAnsi="Arial"/>
      <w:lang w:val="vi-VN" w:eastAsia="vi-VN"/>
    </w:rPr>
  </w:style>
  <w:style w:type="paragraph" w:styleId="TOC6">
    <w:name w:val="toc 6"/>
    <w:basedOn w:val="Normal"/>
    <w:next w:val="Normal"/>
    <w:autoRedefine/>
    <w:uiPriority w:val="39"/>
    <w:unhideWhenUsed/>
    <w:rsid w:val="00AA76DD"/>
    <w:pPr>
      <w:spacing w:after="100"/>
      <w:ind w:left="1100"/>
    </w:pPr>
    <w:rPr>
      <w:rFonts w:ascii="Arial" w:eastAsia="Times New Roman" w:hAnsi="Arial"/>
      <w:lang w:val="vi-VN" w:eastAsia="vi-VN"/>
    </w:rPr>
  </w:style>
  <w:style w:type="paragraph" w:styleId="TOC7">
    <w:name w:val="toc 7"/>
    <w:basedOn w:val="Normal"/>
    <w:next w:val="Normal"/>
    <w:autoRedefine/>
    <w:uiPriority w:val="39"/>
    <w:unhideWhenUsed/>
    <w:rsid w:val="00AA76DD"/>
    <w:pPr>
      <w:spacing w:after="100"/>
      <w:ind w:left="1320"/>
    </w:pPr>
    <w:rPr>
      <w:rFonts w:ascii="Arial" w:eastAsia="Times New Roman" w:hAnsi="Arial"/>
      <w:lang w:val="vi-VN" w:eastAsia="vi-VN"/>
    </w:rPr>
  </w:style>
  <w:style w:type="paragraph" w:styleId="TOC8">
    <w:name w:val="toc 8"/>
    <w:basedOn w:val="Normal"/>
    <w:next w:val="Normal"/>
    <w:autoRedefine/>
    <w:uiPriority w:val="39"/>
    <w:unhideWhenUsed/>
    <w:rsid w:val="00AA76DD"/>
    <w:pPr>
      <w:spacing w:after="100"/>
      <w:ind w:left="1540"/>
    </w:pPr>
    <w:rPr>
      <w:rFonts w:ascii="Arial" w:eastAsia="Times New Roman" w:hAnsi="Arial"/>
      <w:lang w:val="vi-VN" w:eastAsia="vi-VN"/>
    </w:rPr>
  </w:style>
  <w:style w:type="paragraph" w:styleId="TOC9">
    <w:name w:val="toc 9"/>
    <w:basedOn w:val="Normal"/>
    <w:next w:val="Normal"/>
    <w:autoRedefine/>
    <w:uiPriority w:val="39"/>
    <w:unhideWhenUsed/>
    <w:rsid w:val="00AA76DD"/>
    <w:pPr>
      <w:spacing w:after="100"/>
      <w:ind w:left="1760"/>
    </w:pPr>
    <w:rPr>
      <w:rFonts w:ascii="Arial" w:eastAsia="Times New Roman" w:hAnsi="Arial"/>
      <w:lang w:val="vi-VN" w:eastAsia="vi-VN"/>
    </w:rPr>
  </w:style>
  <w:style w:type="character" w:customStyle="1" w:styleId="UnresolvedMention1">
    <w:name w:val="Unresolved Mention1"/>
    <w:uiPriority w:val="99"/>
    <w:semiHidden/>
    <w:unhideWhenUsed/>
    <w:rsid w:val="00710746"/>
    <w:rPr>
      <w:color w:val="605E5C"/>
      <w:shd w:val="clear" w:color="auto" w:fill="E1DFDD"/>
    </w:rPr>
  </w:style>
  <w:style w:type="paragraph" w:styleId="Title">
    <w:name w:val="Title"/>
    <w:basedOn w:val="Normal"/>
    <w:link w:val="TitleChar"/>
    <w:qFormat/>
    <w:rsid w:val="00A745E4"/>
    <w:pPr>
      <w:spacing w:after="0" w:line="240" w:lineRule="auto"/>
      <w:jc w:val="center"/>
    </w:pPr>
    <w:rPr>
      <w:rFonts w:ascii=".VnTimeH" w:eastAsia="Times New Roman" w:hAnsi=".VnTimeH"/>
      <w:b/>
      <w:iCs/>
      <w:sz w:val="36"/>
      <w:szCs w:val="24"/>
    </w:rPr>
  </w:style>
  <w:style w:type="character" w:customStyle="1" w:styleId="TitleChar">
    <w:name w:val="Title Char"/>
    <w:link w:val="Title"/>
    <w:rsid w:val="00A745E4"/>
    <w:rPr>
      <w:rFonts w:ascii=".VnTimeH" w:eastAsia="Times New Roman" w:hAnsi=".VnTimeH"/>
      <w:b/>
      <w:iCs/>
      <w:sz w:val="36"/>
      <w:szCs w:val="24"/>
    </w:rPr>
  </w:style>
  <w:style w:type="paragraph" w:styleId="BodyText2">
    <w:name w:val="Body Text 2"/>
    <w:basedOn w:val="Normal"/>
    <w:link w:val="BodyText2Char"/>
    <w:unhideWhenUsed/>
    <w:rsid w:val="006B0738"/>
    <w:pPr>
      <w:spacing w:after="120" w:line="480" w:lineRule="auto"/>
    </w:pPr>
  </w:style>
  <w:style w:type="character" w:customStyle="1" w:styleId="BodyText2Char">
    <w:name w:val="Body Text 2 Char"/>
    <w:link w:val="BodyText2"/>
    <w:rsid w:val="006B0738"/>
    <w:rPr>
      <w:sz w:val="22"/>
      <w:szCs w:val="22"/>
    </w:rPr>
  </w:style>
  <w:style w:type="paragraph" w:customStyle="1" w:styleId="BodyText1">
    <w:name w:val="Body Text1"/>
    <w:basedOn w:val="Normal"/>
    <w:rsid w:val="009523C9"/>
    <w:pPr>
      <w:widowControl w:val="0"/>
      <w:numPr>
        <w:numId w:val="12"/>
      </w:numPr>
      <w:tabs>
        <w:tab w:val="clear" w:pos="926"/>
      </w:tabs>
      <w:autoSpaceDE w:val="0"/>
      <w:autoSpaceDN w:val="0"/>
      <w:adjustRightInd w:val="0"/>
      <w:spacing w:after="0" w:line="230" w:lineRule="atLeast"/>
      <w:ind w:left="0" w:firstLine="240"/>
      <w:jc w:val="both"/>
      <w:textAlignment w:val="center"/>
    </w:pPr>
    <w:rPr>
      <w:rFonts w:ascii="Minion-Regular" w:eastAsia="Times New Roman" w:hAnsi="Minion-Regular" w:cs="Minion-Regular"/>
      <w:color w:val="000000"/>
      <w:sz w:val="21"/>
      <w:szCs w:val="21"/>
      <w:lang w:val="en-GB"/>
    </w:rPr>
  </w:style>
  <w:style w:type="character" w:customStyle="1" w:styleId="Normal1">
    <w:name w:val="Normal1"/>
    <w:rsid w:val="009523C9"/>
  </w:style>
  <w:style w:type="character" w:customStyle="1" w:styleId="ListParagraphChar">
    <w:name w:val="List Paragraph Char"/>
    <w:aliases w:val="bullet 1 Char,bullet Char"/>
    <w:link w:val="ListParagraph"/>
    <w:uiPriority w:val="34"/>
    <w:qFormat/>
    <w:rsid w:val="000F271F"/>
    <w:rPr>
      <w:sz w:val="22"/>
      <w:szCs w:val="22"/>
    </w:rPr>
  </w:style>
  <w:style w:type="paragraph" w:customStyle="1" w:styleId="whitespace-pre-wrap">
    <w:name w:val="whitespace-pre-wrap"/>
    <w:basedOn w:val="Normal"/>
    <w:rsid w:val="00E331C2"/>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5236">
      <w:bodyDiv w:val="1"/>
      <w:marLeft w:val="0"/>
      <w:marRight w:val="0"/>
      <w:marTop w:val="0"/>
      <w:marBottom w:val="0"/>
      <w:divBdr>
        <w:top w:val="none" w:sz="0" w:space="0" w:color="auto"/>
        <w:left w:val="none" w:sz="0" w:space="0" w:color="auto"/>
        <w:bottom w:val="none" w:sz="0" w:space="0" w:color="auto"/>
        <w:right w:val="none" w:sz="0" w:space="0" w:color="auto"/>
      </w:divBdr>
    </w:div>
    <w:div w:id="26831647">
      <w:bodyDiv w:val="1"/>
      <w:marLeft w:val="0"/>
      <w:marRight w:val="0"/>
      <w:marTop w:val="0"/>
      <w:marBottom w:val="0"/>
      <w:divBdr>
        <w:top w:val="none" w:sz="0" w:space="0" w:color="auto"/>
        <w:left w:val="none" w:sz="0" w:space="0" w:color="auto"/>
        <w:bottom w:val="none" w:sz="0" w:space="0" w:color="auto"/>
        <w:right w:val="none" w:sz="0" w:space="0" w:color="auto"/>
      </w:divBdr>
    </w:div>
    <w:div w:id="32772844">
      <w:bodyDiv w:val="1"/>
      <w:marLeft w:val="0"/>
      <w:marRight w:val="0"/>
      <w:marTop w:val="0"/>
      <w:marBottom w:val="0"/>
      <w:divBdr>
        <w:top w:val="none" w:sz="0" w:space="0" w:color="auto"/>
        <w:left w:val="none" w:sz="0" w:space="0" w:color="auto"/>
        <w:bottom w:val="none" w:sz="0" w:space="0" w:color="auto"/>
        <w:right w:val="none" w:sz="0" w:space="0" w:color="auto"/>
      </w:divBdr>
    </w:div>
    <w:div w:id="59449388">
      <w:bodyDiv w:val="1"/>
      <w:marLeft w:val="0"/>
      <w:marRight w:val="0"/>
      <w:marTop w:val="0"/>
      <w:marBottom w:val="0"/>
      <w:divBdr>
        <w:top w:val="none" w:sz="0" w:space="0" w:color="auto"/>
        <w:left w:val="none" w:sz="0" w:space="0" w:color="auto"/>
        <w:bottom w:val="none" w:sz="0" w:space="0" w:color="auto"/>
        <w:right w:val="none" w:sz="0" w:space="0" w:color="auto"/>
      </w:divBdr>
    </w:div>
    <w:div w:id="61758540">
      <w:bodyDiv w:val="1"/>
      <w:marLeft w:val="0"/>
      <w:marRight w:val="0"/>
      <w:marTop w:val="0"/>
      <w:marBottom w:val="0"/>
      <w:divBdr>
        <w:top w:val="none" w:sz="0" w:space="0" w:color="auto"/>
        <w:left w:val="none" w:sz="0" w:space="0" w:color="auto"/>
        <w:bottom w:val="none" w:sz="0" w:space="0" w:color="auto"/>
        <w:right w:val="none" w:sz="0" w:space="0" w:color="auto"/>
      </w:divBdr>
    </w:div>
    <w:div w:id="65953768">
      <w:bodyDiv w:val="1"/>
      <w:marLeft w:val="0"/>
      <w:marRight w:val="0"/>
      <w:marTop w:val="0"/>
      <w:marBottom w:val="0"/>
      <w:divBdr>
        <w:top w:val="none" w:sz="0" w:space="0" w:color="auto"/>
        <w:left w:val="none" w:sz="0" w:space="0" w:color="auto"/>
        <w:bottom w:val="none" w:sz="0" w:space="0" w:color="auto"/>
        <w:right w:val="none" w:sz="0" w:space="0" w:color="auto"/>
      </w:divBdr>
    </w:div>
    <w:div w:id="78675160">
      <w:bodyDiv w:val="1"/>
      <w:marLeft w:val="0"/>
      <w:marRight w:val="0"/>
      <w:marTop w:val="0"/>
      <w:marBottom w:val="0"/>
      <w:divBdr>
        <w:top w:val="none" w:sz="0" w:space="0" w:color="auto"/>
        <w:left w:val="none" w:sz="0" w:space="0" w:color="auto"/>
        <w:bottom w:val="none" w:sz="0" w:space="0" w:color="auto"/>
        <w:right w:val="none" w:sz="0" w:space="0" w:color="auto"/>
      </w:divBdr>
    </w:div>
    <w:div w:id="85229217">
      <w:bodyDiv w:val="1"/>
      <w:marLeft w:val="0"/>
      <w:marRight w:val="0"/>
      <w:marTop w:val="0"/>
      <w:marBottom w:val="0"/>
      <w:divBdr>
        <w:top w:val="none" w:sz="0" w:space="0" w:color="auto"/>
        <w:left w:val="none" w:sz="0" w:space="0" w:color="auto"/>
        <w:bottom w:val="none" w:sz="0" w:space="0" w:color="auto"/>
        <w:right w:val="none" w:sz="0" w:space="0" w:color="auto"/>
      </w:divBdr>
    </w:div>
    <w:div w:id="96145774">
      <w:bodyDiv w:val="1"/>
      <w:marLeft w:val="0"/>
      <w:marRight w:val="0"/>
      <w:marTop w:val="0"/>
      <w:marBottom w:val="0"/>
      <w:divBdr>
        <w:top w:val="none" w:sz="0" w:space="0" w:color="auto"/>
        <w:left w:val="none" w:sz="0" w:space="0" w:color="auto"/>
        <w:bottom w:val="none" w:sz="0" w:space="0" w:color="auto"/>
        <w:right w:val="none" w:sz="0" w:space="0" w:color="auto"/>
      </w:divBdr>
    </w:div>
    <w:div w:id="100036634">
      <w:bodyDiv w:val="1"/>
      <w:marLeft w:val="0"/>
      <w:marRight w:val="0"/>
      <w:marTop w:val="0"/>
      <w:marBottom w:val="0"/>
      <w:divBdr>
        <w:top w:val="none" w:sz="0" w:space="0" w:color="auto"/>
        <w:left w:val="none" w:sz="0" w:space="0" w:color="auto"/>
        <w:bottom w:val="none" w:sz="0" w:space="0" w:color="auto"/>
        <w:right w:val="none" w:sz="0" w:space="0" w:color="auto"/>
      </w:divBdr>
    </w:div>
    <w:div w:id="149031337">
      <w:bodyDiv w:val="1"/>
      <w:marLeft w:val="0"/>
      <w:marRight w:val="0"/>
      <w:marTop w:val="0"/>
      <w:marBottom w:val="0"/>
      <w:divBdr>
        <w:top w:val="none" w:sz="0" w:space="0" w:color="auto"/>
        <w:left w:val="none" w:sz="0" w:space="0" w:color="auto"/>
        <w:bottom w:val="none" w:sz="0" w:space="0" w:color="auto"/>
        <w:right w:val="none" w:sz="0" w:space="0" w:color="auto"/>
      </w:divBdr>
    </w:div>
    <w:div w:id="152256514">
      <w:bodyDiv w:val="1"/>
      <w:marLeft w:val="0"/>
      <w:marRight w:val="0"/>
      <w:marTop w:val="0"/>
      <w:marBottom w:val="0"/>
      <w:divBdr>
        <w:top w:val="none" w:sz="0" w:space="0" w:color="auto"/>
        <w:left w:val="none" w:sz="0" w:space="0" w:color="auto"/>
        <w:bottom w:val="none" w:sz="0" w:space="0" w:color="auto"/>
        <w:right w:val="none" w:sz="0" w:space="0" w:color="auto"/>
      </w:divBdr>
    </w:div>
    <w:div w:id="155726646">
      <w:bodyDiv w:val="1"/>
      <w:marLeft w:val="0"/>
      <w:marRight w:val="0"/>
      <w:marTop w:val="0"/>
      <w:marBottom w:val="0"/>
      <w:divBdr>
        <w:top w:val="none" w:sz="0" w:space="0" w:color="auto"/>
        <w:left w:val="none" w:sz="0" w:space="0" w:color="auto"/>
        <w:bottom w:val="none" w:sz="0" w:space="0" w:color="auto"/>
        <w:right w:val="none" w:sz="0" w:space="0" w:color="auto"/>
      </w:divBdr>
    </w:div>
    <w:div w:id="162010075">
      <w:bodyDiv w:val="1"/>
      <w:marLeft w:val="0"/>
      <w:marRight w:val="0"/>
      <w:marTop w:val="0"/>
      <w:marBottom w:val="0"/>
      <w:divBdr>
        <w:top w:val="none" w:sz="0" w:space="0" w:color="auto"/>
        <w:left w:val="none" w:sz="0" w:space="0" w:color="auto"/>
        <w:bottom w:val="none" w:sz="0" w:space="0" w:color="auto"/>
        <w:right w:val="none" w:sz="0" w:space="0" w:color="auto"/>
      </w:divBdr>
    </w:div>
    <w:div w:id="172038326">
      <w:bodyDiv w:val="1"/>
      <w:marLeft w:val="0"/>
      <w:marRight w:val="0"/>
      <w:marTop w:val="0"/>
      <w:marBottom w:val="0"/>
      <w:divBdr>
        <w:top w:val="none" w:sz="0" w:space="0" w:color="auto"/>
        <w:left w:val="none" w:sz="0" w:space="0" w:color="auto"/>
        <w:bottom w:val="none" w:sz="0" w:space="0" w:color="auto"/>
        <w:right w:val="none" w:sz="0" w:space="0" w:color="auto"/>
      </w:divBdr>
      <w:divsChild>
        <w:div w:id="1002270900">
          <w:marLeft w:val="504"/>
          <w:marRight w:val="0"/>
          <w:marTop w:val="140"/>
          <w:marBottom w:val="0"/>
          <w:divBdr>
            <w:top w:val="none" w:sz="0" w:space="0" w:color="auto"/>
            <w:left w:val="none" w:sz="0" w:space="0" w:color="auto"/>
            <w:bottom w:val="none" w:sz="0" w:space="0" w:color="auto"/>
            <w:right w:val="none" w:sz="0" w:space="0" w:color="auto"/>
          </w:divBdr>
        </w:div>
        <w:div w:id="1488403262">
          <w:marLeft w:val="504"/>
          <w:marRight w:val="0"/>
          <w:marTop w:val="140"/>
          <w:marBottom w:val="0"/>
          <w:divBdr>
            <w:top w:val="none" w:sz="0" w:space="0" w:color="auto"/>
            <w:left w:val="none" w:sz="0" w:space="0" w:color="auto"/>
            <w:bottom w:val="none" w:sz="0" w:space="0" w:color="auto"/>
            <w:right w:val="none" w:sz="0" w:space="0" w:color="auto"/>
          </w:divBdr>
        </w:div>
        <w:div w:id="1506625464">
          <w:marLeft w:val="504"/>
          <w:marRight w:val="0"/>
          <w:marTop w:val="140"/>
          <w:marBottom w:val="0"/>
          <w:divBdr>
            <w:top w:val="none" w:sz="0" w:space="0" w:color="auto"/>
            <w:left w:val="none" w:sz="0" w:space="0" w:color="auto"/>
            <w:bottom w:val="none" w:sz="0" w:space="0" w:color="auto"/>
            <w:right w:val="none" w:sz="0" w:space="0" w:color="auto"/>
          </w:divBdr>
        </w:div>
      </w:divsChild>
    </w:div>
    <w:div w:id="186991181">
      <w:bodyDiv w:val="1"/>
      <w:marLeft w:val="0"/>
      <w:marRight w:val="0"/>
      <w:marTop w:val="0"/>
      <w:marBottom w:val="0"/>
      <w:divBdr>
        <w:top w:val="none" w:sz="0" w:space="0" w:color="auto"/>
        <w:left w:val="none" w:sz="0" w:space="0" w:color="auto"/>
        <w:bottom w:val="none" w:sz="0" w:space="0" w:color="auto"/>
        <w:right w:val="none" w:sz="0" w:space="0" w:color="auto"/>
      </w:divBdr>
    </w:div>
    <w:div w:id="252474119">
      <w:bodyDiv w:val="1"/>
      <w:marLeft w:val="0"/>
      <w:marRight w:val="0"/>
      <w:marTop w:val="0"/>
      <w:marBottom w:val="0"/>
      <w:divBdr>
        <w:top w:val="none" w:sz="0" w:space="0" w:color="auto"/>
        <w:left w:val="none" w:sz="0" w:space="0" w:color="auto"/>
        <w:bottom w:val="none" w:sz="0" w:space="0" w:color="auto"/>
        <w:right w:val="none" w:sz="0" w:space="0" w:color="auto"/>
      </w:divBdr>
    </w:div>
    <w:div w:id="261762045">
      <w:bodyDiv w:val="1"/>
      <w:marLeft w:val="0"/>
      <w:marRight w:val="0"/>
      <w:marTop w:val="0"/>
      <w:marBottom w:val="0"/>
      <w:divBdr>
        <w:top w:val="none" w:sz="0" w:space="0" w:color="auto"/>
        <w:left w:val="none" w:sz="0" w:space="0" w:color="auto"/>
        <w:bottom w:val="none" w:sz="0" w:space="0" w:color="auto"/>
        <w:right w:val="none" w:sz="0" w:space="0" w:color="auto"/>
      </w:divBdr>
    </w:div>
    <w:div w:id="267780236">
      <w:bodyDiv w:val="1"/>
      <w:marLeft w:val="0"/>
      <w:marRight w:val="0"/>
      <w:marTop w:val="0"/>
      <w:marBottom w:val="0"/>
      <w:divBdr>
        <w:top w:val="none" w:sz="0" w:space="0" w:color="auto"/>
        <w:left w:val="none" w:sz="0" w:space="0" w:color="auto"/>
        <w:bottom w:val="none" w:sz="0" w:space="0" w:color="auto"/>
        <w:right w:val="none" w:sz="0" w:space="0" w:color="auto"/>
      </w:divBdr>
    </w:div>
    <w:div w:id="283928953">
      <w:bodyDiv w:val="1"/>
      <w:marLeft w:val="0"/>
      <w:marRight w:val="0"/>
      <w:marTop w:val="0"/>
      <w:marBottom w:val="0"/>
      <w:divBdr>
        <w:top w:val="none" w:sz="0" w:space="0" w:color="auto"/>
        <w:left w:val="none" w:sz="0" w:space="0" w:color="auto"/>
        <w:bottom w:val="none" w:sz="0" w:space="0" w:color="auto"/>
        <w:right w:val="none" w:sz="0" w:space="0" w:color="auto"/>
      </w:divBdr>
    </w:div>
    <w:div w:id="297690639">
      <w:bodyDiv w:val="1"/>
      <w:marLeft w:val="0"/>
      <w:marRight w:val="0"/>
      <w:marTop w:val="0"/>
      <w:marBottom w:val="0"/>
      <w:divBdr>
        <w:top w:val="none" w:sz="0" w:space="0" w:color="auto"/>
        <w:left w:val="none" w:sz="0" w:space="0" w:color="auto"/>
        <w:bottom w:val="none" w:sz="0" w:space="0" w:color="auto"/>
        <w:right w:val="none" w:sz="0" w:space="0" w:color="auto"/>
      </w:divBdr>
    </w:div>
    <w:div w:id="309287421">
      <w:bodyDiv w:val="1"/>
      <w:marLeft w:val="0"/>
      <w:marRight w:val="0"/>
      <w:marTop w:val="0"/>
      <w:marBottom w:val="0"/>
      <w:divBdr>
        <w:top w:val="none" w:sz="0" w:space="0" w:color="auto"/>
        <w:left w:val="none" w:sz="0" w:space="0" w:color="auto"/>
        <w:bottom w:val="none" w:sz="0" w:space="0" w:color="auto"/>
        <w:right w:val="none" w:sz="0" w:space="0" w:color="auto"/>
      </w:divBdr>
      <w:divsChild>
        <w:div w:id="56754761">
          <w:marLeft w:val="1008"/>
          <w:marRight w:val="0"/>
          <w:marTop w:val="110"/>
          <w:marBottom w:val="0"/>
          <w:divBdr>
            <w:top w:val="none" w:sz="0" w:space="0" w:color="auto"/>
            <w:left w:val="none" w:sz="0" w:space="0" w:color="auto"/>
            <w:bottom w:val="none" w:sz="0" w:space="0" w:color="auto"/>
            <w:right w:val="none" w:sz="0" w:space="0" w:color="auto"/>
          </w:divBdr>
        </w:div>
        <w:div w:id="588731812">
          <w:marLeft w:val="1008"/>
          <w:marRight w:val="0"/>
          <w:marTop w:val="110"/>
          <w:marBottom w:val="0"/>
          <w:divBdr>
            <w:top w:val="none" w:sz="0" w:space="0" w:color="auto"/>
            <w:left w:val="none" w:sz="0" w:space="0" w:color="auto"/>
            <w:bottom w:val="none" w:sz="0" w:space="0" w:color="auto"/>
            <w:right w:val="none" w:sz="0" w:space="0" w:color="auto"/>
          </w:divBdr>
        </w:div>
        <w:div w:id="597447586">
          <w:marLeft w:val="1008"/>
          <w:marRight w:val="0"/>
          <w:marTop w:val="110"/>
          <w:marBottom w:val="0"/>
          <w:divBdr>
            <w:top w:val="none" w:sz="0" w:space="0" w:color="auto"/>
            <w:left w:val="none" w:sz="0" w:space="0" w:color="auto"/>
            <w:bottom w:val="none" w:sz="0" w:space="0" w:color="auto"/>
            <w:right w:val="none" w:sz="0" w:space="0" w:color="auto"/>
          </w:divBdr>
        </w:div>
      </w:divsChild>
    </w:div>
    <w:div w:id="312410229">
      <w:bodyDiv w:val="1"/>
      <w:marLeft w:val="0"/>
      <w:marRight w:val="0"/>
      <w:marTop w:val="0"/>
      <w:marBottom w:val="0"/>
      <w:divBdr>
        <w:top w:val="none" w:sz="0" w:space="0" w:color="auto"/>
        <w:left w:val="none" w:sz="0" w:space="0" w:color="auto"/>
        <w:bottom w:val="none" w:sz="0" w:space="0" w:color="auto"/>
        <w:right w:val="none" w:sz="0" w:space="0" w:color="auto"/>
      </w:divBdr>
    </w:div>
    <w:div w:id="333074305">
      <w:bodyDiv w:val="1"/>
      <w:marLeft w:val="0"/>
      <w:marRight w:val="0"/>
      <w:marTop w:val="0"/>
      <w:marBottom w:val="0"/>
      <w:divBdr>
        <w:top w:val="none" w:sz="0" w:space="0" w:color="auto"/>
        <w:left w:val="none" w:sz="0" w:space="0" w:color="auto"/>
        <w:bottom w:val="none" w:sz="0" w:space="0" w:color="auto"/>
        <w:right w:val="none" w:sz="0" w:space="0" w:color="auto"/>
      </w:divBdr>
    </w:div>
    <w:div w:id="346835184">
      <w:bodyDiv w:val="1"/>
      <w:marLeft w:val="0"/>
      <w:marRight w:val="0"/>
      <w:marTop w:val="0"/>
      <w:marBottom w:val="0"/>
      <w:divBdr>
        <w:top w:val="none" w:sz="0" w:space="0" w:color="auto"/>
        <w:left w:val="none" w:sz="0" w:space="0" w:color="auto"/>
        <w:bottom w:val="none" w:sz="0" w:space="0" w:color="auto"/>
        <w:right w:val="none" w:sz="0" w:space="0" w:color="auto"/>
      </w:divBdr>
    </w:div>
    <w:div w:id="349451805">
      <w:bodyDiv w:val="1"/>
      <w:marLeft w:val="0"/>
      <w:marRight w:val="0"/>
      <w:marTop w:val="0"/>
      <w:marBottom w:val="0"/>
      <w:divBdr>
        <w:top w:val="none" w:sz="0" w:space="0" w:color="auto"/>
        <w:left w:val="none" w:sz="0" w:space="0" w:color="auto"/>
        <w:bottom w:val="none" w:sz="0" w:space="0" w:color="auto"/>
        <w:right w:val="none" w:sz="0" w:space="0" w:color="auto"/>
      </w:divBdr>
      <w:divsChild>
        <w:div w:id="505945099">
          <w:marLeft w:val="504"/>
          <w:marRight w:val="0"/>
          <w:marTop w:val="140"/>
          <w:marBottom w:val="0"/>
          <w:divBdr>
            <w:top w:val="none" w:sz="0" w:space="0" w:color="auto"/>
            <w:left w:val="none" w:sz="0" w:space="0" w:color="auto"/>
            <w:bottom w:val="none" w:sz="0" w:space="0" w:color="auto"/>
            <w:right w:val="none" w:sz="0" w:space="0" w:color="auto"/>
          </w:divBdr>
        </w:div>
        <w:div w:id="1380595946">
          <w:marLeft w:val="504"/>
          <w:marRight w:val="0"/>
          <w:marTop w:val="140"/>
          <w:marBottom w:val="0"/>
          <w:divBdr>
            <w:top w:val="none" w:sz="0" w:space="0" w:color="auto"/>
            <w:left w:val="none" w:sz="0" w:space="0" w:color="auto"/>
            <w:bottom w:val="none" w:sz="0" w:space="0" w:color="auto"/>
            <w:right w:val="none" w:sz="0" w:space="0" w:color="auto"/>
          </w:divBdr>
        </w:div>
      </w:divsChild>
    </w:div>
    <w:div w:id="355234916">
      <w:bodyDiv w:val="1"/>
      <w:marLeft w:val="0"/>
      <w:marRight w:val="0"/>
      <w:marTop w:val="0"/>
      <w:marBottom w:val="0"/>
      <w:divBdr>
        <w:top w:val="none" w:sz="0" w:space="0" w:color="auto"/>
        <w:left w:val="none" w:sz="0" w:space="0" w:color="auto"/>
        <w:bottom w:val="none" w:sz="0" w:space="0" w:color="auto"/>
        <w:right w:val="none" w:sz="0" w:space="0" w:color="auto"/>
      </w:divBdr>
    </w:div>
    <w:div w:id="358775906">
      <w:bodyDiv w:val="1"/>
      <w:marLeft w:val="0"/>
      <w:marRight w:val="0"/>
      <w:marTop w:val="0"/>
      <w:marBottom w:val="0"/>
      <w:divBdr>
        <w:top w:val="none" w:sz="0" w:space="0" w:color="auto"/>
        <w:left w:val="none" w:sz="0" w:space="0" w:color="auto"/>
        <w:bottom w:val="none" w:sz="0" w:space="0" w:color="auto"/>
        <w:right w:val="none" w:sz="0" w:space="0" w:color="auto"/>
      </w:divBdr>
    </w:div>
    <w:div w:id="368803266">
      <w:bodyDiv w:val="1"/>
      <w:marLeft w:val="0"/>
      <w:marRight w:val="0"/>
      <w:marTop w:val="0"/>
      <w:marBottom w:val="0"/>
      <w:divBdr>
        <w:top w:val="none" w:sz="0" w:space="0" w:color="auto"/>
        <w:left w:val="none" w:sz="0" w:space="0" w:color="auto"/>
        <w:bottom w:val="none" w:sz="0" w:space="0" w:color="auto"/>
        <w:right w:val="none" w:sz="0" w:space="0" w:color="auto"/>
      </w:divBdr>
    </w:div>
    <w:div w:id="369495408">
      <w:bodyDiv w:val="1"/>
      <w:marLeft w:val="0"/>
      <w:marRight w:val="0"/>
      <w:marTop w:val="0"/>
      <w:marBottom w:val="0"/>
      <w:divBdr>
        <w:top w:val="none" w:sz="0" w:space="0" w:color="auto"/>
        <w:left w:val="none" w:sz="0" w:space="0" w:color="auto"/>
        <w:bottom w:val="none" w:sz="0" w:space="0" w:color="auto"/>
        <w:right w:val="none" w:sz="0" w:space="0" w:color="auto"/>
      </w:divBdr>
    </w:div>
    <w:div w:id="371417527">
      <w:bodyDiv w:val="1"/>
      <w:marLeft w:val="0"/>
      <w:marRight w:val="0"/>
      <w:marTop w:val="0"/>
      <w:marBottom w:val="0"/>
      <w:divBdr>
        <w:top w:val="none" w:sz="0" w:space="0" w:color="auto"/>
        <w:left w:val="none" w:sz="0" w:space="0" w:color="auto"/>
        <w:bottom w:val="none" w:sz="0" w:space="0" w:color="auto"/>
        <w:right w:val="none" w:sz="0" w:space="0" w:color="auto"/>
      </w:divBdr>
    </w:div>
    <w:div w:id="383918805">
      <w:bodyDiv w:val="1"/>
      <w:marLeft w:val="0"/>
      <w:marRight w:val="0"/>
      <w:marTop w:val="0"/>
      <w:marBottom w:val="0"/>
      <w:divBdr>
        <w:top w:val="none" w:sz="0" w:space="0" w:color="auto"/>
        <w:left w:val="none" w:sz="0" w:space="0" w:color="auto"/>
        <w:bottom w:val="none" w:sz="0" w:space="0" w:color="auto"/>
        <w:right w:val="none" w:sz="0" w:space="0" w:color="auto"/>
      </w:divBdr>
    </w:div>
    <w:div w:id="409885084">
      <w:bodyDiv w:val="1"/>
      <w:marLeft w:val="0"/>
      <w:marRight w:val="0"/>
      <w:marTop w:val="0"/>
      <w:marBottom w:val="0"/>
      <w:divBdr>
        <w:top w:val="none" w:sz="0" w:space="0" w:color="auto"/>
        <w:left w:val="none" w:sz="0" w:space="0" w:color="auto"/>
        <w:bottom w:val="none" w:sz="0" w:space="0" w:color="auto"/>
        <w:right w:val="none" w:sz="0" w:space="0" w:color="auto"/>
      </w:divBdr>
    </w:div>
    <w:div w:id="416560355">
      <w:bodyDiv w:val="1"/>
      <w:marLeft w:val="0"/>
      <w:marRight w:val="0"/>
      <w:marTop w:val="0"/>
      <w:marBottom w:val="0"/>
      <w:divBdr>
        <w:top w:val="none" w:sz="0" w:space="0" w:color="auto"/>
        <w:left w:val="none" w:sz="0" w:space="0" w:color="auto"/>
        <w:bottom w:val="none" w:sz="0" w:space="0" w:color="auto"/>
        <w:right w:val="none" w:sz="0" w:space="0" w:color="auto"/>
      </w:divBdr>
      <w:divsChild>
        <w:div w:id="1976594073">
          <w:marLeft w:val="504"/>
          <w:marRight w:val="0"/>
          <w:marTop w:val="140"/>
          <w:marBottom w:val="0"/>
          <w:divBdr>
            <w:top w:val="none" w:sz="0" w:space="0" w:color="auto"/>
            <w:left w:val="none" w:sz="0" w:space="0" w:color="auto"/>
            <w:bottom w:val="none" w:sz="0" w:space="0" w:color="auto"/>
            <w:right w:val="none" w:sz="0" w:space="0" w:color="auto"/>
          </w:divBdr>
        </w:div>
      </w:divsChild>
    </w:div>
    <w:div w:id="423113593">
      <w:bodyDiv w:val="1"/>
      <w:marLeft w:val="0"/>
      <w:marRight w:val="0"/>
      <w:marTop w:val="0"/>
      <w:marBottom w:val="0"/>
      <w:divBdr>
        <w:top w:val="none" w:sz="0" w:space="0" w:color="auto"/>
        <w:left w:val="none" w:sz="0" w:space="0" w:color="auto"/>
        <w:bottom w:val="none" w:sz="0" w:space="0" w:color="auto"/>
        <w:right w:val="none" w:sz="0" w:space="0" w:color="auto"/>
      </w:divBdr>
    </w:div>
    <w:div w:id="427391502">
      <w:bodyDiv w:val="1"/>
      <w:marLeft w:val="0"/>
      <w:marRight w:val="0"/>
      <w:marTop w:val="0"/>
      <w:marBottom w:val="0"/>
      <w:divBdr>
        <w:top w:val="none" w:sz="0" w:space="0" w:color="auto"/>
        <w:left w:val="none" w:sz="0" w:space="0" w:color="auto"/>
        <w:bottom w:val="none" w:sz="0" w:space="0" w:color="auto"/>
        <w:right w:val="none" w:sz="0" w:space="0" w:color="auto"/>
      </w:divBdr>
    </w:div>
    <w:div w:id="429282313">
      <w:bodyDiv w:val="1"/>
      <w:marLeft w:val="0"/>
      <w:marRight w:val="0"/>
      <w:marTop w:val="0"/>
      <w:marBottom w:val="0"/>
      <w:divBdr>
        <w:top w:val="none" w:sz="0" w:space="0" w:color="auto"/>
        <w:left w:val="none" w:sz="0" w:space="0" w:color="auto"/>
        <w:bottom w:val="none" w:sz="0" w:space="0" w:color="auto"/>
        <w:right w:val="none" w:sz="0" w:space="0" w:color="auto"/>
      </w:divBdr>
      <w:divsChild>
        <w:div w:id="372965511">
          <w:marLeft w:val="1166"/>
          <w:marRight w:val="0"/>
          <w:marTop w:val="134"/>
          <w:marBottom w:val="0"/>
          <w:divBdr>
            <w:top w:val="none" w:sz="0" w:space="0" w:color="auto"/>
            <w:left w:val="none" w:sz="0" w:space="0" w:color="auto"/>
            <w:bottom w:val="none" w:sz="0" w:space="0" w:color="auto"/>
            <w:right w:val="none" w:sz="0" w:space="0" w:color="auto"/>
          </w:divBdr>
        </w:div>
        <w:div w:id="443620838">
          <w:marLeft w:val="1166"/>
          <w:marRight w:val="0"/>
          <w:marTop w:val="134"/>
          <w:marBottom w:val="0"/>
          <w:divBdr>
            <w:top w:val="none" w:sz="0" w:space="0" w:color="auto"/>
            <w:left w:val="none" w:sz="0" w:space="0" w:color="auto"/>
            <w:bottom w:val="none" w:sz="0" w:space="0" w:color="auto"/>
            <w:right w:val="none" w:sz="0" w:space="0" w:color="auto"/>
          </w:divBdr>
        </w:div>
        <w:div w:id="870924113">
          <w:marLeft w:val="1166"/>
          <w:marRight w:val="0"/>
          <w:marTop w:val="134"/>
          <w:marBottom w:val="0"/>
          <w:divBdr>
            <w:top w:val="none" w:sz="0" w:space="0" w:color="auto"/>
            <w:left w:val="none" w:sz="0" w:space="0" w:color="auto"/>
            <w:bottom w:val="none" w:sz="0" w:space="0" w:color="auto"/>
            <w:right w:val="none" w:sz="0" w:space="0" w:color="auto"/>
          </w:divBdr>
        </w:div>
        <w:div w:id="875627865">
          <w:marLeft w:val="547"/>
          <w:marRight w:val="0"/>
          <w:marTop w:val="154"/>
          <w:marBottom w:val="0"/>
          <w:divBdr>
            <w:top w:val="none" w:sz="0" w:space="0" w:color="auto"/>
            <w:left w:val="none" w:sz="0" w:space="0" w:color="auto"/>
            <w:bottom w:val="none" w:sz="0" w:space="0" w:color="auto"/>
            <w:right w:val="none" w:sz="0" w:space="0" w:color="auto"/>
          </w:divBdr>
        </w:div>
        <w:div w:id="1092895824">
          <w:marLeft w:val="547"/>
          <w:marRight w:val="0"/>
          <w:marTop w:val="154"/>
          <w:marBottom w:val="0"/>
          <w:divBdr>
            <w:top w:val="none" w:sz="0" w:space="0" w:color="auto"/>
            <w:left w:val="none" w:sz="0" w:space="0" w:color="auto"/>
            <w:bottom w:val="none" w:sz="0" w:space="0" w:color="auto"/>
            <w:right w:val="none" w:sz="0" w:space="0" w:color="auto"/>
          </w:divBdr>
        </w:div>
        <w:div w:id="1094477439">
          <w:marLeft w:val="547"/>
          <w:marRight w:val="0"/>
          <w:marTop w:val="154"/>
          <w:marBottom w:val="0"/>
          <w:divBdr>
            <w:top w:val="none" w:sz="0" w:space="0" w:color="auto"/>
            <w:left w:val="none" w:sz="0" w:space="0" w:color="auto"/>
            <w:bottom w:val="none" w:sz="0" w:space="0" w:color="auto"/>
            <w:right w:val="none" w:sz="0" w:space="0" w:color="auto"/>
          </w:divBdr>
        </w:div>
        <w:div w:id="1354721722">
          <w:marLeft w:val="1166"/>
          <w:marRight w:val="0"/>
          <w:marTop w:val="134"/>
          <w:marBottom w:val="0"/>
          <w:divBdr>
            <w:top w:val="none" w:sz="0" w:space="0" w:color="auto"/>
            <w:left w:val="none" w:sz="0" w:space="0" w:color="auto"/>
            <w:bottom w:val="none" w:sz="0" w:space="0" w:color="auto"/>
            <w:right w:val="none" w:sz="0" w:space="0" w:color="auto"/>
          </w:divBdr>
        </w:div>
        <w:div w:id="1508248928">
          <w:marLeft w:val="547"/>
          <w:marRight w:val="0"/>
          <w:marTop w:val="154"/>
          <w:marBottom w:val="0"/>
          <w:divBdr>
            <w:top w:val="none" w:sz="0" w:space="0" w:color="auto"/>
            <w:left w:val="none" w:sz="0" w:space="0" w:color="auto"/>
            <w:bottom w:val="none" w:sz="0" w:space="0" w:color="auto"/>
            <w:right w:val="none" w:sz="0" w:space="0" w:color="auto"/>
          </w:divBdr>
        </w:div>
      </w:divsChild>
    </w:div>
    <w:div w:id="456291255">
      <w:bodyDiv w:val="1"/>
      <w:marLeft w:val="0"/>
      <w:marRight w:val="0"/>
      <w:marTop w:val="0"/>
      <w:marBottom w:val="0"/>
      <w:divBdr>
        <w:top w:val="none" w:sz="0" w:space="0" w:color="auto"/>
        <w:left w:val="none" w:sz="0" w:space="0" w:color="auto"/>
        <w:bottom w:val="none" w:sz="0" w:space="0" w:color="auto"/>
        <w:right w:val="none" w:sz="0" w:space="0" w:color="auto"/>
      </w:divBdr>
    </w:div>
    <w:div w:id="492140882">
      <w:bodyDiv w:val="1"/>
      <w:marLeft w:val="0"/>
      <w:marRight w:val="0"/>
      <w:marTop w:val="0"/>
      <w:marBottom w:val="0"/>
      <w:divBdr>
        <w:top w:val="none" w:sz="0" w:space="0" w:color="auto"/>
        <w:left w:val="none" w:sz="0" w:space="0" w:color="auto"/>
        <w:bottom w:val="none" w:sz="0" w:space="0" w:color="auto"/>
        <w:right w:val="none" w:sz="0" w:space="0" w:color="auto"/>
      </w:divBdr>
    </w:div>
    <w:div w:id="501969311">
      <w:bodyDiv w:val="1"/>
      <w:marLeft w:val="0"/>
      <w:marRight w:val="0"/>
      <w:marTop w:val="0"/>
      <w:marBottom w:val="0"/>
      <w:divBdr>
        <w:top w:val="none" w:sz="0" w:space="0" w:color="auto"/>
        <w:left w:val="none" w:sz="0" w:space="0" w:color="auto"/>
        <w:bottom w:val="none" w:sz="0" w:space="0" w:color="auto"/>
        <w:right w:val="none" w:sz="0" w:space="0" w:color="auto"/>
      </w:divBdr>
    </w:div>
    <w:div w:id="518784129">
      <w:bodyDiv w:val="1"/>
      <w:marLeft w:val="0"/>
      <w:marRight w:val="0"/>
      <w:marTop w:val="0"/>
      <w:marBottom w:val="0"/>
      <w:divBdr>
        <w:top w:val="none" w:sz="0" w:space="0" w:color="auto"/>
        <w:left w:val="none" w:sz="0" w:space="0" w:color="auto"/>
        <w:bottom w:val="none" w:sz="0" w:space="0" w:color="auto"/>
        <w:right w:val="none" w:sz="0" w:space="0" w:color="auto"/>
      </w:divBdr>
    </w:div>
    <w:div w:id="545065021">
      <w:bodyDiv w:val="1"/>
      <w:marLeft w:val="0"/>
      <w:marRight w:val="0"/>
      <w:marTop w:val="0"/>
      <w:marBottom w:val="0"/>
      <w:divBdr>
        <w:top w:val="none" w:sz="0" w:space="0" w:color="auto"/>
        <w:left w:val="none" w:sz="0" w:space="0" w:color="auto"/>
        <w:bottom w:val="none" w:sz="0" w:space="0" w:color="auto"/>
        <w:right w:val="none" w:sz="0" w:space="0" w:color="auto"/>
      </w:divBdr>
    </w:div>
    <w:div w:id="581645619">
      <w:bodyDiv w:val="1"/>
      <w:marLeft w:val="0"/>
      <w:marRight w:val="0"/>
      <w:marTop w:val="0"/>
      <w:marBottom w:val="0"/>
      <w:divBdr>
        <w:top w:val="none" w:sz="0" w:space="0" w:color="auto"/>
        <w:left w:val="none" w:sz="0" w:space="0" w:color="auto"/>
        <w:bottom w:val="none" w:sz="0" w:space="0" w:color="auto"/>
        <w:right w:val="none" w:sz="0" w:space="0" w:color="auto"/>
      </w:divBdr>
    </w:div>
    <w:div w:id="594829684">
      <w:bodyDiv w:val="1"/>
      <w:marLeft w:val="0"/>
      <w:marRight w:val="0"/>
      <w:marTop w:val="0"/>
      <w:marBottom w:val="0"/>
      <w:divBdr>
        <w:top w:val="none" w:sz="0" w:space="0" w:color="auto"/>
        <w:left w:val="none" w:sz="0" w:space="0" w:color="auto"/>
        <w:bottom w:val="none" w:sz="0" w:space="0" w:color="auto"/>
        <w:right w:val="none" w:sz="0" w:space="0" w:color="auto"/>
      </w:divBdr>
    </w:div>
    <w:div w:id="597519214">
      <w:bodyDiv w:val="1"/>
      <w:marLeft w:val="0"/>
      <w:marRight w:val="0"/>
      <w:marTop w:val="0"/>
      <w:marBottom w:val="0"/>
      <w:divBdr>
        <w:top w:val="none" w:sz="0" w:space="0" w:color="auto"/>
        <w:left w:val="none" w:sz="0" w:space="0" w:color="auto"/>
        <w:bottom w:val="none" w:sz="0" w:space="0" w:color="auto"/>
        <w:right w:val="none" w:sz="0" w:space="0" w:color="auto"/>
      </w:divBdr>
    </w:div>
    <w:div w:id="621152199">
      <w:bodyDiv w:val="1"/>
      <w:marLeft w:val="0"/>
      <w:marRight w:val="0"/>
      <w:marTop w:val="0"/>
      <w:marBottom w:val="0"/>
      <w:divBdr>
        <w:top w:val="none" w:sz="0" w:space="0" w:color="auto"/>
        <w:left w:val="none" w:sz="0" w:space="0" w:color="auto"/>
        <w:bottom w:val="none" w:sz="0" w:space="0" w:color="auto"/>
        <w:right w:val="none" w:sz="0" w:space="0" w:color="auto"/>
      </w:divBdr>
    </w:div>
    <w:div w:id="625821094">
      <w:bodyDiv w:val="1"/>
      <w:marLeft w:val="0"/>
      <w:marRight w:val="0"/>
      <w:marTop w:val="0"/>
      <w:marBottom w:val="0"/>
      <w:divBdr>
        <w:top w:val="none" w:sz="0" w:space="0" w:color="auto"/>
        <w:left w:val="none" w:sz="0" w:space="0" w:color="auto"/>
        <w:bottom w:val="none" w:sz="0" w:space="0" w:color="auto"/>
        <w:right w:val="none" w:sz="0" w:space="0" w:color="auto"/>
      </w:divBdr>
    </w:div>
    <w:div w:id="651443381">
      <w:bodyDiv w:val="1"/>
      <w:marLeft w:val="0"/>
      <w:marRight w:val="0"/>
      <w:marTop w:val="0"/>
      <w:marBottom w:val="0"/>
      <w:divBdr>
        <w:top w:val="none" w:sz="0" w:space="0" w:color="auto"/>
        <w:left w:val="none" w:sz="0" w:space="0" w:color="auto"/>
        <w:bottom w:val="none" w:sz="0" w:space="0" w:color="auto"/>
        <w:right w:val="none" w:sz="0" w:space="0" w:color="auto"/>
      </w:divBdr>
    </w:div>
    <w:div w:id="664090229">
      <w:bodyDiv w:val="1"/>
      <w:marLeft w:val="0"/>
      <w:marRight w:val="0"/>
      <w:marTop w:val="0"/>
      <w:marBottom w:val="0"/>
      <w:divBdr>
        <w:top w:val="none" w:sz="0" w:space="0" w:color="auto"/>
        <w:left w:val="none" w:sz="0" w:space="0" w:color="auto"/>
        <w:bottom w:val="none" w:sz="0" w:space="0" w:color="auto"/>
        <w:right w:val="none" w:sz="0" w:space="0" w:color="auto"/>
      </w:divBdr>
    </w:div>
    <w:div w:id="700253441">
      <w:bodyDiv w:val="1"/>
      <w:marLeft w:val="0"/>
      <w:marRight w:val="0"/>
      <w:marTop w:val="0"/>
      <w:marBottom w:val="0"/>
      <w:divBdr>
        <w:top w:val="none" w:sz="0" w:space="0" w:color="auto"/>
        <w:left w:val="none" w:sz="0" w:space="0" w:color="auto"/>
        <w:bottom w:val="none" w:sz="0" w:space="0" w:color="auto"/>
        <w:right w:val="none" w:sz="0" w:space="0" w:color="auto"/>
      </w:divBdr>
    </w:div>
    <w:div w:id="705371667">
      <w:bodyDiv w:val="1"/>
      <w:marLeft w:val="0"/>
      <w:marRight w:val="0"/>
      <w:marTop w:val="0"/>
      <w:marBottom w:val="0"/>
      <w:divBdr>
        <w:top w:val="none" w:sz="0" w:space="0" w:color="auto"/>
        <w:left w:val="none" w:sz="0" w:space="0" w:color="auto"/>
        <w:bottom w:val="none" w:sz="0" w:space="0" w:color="auto"/>
        <w:right w:val="none" w:sz="0" w:space="0" w:color="auto"/>
      </w:divBdr>
    </w:div>
    <w:div w:id="723869262">
      <w:bodyDiv w:val="1"/>
      <w:marLeft w:val="0"/>
      <w:marRight w:val="0"/>
      <w:marTop w:val="0"/>
      <w:marBottom w:val="0"/>
      <w:divBdr>
        <w:top w:val="none" w:sz="0" w:space="0" w:color="auto"/>
        <w:left w:val="none" w:sz="0" w:space="0" w:color="auto"/>
        <w:bottom w:val="none" w:sz="0" w:space="0" w:color="auto"/>
        <w:right w:val="none" w:sz="0" w:space="0" w:color="auto"/>
      </w:divBdr>
    </w:div>
    <w:div w:id="728572191">
      <w:bodyDiv w:val="1"/>
      <w:marLeft w:val="0"/>
      <w:marRight w:val="0"/>
      <w:marTop w:val="0"/>
      <w:marBottom w:val="0"/>
      <w:divBdr>
        <w:top w:val="none" w:sz="0" w:space="0" w:color="auto"/>
        <w:left w:val="none" w:sz="0" w:space="0" w:color="auto"/>
        <w:bottom w:val="none" w:sz="0" w:space="0" w:color="auto"/>
        <w:right w:val="none" w:sz="0" w:space="0" w:color="auto"/>
      </w:divBdr>
    </w:div>
    <w:div w:id="730150371">
      <w:bodyDiv w:val="1"/>
      <w:marLeft w:val="0"/>
      <w:marRight w:val="0"/>
      <w:marTop w:val="0"/>
      <w:marBottom w:val="0"/>
      <w:divBdr>
        <w:top w:val="none" w:sz="0" w:space="0" w:color="auto"/>
        <w:left w:val="none" w:sz="0" w:space="0" w:color="auto"/>
        <w:bottom w:val="none" w:sz="0" w:space="0" w:color="auto"/>
        <w:right w:val="none" w:sz="0" w:space="0" w:color="auto"/>
      </w:divBdr>
    </w:div>
    <w:div w:id="736972615">
      <w:bodyDiv w:val="1"/>
      <w:marLeft w:val="0"/>
      <w:marRight w:val="0"/>
      <w:marTop w:val="0"/>
      <w:marBottom w:val="0"/>
      <w:divBdr>
        <w:top w:val="none" w:sz="0" w:space="0" w:color="auto"/>
        <w:left w:val="none" w:sz="0" w:space="0" w:color="auto"/>
        <w:bottom w:val="none" w:sz="0" w:space="0" w:color="auto"/>
        <w:right w:val="none" w:sz="0" w:space="0" w:color="auto"/>
      </w:divBdr>
    </w:div>
    <w:div w:id="745498323">
      <w:bodyDiv w:val="1"/>
      <w:marLeft w:val="0"/>
      <w:marRight w:val="0"/>
      <w:marTop w:val="0"/>
      <w:marBottom w:val="0"/>
      <w:divBdr>
        <w:top w:val="none" w:sz="0" w:space="0" w:color="auto"/>
        <w:left w:val="none" w:sz="0" w:space="0" w:color="auto"/>
        <w:bottom w:val="none" w:sz="0" w:space="0" w:color="auto"/>
        <w:right w:val="none" w:sz="0" w:space="0" w:color="auto"/>
      </w:divBdr>
    </w:div>
    <w:div w:id="761609816">
      <w:bodyDiv w:val="1"/>
      <w:marLeft w:val="0"/>
      <w:marRight w:val="0"/>
      <w:marTop w:val="0"/>
      <w:marBottom w:val="0"/>
      <w:divBdr>
        <w:top w:val="none" w:sz="0" w:space="0" w:color="auto"/>
        <w:left w:val="none" w:sz="0" w:space="0" w:color="auto"/>
        <w:bottom w:val="none" w:sz="0" w:space="0" w:color="auto"/>
        <w:right w:val="none" w:sz="0" w:space="0" w:color="auto"/>
      </w:divBdr>
    </w:div>
    <w:div w:id="769473738">
      <w:bodyDiv w:val="1"/>
      <w:marLeft w:val="0"/>
      <w:marRight w:val="0"/>
      <w:marTop w:val="0"/>
      <w:marBottom w:val="0"/>
      <w:divBdr>
        <w:top w:val="none" w:sz="0" w:space="0" w:color="auto"/>
        <w:left w:val="none" w:sz="0" w:space="0" w:color="auto"/>
        <w:bottom w:val="none" w:sz="0" w:space="0" w:color="auto"/>
        <w:right w:val="none" w:sz="0" w:space="0" w:color="auto"/>
      </w:divBdr>
    </w:div>
    <w:div w:id="775755711">
      <w:bodyDiv w:val="1"/>
      <w:marLeft w:val="0"/>
      <w:marRight w:val="0"/>
      <w:marTop w:val="0"/>
      <w:marBottom w:val="0"/>
      <w:divBdr>
        <w:top w:val="none" w:sz="0" w:space="0" w:color="auto"/>
        <w:left w:val="none" w:sz="0" w:space="0" w:color="auto"/>
        <w:bottom w:val="none" w:sz="0" w:space="0" w:color="auto"/>
        <w:right w:val="none" w:sz="0" w:space="0" w:color="auto"/>
      </w:divBdr>
    </w:div>
    <w:div w:id="784276450">
      <w:bodyDiv w:val="1"/>
      <w:marLeft w:val="0"/>
      <w:marRight w:val="0"/>
      <w:marTop w:val="0"/>
      <w:marBottom w:val="0"/>
      <w:divBdr>
        <w:top w:val="none" w:sz="0" w:space="0" w:color="auto"/>
        <w:left w:val="none" w:sz="0" w:space="0" w:color="auto"/>
        <w:bottom w:val="none" w:sz="0" w:space="0" w:color="auto"/>
        <w:right w:val="none" w:sz="0" w:space="0" w:color="auto"/>
      </w:divBdr>
    </w:div>
    <w:div w:id="785345675">
      <w:bodyDiv w:val="1"/>
      <w:marLeft w:val="0"/>
      <w:marRight w:val="0"/>
      <w:marTop w:val="0"/>
      <w:marBottom w:val="0"/>
      <w:divBdr>
        <w:top w:val="none" w:sz="0" w:space="0" w:color="auto"/>
        <w:left w:val="none" w:sz="0" w:space="0" w:color="auto"/>
        <w:bottom w:val="none" w:sz="0" w:space="0" w:color="auto"/>
        <w:right w:val="none" w:sz="0" w:space="0" w:color="auto"/>
      </w:divBdr>
    </w:div>
    <w:div w:id="807162910">
      <w:bodyDiv w:val="1"/>
      <w:marLeft w:val="0"/>
      <w:marRight w:val="0"/>
      <w:marTop w:val="0"/>
      <w:marBottom w:val="0"/>
      <w:divBdr>
        <w:top w:val="none" w:sz="0" w:space="0" w:color="auto"/>
        <w:left w:val="none" w:sz="0" w:space="0" w:color="auto"/>
        <w:bottom w:val="none" w:sz="0" w:space="0" w:color="auto"/>
        <w:right w:val="none" w:sz="0" w:space="0" w:color="auto"/>
      </w:divBdr>
    </w:div>
    <w:div w:id="811405703">
      <w:bodyDiv w:val="1"/>
      <w:marLeft w:val="0"/>
      <w:marRight w:val="0"/>
      <w:marTop w:val="0"/>
      <w:marBottom w:val="0"/>
      <w:divBdr>
        <w:top w:val="none" w:sz="0" w:space="0" w:color="auto"/>
        <w:left w:val="none" w:sz="0" w:space="0" w:color="auto"/>
        <w:bottom w:val="none" w:sz="0" w:space="0" w:color="auto"/>
        <w:right w:val="none" w:sz="0" w:space="0" w:color="auto"/>
      </w:divBdr>
    </w:div>
    <w:div w:id="814295519">
      <w:bodyDiv w:val="1"/>
      <w:marLeft w:val="0"/>
      <w:marRight w:val="0"/>
      <w:marTop w:val="0"/>
      <w:marBottom w:val="0"/>
      <w:divBdr>
        <w:top w:val="none" w:sz="0" w:space="0" w:color="auto"/>
        <w:left w:val="none" w:sz="0" w:space="0" w:color="auto"/>
        <w:bottom w:val="none" w:sz="0" w:space="0" w:color="auto"/>
        <w:right w:val="none" w:sz="0" w:space="0" w:color="auto"/>
      </w:divBdr>
    </w:div>
    <w:div w:id="842862384">
      <w:bodyDiv w:val="1"/>
      <w:marLeft w:val="0"/>
      <w:marRight w:val="0"/>
      <w:marTop w:val="0"/>
      <w:marBottom w:val="0"/>
      <w:divBdr>
        <w:top w:val="none" w:sz="0" w:space="0" w:color="auto"/>
        <w:left w:val="none" w:sz="0" w:space="0" w:color="auto"/>
        <w:bottom w:val="none" w:sz="0" w:space="0" w:color="auto"/>
        <w:right w:val="none" w:sz="0" w:space="0" w:color="auto"/>
      </w:divBdr>
    </w:div>
    <w:div w:id="848448606">
      <w:bodyDiv w:val="1"/>
      <w:marLeft w:val="0"/>
      <w:marRight w:val="0"/>
      <w:marTop w:val="0"/>
      <w:marBottom w:val="0"/>
      <w:divBdr>
        <w:top w:val="none" w:sz="0" w:space="0" w:color="auto"/>
        <w:left w:val="none" w:sz="0" w:space="0" w:color="auto"/>
        <w:bottom w:val="none" w:sz="0" w:space="0" w:color="auto"/>
        <w:right w:val="none" w:sz="0" w:space="0" w:color="auto"/>
      </w:divBdr>
    </w:div>
    <w:div w:id="865676998">
      <w:bodyDiv w:val="1"/>
      <w:marLeft w:val="0"/>
      <w:marRight w:val="0"/>
      <w:marTop w:val="0"/>
      <w:marBottom w:val="0"/>
      <w:divBdr>
        <w:top w:val="none" w:sz="0" w:space="0" w:color="auto"/>
        <w:left w:val="none" w:sz="0" w:space="0" w:color="auto"/>
        <w:bottom w:val="none" w:sz="0" w:space="0" w:color="auto"/>
        <w:right w:val="none" w:sz="0" w:space="0" w:color="auto"/>
      </w:divBdr>
    </w:div>
    <w:div w:id="904879626">
      <w:bodyDiv w:val="1"/>
      <w:marLeft w:val="0"/>
      <w:marRight w:val="0"/>
      <w:marTop w:val="0"/>
      <w:marBottom w:val="0"/>
      <w:divBdr>
        <w:top w:val="none" w:sz="0" w:space="0" w:color="auto"/>
        <w:left w:val="none" w:sz="0" w:space="0" w:color="auto"/>
        <w:bottom w:val="none" w:sz="0" w:space="0" w:color="auto"/>
        <w:right w:val="none" w:sz="0" w:space="0" w:color="auto"/>
      </w:divBdr>
    </w:div>
    <w:div w:id="908343568">
      <w:bodyDiv w:val="1"/>
      <w:marLeft w:val="0"/>
      <w:marRight w:val="0"/>
      <w:marTop w:val="0"/>
      <w:marBottom w:val="0"/>
      <w:divBdr>
        <w:top w:val="none" w:sz="0" w:space="0" w:color="auto"/>
        <w:left w:val="none" w:sz="0" w:space="0" w:color="auto"/>
        <w:bottom w:val="none" w:sz="0" w:space="0" w:color="auto"/>
        <w:right w:val="none" w:sz="0" w:space="0" w:color="auto"/>
      </w:divBdr>
    </w:div>
    <w:div w:id="939920468">
      <w:bodyDiv w:val="1"/>
      <w:marLeft w:val="0"/>
      <w:marRight w:val="0"/>
      <w:marTop w:val="0"/>
      <w:marBottom w:val="0"/>
      <w:divBdr>
        <w:top w:val="none" w:sz="0" w:space="0" w:color="auto"/>
        <w:left w:val="none" w:sz="0" w:space="0" w:color="auto"/>
        <w:bottom w:val="none" w:sz="0" w:space="0" w:color="auto"/>
        <w:right w:val="none" w:sz="0" w:space="0" w:color="auto"/>
      </w:divBdr>
    </w:div>
    <w:div w:id="954823759">
      <w:bodyDiv w:val="1"/>
      <w:marLeft w:val="0"/>
      <w:marRight w:val="0"/>
      <w:marTop w:val="0"/>
      <w:marBottom w:val="0"/>
      <w:divBdr>
        <w:top w:val="none" w:sz="0" w:space="0" w:color="auto"/>
        <w:left w:val="none" w:sz="0" w:space="0" w:color="auto"/>
        <w:bottom w:val="none" w:sz="0" w:space="0" w:color="auto"/>
        <w:right w:val="none" w:sz="0" w:space="0" w:color="auto"/>
      </w:divBdr>
    </w:div>
    <w:div w:id="967734607">
      <w:bodyDiv w:val="1"/>
      <w:marLeft w:val="0"/>
      <w:marRight w:val="0"/>
      <w:marTop w:val="0"/>
      <w:marBottom w:val="0"/>
      <w:divBdr>
        <w:top w:val="none" w:sz="0" w:space="0" w:color="auto"/>
        <w:left w:val="none" w:sz="0" w:space="0" w:color="auto"/>
        <w:bottom w:val="none" w:sz="0" w:space="0" w:color="auto"/>
        <w:right w:val="none" w:sz="0" w:space="0" w:color="auto"/>
      </w:divBdr>
    </w:div>
    <w:div w:id="978610939">
      <w:bodyDiv w:val="1"/>
      <w:marLeft w:val="0"/>
      <w:marRight w:val="0"/>
      <w:marTop w:val="0"/>
      <w:marBottom w:val="0"/>
      <w:divBdr>
        <w:top w:val="none" w:sz="0" w:space="0" w:color="auto"/>
        <w:left w:val="none" w:sz="0" w:space="0" w:color="auto"/>
        <w:bottom w:val="none" w:sz="0" w:space="0" w:color="auto"/>
        <w:right w:val="none" w:sz="0" w:space="0" w:color="auto"/>
      </w:divBdr>
    </w:div>
    <w:div w:id="1011953708">
      <w:bodyDiv w:val="1"/>
      <w:marLeft w:val="0"/>
      <w:marRight w:val="0"/>
      <w:marTop w:val="0"/>
      <w:marBottom w:val="0"/>
      <w:divBdr>
        <w:top w:val="none" w:sz="0" w:space="0" w:color="auto"/>
        <w:left w:val="none" w:sz="0" w:space="0" w:color="auto"/>
        <w:bottom w:val="none" w:sz="0" w:space="0" w:color="auto"/>
        <w:right w:val="none" w:sz="0" w:space="0" w:color="auto"/>
      </w:divBdr>
    </w:div>
    <w:div w:id="1013536469">
      <w:bodyDiv w:val="1"/>
      <w:marLeft w:val="0"/>
      <w:marRight w:val="0"/>
      <w:marTop w:val="0"/>
      <w:marBottom w:val="0"/>
      <w:divBdr>
        <w:top w:val="none" w:sz="0" w:space="0" w:color="auto"/>
        <w:left w:val="none" w:sz="0" w:space="0" w:color="auto"/>
        <w:bottom w:val="none" w:sz="0" w:space="0" w:color="auto"/>
        <w:right w:val="none" w:sz="0" w:space="0" w:color="auto"/>
      </w:divBdr>
      <w:divsChild>
        <w:div w:id="2115443418">
          <w:marLeft w:val="504"/>
          <w:marRight w:val="0"/>
          <w:marTop w:val="140"/>
          <w:marBottom w:val="0"/>
          <w:divBdr>
            <w:top w:val="none" w:sz="0" w:space="0" w:color="auto"/>
            <w:left w:val="none" w:sz="0" w:space="0" w:color="auto"/>
            <w:bottom w:val="none" w:sz="0" w:space="0" w:color="auto"/>
            <w:right w:val="none" w:sz="0" w:space="0" w:color="auto"/>
          </w:divBdr>
        </w:div>
      </w:divsChild>
    </w:div>
    <w:div w:id="1020425295">
      <w:bodyDiv w:val="1"/>
      <w:marLeft w:val="0"/>
      <w:marRight w:val="0"/>
      <w:marTop w:val="0"/>
      <w:marBottom w:val="0"/>
      <w:divBdr>
        <w:top w:val="none" w:sz="0" w:space="0" w:color="auto"/>
        <w:left w:val="none" w:sz="0" w:space="0" w:color="auto"/>
        <w:bottom w:val="none" w:sz="0" w:space="0" w:color="auto"/>
        <w:right w:val="none" w:sz="0" w:space="0" w:color="auto"/>
      </w:divBdr>
    </w:div>
    <w:div w:id="1029137372">
      <w:bodyDiv w:val="1"/>
      <w:marLeft w:val="0"/>
      <w:marRight w:val="0"/>
      <w:marTop w:val="0"/>
      <w:marBottom w:val="0"/>
      <w:divBdr>
        <w:top w:val="none" w:sz="0" w:space="0" w:color="auto"/>
        <w:left w:val="none" w:sz="0" w:space="0" w:color="auto"/>
        <w:bottom w:val="none" w:sz="0" w:space="0" w:color="auto"/>
        <w:right w:val="none" w:sz="0" w:space="0" w:color="auto"/>
      </w:divBdr>
    </w:div>
    <w:div w:id="1052457901">
      <w:bodyDiv w:val="1"/>
      <w:marLeft w:val="0"/>
      <w:marRight w:val="0"/>
      <w:marTop w:val="0"/>
      <w:marBottom w:val="0"/>
      <w:divBdr>
        <w:top w:val="none" w:sz="0" w:space="0" w:color="auto"/>
        <w:left w:val="none" w:sz="0" w:space="0" w:color="auto"/>
        <w:bottom w:val="none" w:sz="0" w:space="0" w:color="auto"/>
        <w:right w:val="none" w:sz="0" w:space="0" w:color="auto"/>
      </w:divBdr>
    </w:div>
    <w:div w:id="1059212249">
      <w:bodyDiv w:val="1"/>
      <w:marLeft w:val="0"/>
      <w:marRight w:val="0"/>
      <w:marTop w:val="0"/>
      <w:marBottom w:val="0"/>
      <w:divBdr>
        <w:top w:val="none" w:sz="0" w:space="0" w:color="auto"/>
        <w:left w:val="none" w:sz="0" w:space="0" w:color="auto"/>
        <w:bottom w:val="none" w:sz="0" w:space="0" w:color="auto"/>
        <w:right w:val="none" w:sz="0" w:space="0" w:color="auto"/>
      </w:divBdr>
      <w:divsChild>
        <w:div w:id="36399562">
          <w:marLeft w:val="806"/>
          <w:marRight w:val="0"/>
          <w:marTop w:val="140"/>
          <w:marBottom w:val="0"/>
          <w:divBdr>
            <w:top w:val="none" w:sz="0" w:space="0" w:color="auto"/>
            <w:left w:val="none" w:sz="0" w:space="0" w:color="auto"/>
            <w:bottom w:val="none" w:sz="0" w:space="0" w:color="auto"/>
            <w:right w:val="none" w:sz="0" w:space="0" w:color="auto"/>
          </w:divBdr>
        </w:div>
        <w:div w:id="105195981">
          <w:marLeft w:val="1310"/>
          <w:marRight w:val="0"/>
          <w:marTop w:val="110"/>
          <w:marBottom w:val="0"/>
          <w:divBdr>
            <w:top w:val="none" w:sz="0" w:space="0" w:color="auto"/>
            <w:left w:val="none" w:sz="0" w:space="0" w:color="auto"/>
            <w:bottom w:val="none" w:sz="0" w:space="0" w:color="auto"/>
            <w:right w:val="none" w:sz="0" w:space="0" w:color="auto"/>
          </w:divBdr>
        </w:div>
        <w:div w:id="564488349">
          <w:marLeft w:val="1310"/>
          <w:marRight w:val="0"/>
          <w:marTop w:val="110"/>
          <w:marBottom w:val="0"/>
          <w:divBdr>
            <w:top w:val="none" w:sz="0" w:space="0" w:color="auto"/>
            <w:left w:val="none" w:sz="0" w:space="0" w:color="auto"/>
            <w:bottom w:val="none" w:sz="0" w:space="0" w:color="auto"/>
            <w:right w:val="none" w:sz="0" w:space="0" w:color="auto"/>
          </w:divBdr>
        </w:div>
        <w:div w:id="564800180">
          <w:marLeft w:val="1310"/>
          <w:marRight w:val="0"/>
          <w:marTop w:val="110"/>
          <w:marBottom w:val="0"/>
          <w:divBdr>
            <w:top w:val="none" w:sz="0" w:space="0" w:color="auto"/>
            <w:left w:val="none" w:sz="0" w:space="0" w:color="auto"/>
            <w:bottom w:val="none" w:sz="0" w:space="0" w:color="auto"/>
            <w:right w:val="none" w:sz="0" w:space="0" w:color="auto"/>
          </w:divBdr>
        </w:div>
        <w:div w:id="631637413">
          <w:marLeft w:val="1310"/>
          <w:marRight w:val="0"/>
          <w:marTop w:val="110"/>
          <w:marBottom w:val="0"/>
          <w:divBdr>
            <w:top w:val="none" w:sz="0" w:space="0" w:color="auto"/>
            <w:left w:val="none" w:sz="0" w:space="0" w:color="auto"/>
            <w:bottom w:val="none" w:sz="0" w:space="0" w:color="auto"/>
            <w:right w:val="none" w:sz="0" w:space="0" w:color="auto"/>
          </w:divBdr>
        </w:div>
        <w:div w:id="828979298">
          <w:marLeft w:val="806"/>
          <w:marRight w:val="0"/>
          <w:marTop w:val="140"/>
          <w:marBottom w:val="0"/>
          <w:divBdr>
            <w:top w:val="none" w:sz="0" w:space="0" w:color="auto"/>
            <w:left w:val="none" w:sz="0" w:space="0" w:color="auto"/>
            <w:bottom w:val="none" w:sz="0" w:space="0" w:color="auto"/>
            <w:right w:val="none" w:sz="0" w:space="0" w:color="auto"/>
          </w:divBdr>
        </w:div>
      </w:divsChild>
    </w:div>
    <w:div w:id="1074006177">
      <w:bodyDiv w:val="1"/>
      <w:marLeft w:val="0"/>
      <w:marRight w:val="0"/>
      <w:marTop w:val="0"/>
      <w:marBottom w:val="0"/>
      <w:divBdr>
        <w:top w:val="none" w:sz="0" w:space="0" w:color="auto"/>
        <w:left w:val="none" w:sz="0" w:space="0" w:color="auto"/>
        <w:bottom w:val="none" w:sz="0" w:space="0" w:color="auto"/>
        <w:right w:val="none" w:sz="0" w:space="0" w:color="auto"/>
      </w:divBdr>
    </w:div>
    <w:div w:id="1076509677">
      <w:bodyDiv w:val="1"/>
      <w:marLeft w:val="0"/>
      <w:marRight w:val="0"/>
      <w:marTop w:val="0"/>
      <w:marBottom w:val="0"/>
      <w:divBdr>
        <w:top w:val="none" w:sz="0" w:space="0" w:color="auto"/>
        <w:left w:val="none" w:sz="0" w:space="0" w:color="auto"/>
        <w:bottom w:val="none" w:sz="0" w:space="0" w:color="auto"/>
        <w:right w:val="none" w:sz="0" w:space="0" w:color="auto"/>
      </w:divBdr>
    </w:div>
    <w:div w:id="1085150628">
      <w:bodyDiv w:val="1"/>
      <w:marLeft w:val="0"/>
      <w:marRight w:val="0"/>
      <w:marTop w:val="0"/>
      <w:marBottom w:val="0"/>
      <w:divBdr>
        <w:top w:val="none" w:sz="0" w:space="0" w:color="auto"/>
        <w:left w:val="none" w:sz="0" w:space="0" w:color="auto"/>
        <w:bottom w:val="none" w:sz="0" w:space="0" w:color="auto"/>
        <w:right w:val="none" w:sz="0" w:space="0" w:color="auto"/>
      </w:divBdr>
    </w:div>
    <w:div w:id="1121069747">
      <w:bodyDiv w:val="1"/>
      <w:marLeft w:val="0"/>
      <w:marRight w:val="0"/>
      <w:marTop w:val="0"/>
      <w:marBottom w:val="0"/>
      <w:divBdr>
        <w:top w:val="none" w:sz="0" w:space="0" w:color="auto"/>
        <w:left w:val="none" w:sz="0" w:space="0" w:color="auto"/>
        <w:bottom w:val="none" w:sz="0" w:space="0" w:color="auto"/>
        <w:right w:val="none" w:sz="0" w:space="0" w:color="auto"/>
      </w:divBdr>
    </w:div>
    <w:div w:id="1125464333">
      <w:bodyDiv w:val="1"/>
      <w:marLeft w:val="0"/>
      <w:marRight w:val="0"/>
      <w:marTop w:val="0"/>
      <w:marBottom w:val="0"/>
      <w:divBdr>
        <w:top w:val="none" w:sz="0" w:space="0" w:color="auto"/>
        <w:left w:val="none" w:sz="0" w:space="0" w:color="auto"/>
        <w:bottom w:val="none" w:sz="0" w:space="0" w:color="auto"/>
        <w:right w:val="none" w:sz="0" w:space="0" w:color="auto"/>
      </w:divBdr>
    </w:div>
    <w:div w:id="1138524077">
      <w:bodyDiv w:val="1"/>
      <w:marLeft w:val="0"/>
      <w:marRight w:val="0"/>
      <w:marTop w:val="0"/>
      <w:marBottom w:val="0"/>
      <w:divBdr>
        <w:top w:val="none" w:sz="0" w:space="0" w:color="auto"/>
        <w:left w:val="none" w:sz="0" w:space="0" w:color="auto"/>
        <w:bottom w:val="none" w:sz="0" w:space="0" w:color="auto"/>
        <w:right w:val="none" w:sz="0" w:space="0" w:color="auto"/>
      </w:divBdr>
    </w:div>
    <w:div w:id="1185095030">
      <w:bodyDiv w:val="1"/>
      <w:marLeft w:val="0"/>
      <w:marRight w:val="0"/>
      <w:marTop w:val="0"/>
      <w:marBottom w:val="0"/>
      <w:divBdr>
        <w:top w:val="none" w:sz="0" w:space="0" w:color="auto"/>
        <w:left w:val="none" w:sz="0" w:space="0" w:color="auto"/>
        <w:bottom w:val="none" w:sz="0" w:space="0" w:color="auto"/>
        <w:right w:val="none" w:sz="0" w:space="0" w:color="auto"/>
      </w:divBdr>
      <w:divsChild>
        <w:div w:id="592709007">
          <w:marLeft w:val="1987"/>
          <w:marRight w:val="0"/>
          <w:marTop w:val="0"/>
          <w:marBottom w:val="0"/>
          <w:divBdr>
            <w:top w:val="none" w:sz="0" w:space="0" w:color="auto"/>
            <w:left w:val="none" w:sz="0" w:space="0" w:color="auto"/>
            <w:bottom w:val="none" w:sz="0" w:space="0" w:color="auto"/>
            <w:right w:val="none" w:sz="0" w:space="0" w:color="auto"/>
          </w:divBdr>
        </w:div>
        <w:div w:id="1863206167">
          <w:marLeft w:val="1987"/>
          <w:marRight w:val="0"/>
          <w:marTop w:val="0"/>
          <w:marBottom w:val="0"/>
          <w:divBdr>
            <w:top w:val="none" w:sz="0" w:space="0" w:color="auto"/>
            <w:left w:val="none" w:sz="0" w:space="0" w:color="auto"/>
            <w:bottom w:val="none" w:sz="0" w:space="0" w:color="auto"/>
            <w:right w:val="none" w:sz="0" w:space="0" w:color="auto"/>
          </w:divBdr>
        </w:div>
      </w:divsChild>
    </w:div>
    <w:div w:id="1193835422">
      <w:bodyDiv w:val="1"/>
      <w:marLeft w:val="0"/>
      <w:marRight w:val="0"/>
      <w:marTop w:val="0"/>
      <w:marBottom w:val="0"/>
      <w:divBdr>
        <w:top w:val="none" w:sz="0" w:space="0" w:color="auto"/>
        <w:left w:val="none" w:sz="0" w:space="0" w:color="auto"/>
        <w:bottom w:val="none" w:sz="0" w:space="0" w:color="auto"/>
        <w:right w:val="none" w:sz="0" w:space="0" w:color="auto"/>
      </w:divBdr>
    </w:div>
    <w:div w:id="1200701753">
      <w:bodyDiv w:val="1"/>
      <w:marLeft w:val="0"/>
      <w:marRight w:val="0"/>
      <w:marTop w:val="0"/>
      <w:marBottom w:val="0"/>
      <w:divBdr>
        <w:top w:val="none" w:sz="0" w:space="0" w:color="auto"/>
        <w:left w:val="none" w:sz="0" w:space="0" w:color="auto"/>
        <w:bottom w:val="none" w:sz="0" w:space="0" w:color="auto"/>
        <w:right w:val="none" w:sz="0" w:space="0" w:color="auto"/>
      </w:divBdr>
    </w:div>
    <w:div w:id="1201436070">
      <w:bodyDiv w:val="1"/>
      <w:marLeft w:val="0"/>
      <w:marRight w:val="0"/>
      <w:marTop w:val="0"/>
      <w:marBottom w:val="0"/>
      <w:divBdr>
        <w:top w:val="none" w:sz="0" w:space="0" w:color="auto"/>
        <w:left w:val="none" w:sz="0" w:space="0" w:color="auto"/>
        <w:bottom w:val="none" w:sz="0" w:space="0" w:color="auto"/>
        <w:right w:val="none" w:sz="0" w:space="0" w:color="auto"/>
      </w:divBdr>
    </w:div>
    <w:div w:id="1204446289">
      <w:bodyDiv w:val="1"/>
      <w:marLeft w:val="0"/>
      <w:marRight w:val="0"/>
      <w:marTop w:val="0"/>
      <w:marBottom w:val="0"/>
      <w:divBdr>
        <w:top w:val="none" w:sz="0" w:space="0" w:color="auto"/>
        <w:left w:val="none" w:sz="0" w:space="0" w:color="auto"/>
        <w:bottom w:val="none" w:sz="0" w:space="0" w:color="auto"/>
        <w:right w:val="none" w:sz="0" w:space="0" w:color="auto"/>
      </w:divBdr>
    </w:div>
    <w:div w:id="1205218576">
      <w:bodyDiv w:val="1"/>
      <w:marLeft w:val="0"/>
      <w:marRight w:val="0"/>
      <w:marTop w:val="0"/>
      <w:marBottom w:val="0"/>
      <w:divBdr>
        <w:top w:val="none" w:sz="0" w:space="0" w:color="auto"/>
        <w:left w:val="none" w:sz="0" w:space="0" w:color="auto"/>
        <w:bottom w:val="none" w:sz="0" w:space="0" w:color="auto"/>
        <w:right w:val="none" w:sz="0" w:space="0" w:color="auto"/>
      </w:divBdr>
    </w:div>
    <w:div w:id="1217475386">
      <w:bodyDiv w:val="1"/>
      <w:marLeft w:val="0"/>
      <w:marRight w:val="0"/>
      <w:marTop w:val="0"/>
      <w:marBottom w:val="0"/>
      <w:divBdr>
        <w:top w:val="none" w:sz="0" w:space="0" w:color="auto"/>
        <w:left w:val="none" w:sz="0" w:space="0" w:color="auto"/>
        <w:bottom w:val="none" w:sz="0" w:space="0" w:color="auto"/>
        <w:right w:val="none" w:sz="0" w:space="0" w:color="auto"/>
      </w:divBdr>
    </w:div>
    <w:div w:id="1222718508">
      <w:bodyDiv w:val="1"/>
      <w:marLeft w:val="0"/>
      <w:marRight w:val="0"/>
      <w:marTop w:val="0"/>
      <w:marBottom w:val="0"/>
      <w:divBdr>
        <w:top w:val="none" w:sz="0" w:space="0" w:color="auto"/>
        <w:left w:val="none" w:sz="0" w:space="0" w:color="auto"/>
        <w:bottom w:val="none" w:sz="0" w:space="0" w:color="auto"/>
        <w:right w:val="none" w:sz="0" w:space="0" w:color="auto"/>
      </w:divBdr>
      <w:divsChild>
        <w:div w:id="372001752">
          <w:marLeft w:val="1987"/>
          <w:marRight w:val="0"/>
          <w:marTop w:val="0"/>
          <w:marBottom w:val="0"/>
          <w:divBdr>
            <w:top w:val="none" w:sz="0" w:space="0" w:color="auto"/>
            <w:left w:val="none" w:sz="0" w:space="0" w:color="auto"/>
            <w:bottom w:val="none" w:sz="0" w:space="0" w:color="auto"/>
            <w:right w:val="none" w:sz="0" w:space="0" w:color="auto"/>
          </w:divBdr>
        </w:div>
        <w:div w:id="1148549613">
          <w:marLeft w:val="1987"/>
          <w:marRight w:val="0"/>
          <w:marTop w:val="0"/>
          <w:marBottom w:val="0"/>
          <w:divBdr>
            <w:top w:val="none" w:sz="0" w:space="0" w:color="auto"/>
            <w:left w:val="none" w:sz="0" w:space="0" w:color="auto"/>
            <w:bottom w:val="none" w:sz="0" w:space="0" w:color="auto"/>
            <w:right w:val="none" w:sz="0" w:space="0" w:color="auto"/>
          </w:divBdr>
        </w:div>
      </w:divsChild>
    </w:div>
    <w:div w:id="1225332895">
      <w:bodyDiv w:val="1"/>
      <w:marLeft w:val="0"/>
      <w:marRight w:val="0"/>
      <w:marTop w:val="0"/>
      <w:marBottom w:val="0"/>
      <w:divBdr>
        <w:top w:val="none" w:sz="0" w:space="0" w:color="auto"/>
        <w:left w:val="none" w:sz="0" w:space="0" w:color="auto"/>
        <w:bottom w:val="none" w:sz="0" w:space="0" w:color="auto"/>
        <w:right w:val="none" w:sz="0" w:space="0" w:color="auto"/>
      </w:divBdr>
    </w:div>
    <w:div w:id="1226648911">
      <w:bodyDiv w:val="1"/>
      <w:marLeft w:val="0"/>
      <w:marRight w:val="0"/>
      <w:marTop w:val="0"/>
      <w:marBottom w:val="0"/>
      <w:divBdr>
        <w:top w:val="none" w:sz="0" w:space="0" w:color="auto"/>
        <w:left w:val="none" w:sz="0" w:space="0" w:color="auto"/>
        <w:bottom w:val="none" w:sz="0" w:space="0" w:color="auto"/>
        <w:right w:val="none" w:sz="0" w:space="0" w:color="auto"/>
      </w:divBdr>
    </w:div>
    <w:div w:id="1235510689">
      <w:bodyDiv w:val="1"/>
      <w:marLeft w:val="0"/>
      <w:marRight w:val="0"/>
      <w:marTop w:val="0"/>
      <w:marBottom w:val="0"/>
      <w:divBdr>
        <w:top w:val="none" w:sz="0" w:space="0" w:color="auto"/>
        <w:left w:val="none" w:sz="0" w:space="0" w:color="auto"/>
        <w:bottom w:val="none" w:sz="0" w:space="0" w:color="auto"/>
        <w:right w:val="none" w:sz="0" w:space="0" w:color="auto"/>
      </w:divBdr>
    </w:div>
    <w:div w:id="1249928443">
      <w:bodyDiv w:val="1"/>
      <w:marLeft w:val="0"/>
      <w:marRight w:val="0"/>
      <w:marTop w:val="0"/>
      <w:marBottom w:val="0"/>
      <w:divBdr>
        <w:top w:val="none" w:sz="0" w:space="0" w:color="auto"/>
        <w:left w:val="none" w:sz="0" w:space="0" w:color="auto"/>
        <w:bottom w:val="none" w:sz="0" w:space="0" w:color="auto"/>
        <w:right w:val="none" w:sz="0" w:space="0" w:color="auto"/>
      </w:divBdr>
    </w:div>
    <w:div w:id="1268151530">
      <w:bodyDiv w:val="1"/>
      <w:marLeft w:val="0"/>
      <w:marRight w:val="0"/>
      <w:marTop w:val="0"/>
      <w:marBottom w:val="0"/>
      <w:divBdr>
        <w:top w:val="none" w:sz="0" w:space="0" w:color="auto"/>
        <w:left w:val="none" w:sz="0" w:space="0" w:color="auto"/>
        <w:bottom w:val="none" w:sz="0" w:space="0" w:color="auto"/>
        <w:right w:val="none" w:sz="0" w:space="0" w:color="auto"/>
      </w:divBdr>
    </w:div>
    <w:div w:id="1283222777">
      <w:bodyDiv w:val="1"/>
      <w:marLeft w:val="0"/>
      <w:marRight w:val="0"/>
      <w:marTop w:val="0"/>
      <w:marBottom w:val="0"/>
      <w:divBdr>
        <w:top w:val="none" w:sz="0" w:space="0" w:color="auto"/>
        <w:left w:val="none" w:sz="0" w:space="0" w:color="auto"/>
        <w:bottom w:val="none" w:sz="0" w:space="0" w:color="auto"/>
        <w:right w:val="none" w:sz="0" w:space="0" w:color="auto"/>
      </w:divBdr>
    </w:div>
    <w:div w:id="1285767320">
      <w:bodyDiv w:val="1"/>
      <w:marLeft w:val="0"/>
      <w:marRight w:val="0"/>
      <w:marTop w:val="0"/>
      <w:marBottom w:val="0"/>
      <w:divBdr>
        <w:top w:val="none" w:sz="0" w:space="0" w:color="auto"/>
        <w:left w:val="none" w:sz="0" w:space="0" w:color="auto"/>
        <w:bottom w:val="none" w:sz="0" w:space="0" w:color="auto"/>
        <w:right w:val="none" w:sz="0" w:space="0" w:color="auto"/>
      </w:divBdr>
    </w:div>
    <w:div w:id="1287204039">
      <w:bodyDiv w:val="1"/>
      <w:marLeft w:val="0"/>
      <w:marRight w:val="0"/>
      <w:marTop w:val="0"/>
      <w:marBottom w:val="0"/>
      <w:divBdr>
        <w:top w:val="none" w:sz="0" w:space="0" w:color="auto"/>
        <w:left w:val="none" w:sz="0" w:space="0" w:color="auto"/>
        <w:bottom w:val="none" w:sz="0" w:space="0" w:color="auto"/>
        <w:right w:val="none" w:sz="0" w:space="0" w:color="auto"/>
      </w:divBdr>
    </w:div>
    <w:div w:id="1290085058">
      <w:bodyDiv w:val="1"/>
      <w:marLeft w:val="0"/>
      <w:marRight w:val="0"/>
      <w:marTop w:val="0"/>
      <w:marBottom w:val="0"/>
      <w:divBdr>
        <w:top w:val="none" w:sz="0" w:space="0" w:color="auto"/>
        <w:left w:val="none" w:sz="0" w:space="0" w:color="auto"/>
        <w:bottom w:val="none" w:sz="0" w:space="0" w:color="auto"/>
        <w:right w:val="none" w:sz="0" w:space="0" w:color="auto"/>
      </w:divBdr>
    </w:div>
    <w:div w:id="1348866690">
      <w:bodyDiv w:val="1"/>
      <w:marLeft w:val="0"/>
      <w:marRight w:val="0"/>
      <w:marTop w:val="0"/>
      <w:marBottom w:val="0"/>
      <w:divBdr>
        <w:top w:val="none" w:sz="0" w:space="0" w:color="auto"/>
        <w:left w:val="none" w:sz="0" w:space="0" w:color="auto"/>
        <w:bottom w:val="none" w:sz="0" w:space="0" w:color="auto"/>
        <w:right w:val="none" w:sz="0" w:space="0" w:color="auto"/>
      </w:divBdr>
      <w:divsChild>
        <w:div w:id="435294994">
          <w:marLeft w:val="504"/>
          <w:marRight w:val="0"/>
          <w:marTop w:val="140"/>
          <w:marBottom w:val="0"/>
          <w:divBdr>
            <w:top w:val="none" w:sz="0" w:space="0" w:color="auto"/>
            <w:left w:val="none" w:sz="0" w:space="0" w:color="auto"/>
            <w:bottom w:val="none" w:sz="0" w:space="0" w:color="auto"/>
            <w:right w:val="none" w:sz="0" w:space="0" w:color="auto"/>
          </w:divBdr>
        </w:div>
        <w:div w:id="719551569">
          <w:marLeft w:val="504"/>
          <w:marRight w:val="0"/>
          <w:marTop w:val="140"/>
          <w:marBottom w:val="0"/>
          <w:divBdr>
            <w:top w:val="none" w:sz="0" w:space="0" w:color="auto"/>
            <w:left w:val="none" w:sz="0" w:space="0" w:color="auto"/>
            <w:bottom w:val="none" w:sz="0" w:space="0" w:color="auto"/>
            <w:right w:val="none" w:sz="0" w:space="0" w:color="auto"/>
          </w:divBdr>
        </w:div>
        <w:div w:id="1044519558">
          <w:marLeft w:val="504"/>
          <w:marRight w:val="0"/>
          <w:marTop w:val="140"/>
          <w:marBottom w:val="0"/>
          <w:divBdr>
            <w:top w:val="none" w:sz="0" w:space="0" w:color="auto"/>
            <w:left w:val="none" w:sz="0" w:space="0" w:color="auto"/>
            <w:bottom w:val="none" w:sz="0" w:space="0" w:color="auto"/>
            <w:right w:val="none" w:sz="0" w:space="0" w:color="auto"/>
          </w:divBdr>
        </w:div>
      </w:divsChild>
    </w:div>
    <w:div w:id="1363437176">
      <w:bodyDiv w:val="1"/>
      <w:marLeft w:val="0"/>
      <w:marRight w:val="0"/>
      <w:marTop w:val="0"/>
      <w:marBottom w:val="0"/>
      <w:divBdr>
        <w:top w:val="none" w:sz="0" w:space="0" w:color="auto"/>
        <w:left w:val="none" w:sz="0" w:space="0" w:color="auto"/>
        <w:bottom w:val="none" w:sz="0" w:space="0" w:color="auto"/>
        <w:right w:val="none" w:sz="0" w:space="0" w:color="auto"/>
      </w:divBdr>
    </w:div>
    <w:div w:id="1373575278">
      <w:bodyDiv w:val="1"/>
      <w:marLeft w:val="0"/>
      <w:marRight w:val="0"/>
      <w:marTop w:val="0"/>
      <w:marBottom w:val="0"/>
      <w:divBdr>
        <w:top w:val="none" w:sz="0" w:space="0" w:color="auto"/>
        <w:left w:val="none" w:sz="0" w:space="0" w:color="auto"/>
        <w:bottom w:val="none" w:sz="0" w:space="0" w:color="auto"/>
        <w:right w:val="none" w:sz="0" w:space="0" w:color="auto"/>
      </w:divBdr>
    </w:div>
    <w:div w:id="1397826090">
      <w:bodyDiv w:val="1"/>
      <w:marLeft w:val="0"/>
      <w:marRight w:val="0"/>
      <w:marTop w:val="0"/>
      <w:marBottom w:val="0"/>
      <w:divBdr>
        <w:top w:val="none" w:sz="0" w:space="0" w:color="auto"/>
        <w:left w:val="none" w:sz="0" w:space="0" w:color="auto"/>
        <w:bottom w:val="none" w:sz="0" w:space="0" w:color="auto"/>
        <w:right w:val="none" w:sz="0" w:space="0" w:color="auto"/>
      </w:divBdr>
    </w:div>
    <w:div w:id="1406294384">
      <w:bodyDiv w:val="1"/>
      <w:marLeft w:val="0"/>
      <w:marRight w:val="0"/>
      <w:marTop w:val="0"/>
      <w:marBottom w:val="0"/>
      <w:divBdr>
        <w:top w:val="none" w:sz="0" w:space="0" w:color="auto"/>
        <w:left w:val="none" w:sz="0" w:space="0" w:color="auto"/>
        <w:bottom w:val="none" w:sz="0" w:space="0" w:color="auto"/>
        <w:right w:val="none" w:sz="0" w:space="0" w:color="auto"/>
      </w:divBdr>
    </w:div>
    <w:div w:id="1411460385">
      <w:bodyDiv w:val="1"/>
      <w:marLeft w:val="0"/>
      <w:marRight w:val="0"/>
      <w:marTop w:val="0"/>
      <w:marBottom w:val="0"/>
      <w:divBdr>
        <w:top w:val="none" w:sz="0" w:space="0" w:color="auto"/>
        <w:left w:val="none" w:sz="0" w:space="0" w:color="auto"/>
        <w:bottom w:val="none" w:sz="0" w:space="0" w:color="auto"/>
        <w:right w:val="none" w:sz="0" w:space="0" w:color="auto"/>
      </w:divBdr>
    </w:div>
    <w:div w:id="1443917468">
      <w:bodyDiv w:val="1"/>
      <w:marLeft w:val="0"/>
      <w:marRight w:val="0"/>
      <w:marTop w:val="0"/>
      <w:marBottom w:val="0"/>
      <w:divBdr>
        <w:top w:val="none" w:sz="0" w:space="0" w:color="auto"/>
        <w:left w:val="none" w:sz="0" w:space="0" w:color="auto"/>
        <w:bottom w:val="none" w:sz="0" w:space="0" w:color="auto"/>
        <w:right w:val="none" w:sz="0" w:space="0" w:color="auto"/>
      </w:divBdr>
    </w:div>
    <w:div w:id="1494755243">
      <w:bodyDiv w:val="1"/>
      <w:marLeft w:val="0"/>
      <w:marRight w:val="0"/>
      <w:marTop w:val="0"/>
      <w:marBottom w:val="0"/>
      <w:divBdr>
        <w:top w:val="none" w:sz="0" w:space="0" w:color="auto"/>
        <w:left w:val="none" w:sz="0" w:space="0" w:color="auto"/>
        <w:bottom w:val="none" w:sz="0" w:space="0" w:color="auto"/>
        <w:right w:val="none" w:sz="0" w:space="0" w:color="auto"/>
      </w:divBdr>
    </w:div>
    <w:div w:id="1496531113">
      <w:bodyDiv w:val="1"/>
      <w:marLeft w:val="0"/>
      <w:marRight w:val="0"/>
      <w:marTop w:val="0"/>
      <w:marBottom w:val="0"/>
      <w:divBdr>
        <w:top w:val="none" w:sz="0" w:space="0" w:color="auto"/>
        <w:left w:val="none" w:sz="0" w:space="0" w:color="auto"/>
        <w:bottom w:val="none" w:sz="0" w:space="0" w:color="auto"/>
        <w:right w:val="none" w:sz="0" w:space="0" w:color="auto"/>
      </w:divBdr>
    </w:div>
    <w:div w:id="1498493120">
      <w:bodyDiv w:val="1"/>
      <w:marLeft w:val="0"/>
      <w:marRight w:val="0"/>
      <w:marTop w:val="0"/>
      <w:marBottom w:val="0"/>
      <w:divBdr>
        <w:top w:val="none" w:sz="0" w:space="0" w:color="auto"/>
        <w:left w:val="none" w:sz="0" w:space="0" w:color="auto"/>
        <w:bottom w:val="none" w:sz="0" w:space="0" w:color="auto"/>
        <w:right w:val="none" w:sz="0" w:space="0" w:color="auto"/>
      </w:divBdr>
    </w:div>
    <w:div w:id="1498692161">
      <w:bodyDiv w:val="1"/>
      <w:marLeft w:val="0"/>
      <w:marRight w:val="0"/>
      <w:marTop w:val="0"/>
      <w:marBottom w:val="0"/>
      <w:divBdr>
        <w:top w:val="none" w:sz="0" w:space="0" w:color="auto"/>
        <w:left w:val="none" w:sz="0" w:space="0" w:color="auto"/>
        <w:bottom w:val="none" w:sz="0" w:space="0" w:color="auto"/>
        <w:right w:val="none" w:sz="0" w:space="0" w:color="auto"/>
      </w:divBdr>
    </w:div>
    <w:div w:id="1502967351">
      <w:bodyDiv w:val="1"/>
      <w:marLeft w:val="0"/>
      <w:marRight w:val="0"/>
      <w:marTop w:val="0"/>
      <w:marBottom w:val="0"/>
      <w:divBdr>
        <w:top w:val="none" w:sz="0" w:space="0" w:color="auto"/>
        <w:left w:val="none" w:sz="0" w:space="0" w:color="auto"/>
        <w:bottom w:val="none" w:sz="0" w:space="0" w:color="auto"/>
        <w:right w:val="none" w:sz="0" w:space="0" w:color="auto"/>
      </w:divBdr>
    </w:div>
    <w:div w:id="1527938997">
      <w:bodyDiv w:val="1"/>
      <w:marLeft w:val="0"/>
      <w:marRight w:val="0"/>
      <w:marTop w:val="0"/>
      <w:marBottom w:val="0"/>
      <w:divBdr>
        <w:top w:val="none" w:sz="0" w:space="0" w:color="auto"/>
        <w:left w:val="none" w:sz="0" w:space="0" w:color="auto"/>
        <w:bottom w:val="none" w:sz="0" w:space="0" w:color="auto"/>
        <w:right w:val="none" w:sz="0" w:space="0" w:color="auto"/>
      </w:divBdr>
    </w:div>
    <w:div w:id="1529174784">
      <w:bodyDiv w:val="1"/>
      <w:marLeft w:val="0"/>
      <w:marRight w:val="0"/>
      <w:marTop w:val="0"/>
      <w:marBottom w:val="0"/>
      <w:divBdr>
        <w:top w:val="none" w:sz="0" w:space="0" w:color="auto"/>
        <w:left w:val="none" w:sz="0" w:space="0" w:color="auto"/>
        <w:bottom w:val="none" w:sz="0" w:space="0" w:color="auto"/>
        <w:right w:val="none" w:sz="0" w:space="0" w:color="auto"/>
      </w:divBdr>
    </w:div>
    <w:div w:id="1550730434">
      <w:bodyDiv w:val="1"/>
      <w:marLeft w:val="0"/>
      <w:marRight w:val="0"/>
      <w:marTop w:val="0"/>
      <w:marBottom w:val="0"/>
      <w:divBdr>
        <w:top w:val="none" w:sz="0" w:space="0" w:color="auto"/>
        <w:left w:val="none" w:sz="0" w:space="0" w:color="auto"/>
        <w:bottom w:val="none" w:sz="0" w:space="0" w:color="auto"/>
        <w:right w:val="none" w:sz="0" w:space="0" w:color="auto"/>
      </w:divBdr>
      <w:divsChild>
        <w:div w:id="1535733466">
          <w:marLeft w:val="504"/>
          <w:marRight w:val="0"/>
          <w:marTop w:val="140"/>
          <w:marBottom w:val="0"/>
          <w:divBdr>
            <w:top w:val="none" w:sz="0" w:space="0" w:color="auto"/>
            <w:left w:val="none" w:sz="0" w:space="0" w:color="auto"/>
            <w:bottom w:val="none" w:sz="0" w:space="0" w:color="auto"/>
            <w:right w:val="none" w:sz="0" w:space="0" w:color="auto"/>
          </w:divBdr>
        </w:div>
      </w:divsChild>
    </w:div>
    <w:div w:id="1551500897">
      <w:bodyDiv w:val="1"/>
      <w:marLeft w:val="0"/>
      <w:marRight w:val="0"/>
      <w:marTop w:val="0"/>
      <w:marBottom w:val="0"/>
      <w:divBdr>
        <w:top w:val="none" w:sz="0" w:space="0" w:color="auto"/>
        <w:left w:val="none" w:sz="0" w:space="0" w:color="auto"/>
        <w:bottom w:val="none" w:sz="0" w:space="0" w:color="auto"/>
        <w:right w:val="none" w:sz="0" w:space="0" w:color="auto"/>
      </w:divBdr>
      <w:divsChild>
        <w:div w:id="131225435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3663063">
      <w:bodyDiv w:val="1"/>
      <w:marLeft w:val="0"/>
      <w:marRight w:val="0"/>
      <w:marTop w:val="0"/>
      <w:marBottom w:val="0"/>
      <w:divBdr>
        <w:top w:val="none" w:sz="0" w:space="0" w:color="auto"/>
        <w:left w:val="none" w:sz="0" w:space="0" w:color="auto"/>
        <w:bottom w:val="none" w:sz="0" w:space="0" w:color="auto"/>
        <w:right w:val="none" w:sz="0" w:space="0" w:color="auto"/>
      </w:divBdr>
    </w:div>
    <w:div w:id="1600870912">
      <w:bodyDiv w:val="1"/>
      <w:marLeft w:val="0"/>
      <w:marRight w:val="0"/>
      <w:marTop w:val="0"/>
      <w:marBottom w:val="0"/>
      <w:divBdr>
        <w:top w:val="none" w:sz="0" w:space="0" w:color="auto"/>
        <w:left w:val="none" w:sz="0" w:space="0" w:color="auto"/>
        <w:bottom w:val="none" w:sz="0" w:space="0" w:color="auto"/>
        <w:right w:val="none" w:sz="0" w:space="0" w:color="auto"/>
      </w:divBdr>
    </w:div>
    <w:div w:id="1606185501">
      <w:bodyDiv w:val="1"/>
      <w:marLeft w:val="0"/>
      <w:marRight w:val="0"/>
      <w:marTop w:val="0"/>
      <w:marBottom w:val="0"/>
      <w:divBdr>
        <w:top w:val="none" w:sz="0" w:space="0" w:color="auto"/>
        <w:left w:val="none" w:sz="0" w:space="0" w:color="auto"/>
        <w:bottom w:val="none" w:sz="0" w:space="0" w:color="auto"/>
        <w:right w:val="none" w:sz="0" w:space="0" w:color="auto"/>
      </w:divBdr>
      <w:divsChild>
        <w:div w:id="772479547">
          <w:marLeft w:val="504"/>
          <w:marRight w:val="0"/>
          <w:marTop w:val="140"/>
          <w:marBottom w:val="0"/>
          <w:divBdr>
            <w:top w:val="none" w:sz="0" w:space="0" w:color="auto"/>
            <w:left w:val="none" w:sz="0" w:space="0" w:color="auto"/>
            <w:bottom w:val="none" w:sz="0" w:space="0" w:color="auto"/>
            <w:right w:val="none" w:sz="0" w:space="0" w:color="auto"/>
          </w:divBdr>
        </w:div>
        <w:div w:id="1470132256">
          <w:marLeft w:val="504"/>
          <w:marRight w:val="0"/>
          <w:marTop w:val="140"/>
          <w:marBottom w:val="0"/>
          <w:divBdr>
            <w:top w:val="none" w:sz="0" w:space="0" w:color="auto"/>
            <w:left w:val="none" w:sz="0" w:space="0" w:color="auto"/>
            <w:bottom w:val="none" w:sz="0" w:space="0" w:color="auto"/>
            <w:right w:val="none" w:sz="0" w:space="0" w:color="auto"/>
          </w:divBdr>
        </w:div>
        <w:div w:id="1917326346">
          <w:marLeft w:val="504"/>
          <w:marRight w:val="0"/>
          <w:marTop w:val="140"/>
          <w:marBottom w:val="0"/>
          <w:divBdr>
            <w:top w:val="none" w:sz="0" w:space="0" w:color="auto"/>
            <w:left w:val="none" w:sz="0" w:space="0" w:color="auto"/>
            <w:bottom w:val="none" w:sz="0" w:space="0" w:color="auto"/>
            <w:right w:val="none" w:sz="0" w:space="0" w:color="auto"/>
          </w:divBdr>
        </w:div>
      </w:divsChild>
    </w:div>
    <w:div w:id="1608000287">
      <w:bodyDiv w:val="1"/>
      <w:marLeft w:val="0"/>
      <w:marRight w:val="0"/>
      <w:marTop w:val="0"/>
      <w:marBottom w:val="0"/>
      <w:divBdr>
        <w:top w:val="none" w:sz="0" w:space="0" w:color="auto"/>
        <w:left w:val="none" w:sz="0" w:space="0" w:color="auto"/>
        <w:bottom w:val="none" w:sz="0" w:space="0" w:color="auto"/>
        <w:right w:val="none" w:sz="0" w:space="0" w:color="auto"/>
      </w:divBdr>
    </w:div>
    <w:div w:id="1615593817">
      <w:bodyDiv w:val="1"/>
      <w:marLeft w:val="0"/>
      <w:marRight w:val="0"/>
      <w:marTop w:val="0"/>
      <w:marBottom w:val="0"/>
      <w:divBdr>
        <w:top w:val="none" w:sz="0" w:space="0" w:color="auto"/>
        <w:left w:val="none" w:sz="0" w:space="0" w:color="auto"/>
        <w:bottom w:val="none" w:sz="0" w:space="0" w:color="auto"/>
        <w:right w:val="none" w:sz="0" w:space="0" w:color="auto"/>
      </w:divBdr>
    </w:div>
    <w:div w:id="1626883338">
      <w:bodyDiv w:val="1"/>
      <w:marLeft w:val="0"/>
      <w:marRight w:val="0"/>
      <w:marTop w:val="0"/>
      <w:marBottom w:val="0"/>
      <w:divBdr>
        <w:top w:val="none" w:sz="0" w:space="0" w:color="auto"/>
        <w:left w:val="none" w:sz="0" w:space="0" w:color="auto"/>
        <w:bottom w:val="none" w:sz="0" w:space="0" w:color="auto"/>
        <w:right w:val="none" w:sz="0" w:space="0" w:color="auto"/>
      </w:divBdr>
    </w:div>
    <w:div w:id="1633828537">
      <w:bodyDiv w:val="1"/>
      <w:marLeft w:val="0"/>
      <w:marRight w:val="0"/>
      <w:marTop w:val="0"/>
      <w:marBottom w:val="0"/>
      <w:divBdr>
        <w:top w:val="none" w:sz="0" w:space="0" w:color="auto"/>
        <w:left w:val="none" w:sz="0" w:space="0" w:color="auto"/>
        <w:bottom w:val="none" w:sz="0" w:space="0" w:color="auto"/>
        <w:right w:val="none" w:sz="0" w:space="0" w:color="auto"/>
      </w:divBdr>
    </w:div>
    <w:div w:id="1639842241">
      <w:bodyDiv w:val="1"/>
      <w:marLeft w:val="0"/>
      <w:marRight w:val="0"/>
      <w:marTop w:val="0"/>
      <w:marBottom w:val="0"/>
      <w:divBdr>
        <w:top w:val="none" w:sz="0" w:space="0" w:color="auto"/>
        <w:left w:val="none" w:sz="0" w:space="0" w:color="auto"/>
        <w:bottom w:val="none" w:sz="0" w:space="0" w:color="auto"/>
        <w:right w:val="none" w:sz="0" w:space="0" w:color="auto"/>
      </w:divBdr>
    </w:div>
    <w:div w:id="1642030207">
      <w:bodyDiv w:val="1"/>
      <w:marLeft w:val="0"/>
      <w:marRight w:val="0"/>
      <w:marTop w:val="0"/>
      <w:marBottom w:val="0"/>
      <w:divBdr>
        <w:top w:val="none" w:sz="0" w:space="0" w:color="auto"/>
        <w:left w:val="none" w:sz="0" w:space="0" w:color="auto"/>
        <w:bottom w:val="none" w:sz="0" w:space="0" w:color="auto"/>
        <w:right w:val="none" w:sz="0" w:space="0" w:color="auto"/>
      </w:divBdr>
    </w:div>
    <w:div w:id="1645159343">
      <w:bodyDiv w:val="1"/>
      <w:marLeft w:val="0"/>
      <w:marRight w:val="0"/>
      <w:marTop w:val="0"/>
      <w:marBottom w:val="0"/>
      <w:divBdr>
        <w:top w:val="none" w:sz="0" w:space="0" w:color="auto"/>
        <w:left w:val="none" w:sz="0" w:space="0" w:color="auto"/>
        <w:bottom w:val="none" w:sz="0" w:space="0" w:color="auto"/>
        <w:right w:val="none" w:sz="0" w:space="0" w:color="auto"/>
      </w:divBdr>
    </w:div>
    <w:div w:id="1649824645">
      <w:bodyDiv w:val="1"/>
      <w:marLeft w:val="0"/>
      <w:marRight w:val="0"/>
      <w:marTop w:val="0"/>
      <w:marBottom w:val="0"/>
      <w:divBdr>
        <w:top w:val="none" w:sz="0" w:space="0" w:color="auto"/>
        <w:left w:val="none" w:sz="0" w:space="0" w:color="auto"/>
        <w:bottom w:val="none" w:sz="0" w:space="0" w:color="auto"/>
        <w:right w:val="none" w:sz="0" w:space="0" w:color="auto"/>
      </w:divBdr>
    </w:div>
    <w:div w:id="1662733459">
      <w:bodyDiv w:val="1"/>
      <w:marLeft w:val="0"/>
      <w:marRight w:val="0"/>
      <w:marTop w:val="0"/>
      <w:marBottom w:val="0"/>
      <w:divBdr>
        <w:top w:val="none" w:sz="0" w:space="0" w:color="auto"/>
        <w:left w:val="none" w:sz="0" w:space="0" w:color="auto"/>
        <w:bottom w:val="none" w:sz="0" w:space="0" w:color="auto"/>
        <w:right w:val="none" w:sz="0" w:space="0" w:color="auto"/>
      </w:divBdr>
    </w:div>
    <w:div w:id="1671836545">
      <w:bodyDiv w:val="1"/>
      <w:marLeft w:val="0"/>
      <w:marRight w:val="0"/>
      <w:marTop w:val="0"/>
      <w:marBottom w:val="0"/>
      <w:divBdr>
        <w:top w:val="none" w:sz="0" w:space="0" w:color="auto"/>
        <w:left w:val="none" w:sz="0" w:space="0" w:color="auto"/>
        <w:bottom w:val="none" w:sz="0" w:space="0" w:color="auto"/>
        <w:right w:val="none" w:sz="0" w:space="0" w:color="auto"/>
      </w:divBdr>
      <w:divsChild>
        <w:div w:id="187568917">
          <w:marLeft w:val="547"/>
          <w:marRight w:val="0"/>
          <w:marTop w:val="154"/>
          <w:marBottom w:val="0"/>
          <w:divBdr>
            <w:top w:val="none" w:sz="0" w:space="0" w:color="auto"/>
            <w:left w:val="none" w:sz="0" w:space="0" w:color="auto"/>
            <w:bottom w:val="none" w:sz="0" w:space="0" w:color="auto"/>
            <w:right w:val="none" w:sz="0" w:space="0" w:color="auto"/>
          </w:divBdr>
        </w:div>
        <w:div w:id="329337183">
          <w:marLeft w:val="547"/>
          <w:marRight w:val="0"/>
          <w:marTop w:val="154"/>
          <w:marBottom w:val="0"/>
          <w:divBdr>
            <w:top w:val="none" w:sz="0" w:space="0" w:color="auto"/>
            <w:left w:val="none" w:sz="0" w:space="0" w:color="auto"/>
            <w:bottom w:val="none" w:sz="0" w:space="0" w:color="auto"/>
            <w:right w:val="none" w:sz="0" w:space="0" w:color="auto"/>
          </w:divBdr>
        </w:div>
        <w:div w:id="546457247">
          <w:marLeft w:val="547"/>
          <w:marRight w:val="0"/>
          <w:marTop w:val="154"/>
          <w:marBottom w:val="0"/>
          <w:divBdr>
            <w:top w:val="none" w:sz="0" w:space="0" w:color="auto"/>
            <w:left w:val="none" w:sz="0" w:space="0" w:color="auto"/>
            <w:bottom w:val="none" w:sz="0" w:space="0" w:color="auto"/>
            <w:right w:val="none" w:sz="0" w:space="0" w:color="auto"/>
          </w:divBdr>
        </w:div>
        <w:div w:id="1048721438">
          <w:marLeft w:val="1166"/>
          <w:marRight w:val="0"/>
          <w:marTop w:val="134"/>
          <w:marBottom w:val="0"/>
          <w:divBdr>
            <w:top w:val="none" w:sz="0" w:space="0" w:color="auto"/>
            <w:left w:val="none" w:sz="0" w:space="0" w:color="auto"/>
            <w:bottom w:val="none" w:sz="0" w:space="0" w:color="auto"/>
            <w:right w:val="none" w:sz="0" w:space="0" w:color="auto"/>
          </w:divBdr>
        </w:div>
        <w:div w:id="1327513343">
          <w:marLeft w:val="1166"/>
          <w:marRight w:val="0"/>
          <w:marTop w:val="134"/>
          <w:marBottom w:val="0"/>
          <w:divBdr>
            <w:top w:val="none" w:sz="0" w:space="0" w:color="auto"/>
            <w:left w:val="none" w:sz="0" w:space="0" w:color="auto"/>
            <w:bottom w:val="none" w:sz="0" w:space="0" w:color="auto"/>
            <w:right w:val="none" w:sz="0" w:space="0" w:color="auto"/>
          </w:divBdr>
        </w:div>
        <w:div w:id="1701278599">
          <w:marLeft w:val="1166"/>
          <w:marRight w:val="0"/>
          <w:marTop w:val="134"/>
          <w:marBottom w:val="0"/>
          <w:divBdr>
            <w:top w:val="none" w:sz="0" w:space="0" w:color="auto"/>
            <w:left w:val="none" w:sz="0" w:space="0" w:color="auto"/>
            <w:bottom w:val="none" w:sz="0" w:space="0" w:color="auto"/>
            <w:right w:val="none" w:sz="0" w:space="0" w:color="auto"/>
          </w:divBdr>
        </w:div>
        <w:div w:id="1716538172">
          <w:marLeft w:val="1166"/>
          <w:marRight w:val="0"/>
          <w:marTop w:val="134"/>
          <w:marBottom w:val="0"/>
          <w:divBdr>
            <w:top w:val="none" w:sz="0" w:space="0" w:color="auto"/>
            <w:left w:val="none" w:sz="0" w:space="0" w:color="auto"/>
            <w:bottom w:val="none" w:sz="0" w:space="0" w:color="auto"/>
            <w:right w:val="none" w:sz="0" w:space="0" w:color="auto"/>
          </w:divBdr>
        </w:div>
        <w:div w:id="1876577733">
          <w:marLeft w:val="547"/>
          <w:marRight w:val="0"/>
          <w:marTop w:val="154"/>
          <w:marBottom w:val="0"/>
          <w:divBdr>
            <w:top w:val="none" w:sz="0" w:space="0" w:color="auto"/>
            <w:left w:val="none" w:sz="0" w:space="0" w:color="auto"/>
            <w:bottom w:val="none" w:sz="0" w:space="0" w:color="auto"/>
            <w:right w:val="none" w:sz="0" w:space="0" w:color="auto"/>
          </w:divBdr>
        </w:div>
      </w:divsChild>
    </w:div>
    <w:div w:id="1683430271">
      <w:bodyDiv w:val="1"/>
      <w:marLeft w:val="0"/>
      <w:marRight w:val="0"/>
      <w:marTop w:val="0"/>
      <w:marBottom w:val="0"/>
      <w:divBdr>
        <w:top w:val="none" w:sz="0" w:space="0" w:color="auto"/>
        <w:left w:val="none" w:sz="0" w:space="0" w:color="auto"/>
        <w:bottom w:val="none" w:sz="0" w:space="0" w:color="auto"/>
        <w:right w:val="none" w:sz="0" w:space="0" w:color="auto"/>
      </w:divBdr>
    </w:div>
    <w:div w:id="1734889320">
      <w:bodyDiv w:val="1"/>
      <w:marLeft w:val="0"/>
      <w:marRight w:val="0"/>
      <w:marTop w:val="0"/>
      <w:marBottom w:val="0"/>
      <w:divBdr>
        <w:top w:val="none" w:sz="0" w:space="0" w:color="auto"/>
        <w:left w:val="none" w:sz="0" w:space="0" w:color="auto"/>
        <w:bottom w:val="none" w:sz="0" w:space="0" w:color="auto"/>
        <w:right w:val="none" w:sz="0" w:space="0" w:color="auto"/>
      </w:divBdr>
      <w:divsChild>
        <w:div w:id="1354573662">
          <w:marLeft w:val="504"/>
          <w:marRight w:val="0"/>
          <w:marTop w:val="140"/>
          <w:marBottom w:val="0"/>
          <w:divBdr>
            <w:top w:val="none" w:sz="0" w:space="0" w:color="auto"/>
            <w:left w:val="none" w:sz="0" w:space="0" w:color="auto"/>
            <w:bottom w:val="none" w:sz="0" w:space="0" w:color="auto"/>
            <w:right w:val="none" w:sz="0" w:space="0" w:color="auto"/>
          </w:divBdr>
        </w:div>
      </w:divsChild>
    </w:div>
    <w:div w:id="1754935856">
      <w:bodyDiv w:val="1"/>
      <w:marLeft w:val="0"/>
      <w:marRight w:val="0"/>
      <w:marTop w:val="0"/>
      <w:marBottom w:val="0"/>
      <w:divBdr>
        <w:top w:val="none" w:sz="0" w:space="0" w:color="auto"/>
        <w:left w:val="none" w:sz="0" w:space="0" w:color="auto"/>
        <w:bottom w:val="none" w:sz="0" w:space="0" w:color="auto"/>
        <w:right w:val="none" w:sz="0" w:space="0" w:color="auto"/>
      </w:divBdr>
      <w:divsChild>
        <w:div w:id="225843097">
          <w:marLeft w:val="504"/>
          <w:marRight w:val="0"/>
          <w:marTop w:val="140"/>
          <w:marBottom w:val="0"/>
          <w:divBdr>
            <w:top w:val="none" w:sz="0" w:space="0" w:color="auto"/>
            <w:left w:val="none" w:sz="0" w:space="0" w:color="auto"/>
            <w:bottom w:val="none" w:sz="0" w:space="0" w:color="auto"/>
            <w:right w:val="none" w:sz="0" w:space="0" w:color="auto"/>
          </w:divBdr>
        </w:div>
        <w:div w:id="1375076802">
          <w:marLeft w:val="504"/>
          <w:marRight w:val="0"/>
          <w:marTop w:val="140"/>
          <w:marBottom w:val="0"/>
          <w:divBdr>
            <w:top w:val="none" w:sz="0" w:space="0" w:color="auto"/>
            <w:left w:val="none" w:sz="0" w:space="0" w:color="auto"/>
            <w:bottom w:val="none" w:sz="0" w:space="0" w:color="auto"/>
            <w:right w:val="none" w:sz="0" w:space="0" w:color="auto"/>
          </w:divBdr>
        </w:div>
        <w:div w:id="1545556331">
          <w:marLeft w:val="504"/>
          <w:marRight w:val="0"/>
          <w:marTop w:val="140"/>
          <w:marBottom w:val="0"/>
          <w:divBdr>
            <w:top w:val="none" w:sz="0" w:space="0" w:color="auto"/>
            <w:left w:val="none" w:sz="0" w:space="0" w:color="auto"/>
            <w:bottom w:val="none" w:sz="0" w:space="0" w:color="auto"/>
            <w:right w:val="none" w:sz="0" w:space="0" w:color="auto"/>
          </w:divBdr>
        </w:div>
      </w:divsChild>
    </w:div>
    <w:div w:id="1762288096">
      <w:bodyDiv w:val="1"/>
      <w:marLeft w:val="0"/>
      <w:marRight w:val="0"/>
      <w:marTop w:val="0"/>
      <w:marBottom w:val="0"/>
      <w:divBdr>
        <w:top w:val="none" w:sz="0" w:space="0" w:color="auto"/>
        <w:left w:val="none" w:sz="0" w:space="0" w:color="auto"/>
        <w:bottom w:val="none" w:sz="0" w:space="0" w:color="auto"/>
        <w:right w:val="none" w:sz="0" w:space="0" w:color="auto"/>
      </w:divBdr>
    </w:div>
    <w:div w:id="1776435336">
      <w:bodyDiv w:val="1"/>
      <w:marLeft w:val="0"/>
      <w:marRight w:val="0"/>
      <w:marTop w:val="0"/>
      <w:marBottom w:val="0"/>
      <w:divBdr>
        <w:top w:val="none" w:sz="0" w:space="0" w:color="auto"/>
        <w:left w:val="none" w:sz="0" w:space="0" w:color="auto"/>
        <w:bottom w:val="none" w:sz="0" w:space="0" w:color="auto"/>
        <w:right w:val="none" w:sz="0" w:space="0" w:color="auto"/>
      </w:divBdr>
    </w:div>
    <w:div w:id="1778408474">
      <w:bodyDiv w:val="1"/>
      <w:marLeft w:val="0"/>
      <w:marRight w:val="0"/>
      <w:marTop w:val="0"/>
      <w:marBottom w:val="0"/>
      <w:divBdr>
        <w:top w:val="none" w:sz="0" w:space="0" w:color="auto"/>
        <w:left w:val="none" w:sz="0" w:space="0" w:color="auto"/>
        <w:bottom w:val="none" w:sz="0" w:space="0" w:color="auto"/>
        <w:right w:val="none" w:sz="0" w:space="0" w:color="auto"/>
      </w:divBdr>
    </w:div>
    <w:div w:id="1793665265">
      <w:bodyDiv w:val="1"/>
      <w:marLeft w:val="0"/>
      <w:marRight w:val="0"/>
      <w:marTop w:val="0"/>
      <w:marBottom w:val="0"/>
      <w:divBdr>
        <w:top w:val="none" w:sz="0" w:space="0" w:color="auto"/>
        <w:left w:val="none" w:sz="0" w:space="0" w:color="auto"/>
        <w:bottom w:val="none" w:sz="0" w:space="0" w:color="auto"/>
        <w:right w:val="none" w:sz="0" w:space="0" w:color="auto"/>
      </w:divBdr>
    </w:div>
    <w:div w:id="1793744043">
      <w:bodyDiv w:val="1"/>
      <w:marLeft w:val="0"/>
      <w:marRight w:val="0"/>
      <w:marTop w:val="0"/>
      <w:marBottom w:val="0"/>
      <w:divBdr>
        <w:top w:val="none" w:sz="0" w:space="0" w:color="auto"/>
        <w:left w:val="none" w:sz="0" w:space="0" w:color="auto"/>
        <w:bottom w:val="none" w:sz="0" w:space="0" w:color="auto"/>
        <w:right w:val="none" w:sz="0" w:space="0" w:color="auto"/>
      </w:divBdr>
      <w:divsChild>
        <w:div w:id="539900657">
          <w:marLeft w:val="1987"/>
          <w:marRight w:val="0"/>
          <w:marTop w:val="0"/>
          <w:marBottom w:val="0"/>
          <w:divBdr>
            <w:top w:val="none" w:sz="0" w:space="0" w:color="auto"/>
            <w:left w:val="none" w:sz="0" w:space="0" w:color="auto"/>
            <w:bottom w:val="none" w:sz="0" w:space="0" w:color="auto"/>
            <w:right w:val="none" w:sz="0" w:space="0" w:color="auto"/>
          </w:divBdr>
        </w:div>
        <w:div w:id="1324823238">
          <w:marLeft w:val="1987"/>
          <w:marRight w:val="0"/>
          <w:marTop w:val="0"/>
          <w:marBottom w:val="0"/>
          <w:divBdr>
            <w:top w:val="none" w:sz="0" w:space="0" w:color="auto"/>
            <w:left w:val="none" w:sz="0" w:space="0" w:color="auto"/>
            <w:bottom w:val="none" w:sz="0" w:space="0" w:color="auto"/>
            <w:right w:val="none" w:sz="0" w:space="0" w:color="auto"/>
          </w:divBdr>
        </w:div>
      </w:divsChild>
    </w:div>
    <w:div w:id="1805924960">
      <w:bodyDiv w:val="1"/>
      <w:marLeft w:val="0"/>
      <w:marRight w:val="0"/>
      <w:marTop w:val="0"/>
      <w:marBottom w:val="0"/>
      <w:divBdr>
        <w:top w:val="none" w:sz="0" w:space="0" w:color="auto"/>
        <w:left w:val="none" w:sz="0" w:space="0" w:color="auto"/>
        <w:bottom w:val="none" w:sz="0" w:space="0" w:color="auto"/>
        <w:right w:val="none" w:sz="0" w:space="0" w:color="auto"/>
      </w:divBdr>
    </w:div>
    <w:div w:id="1827625280">
      <w:bodyDiv w:val="1"/>
      <w:marLeft w:val="0"/>
      <w:marRight w:val="0"/>
      <w:marTop w:val="0"/>
      <w:marBottom w:val="0"/>
      <w:divBdr>
        <w:top w:val="none" w:sz="0" w:space="0" w:color="auto"/>
        <w:left w:val="none" w:sz="0" w:space="0" w:color="auto"/>
        <w:bottom w:val="none" w:sz="0" w:space="0" w:color="auto"/>
        <w:right w:val="none" w:sz="0" w:space="0" w:color="auto"/>
      </w:divBdr>
    </w:div>
    <w:div w:id="1829594335">
      <w:bodyDiv w:val="1"/>
      <w:marLeft w:val="0"/>
      <w:marRight w:val="0"/>
      <w:marTop w:val="0"/>
      <w:marBottom w:val="0"/>
      <w:divBdr>
        <w:top w:val="none" w:sz="0" w:space="0" w:color="auto"/>
        <w:left w:val="none" w:sz="0" w:space="0" w:color="auto"/>
        <w:bottom w:val="none" w:sz="0" w:space="0" w:color="auto"/>
        <w:right w:val="none" w:sz="0" w:space="0" w:color="auto"/>
      </w:divBdr>
    </w:div>
    <w:div w:id="1839419479">
      <w:bodyDiv w:val="1"/>
      <w:marLeft w:val="0"/>
      <w:marRight w:val="0"/>
      <w:marTop w:val="0"/>
      <w:marBottom w:val="0"/>
      <w:divBdr>
        <w:top w:val="none" w:sz="0" w:space="0" w:color="auto"/>
        <w:left w:val="none" w:sz="0" w:space="0" w:color="auto"/>
        <w:bottom w:val="none" w:sz="0" w:space="0" w:color="auto"/>
        <w:right w:val="none" w:sz="0" w:space="0" w:color="auto"/>
      </w:divBdr>
    </w:div>
    <w:div w:id="1846705194">
      <w:bodyDiv w:val="1"/>
      <w:marLeft w:val="0"/>
      <w:marRight w:val="0"/>
      <w:marTop w:val="0"/>
      <w:marBottom w:val="0"/>
      <w:divBdr>
        <w:top w:val="none" w:sz="0" w:space="0" w:color="auto"/>
        <w:left w:val="none" w:sz="0" w:space="0" w:color="auto"/>
        <w:bottom w:val="none" w:sz="0" w:space="0" w:color="auto"/>
        <w:right w:val="none" w:sz="0" w:space="0" w:color="auto"/>
      </w:divBdr>
    </w:div>
    <w:div w:id="1859810413">
      <w:bodyDiv w:val="1"/>
      <w:marLeft w:val="0"/>
      <w:marRight w:val="0"/>
      <w:marTop w:val="0"/>
      <w:marBottom w:val="0"/>
      <w:divBdr>
        <w:top w:val="none" w:sz="0" w:space="0" w:color="auto"/>
        <w:left w:val="none" w:sz="0" w:space="0" w:color="auto"/>
        <w:bottom w:val="none" w:sz="0" w:space="0" w:color="auto"/>
        <w:right w:val="none" w:sz="0" w:space="0" w:color="auto"/>
      </w:divBdr>
      <w:divsChild>
        <w:div w:id="1122455410">
          <w:marLeft w:val="1166"/>
          <w:marRight w:val="0"/>
          <w:marTop w:val="115"/>
          <w:marBottom w:val="0"/>
          <w:divBdr>
            <w:top w:val="none" w:sz="0" w:space="0" w:color="auto"/>
            <w:left w:val="none" w:sz="0" w:space="0" w:color="auto"/>
            <w:bottom w:val="none" w:sz="0" w:space="0" w:color="auto"/>
            <w:right w:val="none" w:sz="0" w:space="0" w:color="auto"/>
          </w:divBdr>
        </w:div>
        <w:div w:id="1173451395">
          <w:marLeft w:val="547"/>
          <w:marRight w:val="0"/>
          <w:marTop w:val="134"/>
          <w:marBottom w:val="0"/>
          <w:divBdr>
            <w:top w:val="none" w:sz="0" w:space="0" w:color="auto"/>
            <w:left w:val="none" w:sz="0" w:space="0" w:color="auto"/>
            <w:bottom w:val="none" w:sz="0" w:space="0" w:color="auto"/>
            <w:right w:val="none" w:sz="0" w:space="0" w:color="auto"/>
          </w:divBdr>
        </w:div>
        <w:div w:id="1524124243">
          <w:marLeft w:val="1166"/>
          <w:marRight w:val="0"/>
          <w:marTop w:val="115"/>
          <w:marBottom w:val="0"/>
          <w:divBdr>
            <w:top w:val="none" w:sz="0" w:space="0" w:color="auto"/>
            <w:left w:val="none" w:sz="0" w:space="0" w:color="auto"/>
            <w:bottom w:val="none" w:sz="0" w:space="0" w:color="auto"/>
            <w:right w:val="none" w:sz="0" w:space="0" w:color="auto"/>
          </w:divBdr>
        </w:div>
        <w:div w:id="1752699815">
          <w:marLeft w:val="1166"/>
          <w:marRight w:val="0"/>
          <w:marTop w:val="115"/>
          <w:marBottom w:val="0"/>
          <w:divBdr>
            <w:top w:val="none" w:sz="0" w:space="0" w:color="auto"/>
            <w:left w:val="none" w:sz="0" w:space="0" w:color="auto"/>
            <w:bottom w:val="none" w:sz="0" w:space="0" w:color="auto"/>
            <w:right w:val="none" w:sz="0" w:space="0" w:color="auto"/>
          </w:divBdr>
        </w:div>
        <w:div w:id="1877349510">
          <w:marLeft w:val="1166"/>
          <w:marRight w:val="0"/>
          <w:marTop w:val="115"/>
          <w:marBottom w:val="0"/>
          <w:divBdr>
            <w:top w:val="none" w:sz="0" w:space="0" w:color="auto"/>
            <w:left w:val="none" w:sz="0" w:space="0" w:color="auto"/>
            <w:bottom w:val="none" w:sz="0" w:space="0" w:color="auto"/>
            <w:right w:val="none" w:sz="0" w:space="0" w:color="auto"/>
          </w:divBdr>
        </w:div>
      </w:divsChild>
    </w:div>
    <w:div w:id="1868711787">
      <w:bodyDiv w:val="1"/>
      <w:marLeft w:val="0"/>
      <w:marRight w:val="0"/>
      <w:marTop w:val="0"/>
      <w:marBottom w:val="0"/>
      <w:divBdr>
        <w:top w:val="none" w:sz="0" w:space="0" w:color="auto"/>
        <w:left w:val="none" w:sz="0" w:space="0" w:color="auto"/>
        <w:bottom w:val="none" w:sz="0" w:space="0" w:color="auto"/>
        <w:right w:val="none" w:sz="0" w:space="0" w:color="auto"/>
      </w:divBdr>
    </w:div>
    <w:div w:id="1888253906">
      <w:bodyDiv w:val="1"/>
      <w:marLeft w:val="0"/>
      <w:marRight w:val="0"/>
      <w:marTop w:val="0"/>
      <w:marBottom w:val="0"/>
      <w:divBdr>
        <w:top w:val="none" w:sz="0" w:space="0" w:color="auto"/>
        <w:left w:val="none" w:sz="0" w:space="0" w:color="auto"/>
        <w:bottom w:val="none" w:sz="0" w:space="0" w:color="auto"/>
        <w:right w:val="none" w:sz="0" w:space="0" w:color="auto"/>
      </w:divBdr>
    </w:div>
    <w:div w:id="1913856819">
      <w:bodyDiv w:val="1"/>
      <w:marLeft w:val="0"/>
      <w:marRight w:val="0"/>
      <w:marTop w:val="0"/>
      <w:marBottom w:val="0"/>
      <w:divBdr>
        <w:top w:val="none" w:sz="0" w:space="0" w:color="auto"/>
        <w:left w:val="none" w:sz="0" w:space="0" w:color="auto"/>
        <w:bottom w:val="none" w:sz="0" w:space="0" w:color="auto"/>
        <w:right w:val="none" w:sz="0" w:space="0" w:color="auto"/>
      </w:divBdr>
    </w:div>
    <w:div w:id="1922325350">
      <w:bodyDiv w:val="1"/>
      <w:marLeft w:val="0"/>
      <w:marRight w:val="0"/>
      <w:marTop w:val="0"/>
      <w:marBottom w:val="0"/>
      <w:divBdr>
        <w:top w:val="none" w:sz="0" w:space="0" w:color="auto"/>
        <w:left w:val="none" w:sz="0" w:space="0" w:color="auto"/>
        <w:bottom w:val="none" w:sz="0" w:space="0" w:color="auto"/>
        <w:right w:val="none" w:sz="0" w:space="0" w:color="auto"/>
      </w:divBdr>
    </w:div>
    <w:div w:id="1937253218">
      <w:bodyDiv w:val="1"/>
      <w:marLeft w:val="0"/>
      <w:marRight w:val="0"/>
      <w:marTop w:val="0"/>
      <w:marBottom w:val="0"/>
      <w:divBdr>
        <w:top w:val="none" w:sz="0" w:space="0" w:color="auto"/>
        <w:left w:val="none" w:sz="0" w:space="0" w:color="auto"/>
        <w:bottom w:val="none" w:sz="0" w:space="0" w:color="auto"/>
        <w:right w:val="none" w:sz="0" w:space="0" w:color="auto"/>
      </w:divBdr>
      <w:divsChild>
        <w:div w:id="1476606556">
          <w:marLeft w:val="504"/>
          <w:marRight w:val="0"/>
          <w:marTop w:val="140"/>
          <w:marBottom w:val="0"/>
          <w:divBdr>
            <w:top w:val="none" w:sz="0" w:space="0" w:color="auto"/>
            <w:left w:val="none" w:sz="0" w:space="0" w:color="auto"/>
            <w:bottom w:val="none" w:sz="0" w:space="0" w:color="auto"/>
            <w:right w:val="none" w:sz="0" w:space="0" w:color="auto"/>
          </w:divBdr>
        </w:div>
        <w:div w:id="2024354536">
          <w:marLeft w:val="504"/>
          <w:marRight w:val="0"/>
          <w:marTop w:val="140"/>
          <w:marBottom w:val="0"/>
          <w:divBdr>
            <w:top w:val="none" w:sz="0" w:space="0" w:color="auto"/>
            <w:left w:val="none" w:sz="0" w:space="0" w:color="auto"/>
            <w:bottom w:val="none" w:sz="0" w:space="0" w:color="auto"/>
            <w:right w:val="none" w:sz="0" w:space="0" w:color="auto"/>
          </w:divBdr>
        </w:div>
      </w:divsChild>
    </w:div>
    <w:div w:id="1947497648">
      <w:bodyDiv w:val="1"/>
      <w:marLeft w:val="0"/>
      <w:marRight w:val="0"/>
      <w:marTop w:val="0"/>
      <w:marBottom w:val="0"/>
      <w:divBdr>
        <w:top w:val="none" w:sz="0" w:space="0" w:color="auto"/>
        <w:left w:val="none" w:sz="0" w:space="0" w:color="auto"/>
        <w:bottom w:val="none" w:sz="0" w:space="0" w:color="auto"/>
        <w:right w:val="none" w:sz="0" w:space="0" w:color="auto"/>
      </w:divBdr>
    </w:div>
    <w:div w:id="1962954869">
      <w:bodyDiv w:val="1"/>
      <w:marLeft w:val="0"/>
      <w:marRight w:val="0"/>
      <w:marTop w:val="0"/>
      <w:marBottom w:val="0"/>
      <w:divBdr>
        <w:top w:val="none" w:sz="0" w:space="0" w:color="auto"/>
        <w:left w:val="none" w:sz="0" w:space="0" w:color="auto"/>
        <w:bottom w:val="none" w:sz="0" w:space="0" w:color="auto"/>
        <w:right w:val="none" w:sz="0" w:space="0" w:color="auto"/>
      </w:divBdr>
    </w:div>
    <w:div w:id="1967269573">
      <w:bodyDiv w:val="1"/>
      <w:marLeft w:val="0"/>
      <w:marRight w:val="0"/>
      <w:marTop w:val="0"/>
      <w:marBottom w:val="0"/>
      <w:divBdr>
        <w:top w:val="none" w:sz="0" w:space="0" w:color="auto"/>
        <w:left w:val="none" w:sz="0" w:space="0" w:color="auto"/>
        <w:bottom w:val="none" w:sz="0" w:space="0" w:color="auto"/>
        <w:right w:val="none" w:sz="0" w:space="0" w:color="auto"/>
      </w:divBdr>
    </w:div>
    <w:div w:id="1973947266">
      <w:bodyDiv w:val="1"/>
      <w:marLeft w:val="0"/>
      <w:marRight w:val="0"/>
      <w:marTop w:val="0"/>
      <w:marBottom w:val="0"/>
      <w:divBdr>
        <w:top w:val="none" w:sz="0" w:space="0" w:color="auto"/>
        <w:left w:val="none" w:sz="0" w:space="0" w:color="auto"/>
        <w:bottom w:val="none" w:sz="0" w:space="0" w:color="auto"/>
        <w:right w:val="none" w:sz="0" w:space="0" w:color="auto"/>
      </w:divBdr>
    </w:div>
    <w:div w:id="1994680341">
      <w:bodyDiv w:val="1"/>
      <w:marLeft w:val="0"/>
      <w:marRight w:val="0"/>
      <w:marTop w:val="0"/>
      <w:marBottom w:val="0"/>
      <w:divBdr>
        <w:top w:val="none" w:sz="0" w:space="0" w:color="auto"/>
        <w:left w:val="none" w:sz="0" w:space="0" w:color="auto"/>
        <w:bottom w:val="none" w:sz="0" w:space="0" w:color="auto"/>
        <w:right w:val="none" w:sz="0" w:space="0" w:color="auto"/>
      </w:divBdr>
    </w:div>
    <w:div w:id="2040740768">
      <w:bodyDiv w:val="1"/>
      <w:marLeft w:val="0"/>
      <w:marRight w:val="0"/>
      <w:marTop w:val="0"/>
      <w:marBottom w:val="0"/>
      <w:divBdr>
        <w:top w:val="none" w:sz="0" w:space="0" w:color="auto"/>
        <w:left w:val="none" w:sz="0" w:space="0" w:color="auto"/>
        <w:bottom w:val="none" w:sz="0" w:space="0" w:color="auto"/>
        <w:right w:val="none" w:sz="0" w:space="0" w:color="auto"/>
      </w:divBdr>
    </w:div>
    <w:div w:id="2049376495">
      <w:bodyDiv w:val="1"/>
      <w:marLeft w:val="0"/>
      <w:marRight w:val="0"/>
      <w:marTop w:val="0"/>
      <w:marBottom w:val="0"/>
      <w:divBdr>
        <w:top w:val="none" w:sz="0" w:space="0" w:color="auto"/>
        <w:left w:val="none" w:sz="0" w:space="0" w:color="auto"/>
        <w:bottom w:val="none" w:sz="0" w:space="0" w:color="auto"/>
        <w:right w:val="none" w:sz="0" w:space="0" w:color="auto"/>
      </w:divBdr>
    </w:div>
    <w:div w:id="2052340742">
      <w:bodyDiv w:val="1"/>
      <w:marLeft w:val="0"/>
      <w:marRight w:val="0"/>
      <w:marTop w:val="0"/>
      <w:marBottom w:val="0"/>
      <w:divBdr>
        <w:top w:val="none" w:sz="0" w:space="0" w:color="auto"/>
        <w:left w:val="none" w:sz="0" w:space="0" w:color="auto"/>
        <w:bottom w:val="none" w:sz="0" w:space="0" w:color="auto"/>
        <w:right w:val="none" w:sz="0" w:space="0" w:color="auto"/>
      </w:divBdr>
    </w:div>
    <w:div w:id="2056274821">
      <w:bodyDiv w:val="1"/>
      <w:marLeft w:val="0"/>
      <w:marRight w:val="0"/>
      <w:marTop w:val="0"/>
      <w:marBottom w:val="0"/>
      <w:divBdr>
        <w:top w:val="none" w:sz="0" w:space="0" w:color="auto"/>
        <w:left w:val="none" w:sz="0" w:space="0" w:color="auto"/>
        <w:bottom w:val="none" w:sz="0" w:space="0" w:color="auto"/>
        <w:right w:val="none" w:sz="0" w:space="0" w:color="auto"/>
      </w:divBdr>
    </w:div>
    <w:div w:id="2070959702">
      <w:bodyDiv w:val="1"/>
      <w:marLeft w:val="0"/>
      <w:marRight w:val="0"/>
      <w:marTop w:val="0"/>
      <w:marBottom w:val="0"/>
      <w:divBdr>
        <w:top w:val="none" w:sz="0" w:space="0" w:color="auto"/>
        <w:left w:val="none" w:sz="0" w:space="0" w:color="auto"/>
        <w:bottom w:val="none" w:sz="0" w:space="0" w:color="auto"/>
        <w:right w:val="none" w:sz="0" w:space="0" w:color="auto"/>
      </w:divBdr>
    </w:div>
    <w:div w:id="2112165263">
      <w:bodyDiv w:val="1"/>
      <w:marLeft w:val="0"/>
      <w:marRight w:val="0"/>
      <w:marTop w:val="0"/>
      <w:marBottom w:val="0"/>
      <w:divBdr>
        <w:top w:val="none" w:sz="0" w:space="0" w:color="auto"/>
        <w:left w:val="none" w:sz="0" w:space="0" w:color="auto"/>
        <w:bottom w:val="none" w:sz="0" w:space="0" w:color="auto"/>
        <w:right w:val="none" w:sz="0" w:space="0" w:color="auto"/>
      </w:divBdr>
      <w:divsChild>
        <w:div w:id="504051770">
          <w:marLeft w:val="504"/>
          <w:marRight w:val="0"/>
          <w:marTop w:val="140"/>
          <w:marBottom w:val="0"/>
          <w:divBdr>
            <w:top w:val="none" w:sz="0" w:space="0" w:color="auto"/>
            <w:left w:val="none" w:sz="0" w:space="0" w:color="auto"/>
            <w:bottom w:val="none" w:sz="0" w:space="0" w:color="auto"/>
            <w:right w:val="none" w:sz="0" w:space="0" w:color="auto"/>
          </w:divBdr>
        </w:div>
        <w:div w:id="522977510">
          <w:marLeft w:val="1008"/>
          <w:marRight w:val="0"/>
          <w:marTop w:val="110"/>
          <w:marBottom w:val="0"/>
          <w:divBdr>
            <w:top w:val="none" w:sz="0" w:space="0" w:color="auto"/>
            <w:left w:val="none" w:sz="0" w:space="0" w:color="auto"/>
            <w:bottom w:val="none" w:sz="0" w:space="0" w:color="auto"/>
            <w:right w:val="none" w:sz="0" w:space="0" w:color="auto"/>
          </w:divBdr>
        </w:div>
      </w:divsChild>
    </w:div>
    <w:div w:id="2122918212">
      <w:bodyDiv w:val="1"/>
      <w:marLeft w:val="0"/>
      <w:marRight w:val="0"/>
      <w:marTop w:val="0"/>
      <w:marBottom w:val="0"/>
      <w:divBdr>
        <w:top w:val="none" w:sz="0" w:space="0" w:color="auto"/>
        <w:left w:val="none" w:sz="0" w:space="0" w:color="auto"/>
        <w:bottom w:val="none" w:sz="0" w:space="0" w:color="auto"/>
        <w:right w:val="none" w:sz="0" w:space="0" w:color="auto"/>
      </w:divBdr>
    </w:div>
    <w:div w:id="2123841942">
      <w:bodyDiv w:val="1"/>
      <w:marLeft w:val="0"/>
      <w:marRight w:val="0"/>
      <w:marTop w:val="0"/>
      <w:marBottom w:val="0"/>
      <w:divBdr>
        <w:top w:val="none" w:sz="0" w:space="0" w:color="auto"/>
        <w:left w:val="none" w:sz="0" w:space="0" w:color="auto"/>
        <w:bottom w:val="none" w:sz="0" w:space="0" w:color="auto"/>
        <w:right w:val="none" w:sz="0" w:space="0" w:color="auto"/>
      </w:divBdr>
    </w:div>
    <w:div w:id="2130850603">
      <w:bodyDiv w:val="1"/>
      <w:marLeft w:val="0"/>
      <w:marRight w:val="0"/>
      <w:marTop w:val="0"/>
      <w:marBottom w:val="0"/>
      <w:divBdr>
        <w:top w:val="none" w:sz="0" w:space="0" w:color="auto"/>
        <w:left w:val="none" w:sz="0" w:space="0" w:color="auto"/>
        <w:bottom w:val="none" w:sz="0" w:space="0" w:color="auto"/>
        <w:right w:val="none" w:sz="0" w:space="0" w:color="auto"/>
      </w:divBdr>
    </w:div>
    <w:div w:id="2135176250">
      <w:bodyDiv w:val="1"/>
      <w:marLeft w:val="0"/>
      <w:marRight w:val="0"/>
      <w:marTop w:val="0"/>
      <w:marBottom w:val="0"/>
      <w:divBdr>
        <w:top w:val="none" w:sz="0" w:space="0" w:color="auto"/>
        <w:left w:val="none" w:sz="0" w:space="0" w:color="auto"/>
        <w:bottom w:val="none" w:sz="0" w:space="0" w:color="auto"/>
        <w:right w:val="none" w:sz="0" w:space="0" w:color="auto"/>
      </w:divBdr>
      <w:divsChild>
        <w:div w:id="610211658">
          <w:marLeft w:val="1267"/>
          <w:marRight w:val="0"/>
          <w:marTop w:val="0"/>
          <w:marBottom w:val="0"/>
          <w:divBdr>
            <w:top w:val="none" w:sz="0" w:space="0" w:color="auto"/>
            <w:left w:val="none" w:sz="0" w:space="0" w:color="auto"/>
            <w:bottom w:val="none" w:sz="0" w:space="0" w:color="auto"/>
            <w:right w:val="none" w:sz="0" w:space="0" w:color="auto"/>
          </w:divBdr>
        </w:div>
      </w:divsChild>
    </w:div>
    <w:div w:id="214218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225517E-EEFF-4C57-8138-4DFAA893D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1548</TotalTime>
  <Pages>42</Pages>
  <Words>9072</Words>
  <Characters>51717</Characters>
  <Application>Microsoft Office Word</Application>
  <DocSecurity>0</DocSecurity>
  <Lines>430</Lines>
  <Paragraphs>121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60668</CharactersWithSpaces>
  <SharedDoc>false</SharedDoc>
  <HLinks>
    <vt:vector size="12" baseType="variant">
      <vt:variant>
        <vt:i4>7798842</vt:i4>
      </vt:variant>
      <vt:variant>
        <vt:i4>84</vt:i4>
      </vt:variant>
      <vt:variant>
        <vt:i4>0</vt:i4>
      </vt:variant>
      <vt:variant>
        <vt:i4>5</vt:i4>
      </vt:variant>
      <vt:variant>
        <vt:lpwstr>https://vietnambiz.vn/quan-tri-rui-ro-risk-management-la-gi-qua-trinh-quan-tri-rui-ro-20190921101259913.htm</vt:lpwstr>
      </vt:variant>
      <vt:variant>
        <vt:lpwstr/>
      </vt:variant>
      <vt:variant>
        <vt:i4>7798842</vt:i4>
      </vt:variant>
      <vt:variant>
        <vt:i4>0</vt:i4>
      </vt:variant>
      <vt:variant>
        <vt:i4>0</vt:i4>
      </vt:variant>
      <vt:variant>
        <vt:i4>5</vt:i4>
      </vt:variant>
      <vt:variant>
        <vt:lpwstr>https://vietnambiz.vn/quan-tri-rui-ro-risk-management-la-gi-qua-trinh-quan-tri-rui-ro-20190921101259913.htm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27</cp:revision>
  <cp:lastPrinted>2022-08-03T08:00:00Z</cp:lastPrinted>
  <dcterms:created xsi:type="dcterms:W3CDTF">2024-08-01T05:07:00Z</dcterms:created>
  <dcterms:modified xsi:type="dcterms:W3CDTF">2024-08-28T07:37:00Z</dcterms:modified>
</cp:coreProperties>
</file>