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B3E046F" w14:textId="2E4F6902" w:rsidR="00DE0787" w:rsidRDefault="00DE0787" w:rsidP="00DE0787">
      <w:pPr>
        <w:widowControl/>
        <w:spacing w:line="312" w:lineRule="auto"/>
        <w:ind w:right="-57"/>
        <w:jc w:val="center"/>
        <w:rPr>
          <w:sz w:val="26"/>
          <w:szCs w:val="26"/>
          <w:lang w:val="en-US" w:eastAsia="en-US"/>
        </w:rPr>
      </w:pPr>
      <w:bookmarkStart w:id="0" w:name="_Hlk175078094"/>
      <w:r>
        <w:rPr>
          <w:noProof/>
          <w:sz w:val="26"/>
          <w:szCs w:val="26"/>
          <w:lang w:val="en-US" w:eastAsia="en-US"/>
        </w:rPr>
        <w:drawing>
          <wp:anchor distT="0" distB="0" distL="114300" distR="114300" simplePos="0" relativeHeight="251680768" behindDoc="1" locked="0" layoutInCell="1" allowOverlap="1" wp14:anchorId="3E7281A1" wp14:editId="6D9DCB43">
            <wp:simplePos x="0" y="0"/>
            <wp:positionH relativeFrom="margin">
              <wp:align>left</wp:align>
            </wp:positionH>
            <wp:positionV relativeFrom="paragraph">
              <wp:posOffset>-92075</wp:posOffset>
            </wp:positionV>
            <wp:extent cx="6257925" cy="8848725"/>
            <wp:effectExtent l="19050" t="19050" r="28575" b="28575"/>
            <wp:wrapNone/>
            <wp:docPr id="489776263" name="Hình ảnh 4" descr="khung do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khung doi"/>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257925" cy="8848725"/>
                    </a:xfrm>
                    <a:prstGeom prst="rect">
                      <a:avLst/>
                    </a:prstGeom>
                    <a:solidFill>
                      <a:srgbClr val="0000FF"/>
                    </a:solidFill>
                    <a:ln w="9525">
                      <a:solidFill>
                        <a:srgbClr val="0000FF"/>
                      </a:solidFill>
                      <a:miter lim="800000"/>
                      <a:headEnd/>
                      <a:tailEnd/>
                    </a:ln>
                  </pic:spPr>
                </pic:pic>
              </a:graphicData>
            </a:graphic>
            <wp14:sizeRelH relativeFrom="page">
              <wp14:pctWidth>0</wp14:pctWidth>
            </wp14:sizeRelH>
            <wp14:sizeRelV relativeFrom="page">
              <wp14:pctHeight>0</wp14:pctHeight>
            </wp14:sizeRelV>
          </wp:anchor>
        </w:drawing>
      </w:r>
    </w:p>
    <w:p w14:paraId="0A4A2654" w14:textId="31694381" w:rsidR="00DE0787" w:rsidRPr="00DE0787" w:rsidRDefault="00DE0787" w:rsidP="001455DC">
      <w:pPr>
        <w:widowControl/>
        <w:ind w:right="-57"/>
        <w:jc w:val="center"/>
        <w:rPr>
          <w:iCs/>
          <w:sz w:val="26"/>
          <w:szCs w:val="26"/>
          <w:lang w:eastAsia="en-US"/>
        </w:rPr>
      </w:pPr>
      <w:r w:rsidRPr="00DE0787">
        <w:rPr>
          <w:sz w:val="26"/>
          <w:szCs w:val="26"/>
          <w:lang w:eastAsia="en-US"/>
        </w:rPr>
        <w:t>TỔNG LIÊN ĐOÀN LAO ĐỘNG VIỆT NAM</w:t>
      </w:r>
    </w:p>
    <w:p w14:paraId="59AD2A6C" w14:textId="5BA5A7C4" w:rsidR="00DE0787" w:rsidRPr="001455DC" w:rsidRDefault="00DE0787" w:rsidP="001455DC">
      <w:pPr>
        <w:widowControl/>
        <w:ind w:right="-57"/>
        <w:jc w:val="center"/>
        <w:rPr>
          <w:b/>
          <w:iCs/>
          <w:sz w:val="26"/>
          <w:szCs w:val="26"/>
          <w:lang w:eastAsia="en-US"/>
        </w:rPr>
      </w:pPr>
      <w:r w:rsidRPr="001455DC">
        <w:rPr>
          <w:b/>
          <w:noProof/>
          <w:sz w:val="26"/>
          <w:szCs w:val="26"/>
          <w:lang w:val="en-US" w:eastAsia="en-US"/>
        </w:rPr>
        <mc:AlternateContent>
          <mc:Choice Requires="wps">
            <w:drawing>
              <wp:anchor distT="0" distB="0" distL="114300" distR="114300" simplePos="0" relativeHeight="251677696" behindDoc="0" locked="0" layoutInCell="1" allowOverlap="1" wp14:anchorId="718A59F6" wp14:editId="073F952F">
                <wp:simplePos x="0" y="0"/>
                <wp:positionH relativeFrom="column">
                  <wp:posOffset>2352675</wp:posOffset>
                </wp:positionH>
                <wp:positionV relativeFrom="paragraph">
                  <wp:posOffset>218440</wp:posOffset>
                </wp:positionV>
                <wp:extent cx="1804670" cy="635"/>
                <wp:effectExtent l="0" t="0" r="24130" b="37465"/>
                <wp:wrapNone/>
                <wp:docPr id="618422109" name="Đường kết nối Mũi tên Thẳng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04670" cy="635"/>
                        </a:xfrm>
                        <a:prstGeom prst="straightConnector1">
                          <a:avLst/>
                        </a:prstGeom>
                        <a:noFill/>
                        <a:ln w="190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00CBA10A" id="_x0000_t32" coordsize="21600,21600" o:spt="32" o:oned="t" path="m,l21600,21600e" filled="f">
                <v:path arrowok="t" fillok="f" o:connecttype="none"/>
                <o:lock v:ext="edit" shapetype="t"/>
              </v:shapetype>
              <v:shape id="Đường kết nối Mũi tên Thẳng 3" o:spid="_x0000_s1026" type="#_x0000_t32" style="position:absolute;margin-left:185.25pt;margin-top:17.2pt;width:142.1pt;height:.0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" strokeweight="1.5pt"/>
            </w:pict>
          </mc:Fallback>
        </mc:AlternateContent>
      </w:r>
      <w:r w:rsidRPr="001455DC">
        <w:rPr>
          <w:b/>
          <w:iCs/>
          <w:sz w:val="26"/>
          <w:szCs w:val="26"/>
          <w:lang w:eastAsia="en-US"/>
        </w:rPr>
        <w:t>TRƯỜNG TRUNG CẤP KINH TẾ</w:t>
      </w:r>
      <w:r w:rsidR="001455DC" w:rsidRPr="001455DC">
        <w:rPr>
          <w:b/>
          <w:iCs/>
          <w:sz w:val="26"/>
          <w:szCs w:val="26"/>
          <w:lang w:val="en-US" w:eastAsia="en-US"/>
        </w:rPr>
        <w:t xml:space="preserve"> </w:t>
      </w:r>
      <w:r w:rsidRPr="001455DC">
        <w:rPr>
          <w:b/>
          <w:iCs/>
          <w:sz w:val="26"/>
          <w:szCs w:val="26"/>
          <w:lang w:val="en-US" w:eastAsia="en-US"/>
        </w:rPr>
        <w:t>-</w:t>
      </w:r>
      <w:r w:rsidRPr="001455DC">
        <w:rPr>
          <w:b/>
          <w:iCs/>
          <w:sz w:val="26"/>
          <w:szCs w:val="26"/>
          <w:lang w:eastAsia="en-US"/>
        </w:rPr>
        <w:t xml:space="preserve"> KỸ THUẬT BÌNH THUẬN</w:t>
      </w:r>
    </w:p>
    <w:p w14:paraId="63415D21" w14:textId="77777777" w:rsidR="00DE0787" w:rsidRPr="00DE0787" w:rsidRDefault="00DE0787" w:rsidP="00DE0787">
      <w:pPr>
        <w:widowControl/>
        <w:spacing w:line="312" w:lineRule="auto"/>
        <w:ind w:right="-57"/>
        <w:jc w:val="center"/>
        <w:rPr>
          <w:b/>
          <w:sz w:val="26"/>
          <w:szCs w:val="26"/>
          <w:lang w:val="en-US" w:eastAsia="en-US"/>
        </w:rPr>
      </w:pPr>
    </w:p>
    <w:p w14:paraId="5D9EAA68" w14:textId="77777777" w:rsidR="00DE0787" w:rsidRPr="00DE0787" w:rsidRDefault="00DE0787" w:rsidP="00DE0787">
      <w:pPr>
        <w:widowControl/>
        <w:spacing w:line="312" w:lineRule="auto"/>
        <w:ind w:right="-57"/>
        <w:jc w:val="center"/>
        <w:rPr>
          <w:b/>
          <w:sz w:val="26"/>
          <w:szCs w:val="26"/>
          <w:lang w:val="en-US" w:eastAsia="en-US"/>
        </w:rPr>
      </w:pPr>
    </w:p>
    <w:p w14:paraId="2AFC3571" w14:textId="77777777" w:rsidR="00DE0787" w:rsidRPr="00DE0787" w:rsidRDefault="00DE0787" w:rsidP="00DE0787">
      <w:pPr>
        <w:widowControl/>
        <w:spacing w:line="312" w:lineRule="auto"/>
        <w:ind w:right="-57"/>
        <w:jc w:val="center"/>
        <w:rPr>
          <w:b/>
          <w:sz w:val="26"/>
          <w:szCs w:val="26"/>
          <w:lang w:val="en-US" w:eastAsia="en-US"/>
        </w:rPr>
      </w:pPr>
    </w:p>
    <w:p w14:paraId="289B0BD7" w14:textId="77777777" w:rsidR="00DE0787" w:rsidRDefault="00DE0787" w:rsidP="00DE0787">
      <w:pPr>
        <w:widowControl/>
        <w:spacing w:line="312" w:lineRule="auto"/>
        <w:ind w:right="-57"/>
        <w:jc w:val="center"/>
        <w:rPr>
          <w:noProof/>
          <w:sz w:val="28"/>
          <w:szCs w:val="28"/>
          <w:lang w:val="en-US" w:eastAsia="en-US"/>
        </w:rPr>
      </w:pPr>
    </w:p>
    <w:p w14:paraId="250D834E" w14:textId="77777777" w:rsidR="001455DC" w:rsidRDefault="001455DC" w:rsidP="00DE0787">
      <w:pPr>
        <w:widowControl/>
        <w:spacing w:line="312" w:lineRule="auto"/>
        <w:ind w:right="-57"/>
        <w:jc w:val="center"/>
        <w:rPr>
          <w:noProof/>
          <w:sz w:val="28"/>
          <w:szCs w:val="28"/>
          <w:lang w:val="en-US" w:eastAsia="en-US"/>
        </w:rPr>
      </w:pPr>
    </w:p>
    <w:p w14:paraId="12731378" w14:textId="77777777" w:rsidR="001455DC" w:rsidRPr="00DE0787" w:rsidRDefault="001455DC" w:rsidP="00DE0787">
      <w:pPr>
        <w:widowControl/>
        <w:spacing w:line="312" w:lineRule="auto"/>
        <w:ind w:right="-57"/>
        <w:jc w:val="center"/>
        <w:rPr>
          <w:noProof/>
          <w:sz w:val="28"/>
          <w:szCs w:val="28"/>
          <w:lang w:val="en-US" w:eastAsia="en-US"/>
        </w:rPr>
      </w:pPr>
    </w:p>
    <w:p w14:paraId="5F21FE23" w14:textId="77777777" w:rsidR="00DE0787" w:rsidRPr="00DE0787" w:rsidRDefault="00DE0787" w:rsidP="00DE0787">
      <w:pPr>
        <w:widowControl/>
        <w:spacing w:line="312" w:lineRule="auto"/>
        <w:ind w:right="-57"/>
        <w:jc w:val="center"/>
        <w:rPr>
          <w:noProof/>
          <w:sz w:val="28"/>
          <w:szCs w:val="28"/>
          <w:lang w:val="en-US" w:eastAsia="en-US"/>
        </w:rPr>
      </w:pPr>
    </w:p>
    <w:p w14:paraId="361F660C" w14:textId="77777777" w:rsidR="00DE0787" w:rsidRPr="00DE0787" w:rsidRDefault="00DE0787" w:rsidP="00DE0787">
      <w:pPr>
        <w:keepNext/>
        <w:widowControl/>
        <w:spacing w:line="312" w:lineRule="auto"/>
        <w:ind w:right="-57"/>
        <w:jc w:val="both"/>
        <w:outlineLvl w:val="0"/>
        <w:rPr>
          <w:kern w:val="32"/>
          <w:sz w:val="26"/>
          <w:szCs w:val="26"/>
          <w:lang w:val="en-US" w:eastAsia="en-US"/>
        </w:rPr>
      </w:pPr>
    </w:p>
    <w:p w14:paraId="6D9AB253" w14:textId="77777777" w:rsidR="00DE0787" w:rsidRPr="00DE0787" w:rsidRDefault="00DE0787" w:rsidP="00DE0787">
      <w:pPr>
        <w:keepNext/>
        <w:widowControl/>
        <w:spacing w:line="312" w:lineRule="auto"/>
        <w:ind w:right="-57"/>
        <w:jc w:val="both"/>
        <w:outlineLvl w:val="0"/>
        <w:rPr>
          <w:kern w:val="32"/>
          <w:sz w:val="26"/>
          <w:szCs w:val="26"/>
          <w:lang w:val="en-US" w:eastAsia="en-US"/>
        </w:rPr>
      </w:pPr>
    </w:p>
    <w:p w14:paraId="62B7FD6E" w14:textId="77777777" w:rsidR="00DE0787" w:rsidRPr="001455DC" w:rsidRDefault="00DE0787" w:rsidP="00DE0787">
      <w:pPr>
        <w:keepNext/>
        <w:widowControl/>
        <w:spacing w:line="312" w:lineRule="auto"/>
        <w:ind w:right="-57"/>
        <w:jc w:val="center"/>
        <w:outlineLvl w:val="0"/>
        <w:rPr>
          <w:b/>
          <w:kern w:val="32"/>
          <w:sz w:val="32"/>
          <w:szCs w:val="32"/>
          <w:lang w:val="en-US" w:eastAsia="en-US"/>
        </w:rPr>
      </w:pPr>
      <w:r w:rsidRPr="001455DC">
        <w:rPr>
          <w:b/>
          <w:kern w:val="32"/>
          <w:sz w:val="32"/>
          <w:szCs w:val="32"/>
          <w:lang w:val="en-US" w:eastAsia="en-US"/>
        </w:rPr>
        <w:t xml:space="preserve">GIÁO TRÌNH </w:t>
      </w:r>
    </w:p>
    <w:p w14:paraId="478258BA" w14:textId="059D7804" w:rsidR="00DE0787" w:rsidRPr="001455DC" w:rsidRDefault="00DE0787" w:rsidP="00DE0787">
      <w:pPr>
        <w:keepNext/>
        <w:widowControl/>
        <w:spacing w:line="312" w:lineRule="auto"/>
        <w:ind w:right="-57"/>
        <w:jc w:val="center"/>
        <w:outlineLvl w:val="0"/>
        <w:rPr>
          <w:b/>
          <w:kern w:val="32"/>
          <w:sz w:val="32"/>
          <w:szCs w:val="32"/>
          <w:lang w:val="en-US" w:eastAsia="en-US"/>
        </w:rPr>
      </w:pPr>
      <w:r w:rsidRPr="001455DC">
        <w:rPr>
          <w:b/>
          <w:kern w:val="32"/>
          <w:sz w:val="32"/>
          <w:szCs w:val="32"/>
          <w:lang w:val="en-US" w:eastAsia="en-US"/>
        </w:rPr>
        <w:t xml:space="preserve">MÔN </w:t>
      </w:r>
      <w:r w:rsidR="00E37F5C" w:rsidRPr="001455DC">
        <w:rPr>
          <w:b/>
          <w:kern w:val="32"/>
          <w:sz w:val="32"/>
          <w:szCs w:val="32"/>
          <w:lang w:val="en-US" w:eastAsia="en-US"/>
        </w:rPr>
        <w:t>ĐUN: NGHIỆP VỤ NHÀ HÀNG</w:t>
      </w:r>
    </w:p>
    <w:p w14:paraId="6E92A365" w14:textId="2626161B" w:rsidR="00DE0787" w:rsidRPr="001455DC" w:rsidRDefault="00DE0787" w:rsidP="00DE0787">
      <w:pPr>
        <w:keepNext/>
        <w:widowControl/>
        <w:spacing w:line="312" w:lineRule="auto"/>
        <w:ind w:right="-57"/>
        <w:jc w:val="center"/>
        <w:outlineLvl w:val="0"/>
        <w:rPr>
          <w:b/>
          <w:kern w:val="32"/>
          <w:sz w:val="32"/>
          <w:szCs w:val="32"/>
          <w:lang w:val="en-US" w:eastAsia="en-US"/>
        </w:rPr>
      </w:pPr>
      <w:r w:rsidRPr="001455DC">
        <w:rPr>
          <w:b/>
          <w:kern w:val="32"/>
          <w:sz w:val="32"/>
          <w:szCs w:val="32"/>
          <w:lang w:val="en-US" w:eastAsia="en-US"/>
        </w:rPr>
        <w:t xml:space="preserve"> NGÀNH: </w:t>
      </w:r>
      <w:r w:rsidR="00677B94" w:rsidRPr="001455DC">
        <w:rPr>
          <w:b/>
          <w:kern w:val="32"/>
          <w:sz w:val="32"/>
          <w:szCs w:val="32"/>
          <w:lang w:val="en-US" w:eastAsia="en-US"/>
        </w:rPr>
        <w:t>NGHIỆP VỤ NHÀ HÀNG KHÁCH SẠN</w:t>
      </w:r>
    </w:p>
    <w:p w14:paraId="0A935301" w14:textId="77777777" w:rsidR="00DE0787" w:rsidRPr="00DE0787" w:rsidRDefault="00DE0787" w:rsidP="00DE0787">
      <w:pPr>
        <w:keepNext/>
        <w:widowControl/>
        <w:spacing w:line="312" w:lineRule="auto"/>
        <w:ind w:right="-57"/>
        <w:jc w:val="center"/>
        <w:outlineLvl w:val="0"/>
        <w:rPr>
          <w:b/>
          <w:kern w:val="32"/>
          <w:sz w:val="28"/>
          <w:szCs w:val="28"/>
          <w:lang w:val="en-US" w:eastAsia="en-US"/>
        </w:rPr>
      </w:pPr>
      <w:r w:rsidRPr="001455DC">
        <w:rPr>
          <w:b/>
          <w:kern w:val="32"/>
          <w:sz w:val="32"/>
          <w:szCs w:val="32"/>
          <w:lang w:val="en-US" w:eastAsia="en-US"/>
        </w:rPr>
        <w:t>TRÌNH ĐỘ: TRUNG CẤP</w:t>
      </w:r>
    </w:p>
    <w:p w14:paraId="19850791" w14:textId="77777777" w:rsidR="001455DC" w:rsidRDefault="00DE0787" w:rsidP="00E516FB">
      <w:pPr>
        <w:keepNext/>
        <w:widowControl/>
        <w:spacing w:before="240" w:line="264" w:lineRule="auto"/>
        <w:ind w:right="-57"/>
        <w:jc w:val="center"/>
        <w:outlineLvl w:val="0"/>
        <w:rPr>
          <w:i/>
          <w:iCs/>
          <w:kern w:val="32"/>
          <w:sz w:val="28"/>
          <w:szCs w:val="28"/>
          <w:lang w:val="en-US" w:eastAsia="en-US"/>
        </w:rPr>
      </w:pPr>
      <w:r w:rsidRPr="001455DC">
        <w:rPr>
          <w:i/>
          <w:iCs/>
          <w:kern w:val="32"/>
          <w:sz w:val="28"/>
          <w:szCs w:val="28"/>
          <w:lang w:val="en-US" w:eastAsia="en-US"/>
        </w:rPr>
        <w:t>(Ban hành kèm theo Quyết định số:    /QĐ-TC ngày     tháng     năm 202</w:t>
      </w:r>
      <w:r w:rsidR="001455DC">
        <w:rPr>
          <w:i/>
          <w:iCs/>
          <w:kern w:val="32"/>
          <w:sz w:val="28"/>
          <w:szCs w:val="28"/>
          <w:lang w:val="en-US" w:eastAsia="en-US"/>
        </w:rPr>
        <w:t>…</w:t>
      </w:r>
    </w:p>
    <w:p w14:paraId="50E403D6" w14:textId="37E5EF84" w:rsidR="00DE0787" w:rsidRPr="001455DC" w:rsidRDefault="00DE0787" w:rsidP="00E516FB">
      <w:pPr>
        <w:keepNext/>
        <w:widowControl/>
        <w:spacing w:line="264" w:lineRule="auto"/>
        <w:ind w:right="-57"/>
        <w:jc w:val="center"/>
        <w:outlineLvl w:val="0"/>
        <w:rPr>
          <w:i/>
          <w:iCs/>
          <w:kern w:val="32"/>
          <w:sz w:val="28"/>
          <w:szCs w:val="28"/>
          <w:lang w:val="en-US" w:eastAsia="en-US"/>
        </w:rPr>
      </w:pPr>
      <w:r w:rsidRPr="001455DC">
        <w:rPr>
          <w:i/>
          <w:iCs/>
          <w:kern w:val="32"/>
          <w:sz w:val="28"/>
          <w:szCs w:val="28"/>
          <w:lang w:val="en-US" w:eastAsia="en-US"/>
        </w:rPr>
        <w:t xml:space="preserve"> của Trường Trung cấp Kinh tế </w:t>
      </w:r>
      <w:r w:rsidR="00E516FB">
        <w:rPr>
          <w:i/>
          <w:iCs/>
          <w:kern w:val="32"/>
          <w:sz w:val="28"/>
          <w:szCs w:val="28"/>
          <w:lang w:val="en-US" w:eastAsia="en-US"/>
        </w:rPr>
        <w:t>-</w:t>
      </w:r>
      <w:r w:rsidRPr="001455DC">
        <w:rPr>
          <w:i/>
          <w:iCs/>
          <w:kern w:val="32"/>
          <w:sz w:val="28"/>
          <w:szCs w:val="28"/>
          <w:lang w:val="en-US" w:eastAsia="en-US"/>
        </w:rPr>
        <w:t xml:space="preserve"> Kỹ thuật Bình Thuận)</w:t>
      </w:r>
    </w:p>
    <w:p w14:paraId="5674049A" w14:textId="77777777" w:rsidR="00DE0787" w:rsidRPr="00DE0787" w:rsidRDefault="00DE0787" w:rsidP="00DE0787">
      <w:pPr>
        <w:widowControl/>
        <w:spacing w:line="312" w:lineRule="auto"/>
        <w:ind w:right="-57"/>
        <w:jc w:val="center"/>
        <w:rPr>
          <w:b/>
          <w:bCs/>
          <w:iCs/>
          <w:sz w:val="26"/>
          <w:szCs w:val="26"/>
          <w:lang w:val="en-US" w:eastAsia="en-US"/>
        </w:rPr>
      </w:pPr>
    </w:p>
    <w:p w14:paraId="546ABFE9" w14:textId="77777777" w:rsidR="00DE0787" w:rsidRPr="00DE0787" w:rsidRDefault="00DE0787" w:rsidP="00DE0787">
      <w:pPr>
        <w:widowControl/>
        <w:spacing w:line="312" w:lineRule="auto"/>
        <w:ind w:right="-57"/>
        <w:jc w:val="center"/>
        <w:rPr>
          <w:b/>
          <w:bCs/>
          <w:iCs/>
          <w:sz w:val="26"/>
          <w:szCs w:val="26"/>
          <w:lang w:val="en-US" w:eastAsia="en-US"/>
        </w:rPr>
      </w:pPr>
    </w:p>
    <w:p w14:paraId="1E5125FD" w14:textId="77777777" w:rsidR="00DE0787" w:rsidRPr="00DE0787" w:rsidRDefault="00DE0787" w:rsidP="00DE0787">
      <w:pPr>
        <w:widowControl/>
        <w:spacing w:line="312" w:lineRule="auto"/>
        <w:ind w:right="-57"/>
        <w:jc w:val="center"/>
        <w:rPr>
          <w:b/>
          <w:bCs/>
          <w:iCs/>
          <w:sz w:val="26"/>
          <w:szCs w:val="26"/>
          <w:lang w:val="en-US" w:eastAsia="en-US"/>
        </w:rPr>
      </w:pPr>
    </w:p>
    <w:p w14:paraId="2A2B144F" w14:textId="77777777" w:rsidR="00DE0787" w:rsidRPr="00DE0787" w:rsidRDefault="00DE0787" w:rsidP="00DE0787">
      <w:pPr>
        <w:widowControl/>
        <w:spacing w:line="312" w:lineRule="auto"/>
        <w:ind w:right="-57"/>
        <w:jc w:val="center"/>
        <w:rPr>
          <w:b/>
          <w:bCs/>
          <w:iCs/>
          <w:sz w:val="26"/>
          <w:szCs w:val="26"/>
          <w:lang w:val="en-US" w:eastAsia="en-US"/>
        </w:rPr>
      </w:pPr>
    </w:p>
    <w:p w14:paraId="51B6D36B" w14:textId="77777777" w:rsidR="00DE0787" w:rsidRPr="00DE0787" w:rsidRDefault="00DE0787" w:rsidP="00DE0787">
      <w:pPr>
        <w:widowControl/>
        <w:spacing w:line="312" w:lineRule="auto"/>
        <w:ind w:right="-57"/>
        <w:jc w:val="center"/>
        <w:rPr>
          <w:b/>
          <w:bCs/>
          <w:iCs/>
          <w:sz w:val="26"/>
          <w:szCs w:val="26"/>
          <w:lang w:val="en-US" w:eastAsia="en-US"/>
        </w:rPr>
      </w:pPr>
    </w:p>
    <w:p w14:paraId="50679B8D" w14:textId="77777777" w:rsidR="00DE0787" w:rsidRPr="00DE0787" w:rsidRDefault="00DE0787" w:rsidP="00DE0787">
      <w:pPr>
        <w:widowControl/>
        <w:spacing w:line="312" w:lineRule="auto"/>
        <w:ind w:right="-57"/>
        <w:jc w:val="center"/>
        <w:rPr>
          <w:b/>
          <w:bCs/>
          <w:iCs/>
          <w:sz w:val="26"/>
          <w:szCs w:val="26"/>
          <w:lang w:val="en-US" w:eastAsia="en-US"/>
        </w:rPr>
      </w:pPr>
    </w:p>
    <w:p w14:paraId="31C758C0" w14:textId="77777777" w:rsidR="00DE0787" w:rsidRPr="00DE0787" w:rsidRDefault="00DE0787" w:rsidP="00DE0787">
      <w:pPr>
        <w:widowControl/>
        <w:spacing w:line="312" w:lineRule="auto"/>
        <w:ind w:right="-57"/>
        <w:jc w:val="center"/>
        <w:rPr>
          <w:b/>
          <w:bCs/>
          <w:iCs/>
          <w:sz w:val="26"/>
          <w:szCs w:val="26"/>
          <w:lang w:val="en-US" w:eastAsia="en-US"/>
        </w:rPr>
      </w:pPr>
    </w:p>
    <w:p w14:paraId="30AC6F6D" w14:textId="77777777" w:rsidR="00DE0787" w:rsidRPr="00DE0787" w:rsidRDefault="00DE0787" w:rsidP="00DE0787">
      <w:pPr>
        <w:widowControl/>
        <w:spacing w:line="312" w:lineRule="auto"/>
        <w:ind w:right="-57"/>
        <w:jc w:val="center"/>
        <w:rPr>
          <w:b/>
          <w:bCs/>
          <w:iCs/>
          <w:sz w:val="26"/>
          <w:szCs w:val="26"/>
          <w:lang w:val="en-US" w:eastAsia="en-US"/>
        </w:rPr>
      </w:pPr>
    </w:p>
    <w:p w14:paraId="0CD49602" w14:textId="77777777" w:rsidR="00DE0787" w:rsidRDefault="00DE0787" w:rsidP="00DE0787">
      <w:pPr>
        <w:widowControl/>
        <w:spacing w:line="312" w:lineRule="auto"/>
        <w:ind w:right="-57"/>
        <w:jc w:val="center"/>
        <w:rPr>
          <w:b/>
          <w:bCs/>
          <w:iCs/>
          <w:sz w:val="26"/>
          <w:szCs w:val="26"/>
          <w:lang w:val="en-US" w:eastAsia="en-US"/>
        </w:rPr>
      </w:pPr>
    </w:p>
    <w:p w14:paraId="6709E282" w14:textId="77777777" w:rsidR="00DE0787" w:rsidRDefault="00DE0787" w:rsidP="00DE0787">
      <w:pPr>
        <w:widowControl/>
        <w:spacing w:line="312" w:lineRule="auto"/>
        <w:ind w:right="-57"/>
        <w:jc w:val="center"/>
        <w:rPr>
          <w:b/>
          <w:bCs/>
          <w:iCs/>
          <w:sz w:val="26"/>
          <w:szCs w:val="26"/>
          <w:lang w:val="en-US" w:eastAsia="en-US"/>
        </w:rPr>
      </w:pPr>
    </w:p>
    <w:p w14:paraId="18443496" w14:textId="77777777" w:rsidR="00DE0787" w:rsidRDefault="00DE0787" w:rsidP="00DE0787">
      <w:pPr>
        <w:widowControl/>
        <w:spacing w:line="312" w:lineRule="auto"/>
        <w:ind w:right="-57"/>
        <w:jc w:val="center"/>
        <w:rPr>
          <w:b/>
          <w:bCs/>
          <w:iCs/>
          <w:sz w:val="26"/>
          <w:szCs w:val="26"/>
          <w:lang w:val="en-US" w:eastAsia="en-US"/>
        </w:rPr>
      </w:pPr>
    </w:p>
    <w:p w14:paraId="6330B8EC" w14:textId="77777777" w:rsidR="00DE0787" w:rsidRDefault="00DE0787" w:rsidP="00DE0787">
      <w:pPr>
        <w:widowControl/>
        <w:spacing w:line="312" w:lineRule="auto"/>
        <w:ind w:right="-57"/>
        <w:jc w:val="center"/>
        <w:rPr>
          <w:b/>
          <w:bCs/>
          <w:iCs/>
          <w:sz w:val="26"/>
          <w:szCs w:val="26"/>
          <w:lang w:val="en-US" w:eastAsia="en-US"/>
        </w:rPr>
      </w:pPr>
    </w:p>
    <w:p w14:paraId="46468C66" w14:textId="77777777" w:rsidR="00DE0787" w:rsidRPr="00DE0787" w:rsidRDefault="00DE0787" w:rsidP="00DE0787">
      <w:pPr>
        <w:widowControl/>
        <w:spacing w:line="312" w:lineRule="auto"/>
        <w:ind w:right="-57"/>
        <w:jc w:val="center"/>
        <w:rPr>
          <w:b/>
          <w:bCs/>
          <w:iCs/>
          <w:sz w:val="26"/>
          <w:szCs w:val="26"/>
          <w:lang w:val="en-US" w:eastAsia="en-US"/>
        </w:rPr>
      </w:pPr>
    </w:p>
    <w:p w14:paraId="528B95A7" w14:textId="6FCC2A18" w:rsidR="00DE0787" w:rsidRPr="001455DC" w:rsidRDefault="00DE0787" w:rsidP="001455DC">
      <w:pPr>
        <w:widowControl/>
        <w:ind w:right="-57" w:firstLine="567"/>
        <w:jc w:val="center"/>
        <w:rPr>
          <w:b/>
          <w:bCs/>
          <w:iCs/>
          <w:sz w:val="28"/>
          <w:szCs w:val="28"/>
          <w:lang w:val="en-US" w:eastAsia="en-US"/>
        </w:rPr>
      </w:pPr>
      <w:r w:rsidRPr="001455DC">
        <w:rPr>
          <w:b/>
          <w:bCs/>
          <w:iCs/>
          <w:sz w:val="28"/>
          <w:szCs w:val="28"/>
          <w:lang w:val="en-US" w:eastAsia="en-US"/>
        </w:rPr>
        <w:t xml:space="preserve">Bình Thuận, năm 2023 </w:t>
      </w:r>
    </w:p>
    <w:p w14:paraId="4FF91A15" w14:textId="2DA6F19D" w:rsidR="00DE0787" w:rsidRPr="001455DC" w:rsidRDefault="001455DC" w:rsidP="001455DC">
      <w:pPr>
        <w:widowControl/>
        <w:ind w:right="-57" w:firstLine="567"/>
        <w:jc w:val="center"/>
        <w:rPr>
          <w:i/>
          <w:sz w:val="28"/>
          <w:szCs w:val="28"/>
          <w:lang w:val="en-US" w:eastAsia="en-US"/>
        </w:rPr>
      </w:pPr>
      <w:r>
        <w:rPr>
          <w:i/>
          <w:sz w:val="28"/>
          <w:szCs w:val="28"/>
          <w:lang w:val="en-US" w:eastAsia="en-US"/>
        </w:rPr>
        <w:t xml:space="preserve"> </w:t>
      </w:r>
      <w:r w:rsidR="00DE0787" w:rsidRPr="001455DC">
        <w:rPr>
          <w:i/>
          <w:sz w:val="28"/>
          <w:szCs w:val="28"/>
          <w:lang w:val="en-US" w:eastAsia="en-US"/>
        </w:rPr>
        <w:t>(Lưu hành nội bộ)</w:t>
      </w:r>
    </w:p>
    <w:bookmarkEnd w:id="0"/>
    <w:p w14:paraId="7ACC6038" w14:textId="77777777" w:rsidR="00447BF9" w:rsidRDefault="00447BF9">
      <w:pPr>
        <w:widowControl/>
        <w:pBdr>
          <w:left w:val="single" w:sz="8" w:space="3" w:color="4285F4"/>
          <w:right w:val="single" w:sz="8" w:space="3" w:color="4285F4"/>
        </w:pBdr>
        <w:spacing w:line="276" w:lineRule="auto"/>
        <w:rPr>
          <w:rFonts w:ascii="Arial" w:eastAsia="Arial" w:hAnsi="Arial" w:cs="Arial"/>
          <w:color w:val="4285F4"/>
        </w:rPr>
      </w:pPr>
    </w:p>
    <w:p w14:paraId="4E506342" w14:textId="77777777" w:rsidR="00447BF9" w:rsidRDefault="00447BF9">
      <w:pPr>
        <w:widowControl/>
        <w:pBdr>
          <w:left w:val="single" w:sz="8" w:space="3" w:color="4285F4"/>
          <w:right w:val="single" w:sz="8" w:space="3" w:color="4285F4"/>
        </w:pBdr>
        <w:spacing w:line="276" w:lineRule="auto"/>
        <w:rPr>
          <w:rFonts w:ascii="Arial" w:eastAsia="Arial" w:hAnsi="Arial" w:cs="Arial"/>
          <w:lang w:val="en-US"/>
        </w:rPr>
      </w:pPr>
    </w:p>
    <w:p w14:paraId="7EA92884" w14:textId="77777777" w:rsidR="00DE0787" w:rsidRDefault="00DE0787">
      <w:pPr>
        <w:widowControl/>
        <w:pBdr>
          <w:left w:val="single" w:sz="8" w:space="3" w:color="4285F4"/>
          <w:right w:val="single" w:sz="8" w:space="3" w:color="4285F4"/>
        </w:pBdr>
        <w:spacing w:line="276" w:lineRule="auto"/>
        <w:rPr>
          <w:rFonts w:ascii="Arial" w:eastAsia="Arial" w:hAnsi="Arial" w:cs="Arial"/>
          <w:lang w:val="en-US"/>
        </w:rPr>
      </w:pPr>
    </w:p>
    <w:p w14:paraId="704666CF" w14:textId="77777777" w:rsidR="00DE0787" w:rsidRPr="00DE0787" w:rsidRDefault="00DE0787">
      <w:pPr>
        <w:widowControl/>
        <w:pBdr>
          <w:left w:val="single" w:sz="8" w:space="3" w:color="4285F4"/>
          <w:right w:val="single" w:sz="8" w:space="3" w:color="4285F4"/>
        </w:pBdr>
        <w:spacing w:line="276" w:lineRule="auto"/>
        <w:rPr>
          <w:rFonts w:ascii="Arial" w:eastAsia="Arial" w:hAnsi="Arial" w:cs="Arial"/>
          <w:lang w:val="en-US"/>
        </w:rPr>
      </w:pPr>
    </w:p>
    <w:tbl>
      <w:tblPr>
        <w:tblStyle w:val="a1"/>
        <w:tblW w:w="9165" w:type="dxa"/>
        <w:tblInd w:w="0" w:type="dxa"/>
        <w:tblBorders>
          <w:top w:val="nil"/>
          <w:left w:val="nil"/>
          <w:bottom w:val="nil"/>
          <w:right w:val="nil"/>
          <w:insideH w:val="nil"/>
          <w:insideV w:val="nil"/>
        </w:tblBorders>
        <w:tblLook w:val="0600" w:firstRow="0" w:lastRow="0" w:firstColumn="0" w:lastColumn="0" w:noHBand="1" w:noVBand="1"/>
      </w:tblPr>
      <w:tblGrid>
        <w:gridCol w:w="9617"/>
      </w:tblGrid>
      <w:tr w:rsidR="00447BF9" w14:paraId="059A88A3" w14:textId="77777777" w:rsidTr="00283300">
        <w:trPr>
          <w:trHeight w:val="390"/>
        </w:trPr>
        <w:tc>
          <w:tcPr>
            <w:tcW w:w="9165" w:type="dxa"/>
            <w:tcBorders>
              <w:top w:val="nil"/>
              <w:left w:val="nil"/>
              <w:bottom w:val="nil"/>
              <w:right w:val="nil"/>
            </w:tcBorders>
            <w:shd w:val="clear" w:color="auto" w:fill="FFFFFF"/>
            <w:tcMar>
              <w:top w:w="40" w:type="dxa"/>
              <w:left w:w="40" w:type="dxa"/>
              <w:bottom w:w="40" w:type="dxa"/>
              <w:right w:w="40" w:type="dxa"/>
            </w:tcMar>
            <w:vAlign w:val="bottom"/>
          </w:tcPr>
          <w:p w14:paraId="7CFCB436" w14:textId="77777777" w:rsidR="00447BF9" w:rsidRDefault="003C42EC">
            <w:pPr>
              <w:spacing w:line="276" w:lineRule="auto"/>
              <w:jc w:val="center"/>
              <w:rPr>
                <w:sz w:val="28"/>
                <w:szCs w:val="28"/>
              </w:rPr>
            </w:pPr>
            <w:r>
              <w:rPr>
                <w:b/>
                <w:sz w:val="28"/>
                <w:szCs w:val="28"/>
              </w:rPr>
              <w:t>TUYÊN BỐ BẢN QUYỀN</w:t>
            </w:r>
          </w:p>
        </w:tc>
      </w:tr>
      <w:tr w:rsidR="00447BF9" w14:paraId="198A1D29" w14:textId="77777777" w:rsidTr="00283300">
        <w:trPr>
          <w:trHeight w:val="3900"/>
        </w:trPr>
        <w:tc>
          <w:tcPr>
            <w:tcW w:w="9165" w:type="dxa"/>
            <w:tcBorders>
              <w:top w:val="nil"/>
              <w:left w:val="nil"/>
              <w:bottom w:val="nil"/>
              <w:right w:val="nil"/>
            </w:tcBorders>
            <w:tcMar>
              <w:top w:w="40" w:type="dxa"/>
              <w:left w:w="40" w:type="dxa"/>
              <w:bottom w:w="40" w:type="dxa"/>
              <w:right w:w="40" w:type="dxa"/>
            </w:tcMar>
          </w:tcPr>
          <w:p w14:paraId="14788300" w14:textId="77777777" w:rsidR="00447BF9" w:rsidRDefault="003C42EC" w:rsidP="00E516FB">
            <w:pPr>
              <w:spacing w:line="312" w:lineRule="auto"/>
              <w:ind w:firstLine="720"/>
              <w:jc w:val="both"/>
              <w:rPr>
                <w:sz w:val="28"/>
                <w:szCs w:val="28"/>
              </w:rPr>
            </w:pPr>
            <w:r>
              <w:rPr>
                <w:sz w:val="28"/>
                <w:szCs w:val="28"/>
              </w:rPr>
              <w:t>Tài liệu này thuộc loại sách giáo trình nên các nguồn thông tin có thể được phép dùng nguyên bản hoặc trích dùng cho các mục đích về đào tạo và tham khảo.</w:t>
            </w:r>
          </w:p>
          <w:p w14:paraId="6E4649CD" w14:textId="77777777" w:rsidR="00447BF9" w:rsidRDefault="003C42EC" w:rsidP="00E516FB">
            <w:pPr>
              <w:spacing w:line="312" w:lineRule="auto"/>
              <w:ind w:firstLine="720"/>
              <w:jc w:val="both"/>
              <w:rPr>
                <w:sz w:val="28"/>
                <w:szCs w:val="28"/>
              </w:rPr>
            </w:pPr>
            <w:r>
              <w:rPr>
                <w:sz w:val="28"/>
                <w:szCs w:val="28"/>
              </w:rPr>
              <w:t>Mọi mục đích khác mang tính lệch lạc hoặc sử dụng với mục đích kinh doanh thiếu lành mạnh sẽ bị nghiêm cấm.</w:t>
            </w:r>
          </w:p>
        </w:tc>
      </w:tr>
      <w:tr w:rsidR="00447BF9" w14:paraId="649E0E07" w14:textId="77777777" w:rsidTr="00283300">
        <w:trPr>
          <w:trHeight w:val="3900"/>
        </w:trPr>
        <w:tc>
          <w:tcPr>
            <w:tcW w:w="9165" w:type="dxa"/>
            <w:tcBorders>
              <w:top w:val="nil"/>
              <w:left w:val="nil"/>
              <w:bottom w:val="nil"/>
              <w:right w:val="nil"/>
            </w:tcBorders>
            <w:shd w:val="clear" w:color="auto" w:fill="FFFFFF"/>
            <w:tcMar>
              <w:top w:w="40" w:type="dxa"/>
              <w:left w:w="40" w:type="dxa"/>
              <w:bottom w:w="40" w:type="dxa"/>
              <w:right w:w="40" w:type="dxa"/>
            </w:tcMar>
            <w:vAlign w:val="bottom"/>
          </w:tcPr>
          <w:p w14:paraId="628D5FB8" w14:textId="77777777" w:rsidR="00447BF9" w:rsidRDefault="00447BF9">
            <w:pPr>
              <w:spacing w:line="276" w:lineRule="auto"/>
              <w:rPr>
                <w:sz w:val="28"/>
                <w:szCs w:val="28"/>
              </w:rPr>
            </w:pPr>
          </w:p>
        </w:tc>
      </w:tr>
      <w:tr w:rsidR="00447BF9" w14:paraId="23C075FF" w14:textId="77777777" w:rsidTr="00283300">
        <w:trPr>
          <w:trHeight w:val="3900"/>
        </w:trPr>
        <w:tc>
          <w:tcPr>
            <w:tcW w:w="9165" w:type="dxa"/>
            <w:tcBorders>
              <w:top w:val="nil"/>
              <w:left w:val="nil"/>
              <w:bottom w:val="nil"/>
              <w:right w:val="nil"/>
            </w:tcBorders>
            <w:shd w:val="clear" w:color="auto" w:fill="FFFFFF"/>
            <w:tcMar>
              <w:top w:w="40" w:type="dxa"/>
              <w:left w:w="40" w:type="dxa"/>
              <w:bottom w:w="40" w:type="dxa"/>
              <w:right w:w="40" w:type="dxa"/>
            </w:tcMar>
            <w:vAlign w:val="bottom"/>
          </w:tcPr>
          <w:p w14:paraId="1E8D09DF" w14:textId="77777777" w:rsidR="00447BF9" w:rsidRDefault="00447BF9">
            <w:pPr>
              <w:spacing w:line="276" w:lineRule="auto"/>
              <w:rPr>
                <w:sz w:val="28"/>
                <w:szCs w:val="28"/>
              </w:rPr>
            </w:pPr>
          </w:p>
        </w:tc>
      </w:tr>
      <w:tr w:rsidR="00447BF9" w14:paraId="02891E04" w14:textId="77777777" w:rsidTr="00283300">
        <w:trPr>
          <w:trHeight w:val="315"/>
        </w:trPr>
        <w:tc>
          <w:tcPr>
            <w:tcW w:w="9165" w:type="dxa"/>
            <w:tcBorders>
              <w:top w:val="nil"/>
              <w:left w:val="nil"/>
              <w:bottom w:val="nil"/>
              <w:right w:val="nil"/>
            </w:tcBorders>
            <w:shd w:val="clear" w:color="auto" w:fill="FFFFFF"/>
            <w:tcMar>
              <w:top w:w="40" w:type="dxa"/>
              <w:left w:w="40" w:type="dxa"/>
              <w:bottom w:w="40" w:type="dxa"/>
              <w:right w:w="40" w:type="dxa"/>
            </w:tcMar>
            <w:vAlign w:val="bottom"/>
          </w:tcPr>
          <w:p w14:paraId="297B8424" w14:textId="77777777" w:rsidR="00447BF9" w:rsidRDefault="00447BF9">
            <w:pPr>
              <w:spacing w:line="276" w:lineRule="auto"/>
              <w:rPr>
                <w:sz w:val="28"/>
                <w:szCs w:val="28"/>
              </w:rPr>
            </w:pPr>
          </w:p>
        </w:tc>
      </w:tr>
      <w:tr w:rsidR="00447BF9" w14:paraId="6D989438" w14:textId="77777777" w:rsidTr="00283300">
        <w:trPr>
          <w:trHeight w:val="390"/>
        </w:trPr>
        <w:tc>
          <w:tcPr>
            <w:tcW w:w="9165" w:type="dxa"/>
            <w:tcBorders>
              <w:top w:val="nil"/>
              <w:left w:val="nil"/>
              <w:bottom w:val="nil"/>
              <w:right w:val="nil"/>
            </w:tcBorders>
            <w:shd w:val="clear" w:color="auto" w:fill="FFFFFF"/>
            <w:tcMar>
              <w:top w:w="40" w:type="dxa"/>
              <w:left w:w="40" w:type="dxa"/>
              <w:bottom w:w="40" w:type="dxa"/>
              <w:right w:w="40" w:type="dxa"/>
            </w:tcMar>
            <w:vAlign w:val="bottom"/>
          </w:tcPr>
          <w:p w14:paraId="61513720" w14:textId="77777777" w:rsidR="00447BF9" w:rsidRDefault="00447BF9">
            <w:pPr>
              <w:spacing w:line="276" w:lineRule="auto"/>
              <w:jc w:val="center"/>
              <w:rPr>
                <w:b/>
                <w:sz w:val="28"/>
                <w:szCs w:val="28"/>
              </w:rPr>
            </w:pPr>
          </w:p>
          <w:p w14:paraId="03BC9EE6" w14:textId="77777777" w:rsidR="00447BF9" w:rsidRDefault="00447BF9">
            <w:pPr>
              <w:spacing w:line="276" w:lineRule="auto"/>
              <w:jc w:val="center"/>
              <w:rPr>
                <w:b/>
                <w:sz w:val="28"/>
                <w:szCs w:val="28"/>
              </w:rPr>
            </w:pPr>
          </w:p>
          <w:p w14:paraId="157CBE2D" w14:textId="77777777" w:rsidR="00447BF9" w:rsidRDefault="003C42EC">
            <w:pPr>
              <w:spacing w:line="276" w:lineRule="auto"/>
              <w:jc w:val="center"/>
              <w:rPr>
                <w:sz w:val="28"/>
                <w:szCs w:val="28"/>
              </w:rPr>
            </w:pPr>
            <w:r>
              <w:rPr>
                <w:b/>
                <w:sz w:val="28"/>
                <w:szCs w:val="28"/>
              </w:rPr>
              <w:lastRenderedPageBreak/>
              <w:t>LỜI GIỚI THIỆU</w:t>
            </w:r>
          </w:p>
        </w:tc>
      </w:tr>
      <w:tr w:rsidR="00447BF9" w14:paraId="3AAD2D2E" w14:textId="77777777" w:rsidTr="00283300">
        <w:trPr>
          <w:trHeight w:val="1380"/>
        </w:trPr>
        <w:tc>
          <w:tcPr>
            <w:tcW w:w="9165" w:type="dxa"/>
            <w:tcBorders>
              <w:top w:val="nil"/>
              <w:left w:val="nil"/>
              <w:bottom w:val="nil"/>
              <w:right w:val="nil"/>
            </w:tcBorders>
            <w:shd w:val="clear" w:color="auto" w:fill="FFFFFF"/>
            <w:tcMar>
              <w:top w:w="40" w:type="dxa"/>
              <w:left w:w="40" w:type="dxa"/>
              <w:bottom w:w="40" w:type="dxa"/>
              <w:right w:w="40" w:type="dxa"/>
            </w:tcMar>
            <w:vAlign w:val="bottom"/>
          </w:tcPr>
          <w:p w14:paraId="117B1A50" w14:textId="61E128A5" w:rsidR="00447BF9" w:rsidRDefault="003C42EC" w:rsidP="00E516FB">
            <w:pPr>
              <w:spacing w:line="288" w:lineRule="auto"/>
              <w:ind w:firstLine="720"/>
              <w:jc w:val="both"/>
              <w:rPr>
                <w:sz w:val="28"/>
                <w:szCs w:val="28"/>
              </w:rPr>
            </w:pPr>
            <w:r>
              <w:rPr>
                <w:sz w:val="28"/>
                <w:szCs w:val="28"/>
              </w:rPr>
              <w:lastRenderedPageBreak/>
              <w:t xml:space="preserve">Để đáp ứng nhu cầu về tài liệu giảng dạy và học tập cho học sinh các nghề trình độ trung cấp; đặc biệt là yêu cầu đảm bảo và nâng cao chất lượng đào tạo; Trường </w:t>
            </w:r>
            <w:r w:rsidR="00A500F2">
              <w:rPr>
                <w:sz w:val="28"/>
                <w:szCs w:val="28"/>
                <w:lang w:val="en-US"/>
              </w:rPr>
              <w:t>Trung cấp Kinh tế - Kỹ</w:t>
            </w:r>
            <w:r>
              <w:rPr>
                <w:sz w:val="28"/>
                <w:szCs w:val="28"/>
              </w:rPr>
              <w:t xml:space="preserve"> </w:t>
            </w:r>
            <w:r w:rsidR="00A500F2">
              <w:rPr>
                <w:sz w:val="28"/>
                <w:szCs w:val="28"/>
                <w:lang w:val="en-US"/>
              </w:rPr>
              <w:t xml:space="preserve">thuật Bình Thuận </w:t>
            </w:r>
            <w:r>
              <w:rPr>
                <w:sz w:val="28"/>
                <w:szCs w:val="28"/>
              </w:rPr>
              <w:t>chủ trương tổ chức biên soạn giáo trình các môn học, học phần đang được triển khai giảng dạy.</w:t>
            </w:r>
          </w:p>
        </w:tc>
      </w:tr>
      <w:tr w:rsidR="00447BF9" w14:paraId="5C4949B3" w14:textId="77777777" w:rsidTr="00283300">
        <w:trPr>
          <w:trHeight w:val="1254"/>
        </w:trPr>
        <w:tc>
          <w:tcPr>
            <w:tcW w:w="9165" w:type="dxa"/>
            <w:tcBorders>
              <w:top w:val="nil"/>
              <w:left w:val="nil"/>
              <w:bottom w:val="nil"/>
              <w:right w:val="nil"/>
            </w:tcBorders>
            <w:shd w:val="clear" w:color="auto" w:fill="FFFFFF"/>
            <w:tcMar>
              <w:top w:w="40" w:type="dxa"/>
              <w:left w:w="40" w:type="dxa"/>
              <w:bottom w:w="40" w:type="dxa"/>
              <w:right w:w="40" w:type="dxa"/>
            </w:tcMar>
            <w:vAlign w:val="bottom"/>
          </w:tcPr>
          <w:p w14:paraId="20AB0771" w14:textId="3D6C6D3D" w:rsidR="00447BF9" w:rsidRPr="007D47CA" w:rsidRDefault="00A500F2" w:rsidP="00E516FB">
            <w:pPr>
              <w:widowControl/>
              <w:tabs>
                <w:tab w:val="left" w:pos="567"/>
              </w:tabs>
              <w:spacing w:line="288" w:lineRule="auto"/>
              <w:ind w:right="-57" w:firstLine="567"/>
              <w:jc w:val="both"/>
              <w:rPr>
                <w:sz w:val="28"/>
                <w:szCs w:val="28"/>
                <w:lang w:val="en-US" w:eastAsia="en-US"/>
              </w:rPr>
            </w:pPr>
            <w:r w:rsidRPr="00A500F2">
              <w:rPr>
                <w:color w:val="000000"/>
                <w:sz w:val="28"/>
                <w:szCs w:val="28"/>
                <w:lang w:val="en-US" w:eastAsia="en-US"/>
              </w:rPr>
              <w:t xml:space="preserve">Thực hiện chủ trương trên, để giúp cho việc giảng dạy của giáo viên và học tập của học sinh được thuận lợi, giáo trình </w:t>
            </w:r>
            <w:r w:rsidR="009D2EF1">
              <w:rPr>
                <w:color w:val="000000"/>
                <w:sz w:val="28"/>
                <w:szCs w:val="28"/>
                <w:lang w:val="en-US" w:eastAsia="en-US"/>
              </w:rPr>
              <w:t>Nghiệp vụ nhà hàng</w:t>
            </w:r>
            <w:r w:rsidRPr="00A500F2">
              <w:rPr>
                <w:color w:val="000000"/>
                <w:sz w:val="28"/>
                <w:szCs w:val="28"/>
                <w:lang w:val="en-US" w:eastAsia="en-US"/>
              </w:rPr>
              <w:t xml:space="preserve"> được biên soạn dựa theo đề cương chương trình môn học </w:t>
            </w:r>
            <w:r w:rsidR="009D2EF1">
              <w:rPr>
                <w:color w:val="000000"/>
                <w:sz w:val="28"/>
                <w:szCs w:val="28"/>
                <w:lang w:val="en-US" w:eastAsia="en-US"/>
              </w:rPr>
              <w:t>Nghiệp vụ nhà hàng</w:t>
            </w:r>
            <w:r w:rsidR="009D2EF1" w:rsidRPr="00A500F2">
              <w:rPr>
                <w:color w:val="000000"/>
                <w:sz w:val="28"/>
                <w:szCs w:val="28"/>
                <w:lang w:val="en-US" w:eastAsia="en-US"/>
              </w:rPr>
              <w:t xml:space="preserve"> </w:t>
            </w:r>
            <w:r w:rsidRPr="00A500F2">
              <w:rPr>
                <w:color w:val="000000"/>
                <w:sz w:val="28"/>
                <w:szCs w:val="28"/>
                <w:lang w:val="en-US" w:eastAsia="en-US"/>
              </w:rPr>
              <w:t>và tham khảo các tài liệu, giáo trình của một số nguồn, tác giả trong và ngoài nước.</w:t>
            </w:r>
          </w:p>
        </w:tc>
      </w:tr>
      <w:tr w:rsidR="00447BF9" w14:paraId="382A76A5" w14:textId="77777777" w:rsidTr="00283300">
        <w:trPr>
          <w:trHeight w:val="1710"/>
        </w:trPr>
        <w:tc>
          <w:tcPr>
            <w:tcW w:w="9165" w:type="dxa"/>
            <w:tcBorders>
              <w:top w:val="nil"/>
              <w:left w:val="nil"/>
              <w:bottom w:val="nil"/>
              <w:right w:val="nil"/>
            </w:tcBorders>
            <w:shd w:val="clear" w:color="auto" w:fill="FFFFFF"/>
            <w:tcMar>
              <w:top w:w="40" w:type="dxa"/>
              <w:left w:w="40" w:type="dxa"/>
              <w:bottom w:w="40" w:type="dxa"/>
              <w:right w:w="40" w:type="dxa"/>
            </w:tcMar>
            <w:vAlign w:val="bottom"/>
          </w:tcPr>
          <w:p w14:paraId="51CCC83C" w14:textId="1B3EB93E" w:rsidR="00447BF9" w:rsidRDefault="007D47CA" w:rsidP="00E516FB">
            <w:pPr>
              <w:spacing w:line="288" w:lineRule="auto"/>
              <w:jc w:val="both"/>
              <w:rPr>
                <w:sz w:val="28"/>
                <w:szCs w:val="28"/>
              </w:rPr>
            </w:pPr>
            <w:r>
              <w:rPr>
                <w:sz w:val="28"/>
                <w:szCs w:val="28"/>
                <w:lang w:val="en-US"/>
              </w:rPr>
              <w:t xml:space="preserve">         </w:t>
            </w:r>
            <w:r>
              <w:rPr>
                <w:sz w:val="28"/>
                <w:szCs w:val="28"/>
              </w:rPr>
              <w:t>Giáo trình này được biên soạn một cách cơ bản, với thái độ làm việc nghiêm túc và thận trọng. Tác giả đã có chú ý cập nhật đầy đủ các nội dung có liên quan đến nghiệp vụ chuyên sâu và đưa vào một số tình huống, ví dụ minh họa được biên soạn từ các tài liệu, quan sát thực tiễn qua quá trình nghiên cứu, trải nghiệm thực tế.</w:t>
            </w:r>
          </w:p>
        </w:tc>
      </w:tr>
      <w:tr w:rsidR="00447BF9" w14:paraId="6E4C7973" w14:textId="77777777" w:rsidTr="00283300">
        <w:trPr>
          <w:trHeight w:val="1710"/>
        </w:trPr>
        <w:tc>
          <w:tcPr>
            <w:tcW w:w="9165" w:type="dxa"/>
            <w:tcBorders>
              <w:top w:val="nil"/>
              <w:left w:val="nil"/>
              <w:bottom w:val="nil"/>
              <w:right w:val="nil"/>
            </w:tcBorders>
            <w:shd w:val="clear" w:color="auto" w:fill="FFFFFF"/>
            <w:tcMar>
              <w:top w:w="40" w:type="dxa"/>
              <w:left w:w="40" w:type="dxa"/>
              <w:bottom w:w="40" w:type="dxa"/>
              <w:right w:w="40" w:type="dxa"/>
            </w:tcMar>
            <w:vAlign w:val="bottom"/>
          </w:tcPr>
          <w:p w14:paraId="50167168" w14:textId="77777777" w:rsidR="00447BF9" w:rsidRDefault="003C42EC" w:rsidP="00E516FB">
            <w:pPr>
              <w:spacing w:line="288" w:lineRule="auto"/>
              <w:ind w:firstLine="720"/>
              <w:jc w:val="both"/>
              <w:rPr>
                <w:sz w:val="28"/>
                <w:szCs w:val="28"/>
              </w:rPr>
            </w:pPr>
            <w:r>
              <w:rPr>
                <w:sz w:val="28"/>
                <w:szCs w:val="28"/>
              </w:rPr>
              <w:t>Trong quá trình biên soạn, đội ngũ đã nhận được sự giúp đỡ của tập thể giáo viên cùng chuyên môn trong và ngoài Trường; đã được sự chỉ đạo sát sao của Lãnh đạo trường. Tuy nhiên vẫn không thể tránh khỏi những sai sót. Đội ngũ biên soạn mong nhận được sự góp ý của người đọc, người dùng để giáo trình được đổi mới hơn cho lần tái bản sau.</w:t>
            </w:r>
          </w:p>
          <w:p w14:paraId="080977FA" w14:textId="77777777" w:rsidR="00447BF9" w:rsidRDefault="003C42EC" w:rsidP="00E516FB">
            <w:pPr>
              <w:spacing w:line="288" w:lineRule="auto"/>
              <w:ind w:firstLine="720"/>
              <w:jc w:val="both"/>
              <w:rPr>
                <w:sz w:val="28"/>
                <w:szCs w:val="28"/>
              </w:rPr>
            </w:pPr>
            <w:r>
              <w:rPr>
                <w:sz w:val="28"/>
                <w:szCs w:val="28"/>
              </w:rPr>
              <w:t>Trân trọng cảm ơn.</w:t>
            </w:r>
          </w:p>
        </w:tc>
      </w:tr>
      <w:tr w:rsidR="00447BF9" w:rsidRPr="00BC2D14" w14:paraId="4F309C0F" w14:textId="77777777" w:rsidTr="00283300">
        <w:trPr>
          <w:trHeight w:val="315"/>
        </w:trPr>
        <w:tc>
          <w:tcPr>
            <w:tcW w:w="9165" w:type="dxa"/>
            <w:tcBorders>
              <w:top w:val="nil"/>
              <w:left w:val="nil"/>
              <w:bottom w:val="nil"/>
              <w:right w:val="nil"/>
            </w:tcBorders>
            <w:shd w:val="clear" w:color="auto" w:fill="FFFFFF"/>
            <w:tcMar>
              <w:top w:w="40" w:type="dxa"/>
              <w:left w:w="40" w:type="dxa"/>
              <w:bottom w:w="40" w:type="dxa"/>
              <w:right w:w="40" w:type="dxa"/>
            </w:tcMar>
            <w:vAlign w:val="bottom"/>
          </w:tcPr>
          <w:p w14:paraId="0AB722EF" w14:textId="77777777" w:rsidR="007D47CA" w:rsidRPr="00BC2D14" w:rsidRDefault="007D47CA">
            <w:pPr>
              <w:spacing w:line="276" w:lineRule="auto"/>
              <w:jc w:val="center"/>
              <w:rPr>
                <w:b/>
                <w:sz w:val="26"/>
                <w:szCs w:val="26"/>
                <w:lang w:val="en-US"/>
              </w:rPr>
            </w:pPr>
          </w:p>
          <w:p w14:paraId="2859087F" w14:textId="1F069565" w:rsidR="00CD0B69" w:rsidRPr="00BC2D14" w:rsidRDefault="00E516FB" w:rsidP="00E516FB">
            <w:pPr>
              <w:widowControl/>
              <w:tabs>
                <w:tab w:val="left" w:pos="567"/>
              </w:tabs>
              <w:spacing w:line="312" w:lineRule="auto"/>
              <w:ind w:right="-57"/>
              <w:jc w:val="center"/>
              <w:rPr>
                <w:i/>
                <w:iCs/>
                <w:color w:val="000000"/>
                <w:sz w:val="26"/>
                <w:szCs w:val="26"/>
                <w:lang w:val="en-US" w:eastAsia="en-US"/>
              </w:rPr>
            </w:pPr>
            <w:r w:rsidRPr="00BC2D14">
              <w:rPr>
                <w:i/>
                <w:iCs/>
                <w:color w:val="000000"/>
                <w:sz w:val="26"/>
                <w:szCs w:val="26"/>
                <w:lang w:val="en-US" w:eastAsia="en-US"/>
              </w:rPr>
              <w:t xml:space="preserve">                                                                     </w:t>
            </w:r>
            <w:r w:rsidR="00CD0B69" w:rsidRPr="00BC2D14">
              <w:rPr>
                <w:i/>
                <w:iCs/>
                <w:color w:val="000000"/>
                <w:sz w:val="26"/>
                <w:szCs w:val="26"/>
                <w:lang w:val="en-US" w:eastAsia="en-US"/>
              </w:rPr>
              <w:t>Bình Thuận, ngày     tháng     năm 202</w:t>
            </w:r>
          </w:p>
          <w:p w14:paraId="7AA7C541" w14:textId="655112ED" w:rsidR="00CD0B69" w:rsidRPr="00BC2D14" w:rsidRDefault="00CD0B69" w:rsidP="00CD0B69">
            <w:pPr>
              <w:widowControl/>
              <w:tabs>
                <w:tab w:val="left" w:pos="567"/>
              </w:tabs>
              <w:spacing w:line="312" w:lineRule="auto"/>
              <w:ind w:right="-57"/>
              <w:rPr>
                <w:i/>
                <w:iCs/>
                <w:color w:val="000000"/>
                <w:sz w:val="26"/>
                <w:szCs w:val="26"/>
                <w:lang w:val="en-US" w:eastAsia="en-US"/>
              </w:rPr>
            </w:pPr>
            <w:r w:rsidRPr="00BC2D14">
              <w:rPr>
                <w:sz w:val="26"/>
                <w:szCs w:val="26"/>
                <w:lang w:val="en-US" w:eastAsia="en-US"/>
              </w:rPr>
              <w:t xml:space="preserve">                                                                                        </w:t>
            </w:r>
            <w:r w:rsidR="00E516FB" w:rsidRPr="00BC2D14">
              <w:rPr>
                <w:sz w:val="26"/>
                <w:szCs w:val="26"/>
                <w:lang w:val="en-US" w:eastAsia="en-US"/>
              </w:rPr>
              <w:t xml:space="preserve">  </w:t>
            </w:r>
            <w:r w:rsidRPr="00BC2D14">
              <w:rPr>
                <w:sz w:val="26"/>
                <w:szCs w:val="26"/>
                <w:lang w:val="en-US" w:eastAsia="en-US"/>
              </w:rPr>
              <w:t>Tham gia biên soạn</w:t>
            </w:r>
          </w:p>
          <w:p w14:paraId="114735A5" w14:textId="38EFF46E" w:rsidR="00CD0B69" w:rsidRPr="00BC2D14" w:rsidRDefault="00CD0B69" w:rsidP="00E516FB">
            <w:pPr>
              <w:widowControl/>
              <w:spacing w:line="312" w:lineRule="auto"/>
              <w:ind w:right="510"/>
              <w:rPr>
                <w:sz w:val="26"/>
                <w:szCs w:val="26"/>
                <w:lang w:val="en-US" w:eastAsia="en-US"/>
              </w:rPr>
            </w:pPr>
            <w:r w:rsidRPr="00BC2D14">
              <w:rPr>
                <w:sz w:val="26"/>
                <w:szCs w:val="26"/>
                <w:lang w:val="en-US" w:eastAsia="en-US"/>
              </w:rPr>
              <w:t xml:space="preserve">                                                     </w:t>
            </w:r>
            <w:r w:rsidR="00E516FB" w:rsidRPr="00BC2D14">
              <w:rPr>
                <w:sz w:val="26"/>
                <w:szCs w:val="26"/>
                <w:lang w:val="en-US" w:eastAsia="en-US"/>
              </w:rPr>
              <w:t xml:space="preserve">                       </w:t>
            </w:r>
            <w:r w:rsidRPr="00BC2D14">
              <w:rPr>
                <w:sz w:val="26"/>
                <w:szCs w:val="26"/>
                <w:lang w:val="en-US" w:eastAsia="en-US"/>
              </w:rPr>
              <w:t>1……………………………</w:t>
            </w:r>
            <w:r w:rsidR="00E516FB" w:rsidRPr="00BC2D14">
              <w:rPr>
                <w:sz w:val="26"/>
                <w:szCs w:val="26"/>
                <w:lang w:val="en-US" w:eastAsia="en-US"/>
              </w:rPr>
              <w:t>……</w:t>
            </w:r>
          </w:p>
          <w:p w14:paraId="73E1A520" w14:textId="749629CE" w:rsidR="00CD0B69" w:rsidRPr="00BC2D14" w:rsidRDefault="00CD0B69" w:rsidP="00E516FB">
            <w:pPr>
              <w:widowControl/>
              <w:spacing w:line="312" w:lineRule="auto"/>
              <w:ind w:right="510"/>
              <w:rPr>
                <w:sz w:val="26"/>
                <w:szCs w:val="26"/>
                <w:lang w:val="en-US" w:eastAsia="en-US"/>
              </w:rPr>
            </w:pPr>
            <w:r w:rsidRPr="00BC2D14">
              <w:rPr>
                <w:sz w:val="26"/>
                <w:szCs w:val="26"/>
                <w:lang w:val="en-US" w:eastAsia="en-US"/>
              </w:rPr>
              <w:t xml:space="preserve">                                                     </w:t>
            </w:r>
            <w:r w:rsidR="00E516FB" w:rsidRPr="00BC2D14">
              <w:rPr>
                <w:sz w:val="26"/>
                <w:szCs w:val="26"/>
                <w:lang w:val="en-US" w:eastAsia="en-US"/>
              </w:rPr>
              <w:t xml:space="preserve">                       </w:t>
            </w:r>
            <w:r w:rsidRPr="00BC2D14">
              <w:rPr>
                <w:sz w:val="26"/>
                <w:szCs w:val="26"/>
                <w:lang w:val="en-US" w:eastAsia="en-US"/>
              </w:rPr>
              <w:t>2……………………………</w:t>
            </w:r>
            <w:r w:rsidR="00E516FB" w:rsidRPr="00BC2D14">
              <w:rPr>
                <w:sz w:val="26"/>
                <w:szCs w:val="26"/>
                <w:lang w:val="en-US" w:eastAsia="en-US"/>
              </w:rPr>
              <w:t>……</w:t>
            </w:r>
          </w:p>
          <w:p w14:paraId="3288A095" w14:textId="307B5BB5" w:rsidR="00CD0B69" w:rsidRPr="00BC2D14" w:rsidRDefault="00CD0B69" w:rsidP="00E516FB">
            <w:pPr>
              <w:widowControl/>
              <w:spacing w:line="312" w:lineRule="auto"/>
              <w:ind w:right="510"/>
              <w:rPr>
                <w:sz w:val="26"/>
                <w:szCs w:val="26"/>
                <w:lang w:val="en-US" w:eastAsia="en-US"/>
              </w:rPr>
            </w:pPr>
            <w:r w:rsidRPr="00BC2D14">
              <w:rPr>
                <w:sz w:val="26"/>
                <w:szCs w:val="26"/>
                <w:lang w:val="en-US" w:eastAsia="en-US"/>
              </w:rPr>
              <w:t xml:space="preserve">                                                    </w:t>
            </w:r>
            <w:r w:rsidR="00E516FB" w:rsidRPr="00BC2D14">
              <w:rPr>
                <w:sz w:val="26"/>
                <w:szCs w:val="26"/>
                <w:lang w:val="en-US" w:eastAsia="en-US"/>
              </w:rPr>
              <w:t xml:space="preserve">                        </w:t>
            </w:r>
            <w:r w:rsidRPr="00BC2D14">
              <w:rPr>
                <w:sz w:val="26"/>
                <w:szCs w:val="26"/>
                <w:lang w:val="en-US" w:eastAsia="en-US"/>
              </w:rPr>
              <w:t>3……………………………</w:t>
            </w:r>
            <w:r w:rsidR="00E516FB" w:rsidRPr="00BC2D14">
              <w:rPr>
                <w:sz w:val="26"/>
                <w:szCs w:val="26"/>
                <w:lang w:val="en-US" w:eastAsia="en-US"/>
              </w:rPr>
              <w:t>……</w:t>
            </w:r>
          </w:p>
          <w:p w14:paraId="2DA0E5B6" w14:textId="5912A9BB" w:rsidR="007D47CA" w:rsidRPr="00BC2D14" w:rsidRDefault="00CD0B69" w:rsidP="00E516FB">
            <w:pPr>
              <w:spacing w:line="312" w:lineRule="auto"/>
              <w:rPr>
                <w:b/>
                <w:sz w:val="26"/>
                <w:szCs w:val="26"/>
                <w:lang w:val="en-US"/>
              </w:rPr>
            </w:pPr>
            <w:r w:rsidRPr="00BC2D14">
              <w:rPr>
                <w:sz w:val="26"/>
                <w:szCs w:val="26"/>
                <w:lang w:val="en-US" w:eastAsia="en-US"/>
              </w:rPr>
              <w:t xml:space="preserve">                                                                            4……………………………</w:t>
            </w:r>
            <w:r w:rsidR="00E516FB" w:rsidRPr="00BC2D14">
              <w:rPr>
                <w:sz w:val="26"/>
                <w:szCs w:val="26"/>
                <w:lang w:val="en-US" w:eastAsia="en-US"/>
              </w:rPr>
              <w:t>…….</w:t>
            </w:r>
          </w:p>
          <w:p w14:paraId="0078BD3B" w14:textId="1D70D3C8" w:rsidR="00E516FB" w:rsidRPr="00BC2D14" w:rsidRDefault="00E516FB" w:rsidP="00E516FB">
            <w:pPr>
              <w:spacing w:line="312" w:lineRule="auto"/>
              <w:rPr>
                <w:b/>
                <w:sz w:val="26"/>
                <w:szCs w:val="26"/>
                <w:lang w:val="en-US"/>
              </w:rPr>
            </w:pPr>
            <w:r w:rsidRPr="00BC2D14">
              <w:rPr>
                <w:sz w:val="26"/>
                <w:szCs w:val="26"/>
                <w:lang w:val="en-US" w:eastAsia="en-US"/>
              </w:rPr>
              <w:t xml:space="preserve">                                                                            5………………………………….</w:t>
            </w:r>
          </w:p>
          <w:p w14:paraId="638766E6" w14:textId="77777777" w:rsidR="007D47CA" w:rsidRPr="00BC2D14" w:rsidRDefault="007D47CA">
            <w:pPr>
              <w:spacing w:line="276" w:lineRule="auto"/>
              <w:jc w:val="center"/>
              <w:rPr>
                <w:b/>
                <w:sz w:val="26"/>
                <w:szCs w:val="26"/>
                <w:lang w:val="en-US"/>
              </w:rPr>
            </w:pPr>
          </w:p>
          <w:p w14:paraId="3B8FC215" w14:textId="77777777" w:rsidR="007D47CA" w:rsidRPr="00BC2D14" w:rsidRDefault="007D47CA">
            <w:pPr>
              <w:spacing w:line="276" w:lineRule="auto"/>
              <w:jc w:val="center"/>
              <w:rPr>
                <w:b/>
                <w:sz w:val="26"/>
                <w:szCs w:val="26"/>
                <w:lang w:val="en-US"/>
              </w:rPr>
            </w:pPr>
          </w:p>
          <w:p w14:paraId="7255141C" w14:textId="77777777" w:rsidR="007D47CA" w:rsidRPr="00BC2D14" w:rsidRDefault="007D47CA">
            <w:pPr>
              <w:spacing w:line="276" w:lineRule="auto"/>
              <w:jc w:val="center"/>
              <w:rPr>
                <w:b/>
                <w:sz w:val="26"/>
                <w:szCs w:val="26"/>
                <w:lang w:val="en-US"/>
              </w:rPr>
            </w:pPr>
          </w:p>
          <w:p w14:paraId="7D431F09" w14:textId="77777777" w:rsidR="007D47CA" w:rsidRPr="00BC2D14" w:rsidRDefault="007D47CA">
            <w:pPr>
              <w:spacing w:line="276" w:lineRule="auto"/>
              <w:jc w:val="center"/>
              <w:rPr>
                <w:b/>
                <w:sz w:val="26"/>
                <w:szCs w:val="26"/>
                <w:lang w:val="en-US"/>
              </w:rPr>
            </w:pPr>
          </w:p>
          <w:p w14:paraId="1627E20E" w14:textId="77777777" w:rsidR="007D47CA" w:rsidRDefault="007D47CA">
            <w:pPr>
              <w:spacing w:line="276" w:lineRule="auto"/>
              <w:jc w:val="center"/>
              <w:rPr>
                <w:b/>
                <w:sz w:val="26"/>
                <w:szCs w:val="26"/>
                <w:lang w:val="en-US"/>
              </w:rPr>
            </w:pPr>
          </w:p>
          <w:p w14:paraId="3C5C7210" w14:textId="77777777" w:rsidR="00BC2D14" w:rsidRPr="00BC2D14" w:rsidRDefault="00BC2D14">
            <w:pPr>
              <w:spacing w:line="276" w:lineRule="auto"/>
              <w:jc w:val="center"/>
              <w:rPr>
                <w:b/>
                <w:sz w:val="26"/>
                <w:szCs w:val="26"/>
                <w:lang w:val="en-US"/>
              </w:rPr>
            </w:pPr>
          </w:p>
          <w:p w14:paraId="15E9A004" w14:textId="77777777" w:rsidR="007D47CA" w:rsidRPr="00BC2D14" w:rsidRDefault="007D47CA">
            <w:pPr>
              <w:spacing w:line="276" w:lineRule="auto"/>
              <w:jc w:val="center"/>
              <w:rPr>
                <w:b/>
                <w:sz w:val="26"/>
                <w:szCs w:val="26"/>
                <w:lang w:val="en-US"/>
              </w:rPr>
            </w:pPr>
          </w:p>
          <w:p w14:paraId="5F2890B8" w14:textId="77777777" w:rsidR="00CD0B69" w:rsidRPr="00BC2D14" w:rsidRDefault="00CD0B69">
            <w:pPr>
              <w:spacing w:line="276" w:lineRule="auto"/>
              <w:jc w:val="center"/>
              <w:rPr>
                <w:b/>
                <w:sz w:val="26"/>
                <w:szCs w:val="26"/>
                <w:lang w:val="en-US"/>
              </w:rPr>
            </w:pPr>
          </w:p>
          <w:p w14:paraId="1C47CF84" w14:textId="77777777" w:rsidR="007D47CA" w:rsidRPr="00BC2D14" w:rsidRDefault="007D47CA" w:rsidP="007D47CA">
            <w:pPr>
              <w:spacing w:line="276" w:lineRule="auto"/>
              <w:rPr>
                <w:b/>
                <w:sz w:val="26"/>
                <w:szCs w:val="26"/>
                <w:lang w:val="en-US"/>
              </w:rPr>
            </w:pPr>
          </w:p>
          <w:p w14:paraId="50E22A66" w14:textId="5F856A31" w:rsidR="00447BF9" w:rsidRPr="00BC2D14" w:rsidRDefault="003C42EC" w:rsidP="007D47CA">
            <w:pPr>
              <w:spacing w:line="276" w:lineRule="auto"/>
              <w:jc w:val="center"/>
              <w:rPr>
                <w:b/>
                <w:sz w:val="26"/>
                <w:szCs w:val="26"/>
              </w:rPr>
            </w:pPr>
            <w:r w:rsidRPr="00BC2D14">
              <w:rPr>
                <w:b/>
                <w:sz w:val="26"/>
                <w:szCs w:val="26"/>
              </w:rPr>
              <w:lastRenderedPageBreak/>
              <w:t>MỤC LỤC</w:t>
            </w:r>
          </w:p>
          <w:p w14:paraId="3F4145E7" w14:textId="77777777" w:rsidR="003C42EC" w:rsidRPr="00BC2D14" w:rsidRDefault="003C42EC" w:rsidP="007D47CA">
            <w:pPr>
              <w:spacing w:line="276" w:lineRule="auto"/>
              <w:jc w:val="center"/>
              <w:rPr>
                <w:b/>
                <w:sz w:val="26"/>
                <w:szCs w:val="26"/>
              </w:rPr>
            </w:pPr>
          </w:p>
          <w:sdt>
            <w:sdtPr>
              <w:rPr>
                <w:sz w:val="26"/>
                <w:szCs w:val="26"/>
              </w:rPr>
              <w:id w:val="572166996"/>
              <w:docPartObj>
                <w:docPartGallery w:val="Table of Contents"/>
                <w:docPartUnique/>
              </w:docPartObj>
            </w:sdtPr>
            <w:sdtContent>
              <w:p w14:paraId="4B99F115" w14:textId="77777777" w:rsidR="00BC2D14" w:rsidRPr="00BC2D14" w:rsidRDefault="003C42EC">
                <w:pPr>
                  <w:pStyle w:val="TOC1"/>
                  <w:tabs>
                    <w:tab w:val="right" w:leader="dot" w:pos="9607"/>
                  </w:tabs>
                  <w:rPr>
                    <w:noProof/>
                    <w:sz w:val="26"/>
                    <w:szCs w:val="26"/>
                  </w:rPr>
                </w:pPr>
                <w:r w:rsidRPr="00BC2D14">
                  <w:rPr>
                    <w:sz w:val="26"/>
                    <w:szCs w:val="26"/>
                  </w:rPr>
                  <w:fldChar w:fldCharType="begin"/>
                </w:r>
                <w:r w:rsidRPr="00BC2D14">
                  <w:rPr>
                    <w:sz w:val="26"/>
                    <w:szCs w:val="26"/>
                  </w:rPr>
                  <w:instrText xml:space="preserve"> TOC \h \u \z \t "Heading 1,1,Heading 2,2,Heading 3,3,Heading 4,4,Heading 5,5,Heading 6,6,"</w:instrText>
                </w:r>
                <w:r w:rsidRPr="00BC2D14">
                  <w:rPr>
                    <w:sz w:val="26"/>
                    <w:szCs w:val="26"/>
                  </w:rPr>
                  <w:fldChar w:fldCharType="separate"/>
                </w:r>
                <w:hyperlink w:anchor="_Toc175773067" w:history="1">
                  <w:r w:rsidR="00BC2D14" w:rsidRPr="00BC2D14">
                    <w:rPr>
                      <w:rStyle w:val="Hyperlink"/>
                      <w:noProof/>
                      <w:sz w:val="26"/>
                      <w:szCs w:val="26"/>
                    </w:rPr>
                    <w:t>BÀI 1. KHÁI QUÁT VỀ NGHIỆP VỤ NHÀ HÀNG</w:t>
                  </w:r>
                  <w:r w:rsidR="00BC2D14" w:rsidRPr="00BC2D14">
                    <w:rPr>
                      <w:noProof/>
                      <w:webHidden/>
                      <w:sz w:val="26"/>
                      <w:szCs w:val="26"/>
                    </w:rPr>
                    <w:tab/>
                  </w:r>
                  <w:r w:rsidR="00BC2D14" w:rsidRPr="00BC2D14">
                    <w:rPr>
                      <w:noProof/>
                      <w:webHidden/>
                      <w:sz w:val="26"/>
                      <w:szCs w:val="26"/>
                    </w:rPr>
                    <w:fldChar w:fldCharType="begin"/>
                  </w:r>
                  <w:r w:rsidR="00BC2D14" w:rsidRPr="00BC2D14">
                    <w:rPr>
                      <w:noProof/>
                      <w:webHidden/>
                      <w:sz w:val="26"/>
                      <w:szCs w:val="26"/>
                    </w:rPr>
                    <w:instrText xml:space="preserve"> PAGEREF _Toc175773067 \h </w:instrText>
                  </w:r>
                  <w:r w:rsidR="00BC2D14" w:rsidRPr="00BC2D14">
                    <w:rPr>
                      <w:noProof/>
                      <w:webHidden/>
                      <w:sz w:val="26"/>
                      <w:szCs w:val="26"/>
                    </w:rPr>
                  </w:r>
                  <w:r w:rsidR="00BC2D14" w:rsidRPr="00BC2D14">
                    <w:rPr>
                      <w:noProof/>
                      <w:webHidden/>
                      <w:sz w:val="26"/>
                      <w:szCs w:val="26"/>
                    </w:rPr>
                    <w:fldChar w:fldCharType="separate"/>
                  </w:r>
                  <w:r w:rsidR="00061911">
                    <w:rPr>
                      <w:noProof/>
                      <w:webHidden/>
                      <w:sz w:val="26"/>
                      <w:szCs w:val="26"/>
                    </w:rPr>
                    <w:t>12</w:t>
                  </w:r>
                  <w:r w:rsidR="00BC2D14" w:rsidRPr="00BC2D14">
                    <w:rPr>
                      <w:noProof/>
                      <w:webHidden/>
                      <w:sz w:val="26"/>
                      <w:szCs w:val="26"/>
                    </w:rPr>
                    <w:fldChar w:fldCharType="end"/>
                  </w:r>
                </w:hyperlink>
              </w:p>
              <w:p w14:paraId="6BC28EB7" w14:textId="77777777" w:rsidR="00BC2D14" w:rsidRPr="00BC2D14" w:rsidRDefault="00BC2D14">
                <w:pPr>
                  <w:pStyle w:val="TOC1"/>
                  <w:tabs>
                    <w:tab w:val="right" w:leader="dot" w:pos="9607"/>
                  </w:tabs>
                  <w:rPr>
                    <w:noProof/>
                    <w:sz w:val="26"/>
                    <w:szCs w:val="26"/>
                  </w:rPr>
                </w:pPr>
                <w:hyperlink w:anchor="_Toc175773068" w:history="1">
                  <w:r w:rsidRPr="00BC2D14">
                    <w:rPr>
                      <w:rStyle w:val="Hyperlink"/>
                      <w:noProof/>
                      <w:sz w:val="26"/>
                      <w:szCs w:val="26"/>
                    </w:rPr>
                    <w:t>Giới thiệu</w:t>
                  </w:r>
                  <w:r w:rsidRPr="00BC2D14">
                    <w:rPr>
                      <w:noProof/>
                      <w:webHidden/>
                      <w:sz w:val="26"/>
                      <w:szCs w:val="26"/>
                    </w:rPr>
                    <w:tab/>
                  </w:r>
                  <w:r w:rsidRPr="00BC2D14">
                    <w:rPr>
                      <w:noProof/>
                      <w:webHidden/>
                      <w:sz w:val="26"/>
                      <w:szCs w:val="26"/>
                    </w:rPr>
                    <w:fldChar w:fldCharType="begin"/>
                  </w:r>
                  <w:r w:rsidRPr="00BC2D14">
                    <w:rPr>
                      <w:noProof/>
                      <w:webHidden/>
                      <w:sz w:val="26"/>
                      <w:szCs w:val="26"/>
                    </w:rPr>
                    <w:instrText xml:space="preserve"> PAGEREF _Toc175773068 \h </w:instrText>
                  </w:r>
                  <w:r w:rsidRPr="00BC2D14">
                    <w:rPr>
                      <w:noProof/>
                      <w:webHidden/>
                      <w:sz w:val="26"/>
                      <w:szCs w:val="26"/>
                    </w:rPr>
                  </w:r>
                  <w:r w:rsidRPr="00BC2D14">
                    <w:rPr>
                      <w:noProof/>
                      <w:webHidden/>
                      <w:sz w:val="26"/>
                      <w:szCs w:val="26"/>
                    </w:rPr>
                    <w:fldChar w:fldCharType="separate"/>
                  </w:r>
                  <w:r w:rsidR="00061911">
                    <w:rPr>
                      <w:noProof/>
                      <w:webHidden/>
                      <w:sz w:val="26"/>
                      <w:szCs w:val="26"/>
                    </w:rPr>
                    <w:t>12</w:t>
                  </w:r>
                  <w:r w:rsidRPr="00BC2D14">
                    <w:rPr>
                      <w:noProof/>
                      <w:webHidden/>
                      <w:sz w:val="26"/>
                      <w:szCs w:val="26"/>
                    </w:rPr>
                    <w:fldChar w:fldCharType="end"/>
                  </w:r>
                </w:hyperlink>
              </w:p>
              <w:p w14:paraId="21E9E563" w14:textId="77777777" w:rsidR="00BC2D14" w:rsidRPr="00BC2D14" w:rsidRDefault="00BC2D14">
                <w:pPr>
                  <w:pStyle w:val="TOC1"/>
                  <w:tabs>
                    <w:tab w:val="right" w:leader="dot" w:pos="9607"/>
                  </w:tabs>
                  <w:rPr>
                    <w:noProof/>
                    <w:sz w:val="26"/>
                    <w:szCs w:val="26"/>
                  </w:rPr>
                </w:pPr>
                <w:hyperlink w:anchor="_Toc175773069" w:history="1">
                  <w:r w:rsidRPr="00BC2D14">
                    <w:rPr>
                      <w:rStyle w:val="Hyperlink"/>
                      <w:noProof/>
                      <w:sz w:val="26"/>
                      <w:szCs w:val="26"/>
                    </w:rPr>
                    <w:t>Mục tiêu</w:t>
                  </w:r>
                  <w:r w:rsidRPr="00BC2D14">
                    <w:rPr>
                      <w:noProof/>
                      <w:webHidden/>
                      <w:sz w:val="26"/>
                      <w:szCs w:val="26"/>
                    </w:rPr>
                    <w:tab/>
                  </w:r>
                  <w:r w:rsidRPr="00BC2D14">
                    <w:rPr>
                      <w:noProof/>
                      <w:webHidden/>
                      <w:sz w:val="26"/>
                      <w:szCs w:val="26"/>
                    </w:rPr>
                    <w:fldChar w:fldCharType="begin"/>
                  </w:r>
                  <w:r w:rsidRPr="00BC2D14">
                    <w:rPr>
                      <w:noProof/>
                      <w:webHidden/>
                      <w:sz w:val="26"/>
                      <w:szCs w:val="26"/>
                    </w:rPr>
                    <w:instrText xml:space="preserve"> PAGEREF _Toc175773069 \h </w:instrText>
                  </w:r>
                  <w:r w:rsidRPr="00BC2D14">
                    <w:rPr>
                      <w:noProof/>
                      <w:webHidden/>
                      <w:sz w:val="26"/>
                      <w:szCs w:val="26"/>
                    </w:rPr>
                  </w:r>
                  <w:r w:rsidRPr="00BC2D14">
                    <w:rPr>
                      <w:noProof/>
                      <w:webHidden/>
                      <w:sz w:val="26"/>
                      <w:szCs w:val="26"/>
                    </w:rPr>
                    <w:fldChar w:fldCharType="separate"/>
                  </w:r>
                  <w:r w:rsidR="00061911">
                    <w:rPr>
                      <w:noProof/>
                      <w:webHidden/>
                      <w:sz w:val="26"/>
                      <w:szCs w:val="26"/>
                    </w:rPr>
                    <w:t>12</w:t>
                  </w:r>
                  <w:r w:rsidRPr="00BC2D14">
                    <w:rPr>
                      <w:noProof/>
                      <w:webHidden/>
                      <w:sz w:val="26"/>
                      <w:szCs w:val="26"/>
                    </w:rPr>
                    <w:fldChar w:fldCharType="end"/>
                  </w:r>
                </w:hyperlink>
              </w:p>
              <w:p w14:paraId="2511D7D0" w14:textId="77777777" w:rsidR="00BC2D14" w:rsidRPr="00BC2D14" w:rsidRDefault="00BC2D14">
                <w:pPr>
                  <w:pStyle w:val="TOC1"/>
                  <w:tabs>
                    <w:tab w:val="right" w:leader="dot" w:pos="9607"/>
                  </w:tabs>
                  <w:rPr>
                    <w:noProof/>
                    <w:sz w:val="26"/>
                    <w:szCs w:val="26"/>
                  </w:rPr>
                </w:pPr>
                <w:hyperlink w:anchor="_Toc175773070" w:history="1">
                  <w:r w:rsidRPr="00BC2D14">
                    <w:rPr>
                      <w:rStyle w:val="Hyperlink"/>
                      <w:noProof/>
                      <w:sz w:val="26"/>
                      <w:szCs w:val="26"/>
                    </w:rPr>
                    <w:t>Nội dung</w:t>
                  </w:r>
                  <w:r w:rsidRPr="00BC2D14">
                    <w:rPr>
                      <w:noProof/>
                      <w:webHidden/>
                      <w:sz w:val="26"/>
                      <w:szCs w:val="26"/>
                    </w:rPr>
                    <w:tab/>
                  </w:r>
                  <w:r w:rsidRPr="00BC2D14">
                    <w:rPr>
                      <w:noProof/>
                      <w:webHidden/>
                      <w:sz w:val="26"/>
                      <w:szCs w:val="26"/>
                    </w:rPr>
                    <w:fldChar w:fldCharType="begin"/>
                  </w:r>
                  <w:r w:rsidRPr="00BC2D14">
                    <w:rPr>
                      <w:noProof/>
                      <w:webHidden/>
                      <w:sz w:val="26"/>
                      <w:szCs w:val="26"/>
                    </w:rPr>
                    <w:instrText xml:space="preserve"> PAGEREF _Toc175773070 \h </w:instrText>
                  </w:r>
                  <w:r w:rsidRPr="00BC2D14">
                    <w:rPr>
                      <w:noProof/>
                      <w:webHidden/>
                      <w:sz w:val="26"/>
                      <w:szCs w:val="26"/>
                    </w:rPr>
                  </w:r>
                  <w:r w:rsidRPr="00BC2D14">
                    <w:rPr>
                      <w:noProof/>
                      <w:webHidden/>
                      <w:sz w:val="26"/>
                      <w:szCs w:val="26"/>
                    </w:rPr>
                    <w:fldChar w:fldCharType="separate"/>
                  </w:r>
                  <w:r w:rsidR="00061911">
                    <w:rPr>
                      <w:noProof/>
                      <w:webHidden/>
                      <w:sz w:val="26"/>
                      <w:szCs w:val="26"/>
                    </w:rPr>
                    <w:t>12</w:t>
                  </w:r>
                  <w:r w:rsidRPr="00BC2D14">
                    <w:rPr>
                      <w:noProof/>
                      <w:webHidden/>
                      <w:sz w:val="26"/>
                      <w:szCs w:val="26"/>
                    </w:rPr>
                    <w:fldChar w:fldCharType="end"/>
                  </w:r>
                </w:hyperlink>
              </w:p>
              <w:p w14:paraId="38912007" w14:textId="77777777" w:rsidR="00BC2D14" w:rsidRPr="00BC2D14" w:rsidRDefault="00BC2D14">
                <w:pPr>
                  <w:pStyle w:val="TOC1"/>
                  <w:tabs>
                    <w:tab w:val="left" w:pos="440"/>
                    <w:tab w:val="right" w:leader="dot" w:pos="9607"/>
                  </w:tabs>
                  <w:rPr>
                    <w:noProof/>
                    <w:sz w:val="26"/>
                    <w:szCs w:val="26"/>
                  </w:rPr>
                </w:pPr>
                <w:hyperlink w:anchor="_Toc175773071" w:history="1">
                  <w:r w:rsidRPr="00BC2D14">
                    <w:rPr>
                      <w:rStyle w:val="Hyperlink"/>
                      <w:noProof/>
                      <w:sz w:val="26"/>
                      <w:szCs w:val="26"/>
                    </w:rPr>
                    <w:t>1.</w:t>
                  </w:r>
                  <w:r w:rsidRPr="00BC2D14">
                    <w:rPr>
                      <w:noProof/>
                      <w:sz w:val="26"/>
                      <w:szCs w:val="26"/>
                    </w:rPr>
                    <w:tab/>
                  </w:r>
                  <w:r w:rsidRPr="00BC2D14">
                    <w:rPr>
                      <w:rStyle w:val="Hyperlink"/>
                      <w:noProof/>
                      <w:sz w:val="26"/>
                      <w:szCs w:val="26"/>
                    </w:rPr>
                    <w:t>Khái niệm nhà hàng trong khách sạn:</w:t>
                  </w:r>
                  <w:r w:rsidRPr="00BC2D14">
                    <w:rPr>
                      <w:noProof/>
                      <w:webHidden/>
                      <w:sz w:val="26"/>
                      <w:szCs w:val="26"/>
                    </w:rPr>
                    <w:tab/>
                  </w:r>
                  <w:r w:rsidRPr="00BC2D14">
                    <w:rPr>
                      <w:noProof/>
                      <w:webHidden/>
                      <w:sz w:val="26"/>
                      <w:szCs w:val="26"/>
                    </w:rPr>
                    <w:fldChar w:fldCharType="begin"/>
                  </w:r>
                  <w:r w:rsidRPr="00BC2D14">
                    <w:rPr>
                      <w:noProof/>
                      <w:webHidden/>
                      <w:sz w:val="26"/>
                      <w:szCs w:val="26"/>
                    </w:rPr>
                    <w:instrText xml:space="preserve"> PAGEREF _Toc175773071 \h </w:instrText>
                  </w:r>
                  <w:r w:rsidRPr="00BC2D14">
                    <w:rPr>
                      <w:noProof/>
                      <w:webHidden/>
                      <w:sz w:val="26"/>
                      <w:szCs w:val="26"/>
                    </w:rPr>
                  </w:r>
                  <w:r w:rsidRPr="00BC2D14">
                    <w:rPr>
                      <w:noProof/>
                      <w:webHidden/>
                      <w:sz w:val="26"/>
                      <w:szCs w:val="26"/>
                    </w:rPr>
                    <w:fldChar w:fldCharType="separate"/>
                  </w:r>
                  <w:r w:rsidR="00061911">
                    <w:rPr>
                      <w:noProof/>
                      <w:webHidden/>
                      <w:sz w:val="26"/>
                      <w:szCs w:val="26"/>
                    </w:rPr>
                    <w:t>12</w:t>
                  </w:r>
                  <w:r w:rsidRPr="00BC2D14">
                    <w:rPr>
                      <w:noProof/>
                      <w:webHidden/>
                      <w:sz w:val="26"/>
                      <w:szCs w:val="26"/>
                    </w:rPr>
                    <w:fldChar w:fldCharType="end"/>
                  </w:r>
                </w:hyperlink>
              </w:p>
              <w:p w14:paraId="328681BD" w14:textId="77777777" w:rsidR="00BC2D14" w:rsidRPr="00BC2D14" w:rsidRDefault="00BC2D14">
                <w:pPr>
                  <w:pStyle w:val="TOC1"/>
                  <w:tabs>
                    <w:tab w:val="left" w:pos="660"/>
                    <w:tab w:val="right" w:leader="dot" w:pos="9607"/>
                  </w:tabs>
                  <w:rPr>
                    <w:noProof/>
                    <w:sz w:val="26"/>
                    <w:szCs w:val="26"/>
                  </w:rPr>
                </w:pPr>
                <w:hyperlink w:anchor="_Toc175773072" w:history="1">
                  <w:r w:rsidRPr="00BC2D14">
                    <w:rPr>
                      <w:rStyle w:val="Hyperlink"/>
                      <w:noProof/>
                      <w:sz w:val="26"/>
                      <w:szCs w:val="26"/>
                    </w:rPr>
                    <w:t>1.1.</w:t>
                  </w:r>
                  <w:r w:rsidRPr="00BC2D14">
                    <w:rPr>
                      <w:noProof/>
                      <w:sz w:val="26"/>
                      <w:szCs w:val="26"/>
                    </w:rPr>
                    <w:tab/>
                  </w:r>
                  <w:r w:rsidRPr="00BC2D14">
                    <w:rPr>
                      <w:rStyle w:val="Hyperlink"/>
                      <w:noProof/>
                      <w:sz w:val="26"/>
                      <w:szCs w:val="26"/>
                    </w:rPr>
                    <w:t>Khái niệm</w:t>
                  </w:r>
                  <w:r w:rsidRPr="00BC2D14">
                    <w:rPr>
                      <w:noProof/>
                      <w:webHidden/>
                      <w:sz w:val="26"/>
                      <w:szCs w:val="26"/>
                    </w:rPr>
                    <w:tab/>
                  </w:r>
                  <w:r w:rsidRPr="00BC2D14">
                    <w:rPr>
                      <w:noProof/>
                      <w:webHidden/>
                      <w:sz w:val="26"/>
                      <w:szCs w:val="26"/>
                    </w:rPr>
                    <w:fldChar w:fldCharType="begin"/>
                  </w:r>
                  <w:r w:rsidRPr="00BC2D14">
                    <w:rPr>
                      <w:noProof/>
                      <w:webHidden/>
                      <w:sz w:val="26"/>
                      <w:szCs w:val="26"/>
                    </w:rPr>
                    <w:instrText xml:space="preserve"> PAGEREF _Toc175773072 \h </w:instrText>
                  </w:r>
                  <w:r w:rsidRPr="00BC2D14">
                    <w:rPr>
                      <w:noProof/>
                      <w:webHidden/>
                      <w:sz w:val="26"/>
                      <w:szCs w:val="26"/>
                    </w:rPr>
                  </w:r>
                  <w:r w:rsidRPr="00BC2D14">
                    <w:rPr>
                      <w:noProof/>
                      <w:webHidden/>
                      <w:sz w:val="26"/>
                      <w:szCs w:val="26"/>
                    </w:rPr>
                    <w:fldChar w:fldCharType="separate"/>
                  </w:r>
                  <w:r w:rsidR="00061911">
                    <w:rPr>
                      <w:noProof/>
                      <w:webHidden/>
                      <w:sz w:val="26"/>
                      <w:szCs w:val="26"/>
                    </w:rPr>
                    <w:t>12</w:t>
                  </w:r>
                  <w:r w:rsidRPr="00BC2D14">
                    <w:rPr>
                      <w:noProof/>
                      <w:webHidden/>
                      <w:sz w:val="26"/>
                      <w:szCs w:val="26"/>
                    </w:rPr>
                    <w:fldChar w:fldCharType="end"/>
                  </w:r>
                </w:hyperlink>
              </w:p>
              <w:p w14:paraId="6D2BF74A" w14:textId="77777777" w:rsidR="00BC2D14" w:rsidRPr="00BC2D14" w:rsidRDefault="00BC2D14">
                <w:pPr>
                  <w:pStyle w:val="TOC1"/>
                  <w:tabs>
                    <w:tab w:val="left" w:pos="660"/>
                    <w:tab w:val="right" w:leader="dot" w:pos="9607"/>
                  </w:tabs>
                  <w:rPr>
                    <w:noProof/>
                    <w:sz w:val="26"/>
                    <w:szCs w:val="26"/>
                  </w:rPr>
                </w:pPr>
                <w:hyperlink w:anchor="_Toc175773073" w:history="1">
                  <w:r w:rsidRPr="00BC2D14">
                    <w:rPr>
                      <w:rStyle w:val="Hyperlink"/>
                      <w:noProof/>
                      <w:sz w:val="26"/>
                      <w:szCs w:val="26"/>
                    </w:rPr>
                    <w:t>1.2.</w:t>
                  </w:r>
                  <w:r w:rsidRPr="00BC2D14">
                    <w:rPr>
                      <w:noProof/>
                      <w:sz w:val="26"/>
                      <w:szCs w:val="26"/>
                    </w:rPr>
                    <w:tab/>
                  </w:r>
                  <w:r w:rsidRPr="00BC2D14">
                    <w:rPr>
                      <w:rStyle w:val="Hyperlink"/>
                      <w:noProof/>
                      <w:sz w:val="26"/>
                      <w:szCs w:val="26"/>
                    </w:rPr>
                    <w:t>Vị trí, vai trò của nhà hàng</w:t>
                  </w:r>
                  <w:r w:rsidRPr="00BC2D14">
                    <w:rPr>
                      <w:noProof/>
                      <w:webHidden/>
                      <w:sz w:val="26"/>
                      <w:szCs w:val="26"/>
                    </w:rPr>
                    <w:tab/>
                  </w:r>
                  <w:r w:rsidRPr="00BC2D14">
                    <w:rPr>
                      <w:noProof/>
                      <w:webHidden/>
                      <w:sz w:val="26"/>
                      <w:szCs w:val="26"/>
                    </w:rPr>
                    <w:fldChar w:fldCharType="begin"/>
                  </w:r>
                  <w:r w:rsidRPr="00BC2D14">
                    <w:rPr>
                      <w:noProof/>
                      <w:webHidden/>
                      <w:sz w:val="26"/>
                      <w:szCs w:val="26"/>
                    </w:rPr>
                    <w:instrText xml:space="preserve"> PAGEREF _Toc175773073 \h </w:instrText>
                  </w:r>
                  <w:r w:rsidRPr="00BC2D14">
                    <w:rPr>
                      <w:noProof/>
                      <w:webHidden/>
                      <w:sz w:val="26"/>
                      <w:szCs w:val="26"/>
                    </w:rPr>
                  </w:r>
                  <w:r w:rsidRPr="00BC2D14">
                    <w:rPr>
                      <w:noProof/>
                      <w:webHidden/>
                      <w:sz w:val="26"/>
                      <w:szCs w:val="26"/>
                    </w:rPr>
                    <w:fldChar w:fldCharType="separate"/>
                  </w:r>
                  <w:r w:rsidR="00061911">
                    <w:rPr>
                      <w:noProof/>
                      <w:webHidden/>
                      <w:sz w:val="26"/>
                      <w:szCs w:val="26"/>
                    </w:rPr>
                    <w:t>12</w:t>
                  </w:r>
                  <w:r w:rsidRPr="00BC2D14">
                    <w:rPr>
                      <w:noProof/>
                      <w:webHidden/>
                      <w:sz w:val="26"/>
                      <w:szCs w:val="26"/>
                    </w:rPr>
                    <w:fldChar w:fldCharType="end"/>
                  </w:r>
                </w:hyperlink>
              </w:p>
              <w:p w14:paraId="4ABAC499" w14:textId="77777777" w:rsidR="00BC2D14" w:rsidRPr="00BC2D14" w:rsidRDefault="00BC2D14">
                <w:pPr>
                  <w:pStyle w:val="TOC1"/>
                  <w:tabs>
                    <w:tab w:val="right" w:leader="dot" w:pos="9607"/>
                  </w:tabs>
                  <w:rPr>
                    <w:noProof/>
                    <w:sz w:val="26"/>
                    <w:szCs w:val="26"/>
                  </w:rPr>
                </w:pPr>
                <w:hyperlink w:anchor="_Toc175773074" w:history="1">
                  <w:r w:rsidRPr="00BC2D14">
                    <w:rPr>
                      <w:rStyle w:val="Hyperlink"/>
                      <w:noProof/>
                      <w:sz w:val="26"/>
                      <w:szCs w:val="26"/>
                    </w:rPr>
                    <w:t>Vai trò chức năng của nhà hàng</w:t>
                  </w:r>
                  <w:r w:rsidRPr="00BC2D14">
                    <w:rPr>
                      <w:noProof/>
                      <w:webHidden/>
                      <w:sz w:val="26"/>
                      <w:szCs w:val="26"/>
                    </w:rPr>
                    <w:tab/>
                  </w:r>
                  <w:r w:rsidRPr="00BC2D14">
                    <w:rPr>
                      <w:noProof/>
                      <w:webHidden/>
                      <w:sz w:val="26"/>
                      <w:szCs w:val="26"/>
                    </w:rPr>
                    <w:fldChar w:fldCharType="begin"/>
                  </w:r>
                  <w:r w:rsidRPr="00BC2D14">
                    <w:rPr>
                      <w:noProof/>
                      <w:webHidden/>
                      <w:sz w:val="26"/>
                      <w:szCs w:val="26"/>
                    </w:rPr>
                    <w:instrText xml:space="preserve"> PAGEREF _Toc175773074 \h </w:instrText>
                  </w:r>
                  <w:r w:rsidRPr="00BC2D14">
                    <w:rPr>
                      <w:noProof/>
                      <w:webHidden/>
                      <w:sz w:val="26"/>
                      <w:szCs w:val="26"/>
                    </w:rPr>
                  </w:r>
                  <w:r w:rsidRPr="00BC2D14">
                    <w:rPr>
                      <w:noProof/>
                      <w:webHidden/>
                      <w:sz w:val="26"/>
                      <w:szCs w:val="26"/>
                    </w:rPr>
                    <w:fldChar w:fldCharType="separate"/>
                  </w:r>
                  <w:r w:rsidR="00061911">
                    <w:rPr>
                      <w:noProof/>
                      <w:webHidden/>
                      <w:sz w:val="26"/>
                      <w:szCs w:val="26"/>
                    </w:rPr>
                    <w:t>15</w:t>
                  </w:r>
                  <w:r w:rsidRPr="00BC2D14">
                    <w:rPr>
                      <w:noProof/>
                      <w:webHidden/>
                      <w:sz w:val="26"/>
                      <w:szCs w:val="26"/>
                    </w:rPr>
                    <w:fldChar w:fldCharType="end"/>
                  </w:r>
                </w:hyperlink>
              </w:p>
              <w:p w14:paraId="7A14FF04" w14:textId="77777777" w:rsidR="00BC2D14" w:rsidRPr="00BC2D14" w:rsidRDefault="00BC2D14">
                <w:pPr>
                  <w:pStyle w:val="TOC1"/>
                  <w:tabs>
                    <w:tab w:val="left" w:pos="660"/>
                    <w:tab w:val="right" w:leader="dot" w:pos="9607"/>
                  </w:tabs>
                  <w:rPr>
                    <w:noProof/>
                    <w:sz w:val="26"/>
                    <w:szCs w:val="26"/>
                  </w:rPr>
                </w:pPr>
                <w:hyperlink w:anchor="_Toc175773075" w:history="1">
                  <w:r w:rsidRPr="00BC2D14">
                    <w:rPr>
                      <w:rStyle w:val="Hyperlink"/>
                      <w:noProof/>
                      <w:sz w:val="26"/>
                      <w:szCs w:val="26"/>
                    </w:rPr>
                    <w:t>2.2.</w:t>
                  </w:r>
                  <w:r w:rsidRPr="00BC2D14">
                    <w:rPr>
                      <w:noProof/>
                      <w:sz w:val="26"/>
                      <w:szCs w:val="26"/>
                    </w:rPr>
                    <w:tab/>
                  </w:r>
                  <w:r w:rsidRPr="00BC2D14">
                    <w:rPr>
                      <w:rStyle w:val="Hyperlink"/>
                      <w:noProof/>
                      <w:sz w:val="26"/>
                      <w:szCs w:val="26"/>
                    </w:rPr>
                    <w:t>Đặc điểm về vốn</w:t>
                  </w:r>
                  <w:r w:rsidRPr="00BC2D14">
                    <w:rPr>
                      <w:noProof/>
                      <w:webHidden/>
                      <w:sz w:val="26"/>
                      <w:szCs w:val="26"/>
                    </w:rPr>
                    <w:tab/>
                  </w:r>
                  <w:r w:rsidRPr="00BC2D14">
                    <w:rPr>
                      <w:noProof/>
                      <w:webHidden/>
                      <w:sz w:val="26"/>
                      <w:szCs w:val="26"/>
                    </w:rPr>
                    <w:fldChar w:fldCharType="begin"/>
                  </w:r>
                  <w:r w:rsidRPr="00BC2D14">
                    <w:rPr>
                      <w:noProof/>
                      <w:webHidden/>
                      <w:sz w:val="26"/>
                      <w:szCs w:val="26"/>
                    </w:rPr>
                    <w:instrText xml:space="preserve"> PAGEREF _Toc175773075 \h </w:instrText>
                  </w:r>
                  <w:r w:rsidRPr="00BC2D14">
                    <w:rPr>
                      <w:noProof/>
                      <w:webHidden/>
                      <w:sz w:val="26"/>
                      <w:szCs w:val="26"/>
                    </w:rPr>
                  </w:r>
                  <w:r w:rsidRPr="00BC2D14">
                    <w:rPr>
                      <w:noProof/>
                      <w:webHidden/>
                      <w:sz w:val="26"/>
                      <w:szCs w:val="26"/>
                    </w:rPr>
                    <w:fldChar w:fldCharType="separate"/>
                  </w:r>
                  <w:r w:rsidR="00061911">
                    <w:rPr>
                      <w:noProof/>
                      <w:webHidden/>
                      <w:sz w:val="26"/>
                      <w:szCs w:val="26"/>
                    </w:rPr>
                    <w:t>17</w:t>
                  </w:r>
                  <w:r w:rsidRPr="00BC2D14">
                    <w:rPr>
                      <w:noProof/>
                      <w:webHidden/>
                      <w:sz w:val="26"/>
                      <w:szCs w:val="26"/>
                    </w:rPr>
                    <w:fldChar w:fldCharType="end"/>
                  </w:r>
                </w:hyperlink>
              </w:p>
              <w:p w14:paraId="128829B4" w14:textId="77777777" w:rsidR="00BC2D14" w:rsidRPr="00BC2D14" w:rsidRDefault="00BC2D14">
                <w:pPr>
                  <w:pStyle w:val="TOC1"/>
                  <w:tabs>
                    <w:tab w:val="left" w:pos="660"/>
                    <w:tab w:val="right" w:leader="dot" w:pos="9607"/>
                  </w:tabs>
                  <w:rPr>
                    <w:noProof/>
                    <w:sz w:val="26"/>
                    <w:szCs w:val="26"/>
                  </w:rPr>
                </w:pPr>
                <w:hyperlink w:anchor="_Toc175773076" w:history="1">
                  <w:r w:rsidRPr="00BC2D14">
                    <w:rPr>
                      <w:rStyle w:val="Hyperlink"/>
                      <w:noProof/>
                      <w:sz w:val="26"/>
                      <w:szCs w:val="26"/>
                    </w:rPr>
                    <w:t>2.3.</w:t>
                  </w:r>
                  <w:r w:rsidRPr="00BC2D14">
                    <w:rPr>
                      <w:noProof/>
                      <w:sz w:val="26"/>
                      <w:szCs w:val="26"/>
                    </w:rPr>
                    <w:tab/>
                  </w:r>
                  <w:r w:rsidRPr="00BC2D14">
                    <w:rPr>
                      <w:rStyle w:val="Hyperlink"/>
                      <w:noProof/>
                      <w:sz w:val="26"/>
                      <w:szCs w:val="26"/>
                    </w:rPr>
                    <w:t>Đặc điểm về hoạt động kinh doanh của nhà hàng</w:t>
                  </w:r>
                  <w:r w:rsidRPr="00BC2D14">
                    <w:rPr>
                      <w:noProof/>
                      <w:webHidden/>
                      <w:sz w:val="26"/>
                      <w:szCs w:val="26"/>
                    </w:rPr>
                    <w:tab/>
                  </w:r>
                  <w:r w:rsidRPr="00BC2D14">
                    <w:rPr>
                      <w:noProof/>
                      <w:webHidden/>
                      <w:sz w:val="26"/>
                      <w:szCs w:val="26"/>
                    </w:rPr>
                    <w:fldChar w:fldCharType="begin"/>
                  </w:r>
                  <w:r w:rsidRPr="00BC2D14">
                    <w:rPr>
                      <w:noProof/>
                      <w:webHidden/>
                      <w:sz w:val="26"/>
                      <w:szCs w:val="26"/>
                    </w:rPr>
                    <w:instrText xml:space="preserve"> PAGEREF _Toc175773076 \h </w:instrText>
                  </w:r>
                  <w:r w:rsidRPr="00BC2D14">
                    <w:rPr>
                      <w:noProof/>
                      <w:webHidden/>
                      <w:sz w:val="26"/>
                      <w:szCs w:val="26"/>
                    </w:rPr>
                  </w:r>
                  <w:r w:rsidRPr="00BC2D14">
                    <w:rPr>
                      <w:noProof/>
                      <w:webHidden/>
                      <w:sz w:val="26"/>
                      <w:szCs w:val="26"/>
                    </w:rPr>
                    <w:fldChar w:fldCharType="separate"/>
                  </w:r>
                  <w:r w:rsidR="00061911">
                    <w:rPr>
                      <w:noProof/>
                      <w:webHidden/>
                      <w:sz w:val="26"/>
                      <w:szCs w:val="26"/>
                    </w:rPr>
                    <w:t>18</w:t>
                  </w:r>
                  <w:r w:rsidRPr="00BC2D14">
                    <w:rPr>
                      <w:noProof/>
                      <w:webHidden/>
                      <w:sz w:val="26"/>
                      <w:szCs w:val="26"/>
                    </w:rPr>
                    <w:fldChar w:fldCharType="end"/>
                  </w:r>
                </w:hyperlink>
              </w:p>
              <w:p w14:paraId="0CB48B93" w14:textId="77777777" w:rsidR="00BC2D14" w:rsidRPr="00BC2D14" w:rsidRDefault="00BC2D14">
                <w:pPr>
                  <w:pStyle w:val="TOC2"/>
                  <w:tabs>
                    <w:tab w:val="right" w:leader="dot" w:pos="9607"/>
                  </w:tabs>
                  <w:rPr>
                    <w:noProof/>
                    <w:sz w:val="26"/>
                    <w:szCs w:val="26"/>
                  </w:rPr>
                </w:pPr>
                <w:hyperlink w:anchor="_Toc175773077" w:history="1">
                  <w:r w:rsidRPr="00BC2D14">
                    <w:rPr>
                      <w:rStyle w:val="Hyperlink"/>
                      <w:noProof/>
                      <w:sz w:val="26"/>
                      <w:szCs w:val="26"/>
                    </w:rPr>
                    <w:t>Câu hỏi:</w:t>
                  </w:r>
                  <w:r w:rsidRPr="00BC2D14">
                    <w:rPr>
                      <w:noProof/>
                      <w:webHidden/>
                      <w:sz w:val="26"/>
                      <w:szCs w:val="26"/>
                    </w:rPr>
                    <w:tab/>
                  </w:r>
                  <w:r w:rsidRPr="00BC2D14">
                    <w:rPr>
                      <w:noProof/>
                      <w:webHidden/>
                      <w:sz w:val="26"/>
                      <w:szCs w:val="26"/>
                    </w:rPr>
                    <w:fldChar w:fldCharType="begin"/>
                  </w:r>
                  <w:r w:rsidRPr="00BC2D14">
                    <w:rPr>
                      <w:noProof/>
                      <w:webHidden/>
                      <w:sz w:val="26"/>
                      <w:szCs w:val="26"/>
                    </w:rPr>
                    <w:instrText xml:space="preserve"> PAGEREF _Toc175773077 \h </w:instrText>
                  </w:r>
                  <w:r w:rsidRPr="00BC2D14">
                    <w:rPr>
                      <w:noProof/>
                      <w:webHidden/>
                      <w:sz w:val="26"/>
                      <w:szCs w:val="26"/>
                    </w:rPr>
                  </w:r>
                  <w:r w:rsidRPr="00BC2D14">
                    <w:rPr>
                      <w:noProof/>
                      <w:webHidden/>
                      <w:sz w:val="26"/>
                      <w:szCs w:val="26"/>
                    </w:rPr>
                    <w:fldChar w:fldCharType="separate"/>
                  </w:r>
                  <w:r w:rsidR="00061911">
                    <w:rPr>
                      <w:noProof/>
                      <w:webHidden/>
                      <w:sz w:val="26"/>
                      <w:szCs w:val="26"/>
                    </w:rPr>
                    <w:t>20</w:t>
                  </w:r>
                  <w:r w:rsidRPr="00BC2D14">
                    <w:rPr>
                      <w:noProof/>
                      <w:webHidden/>
                      <w:sz w:val="26"/>
                      <w:szCs w:val="26"/>
                    </w:rPr>
                    <w:fldChar w:fldCharType="end"/>
                  </w:r>
                </w:hyperlink>
              </w:p>
              <w:p w14:paraId="055B4E30" w14:textId="77777777" w:rsidR="00BC2D14" w:rsidRPr="00BC2D14" w:rsidRDefault="00BC2D14">
                <w:pPr>
                  <w:pStyle w:val="TOC1"/>
                  <w:tabs>
                    <w:tab w:val="right" w:leader="dot" w:pos="9607"/>
                  </w:tabs>
                  <w:rPr>
                    <w:noProof/>
                    <w:sz w:val="26"/>
                    <w:szCs w:val="26"/>
                  </w:rPr>
                </w:pPr>
                <w:hyperlink w:anchor="_Toc175773078" w:history="1">
                  <w:r w:rsidRPr="00BC2D14">
                    <w:rPr>
                      <w:rStyle w:val="Hyperlink"/>
                      <w:noProof/>
                      <w:sz w:val="26"/>
                      <w:szCs w:val="26"/>
                    </w:rPr>
                    <w:t>BÀI 2. KIẾN THỨC VỀ TỔ CHỨC PHỤC VỤ</w:t>
                  </w:r>
                  <w:r w:rsidRPr="00BC2D14">
                    <w:rPr>
                      <w:noProof/>
                      <w:webHidden/>
                      <w:sz w:val="26"/>
                      <w:szCs w:val="26"/>
                    </w:rPr>
                    <w:tab/>
                  </w:r>
                  <w:r w:rsidRPr="00BC2D14">
                    <w:rPr>
                      <w:noProof/>
                      <w:webHidden/>
                      <w:sz w:val="26"/>
                      <w:szCs w:val="26"/>
                    </w:rPr>
                    <w:fldChar w:fldCharType="begin"/>
                  </w:r>
                  <w:r w:rsidRPr="00BC2D14">
                    <w:rPr>
                      <w:noProof/>
                      <w:webHidden/>
                      <w:sz w:val="26"/>
                      <w:szCs w:val="26"/>
                    </w:rPr>
                    <w:instrText xml:space="preserve"> PAGEREF _Toc175773078 \h </w:instrText>
                  </w:r>
                  <w:r w:rsidRPr="00BC2D14">
                    <w:rPr>
                      <w:noProof/>
                      <w:webHidden/>
                      <w:sz w:val="26"/>
                      <w:szCs w:val="26"/>
                    </w:rPr>
                  </w:r>
                  <w:r w:rsidRPr="00BC2D14">
                    <w:rPr>
                      <w:noProof/>
                      <w:webHidden/>
                      <w:sz w:val="26"/>
                      <w:szCs w:val="26"/>
                    </w:rPr>
                    <w:fldChar w:fldCharType="separate"/>
                  </w:r>
                  <w:r w:rsidR="00061911">
                    <w:rPr>
                      <w:noProof/>
                      <w:webHidden/>
                      <w:sz w:val="26"/>
                      <w:szCs w:val="26"/>
                    </w:rPr>
                    <w:t>21</w:t>
                  </w:r>
                  <w:r w:rsidRPr="00BC2D14">
                    <w:rPr>
                      <w:noProof/>
                      <w:webHidden/>
                      <w:sz w:val="26"/>
                      <w:szCs w:val="26"/>
                    </w:rPr>
                    <w:fldChar w:fldCharType="end"/>
                  </w:r>
                </w:hyperlink>
              </w:p>
              <w:p w14:paraId="1AD33B5E" w14:textId="77777777" w:rsidR="00BC2D14" w:rsidRPr="00BC2D14" w:rsidRDefault="00BC2D14">
                <w:pPr>
                  <w:pStyle w:val="TOC1"/>
                  <w:tabs>
                    <w:tab w:val="right" w:leader="dot" w:pos="9607"/>
                  </w:tabs>
                  <w:rPr>
                    <w:noProof/>
                    <w:sz w:val="26"/>
                    <w:szCs w:val="26"/>
                  </w:rPr>
                </w:pPr>
                <w:hyperlink w:anchor="_Toc175773079" w:history="1">
                  <w:r w:rsidRPr="00BC2D14">
                    <w:rPr>
                      <w:rStyle w:val="Hyperlink"/>
                      <w:noProof/>
                      <w:sz w:val="26"/>
                      <w:szCs w:val="26"/>
                    </w:rPr>
                    <w:t>Mục tiêu</w:t>
                  </w:r>
                  <w:r w:rsidRPr="00BC2D14">
                    <w:rPr>
                      <w:noProof/>
                      <w:webHidden/>
                      <w:sz w:val="26"/>
                      <w:szCs w:val="26"/>
                    </w:rPr>
                    <w:tab/>
                  </w:r>
                  <w:r w:rsidRPr="00BC2D14">
                    <w:rPr>
                      <w:noProof/>
                      <w:webHidden/>
                      <w:sz w:val="26"/>
                      <w:szCs w:val="26"/>
                    </w:rPr>
                    <w:fldChar w:fldCharType="begin"/>
                  </w:r>
                  <w:r w:rsidRPr="00BC2D14">
                    <w:rPr>
                      <w:noProof/>
                      <w:webHidden/>
                      <w:sz w:val="26"/>
                      <w:szCs w:val="26"/>
                    </w:rPr>
                    <w:instrText xml:space="preserve"> PAGEREF _Toc175773079 \h </w:instrText>
                  </w:r>
                  <w:r w:rsidRPr="00BC2D14">
                    <w:rPr>
                      <w:noProof/>
                      <w:webHidden/>
                      <w:sz w:val="26"/>
                      <w:szCs w:val="26"/>
                    </w:rPr>
                  </w:r>
                  <w:r w:rsidRPr="00BC2D14">
                    <w:rPr>
                      <w:noProof/>
                      <w:webHidden/>
                      <w:sz w:val="26"/>
                      <w:szCs w:val="26"/>
                    </w:rPr>
                    <w:fldChar w:fldCharType="separate"/>
                  </w:r>
                  <w:r w:rsidR="00061911">
                    <w:rPr>
                      <w:noProof/>
                      <w:webHidden/>
                      <w:sz w:val="26"/>
                      <w:szCs w:val="26"/>
                    </w:rPr>
                    <w:t>21</w:t>
                  </w:r>
                  <w:r w:rsidRPr="00BC2D14">
                    <w:rPr>
                      <w:noProof/>
                      <w:webHidden/>
                      <w:sz w:val="26"/>
                      <w:szCs w:val="26"/>
                    </w:rPr>
                    <w:fldChar w:fldCharType="end"/>
                  </w:r>
                </w:hyperlink>
              </w:p>
              <w:p w14:paraId="349933E8" w14:textId="77777777" w:rsidR="00BC2D14" w:rsidRPr="00BC2D14" w:rsidRDefault="00BC2D14">
                <w:pPr>
                  <w:pStyle w:val="TOC1"/>
                  <w:tabs>
                    <w:tab w:val="left" w:pos="440"/>
                    <w:tab w:val="right" w:leader="dot" w:pos="9607"/>
                  </w:tabs>
                  <w:rPr>
                    <w:noProof/>
                    <w:sz w:val="26"/>
                    <w:szCs w:val="26"/>
                  </w:rPr>
                </w:pPr>
                <w:hyperlink w:anchor="_Toc175773080" w:history="1">
                  <w:r w:rsidRPr="00BC2D14">
                    <w:rPr>
                      <w:rStyle w:val="Hyperlink"/>
                      <w:noProof/>
                      <w:sz w:val="26"/>
                      <w:szCs w:val="26"/>
                    </w:rPr>
                    <w:t>1.</w:t>
                  </w:r>
                  <w:r w:rsidRPr="00BC2D14">
                    <w:rPr>
                      <w:noProof/>
                      <w:sz w:val="26"/>
                      <w:szCs w:val="26"/>
                    </w:rPr>
                    <w:tab/>
                  </w:r>
                  <w:r w:rsidRPr="00BC2D14">
                    <w:rPr>
                      <w:rStyle w:val="Hyperlink"/>
                      <w:noProof/>
                      <w:sz w:val="26"/>
                      <w:szCs w:val="26"/>
                    </w:rPr>
                    <w:t>Tổ chức trong nhà hàng, tổ chức ca làm việc</w:t>
                  </w:r>
                  <w:r w:rsidRPr="00BC2D14">
                    <w:rPr>
                      <w:noProof/>
                      <w:webHidden/>
                      <w:sz w:val="26"/>
                      <w:szCs w:val="26"/>
                    </w:rPr>
                    <w:tab/>
                  </w:r>
                  <w:r w:rsidRPr="00BC2D14">
                    <w:rPr>
                      <w:noProof/>
                      <w:webHidden/>
                      <w:sz w:val="26"/>
                      <w:szCs w:val="26"/>
                    </w:rPr>
                    <w:fldChar w:fldCharType="begin"/>
                  </w:r>
                  <w:r w:rsidRPr="00BC2D14">
                    <w:rPr>
                      <w:noProof/>
                      <w:webHidden/>
                      <w:sz w:val="26"/>
                      <w:szCs w:val="26"/>
                    </w:rPr>
                    <w:instrText xml:space="preserve"> PAGEREF _Toc175773080 \h </w:instrText>
                  </w:r>
                  <w:r w:rsidRPr="00BC2D14">
                    <w:rPr>
                      <w:noProof/>
                      <w:webHidden/>
                      <w:sz w:val="26"/>
                      <w:szCs w:val="26"/>
                    </w:rPr>
                  </w:r>
                  <w:r w:rsidRPr="00BC2D14">
                    <w:rPr>
                      <w:noProof/>
                      <w:webHidden/>
                      <w:sz w:val="26"/>
                      <w:szCs w:val="26"/>
                    </w:rPr>
                    <w:fldChar w:fldCharType="separate"/>
                  </w:r>
                  <w:r w:rsidR="00061911">
                    <w:rPr>
                      <w:noProof/>
                      <w:webHidden/>
                      <w:sz w:val="26"/>
                      <w:szCs w:val="26"/>
                    </w:rPr>
                    <w:t>21</w:t>
                  </w:r>
                  <w:r w:rsidRPr="00BC2D14">
                    <w:rPr>
                      <w:noProof/>
                      <w:webHidden/>
                      <w:sz w:val="26"/>
                      <w:szCs w:val="26"/>
                    </w:rPr>
                    <w:fldChar w:fldCharType="end"/>
                  </w:r>
                </w:hyperlink>
              </w:p>
              <w:p w14:paraId="74690BF1" w14:textId="77777777" w:rsidR="00BC2D14" w:rsidRPr="00BC2D14" w:rsidRDefault="00BC2D14">
                <w:pPr>
                  <w:pStyle w:val="TOC1"/>
                  <w:tabs>
                    <w:tab w:val="left" w:pos="660"/>
                    <w:tab w:val="right" w:leader="dot" w:pos="9607"/>
                  </w:tabs>
                  <w:rPr>
                    <w:noProof/>
                    <w:sz w:val="26"/>
                    <w:szCs w:val="26"/>
                  </w:rPr>
                </w:pPr>
                <w:hyperlink w:anchor="_Toc175773081" w:history="1">
                  <w:r w:rsidRPr="00BC2D14">
                    <w:rPr>
                      <w:rStyle w:val="Hyperlink"/>
                      <w:noProof/>
                      <w:sz w:val="26"/>
                      <w:szCs w:val="26"/>
                    </w:rPr>
                    <w:t>1.1.</w:t>
                  </w:r>
                  <w:r w:rsidRPr="00BC2D14">
                    <w:rPr>
                      <w:noProof/>
                      <w:sz w:val="26"/>
                      <w:szCs w:val="26"/>
                    </w:rPr>
                    <w:tab/>
                  </w:r>
                  <w:r w:rsidRPr="00BC2D14">
                    <w:rPr>
                      <w:rStyle w:val="Hyperlink"/>
                      <w:noProof/>
                      <w:sz w:val="26"/>
                      <w:szCs w:val="26"/>
                    </w:rPr>
                    <w:t>Sơ đồ tổ chức nhà hàng</w:t>
                  </w:r>
                  <w:r w:rsidRPr="00BC2D14">
                    <w:rPr>
                      <w:noProof/>
                      <w:webHidden/>
                      <w:sz w:val="26"/>
                      <w:szCs w:val="26"/>
                    </w:rPr>
                    <w:tab/>
                  </w:r>
                  <w:r w:rsidRPr="00BC2D14">
                    <w:rPr>
                      <w:noProof/>
                      <w:webHidden/>
                      <w:sz w:val="26"/>
                      <w:szCs w:val="26"/>
                    </w:rPr>
                    <w:fldChar w:fldCharType="begin"/>
                  </w:r>
                  <w:r w:rsidRPr="00BC2D14">
                    <w:rPr>
                      <w:noProof/>
                      <w:webHidden/>
                      <w:sz w:val="26"/>
                      <w:szCs w:val="26"/>
                    </w:rPr>
                    <w:instrText xml:space="preserve"> PAGEREF _Toc175773081 \h </w:instrText>
                  </w:r>
                  <w:r w:rsidRPr="00BC2D14">
                    <w:rPr>
                      <w:noProof/>
                      <w:webHidden/>
                      <w:sz w:val="26"/>
                      <w:szCs w:val="26"/>
                    </w:rPr>
                  </w:r>
                  <w:r w:rsidRPr="00BC2D14">
                    <w:rPr>
                      <w:noProof/>
                      <w:webHidden/>
                      <w:sz w:val="26"/>
                      <w:szCs w:val="26"/>
                    </w:rPr>
                    <w:fldChar w:fldCharType="separate"/>
                  </w:r>
                  <w:r w:rsidR="00061911">
                    <w:rPr>
                      <w:noProof/>
                      <w:webHidden/>
                      <w:sz w:val="26"/>
                      <w:szCs w:val="26"/>
                    </w:rPr>
                    <w:t>21</w:t>
                  </w:r>
                  <w:r w:rsidRPr="00BC2D14">
                    <w:rPr>
                      <w:noProof/>
                      <w:webHidden/>
                      <w:sz w:val="26"/>
                      <w:szCs w:val="26"/>
                    </w:rPr>
                    <w:fldChar w:fldCharType="end"/>
                  </w:r>
                </w:hyperlink>
              </w:p>
              <w:p w14:paraId="7CFC1362" w14:textId="77777777" w:rsidR="00BC2D14" w:rsidRPr="00BC2D14" w:rsidRDefault="00BC2D14">
                <w:pPr>
                  <w:pStyle w:val="TOC1"/>
                  <w:tabs>
                    <w:tab w:val="left" w:pos="660"/>
                    <w:tab w:val="right" w:leader="dot" w:pos="9607"/>
                  </w:tabs>
                  <w:rPr>
                    <w:noProof/>
                    <w:sz w:val="26"/>
                    <w:szCs w:val="26"/>
                  </w:rPr>
                </w:pPr>
                <w:hyperlink w:anchor="_Toc175773082" w:history="1">
                  <w:r w:rsidRPr="00BC2D14">
                    <w:rPr>
                      <w:rStyle w:val="Hyperlink"/>
                      <w:noProof/>
                      <w:sz w:val="26"/>
                      <w:szCs w:val="26"/>
                    </w:rPr>
                    <w:t>1.2.</w:t>
                  </w:r>
                  <w:r w:rsidRPr="00BC2D14">
                    <w:rPr>
                      <w:noProof/>
                      <w:sz w:val="26"/>
                      <w:szCs w:val="26"/>
                    </w:rPr>
                    <w:tab/>
                  </w:r>
                  <w:r w:rsidRPr="00BC2D14">
                    <w:rPr>
                      <w:rStyle w:val="Hyperlink"/>
                      <w:noProof/>
                      <w:sz w:val="26"/>
                      <w:szCs w:val="26"/>
                    </w:rPr>
                    <w:t>Tổ chức ca làm việc</w:t>
                  </w:r>
                  <w:r w:rsidRPr="00BC2D14">
                    <w:rPr>
                      <w:noProof/>
                      <w:webHidden/>
                      <w:sz w:val="26"/>
                      <w:szCs w:val="26"/>
                    </w:rPr>
                    <w:tab/>
                  </w:r>
                  <w:r w:rsidRPr="00BC2D14">
                    <w:rPr>
                      <w:noProof/>
                      <w:webHidden/>
                      <w:sz w:val="26"/>
                      <w:szCs w:val="26"/>
                    </w:rPr>
                    <w:fldChar w:fldCharType="begin"/>
                  </w:r>
                  <w:r w:rsidRPr="00BC2D14">
                    <w:rPr>
                      <w:noProof/>
                      <w:webHidden/>
                      <w:sz w:val="26"/>
                      <w:szCs w:val="26"/>
                    </w:rPr>
                    <w:instrText xml:space="preserve"> PAGEREF _Toc175773082 \h </w:instrText>
                  </w:r>
                  <w:r w:rsidRPr="00BC2D14">
                    <w:rPr>
                      <w:noProof/>
                      <w:webHidden/>
                      <w:sz w:val="26"/>
                      <w:szCs w:val="26"/>
                    </w:rPr>
                  </w:r>
                  <w:r w:rsidRPr="00BC2D14">
                    <w:rPr>
                      <w:noProof/>
                      <w:webHidden/>
                      <w:sz w:val="26"/>
                      <w:szCs w:val="26"/>
                    </w:rPr>
                    <w:fldChar w:fldCharType="separate"/>
                  </w:r>
                  <w:r w:rsidR="00061911">
                    <w:rPr>
                      <w:noProof/>
                      <w:webHidden/>
                      <w:sz w:val="26"/>
                      <w:szCs w:val="26"/>
                    </w:rPr>
                    <w:t>22</w:t>
                  </w:r>
                  <w:r w:rsidRPr="00BC2D14">
                    <w:rPr>
                      <w:noProof/>
                      <w:webHidden/>
                      <w:sz w:val="26"/>
                      <w:szCs w:val="26"/>
                    </w:rPr>
                    <w:fldChar w:fldCharType="end"/>
                  </w:r>
                </w:hyperlink>
              </w:p>
              <w:p w14:paraId="6D809A19" w14:textId="77777777" w:rsidR="00BC2D14" w:rsidRPr="00BC2D14" w:rsidRDefault="00BC2D14">
                <w:pPr>
                  <w:pStyle w:val="TOC1"/>
                  <w:tabs>
                    <w:tab w:val="left" w:pos="880"/>
                    <w:tab w:val="right" w:leader="dot" w:pos="9607"/>
                  </w:tabs>
                  <w:rPr>
                    <w:noProof/>
                    <w:sz w:val="26"/>
                    <w:szCs w:val="26"/>
                  </w:rPr>
                </w:pPr>
                <w:hyperlink w:anchor="_Toc175773083" w:history="1">
                  <w:r w:rsidRPr="00BC2D14">
                    <w:rPr>
                      <w:rStyle w:val="Hyperlink"/>
                      <w:noProof/>
                      <w:sz w:val="26"/>
                      <w:szCs w:val="26"/>
                    </w:rPr>
                    <w:t>1.2.1.</w:t>
                  </w:r>
                  <w:r w:rsidRPr="00BC2D14">
                    <w:rPr>
                      <w:noProof/>
                      <w:sz w:val="26"/>
                      <w:szCs w:val="26"/>
                    </w:rPr>
                    <w:tab/>
                  </w:r>
                  <w:r w:rsidRPr="00BC2D14">
                    <w:rPr>
                      <w:rStyle w:val="Hyperlink"/>
                      <w:noProof/>
                      <w:sz w:val="26"/>
                      <w:szCs w:val="26"/>
                    </w:rPr>
                    <w:t>Các ca làm việc trong ngày</w:t>
                  </w:r>
                  <w:r w:rsidRPr="00BC2D14">
                    <w:rPr>
                      <w:noProof/>
                      <w:webHidden/>
                      <w:sz w:val="26"/>
                      <w:szCs w:val="26"/>
                    </w:rPr>
                    <w:tab/>
                  </w:r>
                  <w:r w:rsidRPr="00BC2D14">
                    <w:rPr>
                      <w:noProof/>
                      <w:webHidden/>
                      <w:sz w:val="26"/>
                      <w:szCs w:val="26"/>
                    </w:rPr>
                    <w:fldChar w:fldCharType="begin"/>
                  </w:r>
                  <w:r w:rsidRPr="00BC2D14">
                    <w:rPr>
                      <w:noProof/>
                      <w:webHidden/>
                      <w:sz w:val="26"/>
                      <w:szCs w:val="26"/>
                    </w:rPr>
                    <w:instrText xml:space="preserve"> PAGEREF _Toc175773083 \h </w:instrText>
                  </w:r>
                  <w:r w:rsidRPr="00BC2D14">
                    <w:rPr>
                      <w:noProof/>
                      <w:webHidden/>
                      <w:sz w:val="26"/>
                      <w:szCs w:val="26"/>
                    </w:rPr>
                  </w:r>
                  <w:r w:rsidRPr="00BC2D14">
                    <w:rPr>
                      <w:noProof/>
                      <w:webHidden/>
                      <w:sz w:val="26"/>
                      <w:szCs w:val="26"/>
                    </w:rPr>
                    <w:fldChar w:fldCharType="separate"/>
                  </w:r>
                  <w:r w:rsidR="00061911">
                    <w:rPr>
                      <w:noProof/>
                      <w:webHidden/>
                      <w:sz w:val="26"/>
                      <w:szCs w:val="26"/>
                    </w:rPr>
                    <w:t>22</w:t>
                  </w:r>
                  <w:r w:rsidRPr="00BC2D14">
                    <w:rPr>
                      <w:noProof/>
                      <w:webHidden/>
                      <w:sz w:val="26"/>
                      <w:szCs w:val="26"/>
                    </w:rPr>
                    <w:fldChar w:fldCharType="end"/>
                  </w:r>
                </w:hyperlink>
              </w:p>
              <w:p w14:paraId="79A4A8E4" w14:textId="77777777" w:rsidR="00BC2D14" w:rsidRPr="00BC2D14" w:rsidRDefault="00BC2D14">
                <w:pPr>
                  <w:pStyle w:val="TOC1"/>
                  <w:tabs>
                    <w:tab w:val="left" w:pos="880"/>
                    <w:tab w:val="right" w:leader="dot" w:pos="9607"/>
                  </w:tabs>
                  <w:rPr>
                    <w:noProof/>
                    <w:sz w:val="26"/>
                    <w:szCs w:val="26"/>
                  </w:rPr>
                </w:pPr>
                <w:hyperlink w:anchor="_Toc175773084" w:history="1">
                  <w:r w:rsidRPr="00BC2D14">
                    <w:rPr>
                      <w:rStyle w:val="Hyperlink"/>
                      <w:noProof/>
                      <w:sz w:val="26"/>
                      <w:szCs w:val="26"/>
                    </w:rPr>
                    <w:t>1.2.2.</w:t>
                  </w:r>
                  <w:r w:rsidRPr="00BC2D14">
                    <w:rPr>
                      <w:noProof/>
                      <w:sz w:val="26"/>
                      <w:szCs w:val="26"/>
                    </w:rPr>
                    <w:tab/>
                  </w:r>
                  <w:r w:rsidRPr="00BC2D14">
                    <w:rPr>
                      <w:rStyle w:val="Hyperlink"/>
                      <w:noProof/>
                      <w:sz w:val="26"/>
                      <w:szCs w:val="26"/>
                    </w:rPr>
                    <w:t>Nội dung công việc của từng ca</w:t>
                  </w:r>
                  <w:r w:rsidRPr="00BC2D14">
                    <w:rPr>
                      <w:noProof/>
                      <w:webHidden/>
                      <w:sz w:val="26"/>
                      <w:szCs w:val="26"/>
                    </w:rPr>
                    <w:tab/>
                  </w:r>
                  <w:r w:rsidRPr="00BC2D14">
                    <w:rPr>
                      <w:noProof/>
                      <w:webHidden/>
                      <w:sz w:val="26"/>
                      <w:szCs w:val="26"/>
                    </w:rPr>
                    <w:fldChar w:fldCharType="begin"/>
                  </w:r>
                  <w:r w:rsidRPr="00BC2D14">
                    <w:rPr>
                      <w:noProof/>
                      <w:webHidden/>
                      <w:sz w:val="26"/>
                      <w:szCs w:val="26"/>
                    </w:rPr>
                    <w:instrText xml:space="preserve"> PAGEREF _Toc175773084 \h </w:instrText>
                  </w:r>
                  <w:r w:rsidRPr="00BC2D14">
                    <w:rPr>
                      <w:noProof/>
                      <w:webHidden/>
                      <w:sz w:val="26"/>
                      <w:szCs w:val="26"/>
                    </w:rPr>
                  </w:r>
                  <w:r w:rsidRPr="00BC2D14">
                    <w:rPr>
                      <w:noProof/>
                      <w:webHidden/>
                      <w:sz w:val="26"/>
                      <w:szCs w:val="26"/>
                    </w:rPr>
                    <w:fldChar w:fldCharType="separate"/>
                  </w:r>
                  <w:r w:rsidR="00061911">
                    <w:rPr>
                      <w:noProof/>
                      <w:webHidden/>
                      <w:sz w:val="26"/>
                      <w:szCs w:val="26"/>
                    </w:rPr>
                    <w:t>23</w:t>
                  </w:r>
                  <w:r w:rsidRPr="00BC2D14">
                    <w:rPr>
                      <w:noProof/>
                      <w:webHidden/>
                      <w:sz w:val="26"/>
                      <w:szCs w:val="26"/>
                    </w:rPr>
                    <w:fldChar w:fldCharType="end"/>
                  </w:r>
                </w:hyperlink>
              </w:p>
              <w:p w14:paraId="3CF01DC0" w14:textId="77777777" w:rsidR="00BC2D14" w:rsidRPr="00BC2D14" w:rsidRDefault="00BC2D14">
                <w:pPr>
                  <w:pStyle w:val="TOC1"/>
                  <w:tabs>
                    <w:tab w:val="right" w:leader="dot" w:pos="9607"/>
                  </w:tabs>
                  <w:rPr>
                    <w:noProof/>
                    <w:sz w:val="26"/>
                    <w:szCs w:val="26"/>
                  </w:rPr>
                </w:pPr>
                <w:hyperlink w:anchor="_Toc175773085" w:history="1">
                  <w:r w:rsidRPr="00BC2D14">
                    <w:rPr>
                      <w:rStyle w:val="Hyperlink"/>
                      <w:noProof/>
                      <w:sz w:val="26"/>
                      <w:szCs w:val="26"/>
                    </w:rPr>
                    <w:t>Nhiệm vụ cuả các chức danh</w:t>
                  </w:r>
                  <w:r w:rsidRPr="00BC2D14">
                    <w:rPr>
                      <w:noProof/>
                      <w:webHidden/>
                      <w:sz w:val="26"/>
                      <w:szCs w:val="26"/>
                    </w:rPr>
                    <w:tab/>
                  </w:r>
                  <w:r w:rsidRPr="00BC2D14">
                    <w:rPr>
                      <w:noProof/>
                      <w:webHidden/>
                      <w:sz w:val="26"/>
                      <w:szCs w:val="26"/>
                    </w:rPr>
                    <w:fldChar w:fldCharType="begin"/>
                  </w:r>
                  <w:r w:rsidRPr="00BC2D14">
                    <w:rPr>
                      <w:noProof/>
                      <w:webHidden/>
                      <w:sz w:val="26"/>
                      <w:szCs w:val="26"/>
                    </w:rPr>
                    <w:instrText xml:space="preserve"> PAGEREF _Toc175773085 \h </w:instrText>
                  </w:r>
                  <w:r w:rsidRPr="00BC2D14">
                    <w:rPr>
                      <w:noProof/>
                      <w:webHidden/>
                      <w:sz w:val="26"/>
                      <w:szCs w:val="26"/>
                    </w:rPr>
                  </w:r>
                  <w:r w:rsidRPr="00BC2D14">
                    <w:rPr>
                      <w:noProof/>
                      <w:webHidden/>
                      <w:sz w:val="26"/>
                      <w:szCs w:val="26"/>
                    </w:rPr>
                    <w:fldChar w:fldCharType="separate"/>
                  </w:r>
                  <w:r w:rsidR="00061911">
                    <w:rPr>
                      <w:noProof/>
                      <w:webHidden/>
                      <w:sz w:val="26"/>
                      <w:szCs w:val="26"/>
                    </w:rPr>
                    <w:t>28</w:t>
                  </w:r>
                  <w:r w:rsidRPr="00BC2D14">
                    <w:rPr>
                      <w:noProof/>
                      <w:webHidden/>
                      <w:sz w:val="26"/>
                      <w:szCs w:val="26"/>
                    </w:rPr>
                    <w:fldChar w:fldCharType="end"/>
                  </w:r>
                </w:hyperlink>
              </w:p>
              <w:p w14:paraId="62B23061" w14:textId="77777777" w:rsidR="00BC2D14" w:rsidRPr="00BC2D14" w:rsidRDefault="00BC2D14">
                <w:pPr>
                  <w:pStyle w:val="TOC2"/>
                  <w:tabs>
                    <w:tab w:val="right" w:leader="dot" w:pos="9607"/>
                  </w:tabs>
                  <w:rPr>
                    <w:noProof/>
                    <w:sz w:val="26"/>
                    <w:szCs w:val="26"/>
                  </w:rPr>
                </w:pPr>
                <w:hyperlink w:anchor="_Toc175773086" w:history="1">
                  <w:r w:rsidRPr="00BC2D14">
                    <w:rPr>
                      <w:rStyle w:val="Hyperlink"/>
                      <w:noProof/>
                      <w:sz w:val="26"/>
                      <w:szCs w:val="26"/>
                    </w:rPr>
                    <w:t>- Maitre’d hotel trưởng:</w:t>
                  </w:r>
                  <w:r w:rsidRPr="00BC2D14">
                    <w:rPr>
                      <w:noProof/>
                      <w:webHidden/>
                      <w:sz w:val="26"/>
                      <w:szCs w:val="26"/>
                    </w:rPr>
                    <w:tab/>
                  </w:r>
                  <w:r w:rsidRPr="00BC2D14">
                    <w:rPr>
                      <w:noProof/>
                      <w:webHidden/>
                      <w:sz w:val="26"/>
                      <w:szCs w:val="26"/>
                    </w:rPr>
                    <w:fldChar w:fldCharType="begin"/>
                  </w:r>
                  <w:r w:rsidRPr="00BC2D14">
                    <w:rPr>
                      <w:noProof/>
                      <w:webHidden/>
                      <w:sz w:val="26"/>
                      <w:szCs w:val="26"/>
                    </w:rPr>
                    <w:instrText xml:space="preserve"> PAGEREF _Toc175773086 \h </w:instrText>
                  </w:r>
                  <w:r w:rsidRPr="00BC2D14">
                    <w:rPr>
                      <w:noProof/>
                      <w:webHidden/>
                      <w:sz w:val="26"/>
                      <w:szCs w:val="26"/>
                    </w:rPr>
                  </w:r>
                  <w:r w:rsidRPr="00BC2D14">
                    <w:rPr>
                      <w:noProof/>
                      <w:webHidden/>
                      <w:sz w:val="26"/>
                      <w:szCs w:val="26"/>
                    </w:rPr>
                    <w:fldChar w:fldCharType="separate"/>
                  </w:r>
                  <w:r w:rsidR="00061911">
                    <w:rPr>
                      <w:noProof/>
                      <w:webHidden/>
                      <w:sz w:val="26"/>
                      <w:szCs w:val="26"/>
                    </w:rPr>
                    <w:t>28</w:t>
                  </w:r>
                  <w:r w:rsidRPr="00BC2D14">
                    <w:rPr>
                      <w:noProof/>
                      <w:webHidden/>
                      <w:sz w:val="26"/>
                      <w:szCs w:val="26"/>
                    </w:rPr>
                    <w:fldChar w:fldCharType="end"/>
                  </w:r>
                </w:hyperlink>
              </w:p>
              <w:p w14:paraId="68F6ED13" w14:textId="77777777" w:rsidR="00BC2D14" w:rsidRPr="00BC2D14" w:rsidRDefault="00BC2D14">
                <w:pPr>
                  <w:pStyle w:val="TOC1"/>
                  <w:tabs>
                    <w:tab w:val="left" w:pos="440"/>
                    <w:tab w:val="right" w:leader="dot" w:pos="9607"/>
                  </w:tabs>
                  <w:rPr>
                    <w:noProof/>
                    <w:sz w:val="26"/>
                    <w:szCs w:val="26"/>
                  </w:rPr>
                </w:pPr>
                <w:hyperlink w:anchor="_Toc175773087" w:history="1">
                  <w:r w:rsidRPr="00BC2D14">
                    <w:rPr>
                      <w:rStyle w:val="Hyperlink"/>
                      <w:noProof/>
                      <w:sz w:val="26"/>
                      <w:szCs w:val="26"/>
                    </w:rPr>
                    <w:t>2.</w:t>
                  </w:r>
                  <w:r w:rsidRPr="00BC2D14">
                    <w:rPr>
                      <w:noProof/>
                      <w:sz w:val="26"/>
                      <w:szCs w:val="26"/>
                    </w:rPr>
                    <w:tab/>
                  </w:r>
                  <w:r w:rsidRPr="00BC2D14">
                    <w:rPr>
                      <w:rStyle w:val="Hyperlink"/>
                      <w:noProof/>
                      <w:sz w:val="26"/>
                      <w:szCs w:val="26"/>
                    </w:rPr>
                    <w:t>Những yêu cầu cá nhân đối với nhân viên phục vụ ăn uống</w:t>
                  </w:r>
                  <w:r w:rsidRPr="00BC2D14">
                    <w:rPr>
                      <w:noProof/>
                      <w:webHidden/>
                      <w:sz w:val="26"/>
                      <w:szCs w:val="26"/>
                    </w:rPr>
                    <w:tab/>
                  </w:r>
                  <w:r w:rsidRPr="00BC2D14">
                    <w:rPr>
                      <w:noProof/>
                      <w:webHidden/>
                      <w:sz w:val="26"/>
                      <w:szCs w:val="26"/>
                    </w:rPr>
                    <w:fldChar w:fldCharType="begin"/>
                  </w:r>
                  <w:r w:rsidRPr="00BC2D14">
                    <w:rPr>
                      <w:noProof/>
                      <w:webHidden/>
                      <w:sz w:val="26"/>
                      <w:szCs w:val="26"/>
                    </w:rPr>
                    <w:instrText xml:space="preserve"> PAGEREF _Toc175773087 \h </w:instrText>
                  </w:r>
                  <w:r w:rsidRPr="00BC2D14">
                    <w:rPr>
                      <w:noProof/>
                      <w:webHidden/>
                      <w:sz w:val="26"/>
                      <w:szCs w:val="26"/>
                    </w:rPr>
                  </w:r>
                  <w:r w:rsidRPr="00BC2D14">
                    <w:rPr>
                      <w:noProof/>
                      <w:webHidden/>
                      <w:sz w:val="26"/>
                      <w:szCs w:val="26"/>
                    </w:rPr>
                    <w:fldChar w:fldCharType="separate"/>
                  </w:r>
                  <w:r w:rsidR="00061911">
                    <w:rPr>
                      <w:noProof/>
                      <w:webHidden/>
                      <w:sz w:val="26"/>
                      <w:szCs w:val="26"/>
                    </w:rPr>
                    <w:t>31</w:t>
                  </w:r>
                  <w:r w:rsidRPr="00BC2D14">
                    <w:rPr>
                      <w:noProof/>
                      <w:webHidden/>
                      <w:sz w:val="26"/>
                      <w:szCs w:val="26"/>
                    </w:rPr>
                    <w:fldChar w:fldCharType="end"/>
                  </w:r>
                </w:hyperlink>
              </w:p>
              <w:p w14:paraId="63F1EB0F" w14:textId="77777777" w:rsidR="00BC2D14" w:rsidRPr="00BC2D14" w:rsidRDefault="00BC2D14">
                <w:pPr>
                  <w:pStyle w:val="TOC1"/>
                  <w:tabs>
                    <w:tab w:val="left" w:pos="660"/>
                    <w:tab w:val="right" w:leader="dot" w:pos="9607"/>
                  </w:tabs>
                  <w:rPr>
                    <w:noProof/>
                    <w:sz w:val="26"/>
                    <w:szCs w:val="26"/>
                  </w:rPr>
                </w:pPr>
                <w:hyperlink w:anchor="_Toc175773088" w:history="1">
                  <w:r w:rsidRPr="00BC2D14">
                    <w:rPr>
                      <w:rStyle w:val="Hyperlink"/>
                      <w:noProof/>
                      <w:sz w:val="26"/>
                      <w:szCs w:val="26"/>
                    </w:rPr>
                    <w:t>2.1.</w:t>
                  </w:r>
                  <w:r w:rsidRPr="00BC2D14">
                    <w:rPr>
                      <w:noProof/>
                      <w:sz w:val="26"/>
                      <w:szCs w:val="26"/>
                    </w:rPr>
                    <w:tab/>
                  </w:r>
                  <w:r w:rsidRPr="00BC2D14">
                    <w:rPr>
                      <w:rStyle w:val="Hyperlink"/>
                      <w:noProof/>
                      <w:sz w:val="26"/>
                      <w:szCs w:val="26"/>
                    </w:rPr>
                    <w:t>Sức khỏe, ngoại hình, vệ sinh cá nhân</w:t>
                  </w:r>
                  <w:r w:rsidRPr="00BC2D14">
                    <w:rPr>
                      <w:noProof/>
                      <w:webHidden/>
                      <w:sz w:val="26"/>
                      <w:szCs w:val="26"/>
                    </w:rPr>
                    <w:tab/>
                  </w:r>
                  <w:r w:rsidRPr="00BC2D14">
                    <w:rPr>
                      <w:noProof/>
                      <w:webHidden/>
                      <w:sz w:val="26"/>
                      <w:szCs w:val="26"/>
                    </w:rPr>
                    <w:fldChar w:fldCharType="begin"/>
                  </w:r>
                  <w:r w:rsidRPr="00BC2D14">
                    <w:rPr>
                      <w:noProof/>
                      <w:webHidden/>
                      <w:sz w:val="26"/>
                      <w:szCs w:val="26"/>
                    </w:rPr>
                    <w:instrText xml:space="preserve"> PAGEREF _Toc175773088 \h </w:instrText>
                  </w:r>
                  <w:r w:rsidRPr="00BC2D14">
                    <w:rPr>
                      <w:noProof/>
                      <w:webHidden/>
                      <w:sz w:val="26"/>
                      <w:szCs w:val="26"/>
                    </w:rPr>
                  </w:r>
                  <w:r w:rsidRPr="00BC2D14">
                    <w:rPr>
                      <w:noProof/>
                      <w:webHidden/>
                      <w:sz w:val="26"/>
                      <w:szCs w:val="26"/>
                    </w:rPr>
                    <w:fldChar w:fldCharType="separate"/>
                  </w:r>
                  <w:r w:rsidR="00061911">
                    <w:rPr>
                      <w:noProof/>
                      <w:webHidden/>
                      <w:sz w:val="26"/>
                      <w:szCs w:val="26"/>
                    </w:rPr>
                    <w:t>31</w:t>
                  </w:r>
                  <w:r w:rsidRPr="00BC2D14">
                    <w:rPr>
                      <w:noProof/>
                      <w:webHidden/>
                      <w:sz w:val="26"/>
                      <w:szCs w:val="26"/>
                    </w:rPr>
                    <w:fldChar w:fldCharType="end"/>
                  </w:r>
                </w:hyperlink>
              </w:p>
              <w:p w14:paraId="52D393A3" w14:textId="77777777" w:rsidR="00BC2D14" w:rsidRPr="00BC2D14" w:rsidRDefault="00BC2D14">
                <w:pPr>
                  <w:pStyle w:val="TOC1"/>
                  <w:tabs>
                    <w:tab w:val="right" w:leader="dot" w:pos="9607"/>
                  </w:tabs>
                  <w:rPr>
                    <w:noProof/>
                    <w:sz w:val="26"/>
                    <w:szCs w:val="26"/>
                  </w:rPr>
                </w:pPr>
                <w:hyperlink w:anchor="_Toc175773089" w:history="1">
                  <w:r w:rsidRPr="00BC2D14">
                    <w:rPr>
                      <w:rStyle w:val="Hyperlink"/>
                      <w:noProof/>
                      <w:sz w:val="26"/>
                      <w:szCs w:val="26"/>
                    </w:rPr>
                    <w:t>+ Vệ sinh cá nhân</w:t>
                  </w:r>
                  <w:r w:rsidRPr="00BC2D14">
                    <w:rPr>
                      <w:noProof/>
                      <w:webHidden/>
                      <w:sz w:val="26"/>
                      <w:szCs w:val="26"/>
                    </w:rPr>
                    <w:tab/>
                  </w:r>
                  <w:r w:rsidRPr="00BC2D14">
                    <w:rPr>
                      <w:noProof/>
                      <w:webHidden/>
                      <w:sz w:val="26"/>
                      <w:szCs w:val="26"/>
                    </w:rPr>
                    <w:fldChar w:fldCharType="begin"/>
                  </w:r>
                  <w:r w:rsidRPr="00BC2D14">
                    <w:rPr>
                      <w:noProof/>
                      <w:webHidden/>
                      <w:sz w:val="26"/>
                      <w:szCs w:val="26"/>
                    </w:rPr>
                    <w:instrText xml:space="preserve"> PAGEREF _Toc175773089 \h </w:instrText>
                  </w:r>
                  <w:r w:rsidRPr="00BC2D14">
                    <w:rPr>
                      <w:noProof/>
                      <w:webHidden/>
                      <w:sz w:val="26"/>
                      <w:szCs w:val="26"/>
                    </w:rPr>
                  </w:r>
                  <w:r w:rsidRPr="00BC2D14">
                    <w:rPr>
                      <w:noProof/>
                      <w:webHidden/>
                      <w:sz w:val="26"/>
                      <w:szCs w:val="26"/>
                    </w:rPr>
                    <w:fldChar w:fldCharType="separate"/>
                  </w:r>
                  <w:r w:rsidR="00061911">
                    <w:rPr>
                      <w:noProof/>
                      <w:webHidden/>
                      <w:sz w:val="26"/>
                      <w:szCs w:val="26"/>
                    </w:rPr>
                    <w:t>31</w:t>
                  </w:r>
                  <w:r w:rsidRPr="00BC2D14">
                    <w:rPr>
                      <w:noProof/>
                      <w:webHidden/>
                      <w:sz w:val="26"/>
                      <w:szCs w:val="26"/>
                    </w:rPr>
                    <w:fldChar w:fldCharType="end"/>
                  </w:r>
                </w:hyperlink>
              </w:p>
              <w:p w14:paraId="19D3B15A" w14:textId="77777777" w:rsidR="00BC2D14" w:rsidRPr="00BC2D14" w:rsidRDefault="00BC2D14">
                <w:pPr>
                  <w:pStyle w:val="TOC1"/>
                  <w:tabs>
                    <w:tab w:val="left" w:pos="660"/>
                    <w:tab w:val="right" w:leader="dot" w:pos="9607"/>
                  </w:tabs>
                  <w:rPr>
                    <w:noProof/>
                    <w:sz w:val="26"/>
                    <w:szCs w:val="26"/>
                  </w:rPr>
                </w:pPr>
                <w:hyperlink w:anchor="_Toc175773090" w:history="1">
                  <w:r w:rsidRPr="00BC2D14">
                    <w:rPr>
                      <w:rStyle w:val="Hyperlink"/>
                      <w:noProof/>
                      <w:sz w:val="26"/>
                      <w:szCs w:val="26"/>
                    </w:rPr>
                    <w:t>2.2.</w:t>
                  </w:r>
                  <w:r w:rsidRPr="00BC2D14">
                    <w:rPr>
                      <w:noProof/>
                      <w:sz w:val="26"/>
                      <w:szCs w:val="26"/>
                    </w:rPr>
                    <w:tab/>
                  </w:r>
                  <w:r w:rsidRPr="00BC2D14">
                    <w:rPr>
                      <w:rStyle w:val="Hyperlink"/>
                      <w:noProof/>
                      <w:sz w:val="26"/>
                      <w:szCs w:val="26"/>
                    </w:rPr>
                    <w:t>Yêu cầu về tư cách đạo đức</w:t>
                  </w:r>
                  <w:r w:rsidRPr="00BC2D14">
                    <w:rPr>
                      <w:noProof/>
                      <w:webHidden/>
                      <w:sz w:val="26"/>
                      <w:szCs w:val="26"/>
                    </w:rPr>
                    <w:tab/>
                  </w:r>
                  <w:r w:rsidRPr="00BC2D14">
                    <w:rPr>
                      <w:noProof/>
                      <w:webHidden/>
                      <w:sz w:val="26"/>
                      <w:szCs w:val="26"/>
                    </w:rPr>
                    <w:fldChar w:fldCharType="begin"/>
                  </w:r>
                  <w:r w:rsidRPr="00BC2D14">
                    <w:rPr>
                      <w:noProof/>
                      <w:webHidden/>
                      <w:sz w:val="26"/>
                      <w:szCs w:val="26"/>
                    </w:rPr>
                    <w:instrText xml:space="preserve"> PAGEREF _Toc175773090 \h </w:instrText>
                  </w:r>
                  <w:r w:rsidRPr="00BC2D14">
                    <w:rPr>
                      <w:noProof/>
                      <w:webHidden/>
                      <w:sz w:val="26"/>
                      <w:szCs w:val="26"/>
                    </w:rPr>
                  </w:r>
                  <w:r w:rsidRPr="00BC2D14">
                    <w:rPr>
                      <w:noProof/>
                      <w:webHidden/>
                      <w:sz w:val="26"/>
                      <w:szCs w:val="26"/>
                    </w:rPr>
                    <w:fldChar w:fldCharType="separate"/>
                  </w:r>
                  <w:r w:rsidR="00061911">
                    <w:rPr>
                      <w:noProof/>
                      <w:webHidden/>
                      <w:sz w:val="26"/>
                      <w:szCs w:val="26"/>
                    </w:rPr>
                    <w:t>31</w:t>
                  </w:r>
                  <w:r w:rsidRPr="00BC2D14">
                    <w:rPr>
                      <w:noProof/>
                      <w:webHidden/>
                      <w:sz w:val="26"/>
                      <w:szCs w:val="26"/>
                    </w:rPr>
                    <w:fldChar w:fldCharType="end"/>
                  </w:r>
                </w:hyperlink>
              </w:p>
              <w:p w14:paraId="69479B11" w14:textId="77777777" w:rsidR="00BC2D14" w:rsidRPr="00BC2D14" w:rsidRDefault="00BC2D14">
                <w:pPr>
                  <w:pStyle w:val="TOC1"/>
                  <w:tabs>
                    <w:tab w:val="left" w:pos="660"/>
                    <w:tab w:val="right" w:leader="dot" w:pos="9607"/>
                  </w:tabs>
                  <w:rPr>
                    <w:noProof/>
                    <w:sz w:val="26"/>
                    <w:szCs w:val="26"/>
                  </w:rPr>
                </w:pPr>
                <w:hyperlink w:anchor="_Toc175773091" w:history="1">
                  <w:r w:rsidRPr="00BC2D14">
                    <w:rPr>
                      <w:rStyle w:val="Hyperlink"/>
                      <w:noProof/>
                      <w:sz w:val="26"/>
                      <w:szCs w:val="26"/>
                    </w:rPr>
                    <w:t>2.3.</w:t>
                  </w:r>
                  <w:r w:rsidRPr="00BC2D14">
                    <w:rPr>
                      <w:noProof/>
                      <w:sz w:val="26"/>
                      <w:szCs w:val="26"/>
                    </w:rPr>
                    <w:tab/>
                  </w:r>
                  <w:r w:rsidRPr="00BC2D14">
                    <w:rPr>
                      <w:rStyle w:val="Hyperlink"/>
                      <w:noProof/>
                      <w:sz w:val="26"/>
                      <w:szCs w:val="26"/>
                    </w:rPr>
                    <w:t>Yêu cầu về chuyên môn nghiệp vụ và lịch sự xã giao</w:t>
                  </w:r>
                  <w:r w:rsidRPr="00BC2D14">
                    <w:rPr>
                      <w:noProof/>
                      <w:webHidden/>
                      <w:sz w:val="26"/>
                      <w:szCs w:val="26"/>
                    </w:rPr>
                    <w:tab/>
                  </w:r>
                  <w:r w:rsidRPr="00BC2D14">
                    <w:rPr>
                      <w:noProof/>
                      <w:webHidden/>
                      <w:sz w:val="26"/>
                      <w:szCs w:val="26"/>
                    </w:rPr>
                    <w:fldChar w:fldCharType="begin"/>
                  </w:r>
                  <w:r w:rsidRPr="00BC2D14">
                    <w:rPr>
                      <w:noProof/>
                      <w:webHidden/>
                      <w:sz w:val="26"/>
                      <w:szCs w:val="26"/>
                    </w:rPr>
                    <w:instrText xml:space="preserve"> PAGEREF _Toc175773091 \h </w:instrText>
                  </w:r>
                  <w:r w:rsidRPr="00BC2D14">
                    <w:rPr>
                      <w:noProof/>
                      <w:webHidden/>
                      <w:sz w:val="26"/>
                      <w:szCs w:val="26"/>
                    </w:rPr>
                  </w:r>
                  <w:r w:rsidRPr="00BC2D14">
                    <w:rPr>
                      <w:noProof/>
                      <w:webHidden/>
                      <w:sz w:val="26"/>
                      <w:szCs w:val="26"/>
                    </w:rPr>
                    <w:fldChar w:fldCharType="separate"/>
                  </w:r>
                  <w:r w:rsidR="00061911">
                    <w:rPr>
                      <w:noProof/>
                      <w:webHidden/>
                      <w:sz w:val="26"/>
                      <w:szCs w:val="26"/>
                    </w:rPr>
                    <w:t>32</w:t>
                  </w:r>
                  <w:r w:rsidRPr="00BC2D14">
                    <w:rPr>
                      <w:noProof/>
                      <w:webHidden/>
                      <w:sz w:val="26"/>
                      <w:szCs w:val="26"/>
                    </w:rPr>
                    <w:fldChar w:fldCharType="end"/>
                  </w:r>
                </w:hyperlink>
              </w:p>
              <w:p w14:paraId="7B14BF0D" w14:textId="77777777" w:rsidR="00BC2D14" w:rsidRPr="00BC2D14" w:rsidRDefault="00BC2D14">
                <w:pPr>
                  <w:pStyle w:val="TOC1"/>
                  <w:tabs>
                    <w:tab w:val="left" w:pos="660"/>
                    <w:tab w:val="right" w:leader="dot" w:pos="9607"/>
                  </w:tabs>
                  <w:rPr>
                    <w:noProof/>
                    <w:sz w:val="26"/>
                    <w:szCs w:val="26"/>
                  </w:rPr>
                </w:pPr>
                <w:hyperlink w:anchor="_Toc175773092" w:history="1">
                  <w:r w:rsidRPr="00BC2D14">
                    <w:rPr>
                      <w:rStyle w:val="Hyperlink"/>
                      <w:noProof/>
                      <w:sz w:val="26"/>
                      <w:szCs w:val="26"/>
                    </w:rPr>
                    <w:t>2.4.</w:t>
                  </w:r>
                  <w:r w:rsidRPr="00BC2D14">
                    <w:rPr>
                      <w:noProof/>
                      <w:sz w:val="26"/>
                      <w:szCs w:val="26"/>
                    </w:rPr>
                    <w:tab/>
                  </w:r>
                  <w:r w:rsidRPr="00BC2D14">
                    <w:rPr>
                      <w:rStyle w:val="Hyperlink"/>
                      <w:noProof/>
                      <w:sz w:val="26"/>
                      <w:szCs w:val="26"/>
                    </w:rPr>
                    <w:t>Mối quan hệ giữa bộ phận phục vụ ăn uống với các bộ phận khác trong khách sạn</w:t>
                  </w:r>
                  <w:r w:rsidRPr="00BC2D14">
                    <w:rPr>
                      <w:noProof/>
                      <w:webHidden/>
                      <w:sz w:val="26"/>
                      <w:szCs w:val="26"/>
                    </w:rPr>
                    <w:tab/>
                  </w:r>
                  <w:r w:rsidRPr="00BC2D14">
                    <w:rPr>
                      <w:noProof/>
                      <w:webHidden/>
                      <w:sz w:val="26"/>
                      <w:szCs w:val="26"/>
                    </w:rPr>
                    <w:fldChar w:fldCharType="begin"/>
                  </w:r>
                  <w:r w:rsidRPr="00BC2D14">
                    <w:rPr>
                      <w:noProof/>
                      <w:webHidden/>
                      <w:sz w:val="26"/>
                      <w:szCs w:val="26"/>
                    </w:rPr>
                    <w:instrText xml:space="preserve"> PAGEREF _Toc175773092 \h </w:instrText>
                  </w:r>
                  <w:r w:rsidRPr="00BC2D14">
                    <w:rPr>
                      <w:noProof/>
                      <w:webHidden/>
                      <w:sz w:val="26"/>
                      <w:szCs w:val="26"/>
                    </w:rPr>
                  </w:r>
                  <w:r w:rsidRPr="00BC2D14">
                    <w:rPr>
                      <w:noProof/>
                      <w:webHidden/>
                      <w:sz w:val="26"/>
                      <w:szCs w:val="26"/>
                    </w:rPr>
                    <w:fldChar w:fldCharType="separate"/>
                  </w:r>
                  <w:r w:rsidR="00061911">
                    <w:rPr>
                      <w:noProof/>
                      <w:webHidden/>
                      <w:sz w:val="26"/>
                      <w:szCs w:val="26"/>
                    </w:rPr>
                    <w:t>33</w:t>
                  </w:r>
                  <w:r w:rsidRPr="00BC2D14">
                    <w:rPr>
                      <w:noProof/>
                      <w:webHidden/>
                      <w:sz w:val="26"/>
                      <w:szCs w:val="26"/>
                    </w:rPr>
                    <w:fldChar w:fldCharType="end"/>
                  </w:r>
                </w:hyperlink>
              </w:p>
              <w:p w14:paraId="65F25ACB" w14:textId="77777777" w:rsidR="00BC2D14" w:rsidRPr="00BC2D14" w:rsidRDefault="00BC2D14">
                <w:pPr>
                  <w:pStyle w:val="TOC1"/>
                  <w:tabs>
                    <w:tab w:val="right" w:leader="dot" w:pos="9607"/>
                  </w:tabs>
                  <w:rPr>
                    <w:noProof/>
                    <w:sz w:val="26"/>
                    <w:szCs w:val="26"/>
                  </w:rPr>
                </w:pPr>
                <w:hyperlink w:anchor="_Toc175773093" w:history="1">
                  <w:r w:rsidRPr="00BC2D14">
                    <w:rPr>
                      <w:rStyle w:val="Hyperlink"/>
                      <w:noProof/>
                      <w:sz w:val="26"/>
                      <w:szCs w:val="26"/>
                    </w:rPr>
                    <w:t>Câu hỏi ôn tập</w:t>
                  </w:r>
                  <w:r w:rsidRPr="00BC2D14">
                    <w:rPr>
                      <w:noProof/>
                      <w:webHidden/>
                      <w:sz w:val="26"/>
                      <w:szCs w:val="26"/>
                    </w:rPr>
                    <w:tab/>
                  </w:r>
                  <w:r w:rsidRPr="00BC2D14">
                    <w:rPr>
                      <w:noProof/>
                      <w:webHidden/>
                      <w:sz w:val="26"/>
                      <w:szCs w:val="26"/>
                    </w:rPr>
                    <w:fldChar w:fldCharType="begin"/>
                  </w:r>
                  <w:r w:rsidRPr="00BC2D14">
                    <w:rPr>
                      <w:noProof/>
                      <w:webHidden/>
                      <w:sz w:val="26"/>
                      <w:szCs w:val="26"/>
                    </w:rPr>
                    <w:instrText xml:space="preserve"> PAGEREF _Toc175773093 \h </w:instrText>
                  </w:r>
                  <w:r w:rsidRPr="00BC2D14">
                    <w:rPr>
                      <w:noProof/>
                      <w:webHidden/>
                      <w:sz w:val="26"/>
                      <w:szCs w:val="26"/>
                    </w:rPr>
                  </w:r>
                  <w:r w:rsidRPr="00BC2D14">
                    <w:rPr>
                      <w:noProof/>
                      <w:webHidden/>
                      <w:sz w:val="26"/>
                      <w:szCs w:val="26"/>
                    </w:rPr>
                    <w:fldChar w:fldCharType="separate"/>
                  </w:r>
                  <w:r w:rsidR="00061911">
                    <w:rPr>
                      <w:noProof/>
                      <w:webHidden/>
                      <w:sz w:val="26"/>
                      <w:szCs w:val="26"/>
                    </w:rPr>
                    <w:t>35</w:t>
                  </w:r>
                  <w:r w:rsidRPr="00BC2D14">
                    <w:rPr>
                      <w:noProof/>
                      <w:webHidden/>
                      <w:sz w:val="26"/>
                      <w:szCs w:val="26"/>
                    </w:rPr>
                    <w:fldChar w:fldCharType="end"/>
                  </w:r>
                </w:hyperlink>
              </w:p>
              <w:p w14:paraId="1D920E5E" w14:textId="77777777" w:rsidR="00BC2D14" w:rsidRPr="00BC2D14" w:rsidRDefault="00BC2D14">
                <w:pPr>
                  <w:pStyle w:val="TOC1"/>
                  <w:tabs>
                    <w:tab w:val="right" w:leader="dot" w:pos="9607"/>
                  </w:tabs>
                  <w:rPr>
                    <w:noProof/>
                    <w:sz w:val="26"/>
                    <w:szCs w:val="26"/>
                  </w:rPr>
                </w:pPr>
                <w:hyperlink w:anchor="_Toc175773094" w:history="1">
                  <w:r w:rsidRPr="00BC2D14">
                    <w:rPr>
                      <w:rStyle w:val="Hyperlink"/>
                      <w:noProof/>
                      <w:sz w:val="26"/>
                      <w:szCs w:val="26"/>
                    </w:rPr>
                    <w:t>BÀI 3. CÁC THIẾT BỊ, DỤNG CỤ TRONG NHÀ HÀNG, TIÊU CHUẨN VỆ SINH AN TOÀN</w:t>
                  </w:r>
                  <w:r w:rsidRPr="00BC2D14">
                    <w:rPr>
                      <w:noProof/>
                      <w:webHidden/>
                      <w:sz w:val="26"/>
                      <w:szCs w:val="26"/>
                    </w:rPr>
                    <w:tab/>
                  </w:r>
                  <w:r w:rsidRPr="00BC2D14">
                    <w:rPr>
                      <w:noProof/>
                      <w:webHidden/>
                      <w:sz w:val="26"/>
                      <w:szCs w:val="26"/>
                    </w:rPr>
                    <w:fldChar w:fldCharType="begin"/>
                  </w:r>
                  <w:r w:rsidRPr="00BC2D14">
                    <w:rPr>
                      <w:noProof/>
                      <w:webHidden/>
                      <w:sz w:val="26"/>
                      <w:szCs w:val="26"/>
                    </w:rPr>
                    <w:instrText xml:space="preserve"> PAGEREF _Toc175773094 \h </w:instrText>
                  </w:r>
                  <w:r w:rsidRPr="00BC2D14">
                    <w:rPr>
                      <w:noProof/>
                      <w:webHidden/>
                      <w:sz w:val="26"/>
                      <w:szCs w:val="26"/>
                    </w:rPr>
                  </w:r>
                  <w:r w:rsidRPr="00BC2D14">
                    <w:rPr>
                      <w:noProof/>
                      <w:webHidden/>
                      <w:sz w:val="26"/>
                      <w:szCs w:val="26"/>
                    </w:rPr>
                    <w:fldChar w:fldCharType="separate"/>
                  </w:r>
                  <w:r w:rsidR="00061911">
                    <w:rPr>
                      <w:noProof/>
                      <w:webHidden/>
                      <w:sz w:val="26"/>
                      <w:szCs w:val="26"/>
                    </w:rPr>
                    <w:t>36</w:t>
                  </w:r>
                  <w:r w:rsidRPr="00BC2D14">
                    <w:rPr>
                      <w:noProof/>
                      <w:webHidden/>
                      <w:sz w:val="26"/>
                      <w:szCs w:val="26"/>
                    </w:rPr>
                    <w:fldChar w:fldCharType="end"/>
                  </w:r>
                </w:hyperlink>
              </w:p>
              <w:p w14:paraId="073DDFDA" w14:textId="77777777" w:rsidR="00BC2D14" w:rsidRPr="00BC2D14" w:rsidRDefault="00BC2D14">
                <w:pPr>
                  <w:pStyle w:val="TOC1"/>
                  <w:tabs>
                    <w:tab w:val="right" w:leader="dot" w:pos="9607"/>
                  </w:tabs>
                  <w:rPr>
                    <w:noProof/>
                    <w:sz w:val="26"/>
                    <w:szCs w:val="26"/>
                  </w:rPr>
                </w:pPr>
                <w:hyperlink w:anchor="_Toc175773095" w:history="1">
                  <w:r w:rsidRPr="00BC2D14">
                    <w:rPr>
                      <w:rStyle w:val="Hyperlink"/>
                      <w:noProof/>
                      <w:sz w:val="26"/>
                      <w:szCs w:val="26"/>
                    </w:rPr>
                    <w:t>Mục tiêu:</w:t>
                  </w:r>
                  <w:r w:rsidRPr="00BC2D14">
                    <w:rPr>
                      <w:noProof/>
                      <w:webHidden/>
                      <w:sz w:val="26"/>
                      <w:szCs w:val="26"/>
                    </w:rPr>
                    <w:tab/>
                  </w:r>
                  <w:r w:rsidRPr="00BC2D14">
                    <w:rPr>
                      <w:noProof/>
                      <w:webHidden/>
                      <w:sz w:val="26"/>
                      <w:szCs w:val="26"/>
                    </w:rPr>
                    <w:fldChar w:fldCharType="begin"/>
                  </w:r>
                  <w:r w:rsidRPr="00BC2D14">
                    <w:rPr>
                      <w:noProof/>
                      <w:webHidden/>
                      <w:sz w:val="26"/>
                      <w:szCs w:val="26"/>
                    </w:rPr>
                    <w:instrText xml:space="preserve"> PAGEREF _Toc175773095 \h </w:instrText>
                  </w:r>
                  <w:r w:rsidRPr="00BC2D14">
                    <w:rPr>
                      <w:noProof/>
                      <w:webHidden/>
                      <w:sz w:val="26"/>
                      <w:szCs w:val="26"/>
                    </w:rPr>
                  </w:r>
                  <w:r w:rsidRPr="00BC2D14">
                    <w:rPr>
                      <w:noProof/>
                      <w:webHidden/>
                      <w:sz w:val="26"/>
                      <w:szCs w:val="26"/>
                    </w:rPr>
                    <w:fldChar w:fldCharType="separate"/>
                  </w:r>
                  <w:r w:rsidR="00061911">
                    <w:rPr>
                      <w:noProof/>
                      <w:webHidden/>
                      <w:sz w:val="26"/>
                      <w:szCs w:val="26"/>
                    </w:rPr>
                    <w:t>36</w:t>
                  </w:r>
                  <w:r w:rsidRPr="00BC2D14">
                    <w:rPr>
                      <w:noProof/>
                      <w:webHidden/>
                      <w:sz w:val="26"/>
                      <w:szCs w:val="26"/>
                    </w:rPr>
                    <w:fldChar w:fldCharType="end"/>
                  </w:r>
                </w:hyperlink>
              </w:p>
              <w:p w14:paraId="6BC16E68" w14:textId="77777777" w:rsidR="00BC2D14" w:rsidRPr="00BC2D14" w:rsidRDefault="00BC2D14">
                <w:pPr>
                  <w:pStyle w:val="TOC1"/>
                  <w:tabs>
                    <w:tab w:val="right" w:leader="dot" w:pos="9607"/>
                  </w:tabs>
                  <w:rPr>
                    <w:noProof/>
                    <w:sz w:val="26"/>
                    <w:szCs w:val="26"/>
                  </w:rPr>
                </w:pPr>
                <w:hyperlink w:anchor="_Toc175773096" w:history="1">
                  <w:r w:rsidRPr="00BC2D14">
                    <w:rPr>
                      <w:rStyle w:val="Hyperlink"/>
                      <w:noProof/>
                      <w:sz w:val="26"/>
                      <w:szCs w:val="26"/>
                    </w:rPr>
                    <w:t>Nội dung:</w:t>
                  </w:r>
                  <w:r w:rsidRPr="00BC2D14">
                    <w:rPr>
                      <w:noProof/>
                      <w:webHidden/>
                      <w:sz w:val="26"/>
                      <w:szCs w:val="26"/>
                    </w:rPr>
                    <w:tab/>
                  </w:r>
                  <w:r w:rsidRPr="00BC2D14">
                    <w:rPr>
                      <w:noProof/>
                      <w:webHidden/>
                      <w:sz w:val="26"/>
                      <w:szCs w:val="26"/>
                    </w:rPr>
                    <w:fldChar w:fldCharType="begin"/>
                  </w:r>
                  <w:r w:rsidRPr="00BC2D14">
                    <w:rPr>
                      <w:noProof/>
                      <w:webHidden/>
                      <w:sz w:val="26"/>
                      <w:szCs w:val="26"/>
                    </w:rPr>
                    <w:instrText xml:space="preserve"> PAGEREF _Toc175773096 \h </w:instrText>
                  </w:r>
                  <w:r w:rsidRPr="00BC2D14">
                    <w:rPr>
                      <w:noProof/>
                      <w:webHidden/>
                      <w:sz w:val="26"/>
                      <w:szCs w:val="26"/>
                    </w:rPr>
                  </w:r>
                  <w:r w:rsidRPr="00BC2D14">
                    <w:rPr>
                      <w:noProof/>
                      <w:webHidden/>
                      <w:sz w:val="26"/>
                      <w:szCs w:val="26"/>
                    </w:rPr>
                    <w:fldChar w:fldCharType="separate"/>
                  </w:r>
                  <w:r w:rsidR="00061911">
                    <w:rPr>
                      <w:noProof/>
                      <w:webHidden/>
                      <w:sz w:val="26"/>
                      <w:szCs w:val="26"/>
                    </w:rPr>
                    <w:t>36</w:t>
                  </w:r>
                  <w:r w:rsidRPr="00BC2D14">
                    <w:rPr>
                      <w:noProof/>
                      <w:webHidden/>
                      <w:sz w:val="26"/>
                      <w:szCs w:val="26"/>
                    </w:rPr>
                    <w:fldChar w:fldCharType="end"/>
                  </w:r>
                </w:hyperlink>
              </w:p>
              <w:p w14:paraId="76B57F2B" w14:textId="77777777" w:rsidR="00BC2D14" w:rsidRPr="00BC2D14" w:rsidRDefault="00BC2D14">
                <w:pPr>
                  <w:pStyle w:val="TOC1"/>
                  <w:tabs>
                    <w:tab w:val="left" w:pos="440"/>
                    <w:tab w:val="right" w:leader="dot" w:pos="9607"/>
                  </w:tabs>
                  <w:rPr>
                    <w:noProof/>
                    <w:sz w:val="26"/>
                    <w:szCs w:val="26"/>
                  </w:rPr>
                </w:pPr>
                <w:hyperlink w:anchor="_Toc175773097" w:history="1">
                  <w:r w:rsidRPr="00BC2D14">
                    <w:rPr>
                      <w:rStyle w:val="Hyperlink"/>
                      <w:noProof/>
                      <w:sz w:val="26"/>
                      <w:szCs w:val="26"/>
                    </w:rPr>
                    <w:t>1.</w:t>
                  </w:r>
                  <w:r w:rsidRPr="00BC2D14">
                    <w:rPr>
                      <w:noProof/>
                      <w:sz w:val="26"/>
                      <w:szCs w:val="26"/>
                    </w:rPr>
                    <w:tab/>
                  </w:r>
                  <w:r w:rsidRPr="00BC2D14">
                    <w:rPr>
                      <w:rStyle w:val="Hyperlink"/>
                      <w:noProof/>
                      <w:sz w:val="26"/>
                      <w:szCs w:val="26"/>
                    </w:rPr>
                    <w:t>Trang thiết bị trong nhà hàng</w:t>
                  </w:r>
                  <w:r w:rsidRPr="00BC2D14">
                    <w:rPr>
                      <w:noProof/>
                      <w:webHidden/>
                      <w:sz w:val="26"/>
                      <w:szCs w:val="26"/>
                    </w:rPr>
                    <w:tab/>
                  </w:r>
                  <w:r w:rsidRPr="00BC2D14">
                    <w:rPr>
                      <w:noProof/>
                      <w:webHidden/>
                      <w:sz w:val="26"/>
                      <w:szCs w:val="26"/>
                    </w:rPr>
                    <w:fldChar w:fldCharType="begin"/>
                  </w:r>
                  <w:r w:rsidRPr="00BC2D14">
                    <w:rPr>
                      <w:noProof/>
                      <w:webHidden/>
                      <w:sz w:val="26"/>
                      <w:szCs w:val="26"/>
                    </w:rPr>
                    <w:instrText xml:space="preserve"> PAGEREF _Toc175773097 \h </w:instrText>
                  </w:r>
                  <w:r w:rsidRPr="00BC2D14">
                    <w:rPr>
                      <w:noProof/>
                      <w:webHidden/>
                      <w:sz w:val="26"/>
                      <w:szCs w:val="26"/>
                    </w:rPr>
                  </w:r>
                  <w:r w:rsidRPr="00BC2D14">
                    <w:rPr>
                      <w:noProof/>
                      <w:webHidden/>
                      <w:sz w:val="26"/>
                      <w:szCs w:val="26"/>
                    </w:rPr>
                    <w:fldChar w:fldCharType="separate"/>
                  </w:r>
                  <w:r w:rsidR="00061911">
                    <w:rPr>
                      <w:noProof/>
                      <w:webHidden/>
                      <w:sz w:val="26"/>
                      <w:szCs w:val="26"/>
                    </w:rPr>
                    <w:t>36</w:t>
                  </w:r>
                  <w:r w:rsidRPr="00BC2D14">
                    <w:rPr>
                      <w:noProof/>
                      <w:webHidden/>
                      <w:sz w:val="26"/>
                      <w:szCs w:val="26"/>
                    </w:rPr>
                    <w:fldChar w:fldCharType="end"/>
                  </w:r>
                </w:hyperlink>
              </w:p>
              <w:p w14:paraId="2BDC8A56" w14:textId="77777777" w:rsidR="00BC2D14" w:rsidRPr="00BC2D14" w:rsidRDefault="00BC2D14">
                <w:pPr>
                  <w:pStyle w:val="TOC1"/>
                  <w:tabs>
                    <w:tab w:val="left" w:pos="660"/>
                    <w:tab w:val="right" w:leader="dot" w:pos="9607"/>
                  </w:tabs>
                  <w:rPr>
                    <w:noProof/>
                    <w:sz w:val="26"/>
                    <w:szCs w:val="26"/>
                  </w:rPr>
                </w:pPr>
                <w:hyperlink w:anchor="_Toc175773098" w:history="1">
                  <w:r w:rsidRPr="00BC2D14">
                    <w:rPr>
                      <w:rStyle w:val="Hyperlink"/>
                      <w:noProof/>
                      <w:sz w:val="26"/>
                      <w:szCs w:val="26"/>
                    </w:rPr>
                    <w:t>1.1.</w:t>
                  </w:r>
                  <w:r w:rsidRPr="00BC2D14">
                    <w:rPr>
                      <w:noProof/>
                      <w:sz w:val="26"/>
                      <w:szCs w:val="26"/>
                    </w:rPr>
                    <w:tab/>
                  </w:r>
                  <w:r w:rsidRPr="00BC2D14">
                    <w:rPr>
                      <w:rStyle w:val="Hyperlink"/>
                      <w:noProof/>
                      <w:sz w:val="26"/>
                      <w:szCs w:val="26"/>
                    </w:rPr>
                    <w:t>Màu sắc, hệ thống ánh sáng và âm thanh</w:t>
                  </w:r>
                  <w:r w:rsidRPr="00BC2D14">
                    <w:rPr>
                      <w:noProof/>
                      <w:webHidden/>
                      <w:sz w:val="26"/>
                      <w:szCs w:val="26"/>
                    </w:rPr>
                    <w:tab/>
                  </w:r>
                  <w:r w:rsidRPr="00BC2D14">
                    <w:rPr>
                      <w:noProof/>
                      <w:webHidden/>
                      <w:sz w:val="26"/>
                      <w:szCs w:val="26"/>
                    </w:rPr>
                    <w:fldChar w:fldCharType="begin"/>
                  </w:r>
                  <w:r w:rsidRPr="00BC2D14">
                    <w:rPr>
                      <w:noProof/>
                      <w:webHidden/>
                      <w:sz w:val="26"/>
                      <w:szCs w:val="26"/>
                    </w:rPr>
                    <w:instrText xml:space="preserve"> PAGEREF _Toc175773098 \h </w:instrText>
                  </w:r>
                  <w:r w:rsidRPr="00BC2D14">
                    <w:rPr>
                      <w:noProof/>
                      <w:webHidden/>
                      <w:sz w:val="26"/>
                      <w:szCs w:val="26"/>
                    </w:rPr>
                  </w:r>
                  <w:r w:rsidRPr="00BC2D14">
                    <w:rPr>
                      <w:noProof/>
                      <w:webHidden/>
                      <w:sz w:val="26"/>
                      <w:szCs w:val="26"/>
                    </w:rPr>
                    <w:fldChar w:fldCharType="separate"/>
                  </w:r>
                  <w:r w:rsidR="00061911">
                    <w:rPr>
                      <w:noProof/>
                      <w:webHidden/>
                      <w:sz w:val="26"/>
                      <w:szCs w:val="26"/>
                    </w:rPr>
                    <w:t>36</w:t>
                  </w:r>
                  <w:r w:rsidRPr="00BC2D14">
                    <w:rPr>
                      <w:noProof/>
                      <w:webHidden/>
                      <w:sz w:val="26"/>
                      <w:szCs w:val="26"/>
                    </w:rPr>
                    <w:fldChar w:fldCharType="end"/>
                  </w:r>
                </w:hyperlink>
              </w:p>
              <w:p w14:paraId="46B3C681" w14:textId="77777777" w:rsidR="00BC2D14" w:rsidRPr="00BC2D14" w:rsidRDefault="00BC2D14">
                <w:pPr>
                  <w:pStyle w:val="TOC1"/>
                  <w:tabs>
                    <w:tab w:val="left" w:pos="660"/>
                    <w:tab w:val="right" w:leader="dot" w:pos="9607"/>
                  </w:tabs>
                  <w:rPr>
                    <w:noProof/>
                    <w:sz w:val="26"/>
                    <w:szCs w:val="26"/>
                  </w:rPr>
                </w:pPr>
                <w:hyperlink w:anchor="_Toc175773099" w:history="1">
                  <w:r w:rsidRPr="00BC2D14">
                    <w:rPr>
                      <w:rStyle w:val="Hyperlink"/>
                      <w:noProof/>
                      <w:sz w:val="26"/>
                      <w:szCs w:val="26"/>
                    </w:rPr>
                    <w:t>1.2.</w:t>
                  </w:r>
                  <w:r w:rsidRPr="00BC2D14">
                    <w:rPr>
                      <w:noProof/>
                      <w:sz w:val="26"/>
                      <w:szCs w:val="26"/>
                    </w:rPr>
                    <w:tab/>
                  </w:r>
                  <w:r w:rsidRPr="00BC2D14">
                    <w:rPr>
                      <w:rStyle w:val="Hyperlink"/>
                      <w:noProof/>
                      <w:sz w:val="26"/>
                      <w:szCs w:val="26"/>
                    </w:rPr>
                    <w:t>Các loại thiết bị , máy móc:</w:t>
                  </w:r>
                  <w:r w:rsidRPr="00BC2D14">
                    <w:rPr>
                      <w:noProof/>
                      <w:webHidden/>
                      <w:sz w:val="26"/>
                      <w:szCs w:val="26"/>
                    </w:rPr>
                    <w:tab/>
                  </w:r>
                  <w:r w:rsidRPr="00BC2D14">
                    <w:rPr>
                      <w:noProof/>
                      <w:webHidden/>
                      <w:sz w:val="26"/>
                      <w:szCs w:val="26"/>
                    </w:rPr>
                    <w:fldChar w:fldCharType="begin"/>
                  </w:r>
                  <w:r w:rsidRPr="00BC2D14">
                    <w:rPr>
                      <w:noProof/>
                      <w:webHidden/>
                      <w:sz w:val="26"/>
                      <w:szCs w:val="26"/>
                    </w:rPr>
                    <w:instrText xml:space="preserve"> PAGEREF _Toc175773099 \h </w:instrText>
                  </w:r>
                  <w:r w:rsidRPr="00BC2D14">
                    <w:rPr>
                      <w:noProof/>
                      <w:webHidden/>
                      <w:sz w:val="26"/>
                      <w:szCs w:val="26"/>
                    </w:rPr>
                  </w:r>
                  <w:r w:rsidRPr="00BC2D14">
                    <w:rPr>
                      <w:noProof/>
                      <w:webHidden/>
                      <w:sz w:val="26"/>
                      <w:szCs w:val="26"/>
                    </w:rPr>
                    <w:fldChar w:fldCharType="separate"/>
                  </w:r>
                  <w:r w:rsidR="00061911">
                    <w:rPr>
                      <w:noProof/>
                      <w:webHidden/>
                      <w:sz w:val="26"/>
                      <w:szCs w:val="26"/>
                    </w:rPr>
                    <w:t>37</w:t>
                  </w:r>
                  <w:r w:rsidRPr="00BC2D14">
                    <w:rPr>
                      <w:noProof/>
                      <w:webHidden/>
                      <w:sz w:val="26"/>
                      <w:szCs w:val="26"/>
                    </w:rPr>
                    <w:fldChar w:fldCharType="end"/>
                  </w:r>
                </w:hyperlink>
              </w:p>
              <w:p w14:paraId="79D324B7" w14:textId="77777777" w:rsidR="00BC2D14" w:rsidRPr="00BC2D14" w:rsidRDefault="00BC2D14">
                <w:pPr>
                  <w:pStyle w:val="TOC2"/>
                  <w:tabs>
                    <w:tab w:val="left" w:pos="660"/>
                    <w:tab w:val="right" w:leader="dot" w:pos="9607"/>
                  </w:tabs>
                  <w:rPr>
                    <w:noProof/>
                    <w:sz w:val="26"/>
                    <w:szCs w:val="26"/>
                  </w:rPr>
                </w:pPr>
                <w:hyperlink w:anchor="_Toc175773100" w:history="1">
                  <w:r w:rsidRPr="00BC2D14">
                    <w:rPr>
                      <w:rStyle w:val="Hyperlink"/>
                      <w:noProof/>
                      <w:sz w:val="26"/>
                      <w:szCs w:val="26"/>
                    </w:rPr>
                    <w:t>d.</w:t>
                  </w:r>
                  <w:r w:rsidRPr="00BC2D14">
                    <w:rPr>
                      <w:noProof/>
                      <w:sz w:val="26"/>
                      <w:szCs w:val="26"/>
                    </w:rPr>
                    <w:tab/>
                  </w:r>
                  <w:r w:rsidRPr="00BC2D14">
                    <w:rPr>
                      <w:rStyle w:val="Hyperlink"/>
                      <w:noProof/>
                      <w:sz w:val="26"/>
                      <w:szCs w:val="26"/>
                    </w:rPr>
                    <w:t>Dụng cụ ăn uống</w:t>
                  </w:r>
                  <w:r w:rsidRPr="00BC2D14">
                    <w:rPr>
                      <w:noProof/>
                      <w:webHidden/>
                      <w:sz w:val="26"/>
                      <w:szCs w:val="26"/>
                    </w:rPr>
                    <w:tab/>
                  </w:r>
                  <w:r w:rsidRPr="00BC2D14">
                    <w:rPr>
                      <w:noProof/>
                      <w:webHidden/>
                      <w:sz w:val="26"/>
                      <w:szCs w:val="26"/>
                    </w:rPr>
                    <w:fldChar w:fldCharType="begin"/>
                  </w:r>
                  <w:r w:rsidRPr="00BC2D14">
                    <w:rPr>
                      <w:noProof/>
                      <w:webHidden/>
                      <w:sz w:val="26"/>
                      <w:szCs w:val="26"/>
                    </w:rPr>
                    <w:instrText xml:space="preserve"> PAGEREF _Toc175773100 \h </w:instrText>
                  </w:r>
                  <w:r w:rsidRPr="00BC2D14">
                    <w:rPr>
                      <w:noProof/>
                      <w:webHidden/>
                      <w:sz w:val="26"/>
                      <w:szCs w:val="26"/>
                    </w:rPr>
                  </w:r>
                  <w:r w:rsidRPr="00BC2D14">
                    <w:rPr>
                      <w:noProof/>
                      <w:webHidden/>
                      <w:sz w:val="26"/>
                      <w:szCs w:val="26"/>
                    </w:rPr>
                    <w:fldChar w:fldCharType="separate"/>
                  </w:r>
                  <w:r w:rsidR="00061911">
                    <w:rPr>
                      <w:noProof/>
                      <w:webHidden/>
                      <w:sz w:val="26"/>
                      <w:szCs w:val="26"/>
                    </w:rPr>
                    <w:t>38</w:t>
                  </w:r>
                  <w:r w:rsidRPr="00BC2D14">
                    <w:rPr>
                      <w:noProof/>
                      <w:webHidden/>
                      <w:sz w:val="26"/>
                      <w:szCs w:val="26"/>
                    </w:rPr>
                    <w:fldChar w:fldCharType="end"/>
                  </w:r>
                </w:hyperlink>
              </w:p>
              <w:p w14:paraId="3434893A" w14:textId="77777777" w:rsidR="00BC2D14" w:rsidRPr="00BC2D14" w:rsidRDefault="00BC2D14">
                <w:pPr>
                  <w:pStyle w:val="TOC1"/>
                  <w:tabs>
                    <w:tab w:val="left" w:pos="440"/>
                    <w:tab w:val="right" w:leader="dot" w:pos="9607"/>
                  </w:tabs>
                  <w:rPr>
                    <w:noProof/>
                    <w:sz w:val="26"/>
                    <w:szCs w:val="26"/>
                  </w:rPr>
                </w:pPr>
                <w:hyperlink w:anchor="_Toc175773101" w:history="1">
                  <w:r w:rsidRPr="00BC2D14">
                    <w:rPr>
                      <w:rStyle w:val="Hyperlink"/>
                      <w:noProof/>
                      <w:sz w:val="26"/>
                      <w:szCs w:val="26"/>
                    </w:rPr>
                    <w:t>2.</w:t>
                  </w:r>
                  <w:r w:rsidRPr="00BC2D14">
                    <w:rPr>
                      <w:noProof/>
                      <w:sz w:val="26"/>
                      <w:szCs w:val="26"/>
                    </w:rPr>
                    <w:tab/>
                  </w:r>
                  <w:r w:rsidRPr="00BC2D14">
                    <w:rPr>
                      <w:rStyle w:val="Hyperlink"/>
                      <w:noProof/>
                      <w:sz w:val="26"/>
                      <w:szCs w:val="26"/>
                    </w:rPr>
                    <w:t>Tiêu chuẩn vệ sinh trong nhà hàng</w:t>
                  </w:r>
                  <w:r w:rsidRPr="00BC2D14">
                    <w:rPr>
                      <w:noProof/>
                      <w:webHidden/>
                      <w:sz w:val="26"/>
                      <w:szCs w:val="26"/>
                    </w:rPr>
                    <w:tab/>
                  </w:r>
                  <w:r w:rsidRPr="00BC2D14">
                    <w:rPr>
                      <w:noProof/>
                      <w:webHidden/>
                      <w:sz w:val="26"/>
                      <w:szCs w:val="26"/>
                    </w:rPr>
                    <w:fldChar w:fldCharType="begin"/>
                  </w:r>
                  <w:r w:rsidRPr="00BC2D14">
                    <w:rPr>
                      <w:noProof/>
                      <w:webHidden/>
                      <w:sz w:val="26"/>
                      <w:szCs w:val="26"/>
                    </w:rPr>
                    <w:instrText xml:space="preserve"> PAGEREF _Toc175773101 \h </w:instrText>
                  </w:r>
                  <w:r w:rsidRPr="00BC2D14">
                    <w:rPr>
                      <w:noProof/>
                      <w:webHidden/>
                      <w:sz w:val="26"/>
                      <w:szCs w:val="26"/>
                    </w:rPr>
                  </w:r>
                  <w:r w:rsidRPr="00BC2D14">
                    <w:rPr>
                      <w:noProof/>
                      <w:webHidden/>
                      <w:sz w:val="26"/>
                      <w:szCs w:val="26"/>
                    </w:rPr>
                    <w:fldChar w:fldCharType="separate"/>
                  </w:r>
                  <w:r w:rsidR="00061911">
                    <w:rPr>
                      <w:noProof/>
                      <w:webHidden/>
                      <w:sz w:val="26"/>
                      <w:szCs w:val="26"/>
                    </w:rPr>
                    <w:t>39</w:t>
                  </w:r>
                  <w:r w:rsidRPr="00BC2D14">
                    <w:rPr>
                      <w:noProof/>
                      <w:webHidden/>
                      <w:sz w:val="26"/>
                      <w:szCs w:val="26"/>
                    </w:rPr>
                    <w:fldChar w:fldCharType="end"/>
                  </w:r>
                </w:hyperlink>
              </w:p>
              <w:p w14:paraId="5E813C94" w14:textId="77777777" w:rsidR="00BC2D14" w:rsidRPr="00BC2D14" w:rsidRDefault="00BC2D14">
                <w:pPr>
                  <w:pStyle w:val="TOC1"/>
                  <w:tabs>
                    <w:tab w:val="left" w:pos="660"/>
                    <w:tab w:val="right" w:leader="dot" w:pos="9607"/>
                  </w:tabs>
                  <w:rPr>
                    <w:noProof/>
                    <w:sz w:val="26"/>
                    <w:szCs w:val="26"/>
                  </w:rPr>
                </w:pPr>
                <w:hyperlink w:anchor="_Toc175773102" w:history="1">
                  <w:r w:rsidRPr="00BC2D14">
                    <w:rPr>
                      <w:rStyle w:val="Hyperlink"/>
                      <w:noProof/>
                      <w:sz w:val="26"/>
                      <w:szCs w:val="26"/>
                    </w:rPr>
                    <w:t>2.2.</w:t>
                  </w:r>
                  <w:r w:rsidRPr="00BC2D14">
                    <w:rPr>
                      <w:noProof/>
                      <w:sz w:val="26"/>
                      <w:szCs w:val="26"/>
                    </w:rPr>
                    <w:tab/>
                  </w:r>
                  <w:r w:rsidRPr="00BC2D14">
                    <w:rPr>
                      <w:rStyle w:val="Hyperlink"/>
                      <w:noProof/>
                      <w:sz w:val="26"/>
                      <w:szCs w:val="26"/>
                    </w:rPr>
                    <w:t>Vệ sinh nhà hàng và các khu vực xung quanh</w:t>
                  </w:r>
                  <w:r w:rsidRPr="00BC2D14">
                    <w:rPr>
                      <w:noProof/>
                      <w:webHidden/>
                      <w:sz w:val="26"/>
                      <w:szCs w:val="26"/>
                    </w:rPr>
                    <w:tab/>
                  </w:r>
                  <w:r w:rsidRPr="00BC2D14">
                    <w:rPr>
                      <w:noProof/>
                      <w:webHidden/>
                      <w:sz w:val="26"/>
                      <w:szCs w:val="26"/>
                    </w:rPr>
                    <w:fldChar w:fldCharType="begin"/>
                  </w:r>
                  <w:r w:rsidRPr="00BC2D14">
                    <w:rPr>
                      <w:noProof/>
                      <w:webHidden/>
                      <w:sz w:val="26"/>
                      <w:szCs w:val="26"/>
                    </w:rPr>
                    <w:instrText xml:space="preserve"> PAGEREF _Toc175773102 \h </w:instrText>
                  </w:r>
                  <w:r w:rsidRPr="00BC2D14">
                    <w:rPr>
                      <w:noProof/>
                      <w:webHidden/>
                      <w:sz w:val="26"/>
                      <w:szCs w:val="26"/>
                    </w:rPr>
                  </w:r>
                  <w:r w:rsidRPr="00BC2D14">
                    <w:rPr>
                      <w:noProof/>
                      <w:webHidden/>
                      <w:sz w:val="26"/>
                      <w:szCs w:val="26"/>
                    </w:rPr>
                    <w:fldChar w:fldCharType="separate"/>
                  </w:r>
                  <w:r w:rsidR="00061911">
                    <w:rPr>
                      <w:noProof/>
                      <w:webHidden/>
                      <w:sz w:val="26"/>
                      <w:szCs w:val="26"/>
                    </w:rPr>
                    <w:t>39</w:t>
                  </w:r>
                  <w:r w:rsidRPr="00BC2D14">
                    <w:rPr>
                      <w:noProof/>
                      <w:webHidden/>
                      <w:sz w:val="26"/>
                      <w:szCs w:val="26"/>
                    </w:rPr>
                    <w:fldChar w:fldCharType="end"/>
                  </w:r>
                </w:hyperlink>
              </w:p>
              <w:p w14:paraId="1EFDD0AF" w14:textId="77777777" w:rsidR="00BC2D14" w:rsidRPr="00BC2D14" w:rsidRDefault="00BC2D14">
                <w:pPr>
                  <w:pStyle w:val="TOC1"/>
                  <w:tabs>
                    <w:tab w:val="left" w:pos="440"/>
                    <w:tab w:val="right" w:leader="dot" w:pos="9607"/>
                  </w:tabs>
                  <w:rPr>
                    <w:noProof/>
                    <w:sz w:val="26"/>
                    <w:szCs w:val="26"/>
                  </w:rPr>
                </w:pPr>
                <w:hyperlink w:anchor="_Toc175773103" w:history="1">
                  <w:r w:rsidRPr="00BC2D14">
                    <w:rPr>
                      <w:rStyle w:val="Hyperlink"/>
                      <w:noProof/>
                      <w:sz w:val="26"/>
                      <w:szCs w:val="26"/>
                    </w:rPr>
                    <w:t>3.</w:t>
                  </w:r>
                  <w:r w:rsidRPr="00BC2D14">
                    <w:rPr>
                      <w:noProof/>
                      <w:sz w:val="26"/>
                      <w:szCs w:val="26"/>
                    </w:rPr>
                    <w:tab/>
                  </w:r>
                  <w:r w:rsidRPr="00BC2D14">
                    <w:rPr>
                      <w:rStyle w:val="Hyperlink"/>
                      <w:noProof/>
                      <w:sz w:val="26"/>
                      <w:szCs w:val="26"/>
                    </w:rPr>
                    <w:t>Vệ sinh về phục vụ đồ ăn uống</w:t>
                  </w:r>
                  <w:r w:rsidRPr="00BC2D14">
                    <w:rPr>
                      <w:noProof/>
                      <w:webHidden/>
                      <w:sz w:val="26"/>
                      <w:szCs w:val="26"/>
                    </w:rPr>
                    <w:tab/>
                  </w:r>
                  <w:r w:rsidRPr="00BC2D14">
                    <w:rPr>
                      <w:noProof/>
                      <w:webHidden/>
                      <w:sz w:val="26"/>
                      <w:szCs w:val="26"/>
                    </w:rPr>
                    <w:fldChar w:fldCharType="begin"/>
                  </w:r>
                  <w:r w:rsidRPr="00BC2D14">
                    <w:rPr>
                      <w:noProof/>
                      <w:webHidden/>
                      <w:sz w:val="26"/>
                      <w:szCs w:val="26"/>
                    </w:rPr>
                    <w:instrText xml:space="preserve"> PAGEREF _Toc175773103 \h </w:instrText>
                  </w:r>
                  <w:r w:rsidRPr="00BC2D14">
                    <w:rPr>
                      <w:noProof/>
                      <w:webHidden/>
                      <w:sz w:val="26"/>
                      <w:szCs w:val="26"/>
                    </w:rPr>
                  </w:r>
                  <w:r w:rsidRPr="00BC2D14">
                    <w:rPr>
                      <w:noProof/>
                      <w:webHidden/>
                      <w:sz w:val="26"/>
                      <w:szCs w:val="26"/>
                    </w:rPr>
                    <w:fldChar w:fldCharType="separate"/>
                  </w:r>
                  <w:r w:rsidR="00061911">
                    <w:rPr>
                      <w:noProof/>
                      <w:webHidden/>
                      <w:sz w:val="26"/>
                      <w:szCs w:val="26"/>
                    </w:rPr>
                    <w:t>39</w:t>
                  </w:r>
                  <w:r w:rsidRPr="00BC2D14">
                    <w:rPr>
                      <w:noProof/>
                      <w:webHidden/>
                      <w:sz w:val="26"/>
                      <w:szCs w:val="26"/>
                    </w:rPr>
                    <w:fldChar w:fldCharType="end"/>
                  </w:r>
                </w:hyperlink>
              </w:p>
              <w:p w14:paraId="0A3B9807" w14:textId="77777777" w:rsidR="00BC2D14" w:rsidRPr="00BC2D14" w:rsidRDefault="00BC2D14">
                <w:pPr>
                  <w:pStyle w:val="TOC1"/>
                  <w:tabs>
                    <w:tab w:val="left" w:pos="660"/>
                    <w:tab w:val="right" w:leader="dot" w:pos="9607"/>
                  </w:tabs>
                  <w:rPr>
                    <w:noProof/>
                    <w:sz w:val="26"/>
                    <w:szCs w:val="26"/>
                  </w:rPr>
                </w:pPr>
                <w:hyperlink w:anchor="_Toc175773104" w:history="1">
                  <w:r w:rsidRPr="00BC2D14">
                    <w:rPr>
                      <w:rStyle w:val="Hyperlink"/>
                      <w:noProof/>
                      <w:sz w:val="26"/>
                      <w:szCs w:val="26"/>
                    </w:rPr>
                    <w:t>3.2.</w:t>
                  </w:r>
                  <w:r w:rsidRPr="00BC2D14">
                    <w:rPr>
                      <w:noProof/>
                      <w:sz w:val="26"/>
                      <w:szCs w:val="26"/>
                    </w:rPr>
                    <w:tab/>
                  </w:r>
                  <w:r w:rsidRPr="00BC2D14">
                    <w:rPr>
                      <w:rStyle w:val="Hyperlink"/>
                      <w:noProof/>
                      <w:sz w:val="26"/>
                      <w:szCs w:val="26"/>
                    </w:rPr>
                    <w:t>Quy tắc khi sử dụng hóa chất tại nhà hàng khách sạn</w:t>
                  </w:r>
                  <w:r w:rsidRPr="00BC2D14">
                    <w:rPr>
                      <w:noProof/>
                      <w:webHidden/>
                      <w:sz w:val="26"/>
                      <w:szCs w:val="26"/>
                    </w:rPr>
                    <w:tab/>
                  </w:r>
                  <w:r w:rsidRPr="00BC2D14">
                    <w:rPr>
                      <w:noProof/>
                      <w:webHidden/>
                      <w:sz w:val="26"/>
                      <w:szCs w:val="26"/>
                    </w:rPr>
                    <w:fldChar w:fldCharType="begin"/>
                  </w:r>
                  <w:r w:rsidRPr="00BC2D14">
                    <w:rPr>
                      <w:noProof/>
                      <w:webHidden/>
                      <w:sz w:val="26"/>
                      <w:szCs w:val="26"/>
                    </w:rPr>
                    <w:instrText xml:space="preserve"> PAGEREF _Toc175773104 \h </w:instrText>
                  </w:r>
                  <w:r w:rsidRPr="00BC2D14">
                    <w:rPr>
                      <w:noProof/>
                      <w:webHidden/>
                      <w:sz w:val="26"/>
                      <w:szCs w:val="26"/>
                    </w:rPr>
                  </w:r>
                  <w:r w:rsidRPr="00BC2D14">
                    <w:rPr>
                      <w:noProof/>
                      <w:webHidden/>
                      <w:sz w:val="26"/>
                      <w:szCs w:val="26"/>
                    </w:rPr>
                    <w:fldChar w:fldCharType="separate"/>
                  </w:r>
                  <w:r w:rsidR="00061911">
                    <w:rPr>
                      <w:noProof/>
                      <w:webHidden/>
                      <w:sz w:val="26"/>
                      <w:szCs w:val="26"/>
                    </w:rPr>
                    <w:t>40</w:t>
                  </w:r>
                  <w:r w:rsidRPr="00BC2D14">
                    <w:rPr>
                      <w:noProof/>
                      <w:webHidden/>
                      <w:sz w:val="26"/>
                      <w:szCs w:val="26"/>
                    </w:rPr>
                    <w:fldChar w:fldCharType="end"/>
                  </w:r>
                </w:hyperlink>
              </w:p>
              <w:p w14:paraId="2B43FED7" w14:textId="77777777" w:rsidR="00BC2D14" w:rsidRPr="00BC2D14" w:rsidRDefault="00BC2D14">
                <w:pPr>
                  <w:pStyle w:val="TOC1"/>
                  <w:tabs>
                    <w:tab w:val="right" w:leader="dot" w:pos="9607"/>
                  </w:tabs>
                  <w:rPr>
                    <w:noProof/>
                    <w:sz w:val="26"/>
                    <w:szCs w:val="26"/>
                  </w:rPr>
                </w:pPr>
                <w:hyperlink w:anchor="_Toc175773105" w:history="1">
                  <w:r w:rsidRPr="00BC2D14">
                    <w:rPr>
                      <w:rStyle w:val="Hyperlink"/>
                      <w:noProof/>
                      <w:sz w:val="26"/>
                      <w:szCs w:val="26"/>
                    </w:rPr>
                    <w:t>Câu hỏi ôn tập</w:t>
                  </w:r>
                  <w:r w:rsidRPr="00BC2D14">
                    <w:rPr>
                      <w:noProof/>
                      <w:webHidden/>
                      <w:sz w:val="26"/>
                      <w:szCs w:val="26"/>
                    </w:rPr>
                    <w:tab/>
                  </w:r>
                  <w:r w:rsidRPr="00BC2D14">
                    <w:rPr>
                      <w:noProof/>
                      <w:webHidden/>
                      <w:sz w:val="26"/>
                      <w:szCs w:val="26"/>
                    </w:rPr>
                    <w:fldChar w:fldCharType="begin"/>
                  </w:r>
                  <w:r w:rsidRPr="00BC2D14">
                    <w:rPr>
                      <w:noProof/>
                      <w:webHidden/>
                      <w:sz w:val="26"/>
                      <w:szCs w:val="26"/>
                    </w:rPr>
                    <w:instrText xml:space="preserve"> PAGEREF _Toc175773105 \h </w:instrText>
                  </w:r>
                  <w:r w:rsidRPr="00BC2D14">
                    <w:rPr>
                      <w:noProof/>
                      <w:webHidden/>
                      <w:sz w:val="26"/>
                      <w:szCs w:val="26"/>
                    </w:rPr>
                  </w:r>
                  <w:r w:rsidRPr="00BC2D14">
                    <w:rPr>
                      <w:noProof/>
                      <w:webHidden/>
                      <w:sz w:val="26"/>
                      <w:szCs w:val="26"/>
                    </w:rPr>
                    <w:fldChar w:fldCharType="separate"/>
                  </w:r>
                  <w:r w:rsidR="00061911">
                    <w:rPr>
                      <w:noProof/>
                      <w:webHidden/>
                      <w:sz w:val="26"/>
                      <w:szCs w:val="26"/>
                    </w:rPr>
                    <w:t>41</w:t>
                  </w:r>
                  <w:r w:rsidRPr="00BC2D14">
                    <w:rPr>
                      <w:noProof/>
                      <w:webHidden/>
                      <w:sz w:val="26"/>
                      <w:szCs w:val="26"/>
                    </w:rPr>
                    <w:fldChar w:fldCharType="end"/>
                  </w:r>
                </w:hyperlink>
              </w:p>
              <w:p w14:paraId="6A943DB8" w14:textId="77777777" w:rsidR="00BC2D14" w:rsidRPr="00BC2D14" w:rsidRDefault="00BC2D14">
                <w:pPr>
                  <w:pStyle w:val="TOC1"/>
                  <w:tabs>
                    <w:tab w:val="right" w:leader="dot" w:pos="9607"/>
                  </w:tabs>
                  <w:rPr>
                    <w:noProof/>
                    <w:sz w:val="26"/>
                    <w:szCs w:val="26"/>
                  </w:rPr>
                </w:pPr>
                <w:hyperlink w:anchor="_Toc175773106" w:history="1">
                  <w:r w:rsidRPr="00BC2D14">
                    <w:rPr>
                      <w:rStyle w:val="Hyperlink"/>
                      <w:noProof/>
                      <w:sz w:val="26"/>
                      <w:szCs w:val="26"/>
                    </w:rPr>
                    <w:t>BÀI 4. NHỮNG KIẾN THỨC VÀ KỸ NĂNG PHỤC VỤ ĂN UỐNG</w:t>
                  </w:r>
                  <w:r w:rsidRPr="00BC2D14">
                    <w:rPr>
                      <w:noProof/>
                      <w:webHidden/>
                      <w:sz w:val="26"/>
                      <w:szCs w:val="26"/>
                    </w:rPr>
                    <w:tab/>
                  </w:r>
                  <w:r w:rsidRPr="00BC2D14">
                    <w:rPr>
                      <w:noProof/>
                      <w:webHidden/>
                      <w:sz w:val="26"/>
                      <w:szCs w:val="26"/>
                    </w:rPr>
                    <w:fldChar w:fldCharType="begin"/>
                  </w:r>
                  <w:r w:rsidRPr="00BC2D14">
                    <w:rPr>
                      <w:noProof/>
                      <w:webHidden/>
                      <w:sz w:val="26"/>
                      <w:szCs w:val="26"/>
                    </w:rPr>
                    <w:instrText xml:space="preserve"> PAGEREF _Toc175773106 \h </w:instrText>
                  </w:r>
                  <w:r w:rsidRPr="00BC2D14">
                    <w:rPr>
                      <w:noProof/>
                      <w:webHidden/>
                      <w:sz w:val="26"/>
                      <w:szCs w:val="26"/>
                    </w:rPr>
                  </w:r>
                  <w:r w:rsidRPr="00BC2D14">
                    <w:rPr>
                      <w:noProof/>
                      <w:webHidden/>
                      <w:sz w:val="26"/>
                      <w:szCs w:val="26"/>
                    </w:rPr>
                    <w:fldChar w:fldCharType="separate"/>
                  </w:r>
                  <w:r w:rsidR="00061911">
                    <w:rPr>
                      <w:noProof/>
                      <w:webHidden/>
                      <w:sz w:val="26"/>
                      <w:szCs w:val="26"/>
                    </w:rPr>
                    <w:t>42</w:t>
                  </w:r>
                  <w:r w:rsidRPr="00BC2D14">
                    <w:rPr>
                      <w:noProof/>
                      <w:webHidden/>
                      <w:sz w:val="26"/>
                      <w:szCs w:val="26"/>
                    </w:rPr>
                    <w:fldChar w:fldCharType="end"/>
                  </w:r>
                </w:hyperlink>
              </w:p>
              <w:p w14:paraId="54109DD9" w14:textId="77777777" w:rsidR="00BC2D14" w:rsidRPr="00BC2D14" w:rsidRDefault="00BC2D14">
                <w:pPr>
                  <w:pStyle w:val="TOC1"/>
                  <w:tabs>
                    <w:tab w:val="right" w:leader="dot" w:pos="9607"/>
                  </w:tabs>
                  <w:rPr>
                    <w:noProof/>
                    <w:sz w:val="26"/>
                    <w:szCs w:val="26"/>
                  </w:rPr>
                </w:pPr>
                <w:hyperlink w:anchor="_Toc175773107" w:history="1">
                  <w:r w:rsidRPr="00BC2D14">
                    <w:rPr>
                      <w:rStyle w:val="Hyperlink"/>
                      <w:noProof/>
                      <w:sz w:val="26"/>
                      <w:szCs w:val="26"/>
                    </w:rPr>
                    <w:t>Mục tiêu:</w:t>
                  </w:r>
                  <w:r w:rsidRPr="00BC2D14">
                    <w:rPr>
                      <w:noProof/>
                      <w:webHidden/>
                      <w:sz w:val="26"/>
                      <w:szCs w:val="26"/>
                    </w:rPr>
                    <w:tab/>
                  </w:r>
                  <w:r w:rsidRPr="00BC2D14">
                    <w:rPr>
                      <w:noProof/>
                      <w:webHidden/>
                      <w:sz w:val="26"/>
                      <w:szCs w:val="26"/>
                    </w:rPr>
                    <w:fldChar w:fldCharType="begin"/>
                  </w:r>
                  <w:r w:rsidRPr="00BC2D14">
                    <w:rPr>
                      <w:noProof/>
                      <w:webHidden/>
                      <w:sz w:val="26"/>
                      <w:szCs w:val="26"/>
                    </w:rPr>
                    <w:instrText xml:space="preserve"> PAGEREF _Toc175773107 \h </w:instrText>
                  </w:r>
                  <w:r w:rsidRPr="00BC2D14">
                    <w:rPr>
                      <w:noProof/>
                      <w:webHidden/>
                      <w:sz w:val="26"/>
                      <w:szCs w:val="26"/>
                    </w:rPr>
                  </w:r>
                  <w:r w:rsidRPr="00BC2D14">
                    <w:rPr>
                      <w:noProof/>
                      <w:webHidden/>
                      <w:sz w:val="26"/>
                      <w:szCs w:val="26"/>
                    </w:rPr>
                    <w:fldChar w:fldCharType="separate"/>
                  </w:r>
                  <w:r w:rsidR="00061911">
                    <w:rPr>
                      <w:noProof/>
                      <w:webHidden/>
                      <w:sz w:val="26"/>
                      <w:szCs w:val="26"/>
                    </w:rPr>
                    <w:t>42</w:t>
                  </w:r>
                  <w:r w:rsidRPr="00BC2D14">
                    <w:rPr>
                      <w:noProof/>
                      <w:webHidden/>
                      <w:sz w:val="26"/>
                      <w:szCs w:val="26"/>
                    </w:rPr>
                    <w:fldChar w:fldCharType="end"/>
                  </w:r>
                </w:hyperlink>
              </w:p>
              <w:p w14:paraId="1C847E27" w14:textId="77777777" w:rsidR="00BC2D14" w:rsidRPr="00BC2D14" w:rsidRDefault="00BC2D14">
                <w:pPr>
                  <w:pStyle w:val="TOC1"/>
                  <w:tabs>
                    <w:tab w:val="left" w:pos="440"/>
                    <w:tab w:val="right" w:leader="dot" w:pos="9607"/>
                  </w:tabs>
                  <w:rPr>
                    <w:noProof/>
                    <w:sz w:val="26"/>
                    <w:szCs w:val="26"/>
                  </w:rPr>
                </w:pPr>
                <w:hyperlink w:anchor="_Toc175773108" w:history="1">
                  <w:r w:rsidRPr="00BC2D14">
                    <w:rPr>
                      <w:rStyle w:val="Hyperlink"/>
                      <w:noProof/>
                      <w:sz w:val="26"/>
                      <w:szCs w:val="26"/>
                    </w:rPr>
                    <w:t>1.</w:t>
                  </w:r>
                  <w:r w:rsidRPr="00BC2D14">
                    <w:rPr>
                      <w:noProof/>
                      <w:sz w:val="26"/>
                      <w:szCs w:val="26"/>
                    </w:rPr>
                    <w:tab/>
                  </w:r>
                  <w:r w:rsidRPr="00BC2D14">
                    <w:rPr>
                      <w:rStyle w:val="Hyperlink"/>
                      <w:noProof/>
                      <w:sz w:val="26"/>
                      <w:szCs w:val="26"/>
                    </w:rPr>
                    <w:t>Tầm quan trọng của kiến thức và kỹ năng phục vụ ăn uống</w:t>
                  </w:r>
                  <w:r w:rsidRPr="00BC2D14">
                    <w:rPr>
                      <w:noProof/>
                      <w:webHidden/>
                      <w:sz w:val="26"/>
                      <w:szCs w:val="26"/>
                    </w:rPr>
                    <w:tab/>
                  </w:r>
                  <w:r w:rsidRPr="00BC2D14">
                    <w:rPr>
                      <w:noProof/>
                      <w:webHidden/>
                      <w:sz w:val="26"/>
                      <w:szCs w:val="26"/>
                    </w:rPr>
                    <w:fldChar w:fldCharType="begin"/>
                  </w:r>
                  <w:r w:rsidRPr="00BC2D14">
                    <w:rPr>
                      <w:noProof/>
                      <w:webHidden/>
                      <w:sz w:val="26"/>
                      <w:szCs w:val="26"/>
                    </w:rPr>
                    <w:instrText xml:space="preserve"> PAGEREF _Toc175773108 \h </w:instrText>
                  </w:r>
                  <w:r w:rsidRPr="00BC2D14">
                    <w:rPr>
                      <w:noProof/>
                      <w:webHidden/>
                      <w:sz w:val="26"/>
                      <w:szCs w:val="26"/>
                    </w:rPr>
                  </w:r>
                  <w:r w:rsidRPr="00BC2D14">
                    <w:rPr>
                      <w:noProof/>
                      <w:webHidden/>
                      <w:sz w:val="26"/>
                      <w:szCs w:val="26"/>
                    </w:rPr>
                    <w:fldChar w:fldCharType="separate"/>
                  </w:r>
                  <w:r w:rsidR="00061911">
                    <w:rPr>
                      <w:noProof/>
                      <w:webHidden/>
                      <w:sz w:val="26"/>
                      <w:szCs w:val="26"/>
                    </w:rPr>
                    <w:t>42</w:t>
                  </w:r>
                  <w:r w:rsidRPr="00BC2D14">
                    <w:rPr>
                      <w:noProof/>
                      <w:webHidden/>
                      <w:sz w:val="26"/>
                      <w:szCs w:val="26"/>
                    </w:rPr>
                    <w:fldChar w:fldCharType="end"/>
                  </w:r>
                </w:hyperlink>
              </w:p>
              <w:p w14:paraId="21E85C5C" w14:textId="77777777" w:rsidR="00BC2D14" w:rsidRPr="00BC2D14" w:rsidRDefault="00BC2D14">
                <w:pPr>
                  <w:pStyle w:val="TOC1"/>
                  <w:tabs>
                    <w:tab w:val="left" w:pos="660"/>
                    <w:tab w:val="right" w:leader="dot" w:pos="9607"/>
                  </w:tabs>
                  <w:rPr>
                    <w:noProof/>
                    <w:sz w:val="26"/>
                    <w:szCs w:val="26"/>
                  </w:rPr>
                </w:pPr>
                <w:hyperlink w:anchor="_Toc175773109" w:history="1">
                  <w:r w:rsidRPr="00BC2D14">
                    <w:rPr>
                      <w:rStyle w:val="Hyperlink"/>
                      <w:noProof/>
                      <w:sz w:val="26"/>
                      <w:szCs w:val="26"/>
                    </w:rPr>
                    <w:t>1.1.</w:t>
                  </w:r>
                  <w:r w:rsidRPr="00BC2D14">
                    <w:rPr>
                      <w:noProof/>
                      <w:sz w:val="26"/>
                      <w:szCs w:val="26"/>
                    </w:rPr>
                    <w:tab/>
                  </w:r>
                  <w:r w:rsidRPr="00BC2D14">
                    <w:rPr>
                      <w:rStyle w:val="Hyperlink"/>
                      <w:noProof/>
                      <w:sz w:val="26"/>
                      <w:szCs w:val="26"/>
                    </w:rPr>
                    <w:t>Quy trình phục vụ nhà hàng chuyên nghiệp</w:t>
                  </w:r>
                  <w:r w:rsidRPr="00BC2D14">
                    <w:rPr>
                      <w:noProof/>
                      <w:webHidden/>
                      <w:sz w:val="26"/>
                      <w:szCs w:val="26"/>
                    </w:rPr>
                    <w:tab/>
                  </w:r>
                  <w:r w:rsidRPr="00BC2D14">
                    <w:rPr>
                      <w:noProof/>
                      <w:webHidden/>
                      <w:sz w:val="26"/>
                      <w:szCs w:val="26"/>
                    </w:rPr>
                    <w:fldChar w:fldCharType="begin"/>
                  </w:r>
                  <w:r w:rsidRPr="00BC2D14">
                    <w:rPr>
                      <w:noProof/>
                      <w:webHidden/>
                      <w:sz w:val="26"/>
                      <w:szCs w:val="26"/>
                    </w:rPr>
                    <w:instrText xml:space="preserve"> PAGEREF _Toc175773109 \h </w:instrText>
                  </w:r>
                  <w:r w:rsidRPr="00BC2D14">
                    <w:rPr>
                      <w:noProof/>
                      <w:webHidden/>
                      <w:sz w:val="26"/>
                      <w:szCs w:val="26"/>
                    </w:rPr>
                  </w:r>
                  <w:r w:rsidRPr="00BC2D14">
                    <w:rPr>
                      <w:noProof/>
                      <w:webHidden/>
                      <w:sz w:val="26"/>
                      <w:szCs w:val="26"/>
                    </w:rPr>
                    <w:fldChar w:fldCharType="separate"/>
                  </w:r>
                  <w:r w:rsidR="00061911">
                    <w:rPr>
                      <w:noProof/>
                      <w:webHidden/>
                      <w:sz w:val="26"/>
                      <w:szCs w:val="26"/>
                    </w:rPr>
                    <w:t>42</w:t>
                  </w:r>
                  <w:r w:rsidRPr="00BC2D14">
                    <w:rPr>
                      <w:noProof/>
                      <w:webHidden/>
                      <w:sz w:val="26"/>
                      <w:szCs w:val="26"/>
                    </w:rPr>
                    <w:fldChar w:fldCharType="end"/>
                  </w:r>
                </w:hyperlink>
              </w:p>
              <w:p w14:paraId="6A2C061E" w14:textId="77777777" w:rsidR="00BC2D14" w:rsidRPr="00BC2D14" w:rsidRDefault="00BC2D14">
                <w:pPr>
                  <w:pStyle w:val="TOC1"/>
                  <w:tabs>
                    <w:tab w:val="left" w:pos="440"/>
                    <w:tab w:val="right" w:leader="dot" w:pos="9607"/>
                  </w:tabs>
                  <w:rPr>
                    <w:noProof/>
                    <w:sz w:val="26"/>
                    <w:szCs w:val="26"/>
                  </w:rPr>
                </w:pPr>
                <w:hyperlink w:anchor="_Toc175773110" w:history="1">
                  <w:r w:rsidRPr="00BC2D14">
                    <w:rPr>
                      <w:rStyle w:val="Hyperlink"/>
                      <w:noProof/>
                      <w:sz w:val="26"/>
                      <w:szCs w:val="26"/>
                    </w:rPr>
                    <w:t>2.</w:t>
                  </w:r>
                  <w:r w:rsidRPr="00BC2D14">
                    <w:rPr>
                      <w:noProof/>
                      <w:sz w:val="26"/>
                      <w:szCs w:val="26"/>
                    </w:rPr>
                    <w:tab/>
                  </w:r>
                  <w:r w:rsidRPr="00BC2D14">
                    <w:rPr>
                      <w:rStyle w:val="Hyperlink"/>
                      <w:noProof/>
                      <w:sz w:val="26"/>
                      <w:szCs w:val="26"/>
                    </w:rPr>
                    <w:t>Các bữa ăn trong ngày và cấu trúc 1 bữa ăn</w:t>
                  </w:r>
                  <w:r w:rsidRPr="00BC2D14">
                    <w:rPr>
                      <w:noProof/>
                      <w:webHidden/>
                      <w:sz w:val="26"/>
                      <w:szCs w:val="26"/>
                    </w:rPr>
                    <w:tab/>
                  </w:r>
                  <w:r w:rsidRPr="00BC2D14">
                    <w:rPr>
                      <w:noProof/>
                      <w:webHidden/>
                      <w:sz w:val="26"/>
                      <w:szCs w:val="26"/>
                    </w:rPr>
                    <w:fldChar w:fldCharType="begin"/>
                  </w:r>
                  <w:r w:rsidRPr="00BC2D14">
                    <w:rPr>
                      <w:noProof/>
                      <w:webHidden/>
                      <w:sz w:val="26"/>
                      <w:szCs w:val="26"/>
                    </w:rPr>
                    <w:instrText xml:space="preserve"> PAGEREF _Toc175773110 \h </w:instrText>
                  </w:r>
                  <w:r w:rsidRPr="00BC2D14">
                    <w:rPr>
                      <w:noProof/>
                      <w:webHidden/>
                      <w:sz w:val="26"/>
                      <w:szCs w:val="26"/>
                    </w:rPr>
                  </w:r>
                  <w:r w:rsidRPr="00BC2D14">
                    <w:rPr>
                      <w:noProof/>
                      <w:webHidden/>
                      <w:sz w:val="26"/>
                      <w:szCs w:val="26"/>
                    </w:rPr>
                    <w:fldChar w:fldCharType="separate"/>
                  </w:r>
                  <w:r w:rsidR="00061911">
                    <w:rPr>
                      <w:noProof/>
                      <w:webHidden/>
                      <w:sz w:val="26"/>
                      <w:szCs w:val="26"/>
                    </w:rPr>
                    <w:t>44</w:t>
                  </w:r>
                  <w:r w:rsidRPr="00BC2D14">
                    <w:rPr>
                      <w:noProof/>
                      <w:webHidden/>
                      <w:sz w:val="26"/>
                      <w:szCs w:val="26"/>
                    </w:rPr>
                    <w:fldChar w:fldCharType="end"/>
                  </w:r>
                </w:hyperlink>
              </w:p>
              <w:p w14:paraId="35F39ECA" w14:textId="77777777" w:rsidR="00BC2D14" w:rsidRPr="00BC2D14" w:rsidRDefault="00BC2D14">
                <w:pPr>
                  <w:pStyle w:val="TOC1"/>
                  <w:tabs>
                    <w:tab w:val="left" w:pos="440"/>
                    <w:tab w:val="right" w:leader="dot" w:pos="9607"/>
                  </w:tabs>
                  <w:rPr>
                    <w:noProof/>
                    <w:sz w:val="26"/>
                    <w:szCs w:val="26"/>
                  </w:rPr>
                </w:pPr>
                <w:hyperlink w:anchor="_Toc175773111" w:history="1">
                  <w:r w:rsidRPr="00BC2D14">
                    <w:rPr>
                      <w:rStyle w:val="Hyperlink"/>
                      <w:noProof/>
                      <w:sz w:val="26"/>
                      <w:szCs w:val="26"/>
                    </w:rPr>
                    <w:t>3.</w:t>
                  </w:r>
                  <w:r w:rsidRPr="00BC2D14">
                    <w:rPr>
                      <w:noProof/>
                      <w:sz w:val="26"/>
                      <w:szCs w:val="26"/>
                    </w:rPr>
                    <w:tab/>
                  </w:r>
                  <w:r w:rsidRPr="00BC2D14">
                    <w:rPr>
                      <w:rStyle w:val="Hyperlink"/>
                      <w:noProof/>
                      <w:sz w:val="26"/>
                      <w:szCs w:val="26"/>
                    </w:rPr>
                    <w:t>Cách ăn và cách sử dụng dụng cụ ăn</w:t>
                  </w:r>
                  <w:r w:rsidRPr="00BC2D14">
                    <w:rPr>
                      <w:noProof/>
                      <w:webHidden/>
                      <w:sz w:val="26"/>
                      <w:szCs w:val="26"/>
                    </w:rPr>
                    <w:tab/>
                  </w:r>
                  <w:r w:rsidRPr="00BC2D14">
                    <w:rPr>
                      <w:noProof/>
                      <w:webHidden/>
                      <w:sz w:val="26"/>
                      <w:szCs w:val="26"/>
                    </w:rPr>
                    <w:fldChar w:fldCharType="begin"/>
                  </w:r>
                  <w:r w:rsidRPr="00BC2D14">
                    <w:rPr>
                      <w:noProof/>
                      <w:webHidden/>
                      <w:sz w:val="26"/>
                      <w:szCs w:val="26"/>
                    </w:rPr>
                    <w:instrText xml:space="preserve"> PAGEREF _Toc175773111 \h </w:instrText>
                  </w:r>
                  <w:r w:rsidRPr="00BC2D14">
                    <w:rPr>
                      <w:noProof/>
                      <w:webHidden/>
                      <w:sz w:val="26"/>
                      <w:szCs w:val="26"/>
                    </w:rPr>
                  </w:r>
                  <w:r w:rsidRPr="00BC2D14">
                    <w:rPr>
                      <w:noProof/>
                      <w:webHidden/>
                      <w:sz w:val="26"/>
                      <w:szCs w:val="26"/>
                    </w:rPr>
                    <w:fldChar w:fldCharType="separate"/>
                  </w:r>
                  <w:r w:rsidR="00061911">
                    <w:rPr>
                      <w:noProof/>
                      <w:webHidden/>
                      <w:sz w:val="26"/>
                      <w:szCs w:val="26"/>
                    </w:rPr>
                    <w:t>46</w:t>
                  </w:r>
                  <w:r w:rsidRPr="00BC2D14">
                    <w:rPr>
                      <w:noProof/>
                      <w:webHidden/>
                      <w:sz w:val="26"/>
                      <w:szCs w:val="26"/>
                    </w:rPr>
                    <w:fldChar w:fldCharType="end"/>
                  </w:r>
                </w:hyperlink>
              </w:p>
              <w:p w14:paraId="5E1F88D1" w14:textId="77777777" w:rsidR="00BC2D14" w:rsidRPr="00BC2D14" w:rsidRDefault="00BC2D14">
                <w:pPr>
                  <w:pStyle w:val="TOC1"/>
                  <w:tabs>
                    <w:tab w:val="left" w:pos="660"/>
                    <w:tab w:val="right" w:leader="dot" w:pos="9607"/>
                  </w:tabs>
                  <w:rPr>
                    <w:noProof/>
                    <w:sz w:val="26"/>
                    <w:szCs w:val="26"/>
                  </w:rPr>
                </w:pPr>
                <w:hyperlink w:anchor="_Toc175773112" w:history="1">
                  <w:r w:rsidRPr="00BC2D14">
                    <w:rPr>
                      <w:rStyle w:val="Hyperlink"/>
                      <w:noProof/>
                      <w:sz w:val="26"/>
                      <w:szCs w:val="26"/>
                    </w:rPr>
                    <w:t>3.2.</w:t>
                  </w:r>
                  <w:r w:rsidRPr="00BC2D14">
                    <w:rPr>
                      <w:noProof/>
                      <w:sz w:val="26"/>
                      <w:szCs w:val="26"/>
                    </w:rPr>
                    <w:tab/>
                  </w:r>
                  <w:r w:rsidRPr="00BC2D14">
                    <w:rPr>
                      <w:rStyle w:val="Hyperlink"/>
                      <w:noProof/>
                      <w:sz w:val="26"/>
                      <w:szCs w:val="26"/>
                    </w:rPr>
                    <w:t>Ăn Âu</w:t>
                  </w:r>
                  <w:r w:rsidRPr="00BC2D14">
                    <w:rPr>
                      <w:noProof/>
                      <w:webHidden/>
                      <w:sz w:val="26"/>
                      <w:szCs w:val="26"/>
                    </w:rPr>
                    <w:tab/>
                  </w:r>
                  <w:r w:rsidRPr="00BC2D14">
                    <w:rPr>
                      <w:noProof/>
                      <w:webHidden/>
                      <w:sz w:val="26"/>
                      <w:szCs w:val="26"/>
                    </w:rPr>
                    <w:fldChar w:fldCharType="begin"/>
                  </w:r>
                  <w:r w:rsidRPr="00BC2D14">
                    <w:rPr>
                      <w:noProof/>
                      <w:webHidden/>
                      <w:sz w:val="26"/>
                      <w:szCs w:val="26"/>
                    </w:rPr>
                    <w:instrText xml:space="preserve"> PAGEREF _Toc175773112 \h </w:instrText>
                  </w:r>
                  <w:r w:rsidRPr="00BC2D14">
                    <w:rPr>
                      <w:noProof/>
                      <w:webHidden/>
                      <w:sz w:val="26"/>
                      <w:szCs w:val="26"/>
                    </w:rPr>
                  </w:r>
                  <w:r w:rsidRPr="00BC2D14">
                    <w:rPr>
                      <w:noProof/>
                      <w:webHidden/>
                      <w:sz w:val="26"/>
                      <w:szCs w:val="26"/>
                    </w:rPr>
                    <w:fldChar w:fldCharType="separate"/>
                  </w:r>
                  <w:r w:rsidR="00061911">
                    <w:rPr>
                      <w:noProof/>
                      <w:webHidden/>
                      <w:sz w:val="26"/>
                      <w:szCs w:val="26"/>
                    </w:rPr>
                    <w:t>46</w:t>
                  </w:r>
                  <w:r w:rsidRPr="00BC2D14">
                    <w:rPr>
                      <w:noProof/>
                      <w:webHidden/>
                      <w:sz w:val="26"/>
                      <w:szCs w:val="26"/>
                    </w:rPr>
                    <w:fldChar w:fldCharType="end"/>
                  </w:r>
                </w:hyperlink>
              </w:p>
              <w:p w14:paraId="7AD0A72B" w14:textId="77777777" w:rsidR="00BC2D14" w:rsidRPr="00BC2D14" w:rsidRDefault="00BC2D14">
                <w:pPr>
                  <w:pStyle w:val="TOC1"/>
                  <w:tabs>
                    <w:tab w:val="left" w:pos="440"/>
                    <w:tab w:val="right" w:leader="dot" w:pos="9607"/>
                  </w:tabs>
                  <w:rPr>
                    <w:noProof/>
                    <w:sz w:val="26"/>
                    <w:szCs w:val="26"/>
                  </w:rPr>
                </w:pPr>
                <w:hyperlink w:anchor="_Toc175773113" w:history="1">
                  <w:r w:rsidRPr="00BC2D14">
                    <w:rPr>
                      <w:rStyle w:val="Hyperlink"/>
                      <w:noProof/>
                      <w:sz w:val="26"/>
                      <w:szCs w:val="26"/>
                    </w:rPr>
                    <w:t>4.</w:t>
                  </w:r>
                  <w:r w:rsidRPr="00BC2D14">
                    <w:rPr>
                      <w:noProof/>
                      <w:sz w:val="26"/>
                      <w:szCs w:val="26"/>
                    </w:rPr>
                    <w:tab/>
                  </w:r>
                  <w:r w:rsidRPr="00BC2D14">
                    <w:rPr>
                      <w:rStyle w:val="Hyperlink"/>
                      <w:noProof/>
                      <w:sz w:val="26"/>
                      <w:szCs w:val="26"/>
                    </w:rPr>
                    <w:t>Kỹ thuật trải gấp khăn bàn, khăn ăn</w:t>
                  </w:r>
                  <w:r w:rsidRPr="00BC2D14">
                    <w:rPr>
                      <w:noProof/>
                      <w:webHidden/>
                      <w:sz w:val="26"/>
                      <w:szCs w:val="26"/>
                    </w:rPr>
                    <w:tab/>
                  </w:r>
                  <w:r w:rsidRPr="00BC2D14">
                    <w:rPr>
                      <w:noProof/>
                      <w:webHidden/>
                      <w:sz w:val="26"/>
                      <w:szCs w:val="26"/>
                    </w:rPr>
                    <w:fldChar w:fldCharType="begin"/>
                  </w:r>
                  <w:r w:rsidRPr="00BC2D14">
                    <w:rPr>
                      <w:noProof/>
                      <w:webHidden/>
                      <w:sz w:val="26"/>
                      <w:szCs w:val="26"/>
                    </w:rPr>
                    <w:instrText xml:space="preserve"> PAGEREF _Toc175773113 \h </w:instrText>
                  </w:r>
                  <w:r w:rsidRPr="00BC2D14">
                    <w:rPr>
                      <w:noProof/>
                      <w:webHidden/>
                      <w:sz w:val="26"/>
                      <w:szCs w:val="26"/>
                    </w:rPr>
                  </w:r>
                  <w:r w:rsidRPr="00BC2D14">
                    <w:rPr>
                      <w:noProof/>
                      <w:webHidden/>
                      <w:sz w:val="26"/>
                      <w:szCs w:val="26"/>
                    </w:rPr>
                    <w:fldChar w:fldCharType="separate"/>
                  </w:r>
                  <w:r w:rsidR="00061911">
                    <w:rPr>
                      <w:noProof/>
                      <w:webHidden/>
                      <w:sz w:val="26"/>
                      <w:szCs w:val="26"/>
                    </w:rPr>
                    <w:t>47</w:t>
                  </w:r>
                  <w:r w:rsidRPr="00BC2D14">
                    <w:rPr>
                      <w:noProof/>
                      <w:webHidden/>
                      <w:sz w:val="26"/>
                      <w:szCs w:val="26"/>
                    </w:rPr>
                    <w:fldChar w:fldCharType="end"/>
                  </w:r>
                </w:hyperlink>
              </w:p>
              <w:p w14:paraId="31AA1661" w14:textId="77777777" w:rsidR="00BC2D14" w:rsidRPr="00BC2D14" w:rsidRDefault="00BC2D14">
                <w:pPr>
                  <w:pStyle w:val="TOC1"/>
                  <w:tabs>
                    <w:tab w:val="left" w:pos="660"/>
                    <w:tab w:val="right" w:leader="dot" w:pos="9607"/>
                  </w:tabs>
                  <w:rPr>
                    <w:noProof/>
                    <w:sz w:val="26"/>
                    <w:szCs w:val="26"/>
                  </w:rPr>
                </w:pPr>
                <w:hyperlink w:anchor="_Toc175773114" w:history="1">
                  <w:r w:rsidRPr="00BC2D14">
                    <w:rPr>
                      <w:rStyle w:val="Hyperlink"/>
                      <w:noProof/>
                      <w:sz w:val="26"/>
                      <w:szCs w:val="26"/>
                    </w:rPr>
                    <w:t>4.2.</w:t>
                  </w:r>
                  <w:r w:rsidRPr="00BC2D14">
                    <w:rPr>
                      <w:noProof/>
                      <w:sz w:val="26"/>
                      <w:szCs w:val="26"/>
                    </w:rPr>
                    <w:tab/>
                  </w:r>
                  <w:r w:rsidRPr="00BC2D14">
                    <w:rPr>
                      <w:rStyle w:val="Hyperlink"/>
                      <w:noProof/>
                      <w:sz w:val="26"/>
                      <w:szCs w:val="26"/>
                    </w:rPr>
                    <w:t>Kỹ thuật trải gấp khăn ăn</w:t>
                  </w:r>
                  <w:r w:rsidRPr="00BC2D14">
                    <w:rPr>
                      <w:noProof/>
                      <w:webHidden/>
                      <w:sz w:val="26"/>
                      <w:szCs w:val="26"/>
                    </w:rPr>
                    <w:tab/>
                  </w:r>
                  <w:r w:rsidRPr="00BC2D14">
                    <w:rPr>
                      <w:noProof/>
                      <w:webHidden/>
                      <w:sz w:val="26"/>
                      <w:szCs w:val="26"/>
                    </w:rPr>
                    <w:fldChar w:fldCharType="begin"/>
                  </w:r>
                  <w:r w:rsidRPr="00BC2D14">
                    <w:rPr>
                      <w:noProof/>
                      <w:webHidden/>
                      <w:sz w:val="26"/>
                      <w:szCs w:val="26"/>
                    </w:rPr>
                    <w:instrText xml:space="preserve"> PAGEREF _Toc175773114 \h </w:instrText>
                  </w:r>
                  <w:r w:rsidRPr="00BC2D14">
                    <w:rPr>
                      <w:noProof/>
                      <w:webHidden/>
                      <w:sz w:val="26"/>
                      <w:szCs w:val="26"/>
                    </w:rPr>
                  </w:r>
                  <w:r w:rsidRPr="00BC2D14">
                    <w:rPr>
                      <w:noProof/>
                      <w:webHidden/>
                      <w:sz w:val="26"/>
                      <w:szCs w:val="26"/>
                    </w:rPr>
                    <w:fldChar w:fldCharType="separate"/>
                  </w:r>
                  <w:r w:rsidR="00061911">
                    <w:rPr>
                      <w:noProof/>
                      <w:webHidden/>
                      <w:sz w:val="26"/>
                      <w:szCs w:val="26"/>
                    </w:rPr>
                    <w:t>47</w:t>
                  </w:r>
                  <w:r w:rsidRPr="00BC2D14">
                    <w:rPr>
                      <w:noProof/>
                      <w:webHidden/>
                      <w:sz w:val="26"/>
                      <w:szCs w:val="26"/>
                    </w:rPr>
                    <w:fldChar w:fldCharType="end"/>
                  </w:r>
                </w:hyperlink>
              </w:p>
              <w:p w14:paraId="65296785" w14:textId="77777777" w:rsidR="00BC2D14" w:rsidRPr="00BC2D14" w:rsidRDefault="00BC2D14">
                <w:pPr>
                  <w:pStyle w:val="TOC1"/>
                  <w:tabs>
                    <w:tab w:val="left" w:pos="880"/>
                    <w:tab w:val="right" w:leader="dot" w:pos="9607"/>
                  </w:tabs>
                  <w:rPr>
                    <w:noProof/>
                    <w:sz w:val="26"/>
                    <w:szCs w:val="26"/>
                  </w:rPr>
                </w:pPr>
                <w:hyperlink w:anchor="_Toc175773115" w:history="1">
                  <w:r w:rsidRPr="00BC2D14">
                    <w:rPr>
                      <w:rStyle w:val="Hyperlink"/>
                      <w:noProof/>
                      <w:sz w:val="26"/>
                      <w:szCs w:val="26"/>
                    </w:rPr>
                    <w:t>4.2.2.</w:t>
                  </w:r>
                  <w:r w:rsidRPr="00BC2D14">
                    <w:rPr>
                      <w:noProof/>
                      <w:sz w:val="26"/>
                      <w:szCs w:val="26"/>
                    </w:rPr>
                    <w:tab/>
                  </w:r>
                  <w:r w:rsidRPr="00BC2D14">
                    <w:rPr>
                      <w:rStyle w:val="Hyperlink"/>
                      <w:noProof/>
                      <w:sz w:val="26"/>
                      <w:szCs w:val="26"/>
                    </w:rPr>
                    <w:t>Cách gấp khăn ăn để cài bộ dao nĩa</w:t>
                  </w:r>
                  <w:r w:rsidRPr="00BC2D14">
                    <w:rPr>
                      <w:noProof/>
                      <w:webHidden/>
                      <w:sz w:val="26"/>
                      <w:szCs w:val="26"/>
                    </w:rPr>
                    <w:tab/>
                  </w:r>
                  <w:r w:rsidRPr="00BC2D14">
                    <w:rPr>
                      <w:noProof/>
                      <w:webHidden/>
                      <w:sz w:val="26"/>
                      <w:szCs w:val="26"/>
                    </w:rPr>
                    <w:fldChar w:fldCharType="begin"/>
                  </w:r>
                  <w:r w:rsidRPr="00BC2D14">
                    <w:rPr>
                      <w:noProof/>
                      <w:webHidden/>
                      <w:sz w:val="26"/>
                      <w:szCs w:val="26"/>
                    </w:rPr>
                    <w:instrText xml:space="preserve"> PAGEREF _Toc175773115 \h </w:instrText>
                  </w:r>
                  <w:r w:rsidRPr="00BC2D14">
                    <w:rPr>
                      <w:noProof/>
                      <w:webHidden/>
                      <w:sz w:val="26"/>
                      <w:szCs w:val="26"/>
                    </w:rPr>
                  </w:r>
                  <w:r w:rsidRPr="00BC2D14">
                    <w:rPr>
                      <w:noProof/>
                      <w:webHidden/>
                      <w:sz w:val="26"/>
                      <w:szCs w:val="26"/>
                    </w:rPr>
                    <w:fldChar w:fldCharType="separate"/>
                  </w:r>
                  <w:r w:rsidR="00061911">
                    <w:rPr>
                      <w:noProof/>
                      <w:webHidden/>
                      <w:sz w:val="26"/>
                      <w:szCs w:val="26"/>
                    </w:rPr>
                    <w:t>52</w:t>
                  </w:r>
                  <w:r w:rsidRPr="00BC2D14">
                    <w:rPr>
                      <w:noProof/>
                      <w:webHidden/>
                      <w:sz w:val="26"/>
                      <w:szCs w:val="26"/>
                    </w:rPr>
                    <w:fldChar w:fldCharType="end"/>
                  </w:r>
                </w:hyperlink>
              </w:p>
              <w:p w14:paraId="007542D2" w14:textId="77777777" w:rsidR="00BC2D14" w:rsidRPr="00BC2D14" w:rsidRDefault="00BC2D14">
                <w:pPr>
                  <w:pStyle w:val="TOC1"/>
                  <w:tabs>
                    <w:tab w:val="left" w:pos="880"/>
                    <w:tab w:val="right" w:leader="dot" w:pos="9607"/>
                  </w:tabs>
                  <w:rPr>
                    <w:noProof/>
                    <w:sz w:val="26"/>
                    <w:szCs w:val="26"/>
                  </w:rPr>
                </w:pPr>
                <w:hyperlink w:anchor="_Toc175773116" w:history="1">
                  <w:r w:rsidRPr="00BC2D14">
                    <w:rPr>
                      <w:rStyle w:val="Hyperlink"/>
                      <w:noProof/>
                      <w:sz w:val="26"/>
                      <w:szCs w:val="26"/>
                    </w:rPr>
                    <w:t>4.2.3.</w:t>
                  </w:r>
                  <w:r w:rsidRPr="00BC2D14">
                    <w:rPr>
                      <w:noProof/>
                      <w:sz w:val="26"/>
                      <w:szCs w:val="26"/>
                    </w:rPr>
                    <w:tab/>
                  </w:r>
                  <w:r w:rsidRPr="00BC2D14">
                    <w:rPr>
                      <w:rStyle w:val="Hyperlink"/>
                      <w:noProof/>
                      <w:sz w:val="26"/>
                      <w:szCs w:val="26"/>
                    </w:rPr>
                    <w:t>Kiểu cánh hoa hồng</w:t>
                  </w:r>
                  <w:r w:rsidRPr="00BC2D14">
                    <w:rPr>
                      <w:noProof/>
                      <w:webHidden/>
                      <w:sz w:val="26"/>
                      <w:szCs w:val="26"/>
                    </w:rPr>
                    <w:tab/>
                  </w:r>
                  <w:r w:rsidRPr="00BC2D14">
                    <w:rPr>
                      <w:noProof/>
                      <w:webHidden/>
                      <w:sz w:val="26"/>
                      <w:szCs w:val="26"/>
                    </w:rPr>
                    <w:fldChar w:fldCharType="begin"/>
                  </w:r>
                  <w:r w:rsidRPr="00BC2D14">
                    <w:rPr>
                      <w:noProof/>
                      <w:webHidden/>
                      <w:sz w:val="26"/>
                      <w:szCs w:val="26"/>
                    </w:rPr>
                    <w:instrText xml:space="preserve"> PAGEREF _Toc175773116 \h </w:instrText>
                  </w:r>
                  <w:r w:rsidRPr="00BC2D14">
                    <w:rPr>
                      <w:noProof/>
                      <w:webHidden/>
                      <w:sz w:val="26"/>
                      <w:szCs w:val="26"/>
                    </w:rPr>
                  </w:r>
                  <w:r w:rsidRPr="00BC2D14">
                    <w:rPr>
                      <w:noProof/>
                      <w:webHidden/>
                      <w:sz w:val="26"/>
                      <w:szCs w:val="26"/>
                    </w:rPr>
                    <w:fldChar w:fldCharType="separate"/>
                  </w:r>
                  <w:r w:rsidR="00061911">
                    <w:rPr>
                      <w:noProof/>
                      <w:webHidden/>
                      <w:sz w:val="26"/>
                      <w:szCs w:val="26"/>
                    </w:rPr>
                    <w:t>54</w:t>
                  </w:r>
                  <w:r w:rsidRPr="00BC2D14">
                    <w:rPr>
                      <w:noProof/>
                      <w:webHidden/>
                      <w:sz w:val="26"/>
                      <w:szCs w:val="26"/>
                    </w:rPr>
                    <w:fldChar w:fldCharType="end"/>
                  </w:r>
                </w:hyperlink>
              </w:p>
              <w:p w14:paraId="2D911C2D" w14:textId="77777777" w:rsidR="00BC2D14" w:rsidRPr="00BC2D14" w:rsidRDefault="00BC2D14">
                <w:pPr>
                  <w:pStyle w:val="TOC1"/>
                  <w:tabs>
                    <w:tab w:val="left" w:pos="880"/>
                    <w:tab w:val="right" w:leader="dot" w:pos="9607"/>
                  </w:tabs>
                  <w:rPr>
                    <w:noProof/>
                    <w:sz w:val="26"/>
                    <w:szCs w:val="26"/>
                  </w:rPr>
                </w:pPr>
                <w:hyperlink w:anchor="_Toc175773117" w:history="1">
                  <w:r w:rsidRPr="00BC2D14">
                    <w:rPr>
                      <w:rStyle w:val="Hyperlink"/>
                      <w:noProof/>
                      <w:sz w:val="26"/>
                      <w:szCs w:val="26"/>
                    </w:rPr>
                    <w:t>4.2.4.</w:t>
                  </w:r>
                  <w:r w:rsidRPr="00BC2D14">
                    <w:rPr>
                      <w:noProof/>
                      <w:sz w:val="26"/>
                      <w:szCs w:val="26"/>
                    </w:rPr>
                    <w:tab/>
                  </w:r>
                  <w:r w:rsidRPr="00BC2D14">
                    <w:rPr>
                      <w:rStyle w:val="Hyperlink"/>
                      <w:noProof/>
                      <w:sz w:val="26"/>
                      <w:szCs w:val="26"/>
                    </w:rPr>
                    <w:t>Cách gấp khăn hình cánh quạt</w:t>
                  </w:r>
                  <w:r w:rsidRPr="00BC2D14">
                    <w:rPr>
                      <w:noProof/>
                      <w:webHidden/>
                      <w:sz w:val="26"/>
                      <w:szCs w:val="26"/>
                    </w:rPr>
                    <w:tab/>
                  </w:r>
                  <w:r w:rsidRPr="00BC2D14">
                    <w:rPr>
                      <w:noProof/>
                      <w:webHidden/>
                      <w:sz w:val="26"/>
                      <w:szCs w:val="26"/>
                    </w:rPr>
                    <w:fldChar w:fldCharType="begin"/>
                  </w:r>
                  <w:r w:rsidRPr="00BC2D14">
                    <w:rPr>
                      <w:noProof/>
                      <w:webHidden/>
                      <w:sz w:val="26"/>
                      <w:szCs w:val="26"/>
                    </w:rPr>
                    <w:instrText xml:space="preserve"> PAGEREF _Toc175773117 \h </w:instrText>
                  </w:r>
                  <w:r w:rsidRPr="00BC2D14">
                    <w:rPr>
                      <w:noProof/>
                      <w:webHidden/>
                      <w:sz w:val="26"/>
                      <w:szCs w:val="26"/>
                    </w:rPr>
                  </w:r>
                  <w:r w:rsidRPr="00BC2D14">
                    <w:rPr>
                      <w:noProof/>
                      <w:webHidden/>
                      <w:sz w:val="26"/>
                      <w:szCs w:val="26"/>
                    </w:rPr>
                    <w:fldChar w:fldCharType="separate"/>
                  </w:r>
                  <w:r w:rsidR="00061911">
                    <w:rPr>
                      <w:noProof/>
                      <w:webHidden/>
                      <w:sz w:val="26"/>
                      <w:szCs w:val="26"/>
                    </w:rPr>
                    <w:t>56</w:t>
                  </w:r>
                  <w:r w:rsidRPr="00BC2D14">
                    <w:rPr>
                      <w:noProof/>
                      <w:webHidden/>
                      <w:sz w:val="26"/>
                      <w:szCs w:val="26"/>
                    </w:rPr>
                    <w:fldChar w:fldCharType="end"/>
                  </w:r>
                </w:hyperlink>
              </w:p>
              <w:p w14:paraId="32F2B26E" w14:textId="77777777" w:rsidR="00BC2D14" w:rsidRPr="00BC2D14" w:rsidRDefault="00BC2D14">
                <w:pPr>
                  <w:pStyle w:val="TOC1"/>
                  <w:tabs>
                    <w:tab w:val="left" w:pos="440"/>
                    <w:tab w:val="right" w:leader="dot" w:pos="9607"/>
                  </w:tabs>
                  <w:rPr>
                    <w:noProof/>
                    <w:sz w:val="26"/>
                    <w:szCs w:val="26"/>
                  </w:rPr>
                </w:pPr>
                <w:hyperlink w:anchor="_Toc175773118" w:history="1">
                  <w:r w:rsidRPr="00BC2D14">
                    <w:rPr>
                      <w:rStyle w:val="Hyperlink"/>
                      <w:noProof/>
                      <w:sz w:val="26"/>
                      <w:szCs w:val="26"/>
                    </w:rPr>
                    <w:t>5.</w:t>
                  </w:r>
                  <w:r w:rsidRPr="00BC2D14">
                    <w:rPr>
                      <w:noProof/>
                      <w:sz w:val="26"/>
                      <w:szCs w:val="26"/>
                    </w:rPr>
                    <w:tab/>
                  </w:r>
                  <w:r w:rsidRPr="00BC2D14">
                    <w:rPr>
                      <w:rStyle w:val="Hyperlink"/>
                      <w:noProof/>
                      <w:sz w:val="26"/>
                      <w:szCs w:val="26"/>
                    </w:rPr>
                    <w:t>Kỹ thuật đặt bàn ăn Âu, Á</w:t>
                  </w:r>
                  <w:r w:rsidRPr="00BC2D14">
                    <w:rPr>
                      <w:noProof/>
                      <w:webHidden/>
                      <w:sz w:val="26"/>
                      <w:szCs w:val="26"/>
                    </w:rPr>
                    <w:tab/>
                  </w:r>
                  <w:r w:rsidRPr="00BC2D14">
                    <w:rPr>
                      <w:noProof/>
                      <w:webHidden/>
                      <w:sz w:val="26"/>
                      <w:szCs w:val="26"/>
                    </w:rPr>
                    <w:fldChar w:fldCharType="begin"/>
                  </w:r>
                  <w:r w:rsidRPr="00BC2D14">
                    <w:rPr>
                      <w:noProof/>
                      <w:webHidden/>
                      <w:sz w:val="26"/>
                      <w:szCs w:val="26"/>
                    </w:rPr>
                    <w:instrText xml:space="preserve"> PAGEREF _Toc175773118 \h </w:instrText>
                  </w:r>
                  <w:r w:rsidRPr="00BC2D14">
                    <w:rPr>
                      <w:noProof/>
                      <w:webHidden/>
                      <w:sz w:val="26"/>
                      <w:szCs w:val="26"/>
                    </w:rPr>
                  </w:r>
                  <w:r w:rsidRPr="00BC2D14">
                    <w:rPr>
                      <w:noProof/>
                      <w:webHidden/>
                      <w:sz w:val="26"/>
                      <w:szCs w:val="26"/>
                    </w:rPr>
                    <w:fldChar w:fldCharType="separate"/>
                  </w:r>
                  <w:r w:rsidR="00061911">
                    <w:rPr>
                      <w:noProof/>
                      <w:webHidden/>
                      <w:sz w:val="26"/>
                      <w:szCs w:val="26"/>
                    </w:rPr>
                    <w:t>58</w:t>
                  </w:r>
                  <w:r w:rsidRPr="00BC2D14">
                    <w:rPr>
                      <w:noProof/>
                      <w:webHidden/>
                      <w:sz w:val="26"/>
                      <w:szCs w:val="26"/>
                    </w:rPr>
                    <w:fldChar w:fldCharType="end"/>
                  </w:r>
                </w:hyperlink>
              </w:p>
              <w:p w14:paraId="23B40143" w14:textId="77777777" w:rsidR="00BC2D14" w:rsidRPr="00BC2D14" w:rsidRDefault="00BC2D14">
                <w:pPr>
                  <w:pStyle w:val="TOC1"/>
                  <w:tabs>
                    <w:tab w:val="left" w:pos="880"/>
                    <w:tab w:val="right" w:leader="dot" w:pos="9607"/>
                  </w:tabs>
                  <w:rPr>
                    <w:noProof/>
                    <w:sz w:val="26"/>
                    <w:szCs w:val="26"/>
                  </w:rPr>
                </w:pPr>
                <w:hyperlink w:anchor="_Toc175773119" w:history="1">
                  <w:r w:rsidRPr="00BC2D14">
                    <w:rPr>
                      <w:rStyle w:val="Hyperlink"/>
                      <w:noProof/>
                      <w:sz w:val="26"/>
                      <w:szCs w:val="26"/>
                    </w:rPr>
                    <w:t>5.1.1.</w:t>
                  </w:r>
                  <w:r w:rsidRPr="00BC2D14">
                    <w:rPr>
                      <w:noProof/>
                      <w:sz w:val="26"/>
                      <w:szCs w:val="26"/>
                    </w:rPr>
                    <w:tab/>
                  </w:r>
                  <w:r w:rsidRPr="00BC2D14">
                    <w:rPr>
                      <w:rStyle w:val="Hyperlink"/>
                      <w:noProof/>
                      <w:sz w:val="26"/>
                      <w:szCs w:val="26"/>
                    </w:rPr>
                    <w:t>Bữa ăn Á</w:t>
                  </w:r>
                  <w:r w:rsidRPr="00BC2D14">
                    <w:rPr>
                      <w:noProof/>
                      <w:webHidden/>
                      <w:sz w:val="26"/>
                      <w:szCs w:val="26"/>
                    </w:rPr>
                    <w:tab/>
                  </w:r>
                  <w:r w:rsidRPr="00BC2D14">
                    <w:rPr>
                      <w:noProof/>
                      <w:webHidden/>
                      <w:sz w:val="26"/>
                      <w:szCs w:val="26"/>
                    </w:rPr>
                    <w:fldChar w:fldCharType="begin"/>
                  </w:r>
                  <w:r w:rsidRPr="00BC2D14">
                    <w:rPr>
                      <w:noProof/>
                      <w:webHidden/>
                      <w:sz w:val="26"/>
                      <w:szCs w:val="26"/>
                    </w:rPr>
                    <w:instrText xml:space="preserve"> PAGEREF _Toc175773119 \h </w:instrText>
                  </w:r>
                  <w:r w:rsidRPr="00BC2D14">
                    <w:rPr>
                      <w:noProof/>
                      <w:webHidden/>
                      <w:sz w:val="26"/>
                      <w:szCs w:val="26"/>
                    </w:rPr>
                  </w:r>
                  <w:r w:rsidRPr="00BC2D14">
                    <w:rPr>
                      <w:noProof/>
                      <w:webHidden/>
                      <w:sz w:val="26"/>
                      <w:szCs w:val="26"/>
                    </w:rPr>
                    <w:fldChar w:fldCharType="separate"/>
                  </w:r>
                  <w:r w:rsidR="00061911">
                    <w:rPr>
                      <w:noProof/>
                      <w:webHidden/>
                      <w:sz w:val="26"/>
                      <w:szCs w:val="26"/>
                    </w:rPr>
                    <w:t>58</w:t>
                  </w:r>
                  <w:r w:rsidRPr="00BC2D14">
                    <w:rPr>
                      <w:noProof/>
                      <w:webHidden/>
                      <w:sz w:val="26"/>
                      <w:szCs w:val="26"/>
                    </w:rPr>
                    <w:fldChar w:fldCharType="end"/>
                  </w:r>
                </w:hyperlink>
              </w:p>
              <w:p w14:paraId="4BA13A9F" w14:textId="77777777" w:rsidR="00BC2D14" w:rsidRPr="00BC2D14" w:rsidRDefault="00BC2D14">
                <w:pPr>
                  <w:pStyle w:val="TOC1"/>
                  <w:tabs>
                    <w:tab w:val="left" w:pos="880"/>
                    <w:tab w:val="right" w:leader="dot" w:pos="9607"/>
                  </w:tabs>
                  <w:rPr>
                    <w:noProof/>
                    <w:sz w:val="26"/>
                    <w:szCs w:val="26"/>
                  </w:rPr>
                </w:pPr>
                <w:hyperlink w:anchor="_Toc175773120" w:history="1">
                  <w:r w:rsidRPr="00BC2D14">
                    <w:rPr>
                      <w:rStyle w:val="Hyperlink"/>
                      <w:noProof/>
                      <w:sz w:val="26"/>
                      <w:szCs w:val="26"/>
                    </w:rPr>
                    <w:t>5.1.2.</w:t>
                  </w:r>
                  <w:r w:rsidRPr="00BC2D14">
                    <w:rPr>
                      <w:noProof/>
                      <w:sz w:val="26"/>
                      <w:szCs w:val="26"/>
                    </w:rPr>
                    <w:tab/>
                  </w:r>
                  <w:r w:rsidRPr="00BC2D14">
                    <w:rPr>
                      <w:rStyle w:val="Hyperlink"/>
                      <w:noProof/>
                      <w:sz w:val="26"/>
                      <w:szCs w:val="26"/>
                    </w:rPr>
                    <w:t>Bữa ăn Âu</w:t>
                  </w:r>
                  <w:r w:rsidRPr="00BC2D14">
                    <w:rPr>
                      <w:noProof/>
                      <w:webHidden/>
                      <w:sz w:val="26"/>
                      <w:szCs w:val="26"/>
                    </w:rPr>
                    <w:tab/>
                  </w:r>
                  <w:r w:rsidRPr="00BC2D14">
                    <w:rPr>
                      <w:noProof/>
                      <w:webHidden/>
                      <w:sz w:val="26"/>
                      <w:szCs w:val="26"/>
                    </w:rPr>
                    <w:fldChar w:fldCharType="begin"/>
                  </w:r>
                  <w:r w:rsidRPr="00BC2D14">
                    <w:rPr>
                      <w:noProof/>
                      <w:webHidden/>
                      <w:sz w:val="26"/>
                      <w:szCs w:val="26"/>
                    </w:rPr>
                    <w:instrText xml:space="preserve"> PAGEREF _Toc175773120 \h </w:instrText>
                  </w:r>
                  <w:r w:rsidRPr="00BC2D14">
                    <w:rPr>
                      <w:noProof/>
                      <w:webHidden/>
                      <w:sz w:val="26"/>
                      <w:szCs w:val="26"/>
                    </w:rPr>
                  </w:r>
                  <w:r w:rsidRPr="00BC2D14">
                    <w:rPr>
                      <w:noProof/>
                      <w:webHidden/>
                      <w:sz w:val="26"/>
                      <w:szCs w:val="26"/>
                    </w:rPr>
                    <w:fldChar w:fldCharType="separate"/>
                  </w:r>
                  <w:r w:rsidR="00061911">
                    <w:rPr>
                      <w:noProof/>
                      <w:webHidden/>
                      <w:sz w:val="26"/>
                      <w:szCs w:val="26"/>
                    </w:rPr>
                    <w:t>59</w:t>
                  </w:r>
                  <w:r w:rsidRPr="00BC2D14">
                    <w:rPr>
                      <w:noProof/>
                      <w:webHidden/>
                      <w:sz w:val="26"/>
                      <w:szCs w:val="26"/>
                    </w:rPr>
                    <w:fldChar w:fldCharType="end"/>
                  </w:r>
                </w:hyperlink>
              </w:p>
              <w:p w14:paraId="0352CEB4" w14:textId="77777777" w:rsidR="00BC2D14" w:rsidRPr="00BC2D14" w:rsidRDefault="00BC2D14">
                <w:pPr>
                  <w:pStyle w:val="TOC1"/>
                  <w:tabs>
                    <w:tab w:val="left" w:pos="440"/>
                    <w:tab w:val="right" w:leader="dot" w:pos="9607"/>
                  </w:tabs>
                  <w:rPr>
                    <w:noProof/>
                    <w:sz w:val="26"/>
                    <w:szCs w:val="26"/>
                  </w:rPr>
                </w:pPr>
                <w:hyperlink w:anchor="_Toc175773121" w:history="1">
                  <w:r w:rsidRPr="00BC2D14">
                    <w:rPr>
                      <w:rStyle w:val="Hyperlink"/>
                      <w:noProof/>
                      <w:sz w:val="26"/>
                      <w:szCs w:val="26"/>
                    </w:rPr>
                    <w:t>*</w:t>
                  </w:r>
                  <w:r w:rsidRPr="00BC2D14">
                    <w:rPr>
                      <w:noProof/>
                      <w:sz w:val="26"/>
                      <w:szCs w:val="26"/>
                    </w:rPr>
                    <w:tab/>
                  </w:r>
                  <w:r w:rsidRPr="00BC2D14">
                    <w:rPr>
                      <w:rStyle w:val="Hyperlink"/>
                      <w:noProof/>
                      <w:sz w:val="26"/>
                      <w:szCs w:val="26"/>
                    </w:rPr>
                    <w:t>Các nguyên tắc sử dụng rượu vang nho trong bữa ăn chính</w:t>
                  </w:r>
                  <w:r w:rsidRPr="00BC2D14">
                    <w:rPr>
                      <w:noProof/>
                      <w:webHidden/>
                      <w:sz w:val="26"/>
                      <w:szCs w:val="26"/>
                    </w:rPr>
                    <w:tab/>
                  </w:r>
                  <w:r w:rsidRPr="00BC2D14">
                    <w:rPr>
                      <w:noProof/>
                      <w:webHidden/>
                      <w:sz w:val="26"/>
                      <w:szCs w:val="26"/>
                    </w:rPr>
                    <w:fldChar w:fldCharType="begin"/>
                  </w:r>
                  <w:r w:rsidRPr="00BC2D14">
                    <w:rPr>
                      <w:noProof/>
                      <w:webHidden/>
                      <w:sz w:val="26"/>
                      <w:szCs w:val="26"/>
                    </w:rPr>
                    <w:instrText xml:space="preserve"> PAGEREF _Toc175773121 \h </w:instrText>
                  </w:r>
                  <w:r w:rsidRPr="00BC2D14">
                    <w:rPr>
                      <w:noProof/>
                      <w:webHidden/>
                      <w:sz w:val="26"/>
                      <w:szCs w:val="26"/>
                    </w:rPr>
                  </w:r>
                  <w:r w:rsidRPr="00BC2D14">
                    <w:rPr>
                      <w:noProof/>
                      <w:webHidden/>
                      <w:sz w:val="26"/>
                      <w:szCs w:val="26"/>
                    </w:rPr>
                    <w:fldChar w:fldCharType="separate"/>
                  </w:r>
                  <w:r w:rsidR="00061911">
                    <w:rPr>
                      <w:noProof/>
                      <w:webHidden/>
                      <w:sz w:val="26"/>
                      <w:szCs w:val="26"/>
                    </w:rPr>
                    <w:t>60</w:t>
                  </w:r>
                  <w:r w:rsidRPr="00BC2D14">
                    <w:rPr>
                      <w:noProof/>
                      <w:webHidden/>
                      <w:sz w:val="26"/>
                      <w:szCs w:val="26"/>
                    </w:rPr>
                    <w:fldChar w:fldCharType="end"/>
                  </w:r>
                </w:hyperlink>
              </w:p>
              <w:p w14:paraId="1AD07E99" w14:textId="77777777" w:rsidR="00BC2D14" w:rsidRPr="00BC2D14" w:rsidRDefault="00BC2D14">
                <w:pPr>
                  <w:pStyle w:val="TOC1"/>
                  <w:tabs>
                    <w:tab w:val="left" w:pos="440"/>
                    <w:tab w:val="right" w:leader="dot" w:pos="9607"/>
                  </w:tabs>
                  <w:rPr>
                    <w:noProof/>
                    <w:sz w:val="26"/>
                    <w:szCs w:val="26"/>
                  </w:rPr>
                </w:pPr>
                <w:hyperlink w:anchor="_Toc175773122" w:history="1">
                  <w:r w:rsidRPr="00BC2D14">
                    <w:rPr>
                      <w:rStyle w:val="Hyperlink"/>
                      <w:noProof/>
                      <w:sz w:val="26"/>
                      <w:szCs w:val="26"/>
                    </w:rPr>
                    <w:t>6.</w:t>
                  </w:r>
                  <w:r w:rsidRPr="00BC2D14">
                    <w:rPr>
                      <w:noProof/>
                      <w:sz w:val="26"/>
                      <w:szCs w:val="26"/>
                    </w:rPr>
                    <w:tab/>
                  </w:r>
                  <w:r w:rsidRPr="00BC2D14">
                    <w:rPr>
                      <w:rStyle w:val="Hyperlink"/>
                      <w:noProof/>
                      <w:sz w:val="26"/>
                      <w:szCs w:val="26"/>
                    </w:rPr>
                    <w:t>Kỹ thuật phục vụ cơ bản</w:t>
                  </w:r>
                  <w:r w:rsidRPr="00BC2D14">
                    <w:rPr>
                      <w:noProof/>
                      <w:webHidden/>
                      <w:sz w:val="26"/>
                      <w:szCs w:val="26"/>
                    </w:rPr>
                    <w:tab/>
                  </w:r>
                  <w:r w:rsidRPr="00BC2D14">
                    <w:rPr>
                      <w:noProof/>
                      <w:webHidden/>
                      <w:sz w:val="26"/>
                      <w:szCs w:val="26"/>
                    </w:rPr>
                    <w:fldChar w:fldCharType="begin"/>
                  </w:r>
                  <w:r w:rsidRPr="00BC2D14">
                    <w:rPr>
                      <w:noProof/>
                      <w:webHidden/>
                      <w:sz w:val="26"/>
                      <w:szCs w:val="26"/>
                    </w:rPr>
                    <w:instrText xml:space="preserve"> PAGEREF _Toc175773122 \h </w:instrText>
                  </w:r>
                  <w:r w:rsidRPr="00BC2D14">
                    <w:rPr>
                      <w:noProof/>
                      <w:webHidden/>
                      <w:sz w:val="26"/>
                      <w:szCs w:val="26"/>
                    </w:rPr>
                  </w:r>
                  <w:r w:rsidRPr="00BC2D14">
                    <w:rPr>
                      <w:noProof/>
                      <w:webHidden/>
                      <w:sz w:val="26"/>
                      <w:szCs w:val="26"/>
                    </w:rPr>
                    <w:fldChar w:fldCharType="separate"/>
                  </w:r>
                  <w:r w:rsidR="00061911">
                    <w:rPr>
                      <w:noProof/>
                      <w:webHidden/>
                      <w:sz w:val="26"/>
                      <w:szCs w:val="26"/>
                    </w:rPr>
                    <w:t>61</w:t>
                  </w:r>
                  <w:r w:rsidRPr="00BC2D14">
                    <w:rPr>
                      <w:noProof/>
                      <w:webHidden/>
                      <w:sz w:val="26"/>
                      <w:szCs w:val="26"/>
                    </w:rPr>
                    <w:fldChar w:fldCharType="end"/>
                  </w:r>
                </w:hyperlink>
              </w:p>
              <w:p w14:paraId="4B9577B2" w14:textId="77777777" w:rsidR="00BC2D14" w:rsidRPr="00BC2D14" w:rsidRDefault="00BC2D14">
                <w:pPr>
                  <w:pStyle w:val="TOC1"/>
                  <w:tabs>
                    <w:tab w:val="left" w:pos="660"/>
                    <w:tab w:val="right" w:leader="dot" w:pos="9607"/>
                  </w:tabs>
                  <w:rPr>
                    <w:noProof/>
                    <w:sz w:val="26"/>
                    <w:szCs w:val="26"/>
                  </w:rPr>
                </w:pPr>
                <w:hyperlink w:anchor="_Toc175773123" w:history="1">
                  <w:r w:rsidRPr="00BC2D14">
                    <w:rPr>
                      <w:rStyle w:val="Hyperlink"/>
                      <w:noProof/>
                      <w:sz w:val="26"/>
                      <w:szCs w:val="26"/>
                    </w:rPr>
                    <w:t>6.1.</w:t>
                  </w:r>
                  <w:r w:rsidRPr="00BC2D14">
                    <w:rPr>
                      <w:noProof/>
                      <w:sz w:val="26"/>
                      <w:szCs w:val="26"/>
                    </w:rPr>
                    <w:tab/>
                  </w:r>
                  <w:r w:rsidRPr="00BC2D14">
                    <w:rPr>
                      <w:rStyle w:val="Hyperlink"/>
                      <w:noProof/>
                      <w:sz w:val="26"/>
                      <w:szCs w:val="26"/>
                    </w:rPr>
                    <w:t>Mô hình phục vụ bàn kiểu Pháp</w:t>
                  </w:r>
                  <w:r w:rsidRPr="00BC2D14">
                    <w:rPr>
                      <w:noProof/>
                      <w:webHidden/>
                      <w:sz w:val="26"/>
                      <w:szCs w:val="26"/>
                    </w:rPr>
                    <w:tab/>
                  </w:r>
                  <w:r w:rsidRPr="00BC2D14">
                    <w:rPr>
                      <w:noProof/>
                      <w:webHidden/>
                      <w:sz w:val="26"/>
                      <w:szCs w:val="26"/>
                    </w:rPr>
                    <w:fldChar w:fldCharType="begin"/>
                  </w:r>
                  <w:r w:rsidRPr="00BC2D14">
                    <w:rPr>
                      <w:noProof/>
                      <w:webHidden/>
                      <w:sz w:val="26"/>
                      <w:szCs w:val="26"/>
                    </w:rPr>
                    <w:instrText xml:space="preserve"> PAGEREF _Toc175773123 \h </w:instrText>
                  </w:r>
                  <w:r w:rsidRPr="00BC2D14">
                    <w:rPr>
                      <w:noProof/>
                      <w:webHidden/>
                      <w:sz w:val="26"/>
                      <w:szCs w:val="26"/>
                    </w:rPr>
                  </w:r>
                  <w:r w:rsidRPr="00BC2D14">
                    <w:rPr>
                      <w:noProof/>
                      <w:webHidden/>
                      <w:sz w:val="26"/>
                      <w:szCs w:val="26"/>
                    </w:rPr>
                    <w:fldChar w:fldCharType="separate"/>
                  </w:r>
                  <w:r w:rsidR="00061911">
                    <w:rPr>
                      <w:noProof/>
                      <w:webHidden/>
                      <w:sz w:val="26"/>
                      <w:szCs w:val="26"/>
                    </w:rPr>
                    <w:t>61</w:t>
                  </w:r>
                  <w:r w:rsidRPr="00BC2D14">
                    <w:rPr>
                      <w:noProof/>
                      <w:webHidden/>
                      <w:sz w:val="26"/>
                      <w:szCs w:val="26"/>
                    </w:rPr>
                    <w:fldChar w:fldCharType="end"/>
                  </w:r>
                </w:hyperlink>
              </w:p>
              <w:p w14:paraId="401DB66A" w14:textId="77777777" w:rsidR="00BC2D14" w:rsidRPr="00BC2D14" w:rsidRDefault="00BC2D14">
                <w:pPr>
                  <w:pStyle w:val="TOC1"/>
                  <w:tabs>
                    <w:tab w:val="left" w:pos="660"/>
                    <w:tab w:val="right" w:leader="dot" w:pos="9607"/>
                  </w:tabs>
                  <w:rPr>
                    <w:noProof/>
                    <w:sz w:val="26"/>
                    <w:szCs w:val="26"/>
                  </w:rPr>
                </w:pPr>
                <w:hyperlink w:anchor="_Toc175773124" w:history="1">
                  <w:r w:rsidRPr="00BC2D14">
                    <w:rPr>
                      <w:rStyle w:val="Hyperlink"/>
                      <w:noProof/>
                      <w:sz w:val="26"/>
                      <w:szCs w:val="26"/>
                    </w:rPr>
                    <w:t>6.2.</w:t>
                  </w:r>
                  <w:r w:rsidRPr="00BC2D14">
                    <w:rPr>
                      <w:noProof/>
                      <w:sz w:val="26"/>
                      <w:szCs w:val="26"/>
                    </w:rPr>
                    <w:tab/>
                  </w:r>
                  <w:r w:rsidRPr="00BC2D14">
                    <w:rPr>
                      <w:rStyle w:val="Hyperlink"/>
                      <w:noProof/>
                      <w:sz w:val="26"/>
                      <w:szCs w:val="26"/>
                    </w:rPr>
                    <w:t>Mô hình phục vụ kiểu Nga</w:t>
                  </w:r>
                  <w:r w:rsidRPr="00BC2D14">
                    <w:rPr>
                      <w:noProof/>
                      <w:webHidden/>
                      <w:sz w:val="26"/>
                      <w:szCs w:val="26"/>
                    </w:rPr>
                    <w:tab/>
                  </w:r>
                  <w:r w:rsidRPr="00BC2D14">
                    <w:rPr>
                      <w:noProof/>
                      <w:webHidden/>
                      <w:sz w:val="26"/>
                      <w:szCs w:val="26"/>
                    </w:rPr>
                    <w:fldChar w:fldCharType="begin"/>
                  </w:r>
                  <w:r w:rsidRPr="00BC2D14">
                    <w:rPr>
                      <w:noProof/>
                      <w:webHidden/>
                      <w:sz w:val="26"/>
                      <w:szCs w:val="26"/>
                    </w:rPr>
                    <w:instrText xml:space="preserve"> PAGEREF _Toc175773124 \h </w:instrText>
                  </w:r>
                  <w:r w:rsidRPr="00BC2D14">
                    <w:rPr>
                      <w:noProof/>
                      <w:webHidden/>
                      <w:sz w:val="26"/>
                      <w:szCs w:val="26"/>
                    </w:rPr>
                  </w:r>
                  <w:r w:rsidRPr="00BC2D14">
                    <w:rPr>
                      <w:noProof/>
                      <w:webHidden/>
                      <w:sz w:val="26"/>
                      <w:szCs w:val="26"/>
                    </w:rPr>
                    <w:fldChar w:fldCharType="separate"/>
                  </w:r>
                  <w:r w:rsidR="00061911">
                    <w:rPr>
                      <w:noProof/>
                      <w:webHidden/>
                      <w:sz w:val="26"/>
                      <w:szCs w:val="26"/>
                    </w:rPr>
                    <w:t>62</w:t>
                  </w:r>
                  <w:r w:rsidRPr="00BC2D14">
                    <w:rPr>
                      <w:noProof/>
                      <w:webHidden/>
                      <w:sz w:val="26"/>
                      <w:szCs w:val="26"/>
                    </w:rPr>
                    <w:fldChar w:fldCharType="end"/>
                  </w:r>
                </w:hyperlink>
              </w:p>
              <w:p w14:paraId="4EEBD6AD" w14:textId="77777777" w:rsidR="00BC2D14" w:rsidRPr="00BC2D14" w:rsidRDefault="00BC2D14">
                <w:pPr>
                  <w:pStyle w:val="TOC1"/>
                  <w:tabs>
                    <w:tab w:val="left" w:pos="660"/>
                    <w:tab w:val="right" w:leader="dot" w:pos="9607"/>
                  </w:tabs>
                  <w:rPr>
                    <w:noProof/>
                    <w:sz w:val="26"/>
                    <w:szCs w:val="26"/>
                  </w:rPr>
                </w:pPr>
                <w:hyperlink w:anchor="_Toc175773125" w:history="1">
                  <w:r w:rsidRPr="00BC2D14">
                    <w:rPr>
                      <w:rStyle w:val="Hyperlink"/>
                      <w:noProof/>
                      <w:sz w:val="26"/>
                      <w:szCs w:val="26"/>
                    </w:rPr>
                    <w:t>6.3.</w:t>
                  </w:r>
                  <w:r w:rsidRPr="00BC2D14">
                    <w:rPr>
                      <w:noProof/>
                      <w:sz w:val="26"/>
                      <w:szCs w:val="26"/>
                    </w:rPr>
                    <w:tab/>
                  </w:r>
                  <w:r w:rsidRPr="00BC2D14">
                    <w:rPr>
                      <w:rStyle w:val="Hyperlink"/>
                      <w:noProof/>
                      <w:sz w:val="26"/>
                      <w:szCs w:val="26"/>
                    </w:rPr>
                    <w:t>Mô hình phục vụ kiểu Anh</w:t>
                  </w:r>
                  <w:r w:rsidRPr="00BC2D14">
                    <w:rPr>
                      <w:noProof/>
                      <w:webHidden/>
                      <w:sz w:val="26"/>
                      <w:szCs w:val="26"/>
                    </w:rPr>
                    <w:tab/>
                  </w:r>
                  <w:r w:rsidRPr="00BC2D14">
                    <w:rPr>
                      <w:noProof/>
                      <w:webHidden/>
                      <w:sz w:val="26"/>
                      <w:szCs w:val="26"/>
                    </w:rPr>
                    <w:fldChar w:fldCharType="begin"/>
                  </w:r>
                  <w:r w:rsidRPr="00BC2D14">
                    <w:rPr>
                      <w:noProof/>
                      <w:webHidden/>
                      <w:sz w:val="26"/>
                      <w:szCs w:val="26"/>
                    </w:rPr>
                    <w:instrText xml:space="preserve"> PAGEREF _Toc175773125 \h </w:instrText>
                  </w:r>
                  <w:r w:rsidRPr="00BC2D14">
                    <w:rPr>
                      <w:noProof/>
                      <w:webHidden/>
                      <w:sz w:val="26"/>
                      <w:szCs w:val="26"/>
                    </w:rPr>
                  </w:r>
                  <w:r w:rsidRPr="00BC2D14">
                    <w:rPr>
                      <w:noProof/>
                      <w:webHidden/>
                      <w:sz w:val="26"/>
                      <w:szCs w:val="26"/>
                    </w:rPr>
                    <w:fldChar w:fldCharType="separate"/>
                  </w:r>
                  <w:r w:rsidR="00061911">
                    <w:rPr>
                      <w:noProof/>
                      <w:webHidden/>
                      <w:sz w:val="26"/>
                      <w:szCs w:val="26"/>
                    </w:rPr>
                    <w:t>64</w:t>
                  </w:r>
                  <w:r w:rsidRPr="00BC2D14">
                    <w:rPr>
                      <w:noProof/>
                      <w:webHidden/>
                      <w:sz w:val="26"/>
                      <w:szCs w:val="26"/>
                    </w:rPr>
                    <w:fldChar w:fldCharType="end"/>
                  </w:r>
                </w:hyperlink>
              </w:p>
              <w:p w14:paraId="48978057" w14:textId="77777777" w:rsidR="00BC2D14" w:rsidRPr="00BC2D14" w:rsidRDefault="00BC2D14">
                <w:pPr>
                  <w:pStyle w:val="TOC1"/>
                  <w:tabs>
                    <w:tab w:val="left" w:pos="660"/>
                    <w:tab w:val="right" w:leader="dot" w:pos="9607"/>
                  </w:tabs>
                  <w:rPr>
                    <w:noProof/>
                    <w:sz w:val="26"/>
                    <w:szCs w:val="26"/>
                  </w:rPr>
                </w:pPr>
                <w:hyperlink w:anchor="_Toc175773126" w:history="1">
                  <w:r w:rsidRPr="00BC2D14">
                    <w:rPr>
                      <w:rStyle w:val="Hyperlink"/>
                      <w:noProof/>
                      <w:sz w:val="26"/>
                      <w:szCs w:val="26"/>
                    </w:rPr>
                    <w:t>6.4.</w:t>
                  </w:r>
                  <w:r w:rsidRPr="00BC2D14">
                    <w:rPr>
                      <w:noProof/>
                      <w:sz w:val="26"/>
                      <w:szCs w:val="26"/>
                    </w:rPr>
                    <w:tab/>
                  </w:r>
                  <w:r w:rsidRPr="00BC2D14">
                    <w:rPr>
                      <w:rStyle w:val="Hyperlink"/>
                      <w:noProof/>
                      <w:sz w:val="26"/>
                      <w:szCs w:val="26"/>
                    </w:rPr>
                    <w:t>Mô hình phục vụ kiểu Mỹ</w:t>
                  </w:r>
                  <w:r w:rsidRPr="00BC2D14">
                    <w:rPr>
                      <w:noProof/>
                      <w:webHidden/>
                      <w:sz w:val="26"/>
                      <w:szCs w:val="26"/>
                    </w:rPr>
                    <w:tab/>
                  </w:r>
                  <w:r w:rsidRPr="00BC2D14">
                    <w:rPr>
                      <w:noProof/>
                      <w:webHidden/>
                      <w:sz w:val="26"/>
                      <w:szCs w:val="26"/>
                    </w:rPr>
                    <w:fldChar w:fldCharType="begin"/>
                  </w:r>
                  <w:r w:rsidRPr="00BC2D14">
                    <w:rPr>
                      <w:noProof/>
                      <w:webHidden/>
                      <w:sz w:val="26"/>
                      <w:szCs w:val="26"/>
                    </w:rPr>
                    <w:instrText xml:space="preserve"> PAGEREF _Toc175773126 \h </w:instrText>
                  </w:r>
                  <w:r w:rsidRPr="00BC2D14">
                    <w:rPr>
                      <w:noProof/>
                      <w:webHidden/>
                      <w:sz w:val="26"/>
                      <w:szCs w:val="26"/>
                    </w:rPr>
                  </w:r>
                  <w:r w:rsidRPr="00BC2D14">
                    <w:rPr>
                      <w:noProof/>
                      <w:webHidden/>
                      <w:sz w:val="26"/>
                      <w:szCs w:val="26"/>
                    </w:rPr>
                    <w:fldChar w:fldCharType="separate"/>
                  </w:r>
                  <w:r w:rsidR="00061911">
                    <w:rPr>
                      <w:noProof/>
                      <w:webHidden/>
                      <w:sz w:val="26"/>
                      <w:szCs w:val="26"/>
                    </w:rPr>
                    <w:t>64</w:t>
                  </w:r>
                  <w:r w:rsidRPr="00BC2D14">
                    <w:rPr>
                      <w:noProof/>
                      <w:webHidden/>
                      <w:sz w:val="26"/>
                      <w:szCs w:val="26"/>
                    </w:rPr>
                    <w:fldChar w:fldCharType="end"/>
                  </w:r>
                </w:hyperlink>
              </w:p>
              <w:p w14:paraId="77236D1B" w14:textId="77777777" w:rsidR="00BC2D14" w:rsidRPr="00BC2D14" w:rsidRDefault="00BC2D14">
                <w:pPr>
                  <w:pStyle w:val="TOC1"/>
                  <w:tabs>
                    <w:tab w:val="left" w:pos="440"/>
                    <w:tab w:val="right" w:leader="dot" w:pos="9607"/>
                  </w:tabs>
                  <w:rPr>
                    <w:noProof/>
                    <w:sz w:val="26"/>
                    <w:szCs w:val="26"/>
                  </w:rPr>
                </w:pPr>
                <w:hyperlink w:anchor="_Toc175773127" w:history="1">
                  <w:r w:rsidRPr="00BC2D14">
                    <w:rPr>
                      <w:rStyle w:val="Hyperlink"/>
                      <w:noProof/>
                      <w:sz w:val="26"/>
                      <w:szCs w:val="26"/>
                    </w:rPr>
                    <w:t>7.</w:t>
                  </w:r>
                  <w:r w:rsidRPr="00BC2D14">
                    <w:rPr>
                      <w:noProof/>
                      <w:sz w:val="26"/>
                      <w:szCs w:val="26"/>
                    </w:rPr>
                    <w:tab/>
                  </w:r>
                  <w:r w:rsidRPr="00BC2D14">
                    <w:rPr>
                      <w:rStyle w:val="Hyperlink"/>
                      <w:noProof/>
                      <w:sz w:val="26"/>
                      <w:szCs w:val="26"/>
                    </w:rPr>
                    <w:t>Quy trình phục vụ ăn uống</w:t>
                  </w:r>
                  <w:r w:rsidRPr="00BC2D14">
                    <w:rPr>
                      <w:noProof/>
                      <w:webHidden/>
                      <w:sz w:val="26"/>
                      <w:szCs w:val="26"/>
                    </w:rPr>
                    <w:tab/>
                  </w:r>
                  <w:r w:rsidRPr="00BC2D14">
                    <w:rPr>
                      <w:noProof/>
                      <w:webHidden/>
                      <w:sz w:val="26"/>
                      <w:szCs w:val="26"/>
                    </w:rPr>
                    <w:fldChar w:fldCharType="begin"/>
                  </w:r>
                  <w:r w:rsidRPr="00BC2D14">
                    <w:rPr>
                      <w:noProof/>
                      <w:webHidden/>
                      <w:sz w:val="26"/>
                      <w:szCs w:val="26"/>
                    </w:rPr>
                    <w:instrText xml:space="preserve"> PAGEREF _Toc175773127 \h </w:instrText>
                  </w:r>
                  <w:r w:rsidRPr="00BC2D14">
                    <w:rPr>
                      <w:noProof/>
                      <w:webHidden/>
                      <w:sz w:val="26"/>
                      <w:szCs w:val="26"/>
                    </w:rPr>
                  </w:r>
                  <w:r w:rsidRPr="00BC2D14">
                    <w:rPr>
                      <w:noProof/>
                      <w:webHidden/>
                      <w:sz w:val="26"/>
                      <w:szCs w:val="26"/>
                    </w:rPr>
                    <w:fldChar w:fldCharType="separate"/>
                  </w:r>
                  <w:r w:rsidR="00061911">
                    <w:rPr>
                      <w:noProof/>
                      <w:webHidden/>
                      <w:sz w:val="26"/>
                      <w:szCs w:val="26"/>
                    </w:rPr>
                    <w:t>67</w:t>
                  </w:r>
                  <w:r w:rsidRPr="00BC2D14">
                    <w:rPr>
                      <w:noProof/>
                      <w:webHidden/>
                      <w:sz w:val="26"/>
                      <w:szCs w:val="26"/>
                    </w:rPr>
                    <w:fldChar w:fldCharType="end"/>
                  </w:r>
                </w:hyperlink>
              </w:p>
              <w:p w14:paraId="251DAD68" w14:textId="77777777" w:rsidR="00BC2D14" w:rsidRPr="00BC2D14" w:rsidRDefault="00BC2D14">
                <w:pPr>
                  <w:pStyle w:val="TOC2"/>
                  <w:tabs>
                    <w:tab w:val="right" w:leader="dot" w:pos="9607"/>
                  </w:tabs>
                  <w:rPr>
                    <w:noProof/>
                    <w:sz w:val="26"/>
                    <w:szCs w:val="26"/>
                  </w:rPr>
                </w:pPr>
                <w:hyperlink w:anchor="_Toc175773128" w:history="1">
                  <w:r w:rsidRPr="00BC2D14">
                    <w:rPr>
                      <w:rStyle w:val="Hyperlink"/>
                      <w:noProof/>
                      <w:sz w:val="26"/>
                      <w:szCs w:val="26"/>
                    </w:rPr>
                    <w:t>+ Bày bàn kiểu Pháp</w:t>
                  </w:r>
                  <w:r w:rsidRPr="00BC2D14">
                    <w:rPr>
                      <w:noProof/>
                      <w:webHidden/>
                      <w:sz w:val="26"/>
                      <w:szCs w:val="26"/>
                    </w:rPr>
                    <w:tab/>
                  </w:r>
                  <w:r w:rsidRPr="00BC2D14">
                    <w:rPr>
                      <w:noProof/>
                      <w:webHidden/>
                      <w:sz w:val="26"/>
                      <w:szCs w:val="26"/>
                    </w:rPr>
                    <w:fldChar w:fldCharType="begin"/>
                  </w:r>
                  <w:r w:rsidRPr="00BC2D14">
                    <w:rPr>
                      <w:noProof/>
                      <w:webHidden/>
                      <w:sz w:val="26"/>
                      <w:szCs w:val="26"/>
                    </w:rPr>
                    <w:instrText xml:space="preserve"> PAGEREF _Toc175773128 \h </w:instrText>
                  </w:r>
                  <w:r w:rsidRPr="00BC2D14">
                    <w:rPr>
                      <w:noProof/>
                      <w:webHidden/>
                      <w:sz w:val="26"/>
                      <w:szCs w:val="26"/>
                    </w:rPr>
                  </w:r>
                  <w:r w:rsidRPr="00BC2D14">
                    <w:rPr>
                      <w:noProof/>
                      <w:webHidden/>
                      <w:sz w:val="26"/>
                      <w:szCs w:val="26"/>
                    </w:rPr>
                    <w:fldChar w:fldCharType="separate"/>
                  </w:r>
                  <w:r w:rsidR="00061911">
                    <w:rPr>
                      <w:noProof/>
                      <w:webHidden/>
                      <w:sz w:val="26"/>
                      <w:szCs w:val="26"/>
                    </w:rPr>
                    <w:t>69</w:t>
                  </w:r>
                  <w:r w:rsidRPr="00BC2D14">
                    <w:rPr>
                      <w:noProof/>
                      <w:webHidden/>
                      <w:sz w:val="26"/>
                      <w:szCs w:val="26"/>
                    </w:rPr>
                    <w:fldChar w:fldCharType="end"/>
                  </w:r>
                </w:hyperlink>
              </w:p>
              <w:p w14:paraId="7E922759" w14:textId="77777777" w:rsidR="00BC2D14" w:rsidRPr="00BC2D14" w:rsidRDefault="00BC2D14">
                <w:pPr>
                  <w:pStyle w:val="TOC2"/>
                  <w:tabs>
                    <w:tab w:val="right" w:leader="dot" w:pos="9607"/>
                  </w:tabs>
                  <w:rPr>
                    <w:noProof/>
                    <w:sz w:val="26"/>
                    <w:szCs w:val="26"/>
                  </w:rPr>
                </w:pPr>
                <w:hyperlink w:anchor="_Toc175773129" w:history="1">
                  <w:r w:rsidRPr="00BC2D14">
                    <w:rPr>
                      <w:rStyle w:val="Hyperlink"/>
                      <w:noProof/>
                      <w:sz w:val="26"/>
                      <w:szCs w:val="26"/>
                    </w:rPr>
                    <w:t>+ Bày bàn kiểu Nga</w:t>
                  </w:r>
                  <w:r w:rsidRPr="00BC2D14">
                    <w:rPr>
                      <w:noProof/>
                      <w:webHidden/>
                      <w:sz w:val="26"/>
                      <w:szCs w:val="26"/>
                    </w:rPr>
                    <w:tab/>
                  </w:r>
                  <w:r w:rsidRPr="00BC2D14">
                    <w:rPr>
                      <w:noProof/>
                      <w:webHidden/>
                      <w:sz w:val="26"/>
                      <w:szCs w:val="26"/>
                    </w:rPr>
                    <w:fldChar w:fldCharType="begin"/>
                  </w:r>
                  <w:r w:rsidRPr="00BC2D14">
                    <w:rPr>
                      <w:noProof/>
                      <w:webHidden/>
                      <w:sz w:val="26"/>
                      <w:szCs w:val="26"/>
                    </w:rPr>
                    <w:instrText xml:space="preserve"> PAGEREF _Toc175773129 \h </w:instrText>
                  </w:r>
                  <w:r w:rsidRPr="00BC2D14">
                    <w:rPr>
                      <w:noProof/>
                      <w:webHidden/>
                      <w:sz w:val="26"/>
                      <w:szCs w:val="26"/>
                    </w:rPr>
                  </w:r>
                  <w:r w:rsidRPr="00BC2D14">
                    <w:rPr>
                      <w:noProof/>
                      <w:webHidden/>
                      <w:sz w:val="26"/>
                      <w:szCs w:val="26"/>
                    </w:rPr>
                    <w:fldChar w:fldCharType="separate"/>
                  </w:r>
                  <w:r w:rsidR="00061911">
                    <w:rPr>
                      <w:noProof/>
                      <w:webHidden/>
                      <w:sz w:val="26"/>
                      <w:szCs w:val="26"/>
                    </w:rPr>
                    <w:t>71</w:t>
                  </w:r>
                  <w:r w:rsidRPr="00BC2D14">
                    <w:rPr>
                      <w:noProof/>
                      <w:webHidden/>
                      <w:sz w:val="26"/>
                      <w:szCs w:val="26"/>
                    </w:rPr>
                    <w:fldChar w:fldCharType="end"/>
                  </w:r>
                </w:hyperlink>
              </w:p>
              <w:p w14:paraId="47FC86DB" w14:textId="77777777" w:rsidR="00BC2D14" w:rsidRPr="00BC2D14" w:rsidRDefault="00BC2D14">
                <w:pPr>
                  <w:pStyle w:val="TOC2"/>
                  <w:tabs>
                    <w:tab w:val="right" w:leader="dot" w:pos="9607"/>
                  </w:tabs>
                  <w:rPr>
                    <w:noProof/>
                    <w:sz w:val="26"/>
                    <w:szCs w:val="26"/>
                  </w:rPr>
                </w:pPr>
                <w:hyperlink w:anchor="_Toc175773130" w:history="1">
                  <w:r w:rsidRPr="00BC2D14">
                    <w:rPr>
                      <w:rStyle w:val="Hyperlink"/>
                      <w:noProof/>
                      <w:sz w:val="26"/>
                      <w:szCs w:val="26"/>
                    </w:rPr>
                    <w:t>+ Bày bàn kiểu Mỹ</w:t>
                  </w:r>
                  <w:r w:rsidRPr="00BC2D14">
                    <w:rPr>
                      <w:noProof/>
                      <w:webHidden/>
                      <w:sz w:val="26"/>
                      <w:szCs w:val="26"/>
                    </w:rPr>
                    <w:tab/>
                  </w:r>
                  <w:r w:rsidRPr="00BC2D14">
                    <w:rPr>
                      <w:noProof/>
                      <w:webHidden/>
                      <w:sz w:val="26"/>
                      <w:szCs w:val="26"/>
                    </w:rPr>
                    <w:fldChar w:fldCharType="begin"/>
                  </w:r>
                  <w:r w:rsidRPr="00BC2D14">
                    <w:rPr>
                      <w:noProof/>
                      <w:webHidden/>
                      <w:sz w:val="26"/>
                      <w:szCs w:val="26"/>
                    </w:rPr>
                    <w:instrText xml:space="preserve"> PAGEREF _Toc175773130 \h </w:instrText>
                  </w:r>
                  <w:r w:rsidRPr="00BC2D14">
                    <w:rPr>
                      <w:noProof/>
                      <w:webHidden/>
                      <w:sz w:val="26"/>
                      <w:szCs w:val="26"/>
                    </w:rPr>
                  </w:r>
                  <w:r w:rsidRPr="00BC2D14">
                    <w:rPr>
                      <w:noProof/>
                      <w:webHidden/>
                      <w:sz w:val="26"/>
                      <w:szCs w:val="26"/>
                    </w:rPr>
                    <w:fldChar w:fldCharType="separate"/>
                  </w:r>
                  <w:r w:rsidR="00061911">
                    <w:rPr>
                      <w:noProof/>
                      <w:webHidden/>
                      <w:sz w:val="26"/>
                      <w:szCs w:val="26"/>
                    </w:rPr>
                    <w:t>72</w:t>
                  </w:r>
                  <w:r w:rsidRPr="00BC2D14">
                    <w:rPr>
                      <w:noProof/>
                      <w:webHidden/>
                      <w:sz w:val="26"/>
                      <w:szCs w:val="26"/>
                    </w:rPr>
                    <w:fldChar w:fldCharType="end"/>
                  </w:r>
                </w:hyperlink>
              </w:p>
              <w:p w14:paraId="3DCE4D69" w14:textId="77777777" w:rsidR="00BC2D14" w:rsidRPr="00BC2D14" w:rsidRDefault="00BC2D14">
                <w:pPr>
                  <w:pStyle w:val="TOC2"/>
                  <w:tabs>
                    <w:tab w:val="right" w:leader="dot" w:pos="9607"/>
                  </w:tabs>
                  <w:rPr>
                    <w:noProof/>
                    <w:sz w:val="26"/>
                    <w:szCs w:val="26"/>
                  </w:rPr>
                </w:pPr>
                <w:hyperlink w:anchor="_Toc175773131" w:history="1">
                  <w:r w:rsidRPr="00BC2D14">
                    <w:rPr>
                      <w:rStyle w:val="Hyperlink"/>
                      <w:noProof/>
                      <w:sz w:val="26"/>
                      <w:szCs w:val="26"/>
                    </w:rPr>
                    <w:t>+ Bày bàn kiểu ăn chọn món</w:t>
                  </w:r>
                  <w:r w:rsidRPr="00BC2D14">
                    <w:rPr>
                      <w:noProof/>
                      <w:webHidden/>
                      <w:sz w:val="26"/>
                      <w:szCs w:val="26"/>
                    </w:rPr>
                    <w:tab/>
                  </w:r>
                  <w:r w:rsidRPr="00BC2D14">
                    <w:rPr>
                      <w:noProof/>
                      <w:webHidden/>
                      <w:sz w:val="26"/>
                      <w:szCs w:val="26"/>
                    </w:rPr>
                    <w:fldChar w:fldCharType="begin"/>
                  </w:r>
                  <w:r w:rsidRPr="00BC2D14">
                    <w:rPr>
                      <w:noProof/>
                      <w:webHidden/>
                      <w:sz w:val="26"/>
                      <w:szCs w:val="26"/>
                    </w:rPr>
                    <w:instrText xml:space="preserve"> PAGEREF _Toc175773131 \h </w:instrText>
                  </w:r>
                  <w:r w:rsidRPr="00BC2D14">
                    <w:rPr>
                      <w:noProof/>
                      <w:webHidden/>
                      <w:sz w:val="26"/>
                      <w:szCs w:val="26"/>
                    </w:rPr>
                  </w:r>
                  <w:r w:rsidRPr="00BC2D14">
                    <w:rPr>
                      <w:noProof/>
                      <w:webHidden/>
                      <w:sz w:val="26"/>
                      <w:szCs w:val="26"/>
                    </w:rPr>
                    <w:fldChar w:fldCharType="separate"/>
                  </w:r>
                  <w:r w:rsidR="00061911">
                    <w:rPr>
                      <w:noProof/>
                      <w:webHidden/>
                      <w:sz w:val="26"/>
                      <w:szCs w:val="26"/>
                    </w:rPr>
                    <w:t>72</w:t>
                  </w:r>
                  <w:r w:rsidRPr="00BC2D14">
                    <w:rPr>
                      <w:noProof/>
                      <w:webHidden/>
                      <w:sz w:val="26"/>
                      <w:szCs w:val="26"/>
                    </w:rPr>
                    <w:fldChar w:fldCharType="end"/>
                  </w:r>
                </w:hyperlink>
              </w:p>
              <w:p w14:paraId="2E7C846C" w14:textId="77777777" w:rsidR="00BC2D14" w:rsidRPr="00BC2D14" w:rsidRDefault="00BC2D14">
                <w:pPr>
                  <w:pStyle w:val="TOC2"/>
                  <w:tabs>
                    <w:tab w:val="right" w:leader="dot" w:pos="9607"/>
                  </w:tabs>
                  <w:rPr>
                    <w:noProof/>
                    <w:sz w:val="26"/>
                    <w:szCs w:val="26"/>
                  </w:rPr>
                </w:pPr>
                <w:hyperlink w:anchor="_Toc175773132" w:history="1">
                  <w:r w:rsidRPr="00BC2D14">
                    <w:rPr>
                      <w:rStyle w:val="Hyperlink"/>
                      <w:noProof/>
                      <w:sz w:val="26"/>
                      <w:szCs w:val="26"/>
                    </w:rPr>
                    <w:t>+ Bày bàn kiểu ăn tháng</w:t>
                  </w:r>
                  <w:r w:rsidRPr="00BC2D14">
                    <w:rPr>
                      <w:noProof/>
                      <w:webHidden/>
                      <w:sz w:val="26"/>
                      <w:szCs w:val="26"/>
                    </w:rPr>
                    <w:tab/>
                  </w:r>
                  <w:r w:rsidRPr="00BC2D14">
                    <w:rPr>
                      <w:noProof/>
                      <w:webHidden/>
                      <w:sz w:val="26"/>
                      <w:szCs w:val="26"/>
                    </w:rPr>
                    <w:fldChar w:fldCharType="begin"/>
                  </w:r>
                  <w:r w:rsidRPr="00BC2D14">
                    <w:rPr>
                      <w:noProof/>
                      <w:webHidden/>
                      <w:sz w:val="26"/>
                      <w:szCs w:val="26"/>
                    </w:rPr>
                    <w:instrText xml:space="preserve"> PAGEREF _Toc175773132 \h </w:instrText>
                  </w:r>
                  <w:r w:rsidRPr="00BC2D14">
                    <w:rPr>
                      <w:noProof/>
                      <w:webHidden/>
                      <w:sz w:val="26"/>
                      <w:szCs w:val="26"/>
                    </w:rPr>
                  </w:r>
                  <w:r w:rsidRPr="00BC2D14">
                    <w:rPr>
                      <w:noProof/>
                      <w:webHidden/>
                      <w:sz w:val="26"/>
                      <w:szCs w:val="26"/>
                    </w:rPr>
                    <w:fldChar w:fldCharType="separate"/>
                  </w:r>
                  <w:r w:rsidR="00061911">
                    <w:rPr>
                      <w:noProof/>
                      <w:webHidden/>
                      <w:sz w:val="26"/>
                      <w:szCs w:val="26"/>
                    </w:rPr>
                    <w:t>72</w:t>
                  </w:r>
                  <w:r w:rsidRPr="00BC2D14">
                    <w:rPr>
                      <w:noProof/>
                      <w:webHidden/>
                      <w:sz w:val="26"/>
                      <w:szCs w:val="26"/>
                    </w:rPr>
                    <w:fldChar w:fldCharType="end"/>
                  </w:r>
                </w:hyperlink>
              </w:p>
              <w:p w14:paraId="79F0DD73" w14:textId="77777777" w:rsidR="00BC2D14" w:rsidRPr="00BC2D14" w:rsidRDefault="00BC2D14">
                <w:pPr>
                  <w:pStyle w:val="TOC2"/>
                  <w:tabs>
                    <w:tab w:val="right" w:leader="dot" w:pos="9607"/>
                  </w:tabs>
                  <w:rPr>
                    <w:noProof/>
                    <w:sz w:val="26"/>
                    <w:szCs w:val="26"/>
                  </w:rPr>
                </w:pPr>
                <w:hyperlink w:anchor="_Toc175773133" w:history="1">
                  <w:r w:rsidRPr="00BC2D14">
                    <w:rPr>
                      <w:rStyle w:val="Hyperlink"/>
                      <w:noProof/>
                      <w:sz w:val="26"/>
                      <w:szCs w:val="26"/>
                    </w:rPr>
                    <w:t>+ Bày bàn Á</w:t>
                  </w:r>
                  <w:r w:rsidRPr="00BC2D14">
                    <w:rPr>
                      <w:noProof/>
                      <w:webHidden/>
                      <w:sz w:val="26"/>
                      <w:szCs w:val="26"/>
                    </w:rPr>
                    <w:tab/>
                  </w:r>
                  <w:r w:rsidRPr="00BC2D14">
                    <w:rPr>
                      <w:noProof/>
                      <w:webHidden/>
                      <w:sz w:val="26"/>
                      <w:szCs w:val="26"/>
                    </w:rPr>
                    <w:fldChar w:fldCharType="begin"/>
                  </w:r>
                  <w:r w:rsidRPr="00BC2D14">
                    <w:rPr>
                      <w:noProof/>
                      <w:webHidden/>
                      <w:sz w:val="26"/>
                      <w:szCs w:val="26"/>
                    </w:rPr>
                    <w:instrText xml:space="preserve"> PAGEREF _Toc175773133 \h </w:instrText>
                  </w:r>
                  <w:r w:rsidRPr="00BC2D14">
                    <w:rPr>
                      <w:noProof/>
                      <w:webHidden/>
                      <w:sz w:val="26"/>
                      <w:szCs w:val="26"/>
                    </w:rPr>
                  </w:r>
                  <w:r w:rsidRPr="00BC2D14">
                    <w:rPr>
                      <w:noProof/>
                      <w:webHidden/>
                      <w:sz w:val="26"/>
                      <w:szCs w:val="26"/>
                    </w:rPr>
                    <w:fldChar w:fldCharType="separate"/>
                  </w:r>
                  <w:r w:rsidR="00061911">
                    <w:rPr>
                      <w:noProof/>
                      <w:webHidden/>
                      <w:sz w:val="26"/>
                      <w:szCs w:val="26"/>
                    </w:rPr>
                    <w:t>73</w:t>
                  </w:r>
                  <w:r w:rsidRPr="00BC2D14">
                    <w:rPr>
                      <w:noProof/>
                      <w:webHidden/>
                      <w:sz w:val="26"/>
                      <w:szCs w:val="26"/>
                    </w:rPr>
                    <w:fldChar w:fldCharType="end"/>
                  </w:r>
                </w:hyperlink>
              </w:p>
              <w:p w14:paraId="286C8A27" w14:textId="77777777" w:rsidR="00BC2D14" w:rsidRPr="00BC2D14" w:rsidRDefault="00BC2D14">
                <w:pPr>
                  <w:pStyle w:val="TOC2"/>
                  <w:tabs>
                    <w:tab w:val="right" w:leader="dot" w:pos="9607"/>
                  </w:tabs>
                  <w:rPr>
                    <w:noProof/>
                    <w:sz w:val="26"/>
                    <w:szCs w:val="26"/>
                  </w:rPr>
                </w:pPr>
                <w:hyperlink w:anchor="_Toc175773134" w:history="1">
                  <w:r w:rsidRPr="00BC2D14">
                    <w:rPr>
                      <w:rStyle w:val="Hyperlink"/>
                      <w:noProof/>
                      <w:sz w:val="26"/>
                      <w:szCs w:val="26"/>
                    </w:rPr>
                    <w:t>+ Bày bàn ăn buffet:</w:t>
                  </w:r>
                  <w:r w:rsidRPr="00BC2D14">
                    <w:rPr>
                      <w:noProof/>
                      <w:webHidden/>
                      <w:sz w:val="26"/>
                      <w:szCs w:val="26"/>
                    </w:rPr>
                    <w:tab/>
                  </w:r>
                  <w:r w:rsidRPr="00BC2D14">
                    <w:rPr>
                      <w:noProof/>
                      <w:webHidden/>
                      <w:sz w:val="26"/>
                      <w:szCs w:val="26"/>
                    </w:rPr>
                    <w:fldChar w:fldCharType="begin"/>
                  </w:r>
                  <w:r w:rsidRPr="00BC2D14">
                    <w:rPr>
                      <w:noProof/>
                      <w:webHidden/>
                      <w:sz w:val="26"/>
                      <w:szCs w:val="26"/>
                    </w:rPr>
                    <w:instrText xml:space="preserve"> PAGEREF _Toc175773134 \h </w:instrText>
                  </w:r>
                  <w:r w:rsidRPr="00BC2D14">
                    <w:rPr>
                      <w:noProof/>
                      <w:webHidden/>
                      <w:sz w:val="26"/>
                      <w:szCs w:val="26"/>
                    </w:rPr>
                  </w:r>
                  <w:r w:rsidRPr="00BC2D14">
                    <w:rPr>
                      <w:noProof/>
                      <w:webHidden/>
                      <w:sz w:val="26"/>
                      <w:szCs w:val="26"/>
                    </w:rPr>
                    <w:fldChar w:fldCharType="separate"/>
                  </w:r>
                  <w:r w:rsidR="00061911">
                    <w:rPr>
                      <w:noProof/>
                      <w:webHidden/>
                      <w:sz w:val="26"/>
                      <w:szCs w:val="26"/>
                    </w:rPr>
                    <w:t>73</w:t>
                  </w:r>
                  <w:r w:rsidRPr="00BC2D14">
                    <w:rPr>
                      <w:noProof/>
                      <w:webHidden/>
                      <w:sz w:val="26"/>
                      <w:szCs w:val="26"/>
                    </w:rPr>
                    <w:fldChar w:fldCharType="end"/>
                  </w:r>
                </w:hyperlink>
              </w:p>
              <w:p w14:paraId="66FCB9EE" w14:textId="77777777" w:rsidR="00BC2D14" w:rsidRPr="00BC2D14" w:rsidRDefault="00BC2D14">
                <w:pPr>
                  <w:pStyle w:val="TOC2"/>
                  <w:tabs>
                    <w:tab w:val="right" w:leader="dot" w:pos="9607"/>
                  </w:tabs>
                  <w:rPr>
                    <w:noProof/>
                    <w:sz w:val="26"/>
                    <w:szCs w:val="26"/>
                  </w:rPr>
                </w:pPr>
                <w:hyperlink w:anchor="_Toc175773135" w:history="1">
                  <w:r w:rsidRPr="00BC2D14">
                    <w:rPr>
                      <w:rStyle w:val="Hyperlink"/>
                      <w:noProof/>
                      <w:sz w:val="26"/>
                      <w:szCs w:val="26"/>
                    </w:rPr>
                    <w:t>+ Phục vụ kiểu gia đình</w:t>
                  </w:r>
                  <w:r w:rsidRPr="00BC2D14">
                    <w:rPr>
                      <w:noProof/>
                      <w:webHidden/>
                      <w:sz w:val="26"/>
                      <w:szCs w:val="26"/>
                    </w:rPr>
                    <w:tab/>
                  </w:r>
                  <w:r w:rsidRPr="00BC2D14">
                    <w:rPr>
                      <w:noProof/>
                      <w:webHidden/>
                      <w:sz w:val="26"/>
                      <w:szCs w:val="26"/>
                    </w:rPr>
                    <w:fldChar w:fldCharType="begin"/>
                  </w:r>
                  <w:r w:rsidRPr="00BC2D14">
                    <w:rPr>
                      <w:noProof/>
                      <w:webHidden/>
                      <w:sz w:val="26"/>
                      <w:szCs w:val="26"/>
                    </w:rPr>
                    <w:instrText xml:space="preserve"> PAGEREF _Toc175773135 \h </w:instrText>
                  </w:r>
                  <w:r w:rsidRPr="00BC2D14">
                    <w:rPr>
                      <w:noProof/>
                      <w:webHidden/>
                      <w:sz w:val="26"/>
                      <w:szCs w:val="26"/>
                    </w:rPr>
                  </w:r>
                  <w:r w:rsidRPr="00BC2D14">
                    <w:rPr>
                      <w:noProof/>
                      <w:webHidden/>
                      <w:sz w:val="26"/>
                      <w:szCs w:val="26"/>
                    </w:rPr>
                    <w:fldChar w:fldCharType="separate"/>
                  </w:r>
                  <w:r w:rsidR="00061911">
                    <w:rPr>
                      <w:noProof/>
                      <w:webHidden/>
                      <w:sz w:val="26"/>
                      <w:szCs w:val="26"/>
                    </w:rPr>
                    <w:t>74</w:t>
                  </w:r>
                  <w:r w:rsidRPr="00BC2D14">
                    <w:rPr>
                      <w:noProof/>
                      <w:webHidden/>
                      <w:sz w:val="26"/>
                      <w:szCs w:val="26"/>
                    </w:rPr>
                    <w:fldChar w:fldCharType="end"/>
                  </w:r>
                </w:hyperlink>
              </w:p>
              <w:p w14:paraId="0875CF68" w14:textId="77777777" w:rsidR="00BC2D14" w:rsidRPr="00BC2D14" w:rsidRDefault="00BC2D14">
                <w:pPr>
                  <w:pStyle w:val="TOC2"/>
                  <w:tabs>
                    <w:tab w:val="right" w:leader="dot" w:pos="9607"/>
                  </w:tabs>
                  <w:rPr>
                    <w:noProof/>
                    <w:sz w:val="26"/>
                    <w:szCs w:val="26"/>
                  </w:rPr>
                </w:pPr>
                <w:hyperlink w:anchor="_Toc175773136" w:history="1">
                  <w:r w:rsidRPr="00BC2D14">
                    <w:rPr>
                      <w:rStyle w:val="Hyperlink"/>
                      <w:noProof/>
                      <w:sz w:val="26"/>
                      <w:szCs w:val="26"/>
                    </w:rPr>
                    <w:t>+ Phục vụ bàn V.R.P. (Vayagueurs Representants Placiers):</w:t>
                  </w:r>
                  <w:r w:rsidRPr="00BC2D14">
                    <w:rPr>
                      <w:noProof/>
                      <w:webHidden/>
                      <w:sz w:val="26"/>
                      <w:szCs w:val="26"/>
                    </w:rPr>
                    <w:tab/>
                  </w:r>
                  <w:r w:rsidRPr="00BC2D14">
                    <w:rPr>
                      <w:noProof/>
                      <w:webHidden/>
                      <w:sz w:val="26"/>
                      <w:szCs w:val="26"/>
                    </w:rPr>
                    <w:fldChar w:fldCharType="begin"/>
                  </w:r>
                  <w:r w:rsidRPr="00BC2D14">
                    <w:rPr>
                      <w:noProof/>
                      <w:webHidden/>
                      <w:sz w:val="26"/>
                      <w:szCs w:val="26"/>
                    </w:rPr>
                    <w:instrText xml:space="preserve"> PAGEREF _Toc175773136 \h </w:instrText>
                  </w:r>
                  <w:r w:rsidRPr="00BC2D14">
                    <w:rPr>
                      <w:noProof/>
                      <w:webHidden/>
                      <w:sz w:val="26"/>
                      <w:szCs w:val="26"/>
                    </w:rPr>
                  </w:r>
                  <w:r w:rsidRPr="00BC2D14">
                    <w:rPr>
                      <w:noProof/>
                      <w:webHidden/>
                      <w:sz w:val="26"/>
                      <w:szCs w:val="26"/>
                    </w:rPr>
                    <w:fldChar w:fldCharType="separate"/>
                  </w:r>
                  <w:r w:rsidR="00061911">
                    <w:rPr>
                      <w:noProof/>
                      <w:webHidden/>
                      <w:sz w:val="26"/>
                      <w:szCs w:val="26"/>
                    </w:rPr>
                    <w:t>74</w:t>
                  </w:r>
                  <w:r w:rsidRPr="00BC2D14">
                    <w:rPr>
                      <w:noProof/>
                      <w:webHidden/>
                      <w:sz w:val="26"/>
                      <w:szCs w:val="26"/>
                    </w:rPr>
                    <w:fldChar w:fldCharType="end"/>
                  </w:r>
                </w:hyperlink>
              </w:p>
              <w:p w14:paraId="2AA28A7F" w14:textId="77777777" w:rsidR="00BC2D14" w:rsidRPr="00BC2D14" w:rsidRDefault="00BC2D14">
                <w:pPr>
                  <w:pStyle w:val="TOC1"/>
                  <w:tabs>
                    <w:tab w:val="left" w:pos="440"/>
                    <w:tab w:val="right" w:leader="dot" w:pos="9607"/>
                  </w:tabs>
                  <w:rPr>
                    <w:noProof/>
                    <w:sz w:val="26"/>
                    <w:szCs w:val="26"/>
                  </w:rPr>
                </w:pPr>
                <w:hyperlink w:anchor="_Toc175773137" w:history="1">
                  <w:r w:rsidRPr="00BC2D14">
                    <w:rPr>
                      <w:rStyle w:val="Hyperlink"/>
                      <w:noProof/>
                      <w:sz w:val="26"/>
                      <w:szCs w:val="26"/>
                    </w:rPr>
                    <w:t>8.</w:t>
                  </w:r>
                  <w:r w:rsidRPr="00BC2D14">
                    <w:rPr>
                      <w:noProof/>
                      <w:sz w:val="26"/>
                      <w:szCs w:val="26"/>
                    </w:rPr>
                    <w:tab/>
                  </w:r>
                  <w:r w:rsidRPr="00BC2D14">
                    <w:rPr>
                      <w:rStyle w:val="Hyperlink"/>
                      <w:noProof/>
                      <w:sz w:val="26"/>
                      <w:szCs w:val="26"/>
                    </w:rPr>
                    <w:t>Quy trình đón khách:</w:t>
                  </w:r>
                  <w:r w:rsidRPr="00BC2D14">
                    <w:rPr>
                      <w:noProof/>
                      <w:webHidden/>
                      <w:sz w:val="26"/>
                      <w:szCs w:val="26"/>
                    </w:rPr>
                    <w:tab/>
                  </w:r>
                  <w:r w:rsidRPr="00BC2D14">
                    <w:rPr>
                      <w:noProof/>
                      <w:webHidden/>
                      <w:sz w:val="26"/>
                      <w:szCs w:val="26"/>
                    </w:rPr>
                    <w:fldChar w:fldCharType="begin"/>
                  </w:r>
                  <w:r w:rsidRPr="00BC2D14">
                    <w:rPr>
                      <w:noProof/>
                      <w:webHidden/>
                      <w:sz w:val="26"/>
                      <w:szCs w:val="26"/>
                    </w:rPr>
                    <w:instrText xml:space="preserve"> PAGEREF _Toc175773137 \h </w:instrText>
                  </w:r>
                  <w:r w:rsidRPr="00BC2D14">
                    <w:rPr>
                      <w:noProof/>
                      <w:webHidden/>
                      <w:sz w:val="26"/>
                      <w:szCs w:val="26"/>
                    </w:rPr>
                  </w:r>
                  <w:r w:rsidRPr="00BC2D14">
                    <w:rPr>
                      <w:noProof/>
                      <w:webHidden/>
                      <w:sz w:val="26"/>
                      <w:szCs w:val="26"/>
                    </w:rPr>
                    <w:fldChar w:fldCharType="separate"/>
                  </w:r>
                  <w:r w:rsidR="00061911">
                    <w:rPr>
                      <w:noProof/>
                      <w:webHidden/>
                      <w:sz w:val="26"/>
                      <w:szCs w:val="26"/>
                    </w:rPr>
                    <w:t>75</w:t>
                  </w:r>
                  <w:r w:rsidRPr="00BC2D14">
                    <w:rPr>
                      <w:noProof/>
                      <w:webHidden/>
                      <w:sz w:val="26"/>
                      <w:szCs w:val="26"/>
                    </w:rPr>
                    <w:fldChar w:fldCharType="end"/>
                  </w:r>
                </w:hyperlink>
              </w:p>
              <w:p w14:paraId="38A7E914" w14:textId="77777777" w:rsidR="00BC2D14" w:rsidRPr="00BC2D14" w:rsidRDefault="00BC2D14">
                <w:pPr>
                  <w:pStyle w:val="TOC1"/>
                  <w:tabs>
                    <w:tab w:val="right" w:leader="dot" w:pos="9607"/>
                  </w:tabs>
                  <w:rPr>
                    <w:noProof/>
                    <w:sz w:val="26"/>
                    <w:szCs w:val="26"/>
                  </w:rPr>
                </w:pPr>
                <w:hyperlink w:anchor="_Toc175773138" w:history="1">
                  <w:r w:rsidRPr="00BC2D14">
                    <w:rPr>
                      <w:rStyle w:val="Hyperlink"/>
                      <w:noProof/>
                      <w:sz w:val="26"/>
                      <w:szCs w:val="26"/>
                    </w:rPr>
                    <w:t>8.2. Tiếp cận khách</w:t>
                  </w:r>
                  <w:r w:rsidRPr="00BC2D14">
                    <w:rPr>
                      <w:noProof/>
                      <w:webHidden/>
                      <w:sz w:val="26"/>
                      <w:szCs w:val="26"/>
                    </w:rPr>
                    <w:tab/>
                  </w:r>
                  <w:r w:rsidRPr="00BC2D14">
                    <w:rPr>
                      <w:noProof/>
                      <w:webHidden/>
                      <w:sz w:val="26"/>
                      <w:szCs w:val="26"/>
                    </w:rPr>
                    <w:fldChar w:fldCharType="begin"/>
                  </w:r>
                  <w:r w:rsidRPr="00BC2D14">
                    <w:rPr>
                      <w:noProof/>
                      <w:webHidden/>
                      <w:sz w:val="26"/>
                      <w:szCs w:val="26"/>
                    </w:rPr>
                    <w:instrText xml:space="preserve"> PAGEREF _Toc175773138 \h </w:instrText>
                  </w:r>
                  <w:r w:rsidRPr="00BC2D14">
                    <w:rPr>
                      <w:noProof/>
                      <w:webHidden/>
                      <w:sz w:val="26"/>
                      <w:szCs w:val="26"/>
                    </w:rPr>
                  </w:r>
                  <w:r w:rsidRPr="00BC2D14">
                    <w:rPr>
                      <w:noProof/>
                      <w:webHidden/>
                      <w:sz w:val="26"/>
                      <w:szCs w:val="26"/>
                    </w:rPr>
                    <w:fldChar w:fldCharType="separate"/>
                  </w:r>
                  <w:r w:rsidR="00061911">
                    <w:rPr>
                      <w:noProof/>
                      <w:webHidden/>
                      <w:sz w:val="26"/>
                      <w:szCs w:val="26"/>
                    </w:rPr>
                    <w:t>76</w:t>
                  </w:r>
                  <w:r w:rsidRPr="00BC2D14">
                    <w:rPr>
                      <w:noProof/>
                      <w:webHidden/>
                      <w:sz w:val="26"/>
                      <w:szCs w:val="26"/>
                    </w:rPr>
                    <w:fldChar w:fldCharType="end"/>
                  </w:r>
                </w:hyperlink>
              </w:p>
              <w:p w14:paraId="1CA56DEC" w14:textId="77777777" w:rsidR="00BC2D14" w:rsidRPr="00BC2D14" w:rsidRDefault="00BC2D14">
                <w:pPr>
                  <w:pStyle w:val="TOC1"/>
                  <w:tabs>
                    <w:tab w:val="right" w:leader="dot" w:pos="9607"/>
                  </w:tabs>
                  <w:rPr>
                    <w:noProof/>
                    <w:sz w:val="26"/>
                    <w:szCs w:val="26"/>
                  </w:rPr>
                </w:pPr>
                <w:hyperlink w:anchor="_Toc175773139" w:history="1">
                  <w:r w:rsidRPr="00BC2D14">
                    <w:rPr>
                      <w:rStyle w:val="Hyperlink"/>
                      <w:noProof/>
                      <w:sz w:val="26"/>
                      <w:szCs w:val="26"/>
                    </w:rPr>
                    <w:t>8.3. Chính thức phục vụ</w:t>
                  </w:r>
                  <w:r w:rsidRPr="00BC2D14">
                    <w:rPr>
                      <w:noProof/>
                      <w:webHidden/>
                      <w:sz w:val="26"/>
                      <w:szCs w:val="26"/>
                    </w:rPr>
                    <w:tab/>
                  </w:r>
                  <w:r w:rsidRPr="00BC2D14">
                    <w:rPr>
                      <w:noProof/>
                      <w:webHidden/>
                      <w:sz w:val="26"/>
                      <w:szCs w:val="26"/>
                    </w:rPr>
                    <w:fldChar w:fldCharType="begin"/>
                  </w:r>
                  <w:r w:rsidRPr="00BC2D14">
                    <w:rPr>
                      <w:noProof/>
                      <w:webHidden/>
                      <w:sz w:val="26"/>
                      <w:szCs w:val="26"/>
                    </w:rPr>
                    <w:instrText xml:space="preserve"> PAGEREF _Toc175773139 \h </w:instrText>
                  </w:r>
                  <w:r w:rsidRPr="00BC2D14">
                    <w:rPr>
                      <w:noProof/>
                      <w:webHidden/>
                      <w:sz w:val="26"/>
                      <w:szCs w:val="26"/>
                    </w:rPr>
                  </w:r>
                  <w:r w:rsidRPr="00BC2D14">
                    <w:rPr>
                      <w:noProof/>
                      <w:webHidden/>
                      <w:sz w:val="26"/>
                      <w:szCs w:val="26"/>
                    </w:rPr>
                    <w:fldChar w:fldCharType="separate"/>
                  </w:r>
                  <w:r w:rsidR="00061911">
                    <w:rPr>
                      <w:noProof/>
                      <w:webHidden/>
                      <w:sz w:val="26"/>
                      <w:szCs w:val="26"/>
                    </w:rPr>
                    <w:t>79</w:t>
                  </w:r>
                  <w:r w:rsidRPr="00BC2D14">
                    <w:rPr>
                      <w:noProof/>
                      <w:webHidden/>
                      <w:sz w:val="26"/>
                      <w:szCs w:val="26"/>
                    </w:rPr>
                    <w:fldChar w:fldCharType="end"/>
                  </w:r>
                </w:hyperlink>
              </w:p>
              <w:p w14:paraId="1176BF6B" w14:textId="77777777" w:rsidR="00BC2D14" w:rsidRPr="00BC2D14" w:rsidRDefault="00BC2D14">
                <w:pPr>
                  <w:pStyle w:val="TOC1"/>
                  <w:tabs>
                    <w:tab w:val="right" w:leader="dot" w:pos="9607"/>
                  </w:tabs>
                  <w:rPr>
                    <w:noProof/>
                    <w:sz w:val="26"/>
                    <w:szCs w:val="26"/>
                  </w:rPr>
                </w:pPr>
                <w:hyperlink w:anchor="_Toc175773140" w:history="1">
                  <w:r w:rsidRPr="00BC2D14">
                    <w:rPr>
                      <w:rStyle w:val="Hyperlink"/>
                      <w:noProof/>
                      <w:sz w:val="26"/>
                      <w:szCs w:val="26"/>
                    </w:rPr>
                    <w:t>Câu hỏi ôn tập</w:t>
                  </w:r>
                  <w:r w:rsidRPr="00BC2D14">
                    <w:rPr>
                      <w:noProof/>
                      <w:webHidden/>
                      <w:sz w:val="26"/>
                      <w:szCs w:val="26"/>
                    </w:rPr>
                    <w:tab/>
                  </w:r>
                  <w:r w:rsidRPr="00BC2D14">
                    <w:rPr>
                      <w:noProof/>
                      <w:webHidden/>
                      <w:sz w:val="26"/>
                      <w:szCs w:val="26"/>
                    </w:rPr>
                    <w:fldChar w:fldCharType="begin"/>
                  </w:r>
                  <w:r w:rsidRPr="00BC2D14">
                    <w:rPr>
                      <w:noProof/>
                      <w:webHidden/>
                      <w:sz w:val="26"/>
                      <w:szCs w:val="26"/>
                    </w:rPr>
                    <w:instrText xml:space="preserve"> PAGEREF _Toc175773140 \h </w:instrText>
                  </w:r>
                  <w:r w:rsidRPr="00BC2D14">
                    <w:rPr>
                      <w:noProof/>
                      <w:webHidden/>
                      <w:sz w:val="26"/>
                      <w:szCs w:val="26"/>
                    </w:rPr>
                  </w:r>
                  <w:r w:rsidRPr="00BC2D14">
                    <w:rPr>
                      <w:noProof/>
                      <w:webHidden/>
                      <w:sz w:val="26"/>
                      <w:szCs w:val="26"/>
                    </w:rPr>
                    <w:fldChar w:fldCharType="separate"/>
                  </w:r>
                  <w:r w:rsidR="00061911">
                    <w:rPr>
                      <w:noProof/>
                      <w:webHidden/>
                      <w:sz w:val="26"/>
                      <w:szCs w:val="26"/>
                    </w:rPr>
                    <w:t>82</w:t>
                  </w:r>
                  <w:r w:rsidRPr="00BC2D14">
                    <w:rPr>
                      <w:noProof/>
                      <w:webHidden/>
                      <w:sz w:val="26"/>
                      <w:szCs w:val="26"/>
                    </w:rPr>
                    <w:fldChar w:fldCharType="end"/>
                  </w:r>
                </w:hyperlink>
              </w:p>
              <w:p w14:paraId="139A26B1" w14:textId="77777777" w:rsidR="00BC2D14" w:rsidRPr="00BC2D14" w:rsidRDefault="00BC2D14">
                <w:pPr>
                  <w:pStyle w:val="TOC1"/>
                  <w:tabs>
                    <w:tab w:val="right" w:leader="dot" w:pos="9607"/>
                  </w:tabs>
                  <w:rPr>
                    <w:noProof/>
                    <w:sz w:val="26"/>
                    <w:szCs w:val="26"/>
                  </w:rPr>
                </w:pPr>
                <w:hyperlink w:anchor="_Toc175773141" w:history="1">
                  <w:r w:rsidRPr="00BC2D14">
                    <w:rPr>
                      <w:rStyle w:val="Hyperlink"/>
                      <w:noProof/>
                      <w:sz w:val="26"/>
                      <w:szCs w:val="26"/>
                    </w:rPr>
                    <w:t>BÀI 5. KIẾN THỨC VỀ TỔ CHỨC PHỤC VỤ CÁC LOẠI TIỆC</w:t>
                  </w:r>
                  <w:r w:rsidRPr="00BC2D14">
                    <w:rPr>
                      <w:noProof/>
                      <w:webHidden/>
                      <w:sz w:val="26"/>
                      <w:szCs w:val="26"/>
                    </w:rPr>
                    <w:tab/>
                  </w:r>
                  <w:r w:rsidRPr="00BC2D14">
                    <w:rPr>
                      <w:noProof/>
                      <w:webHidden/>
                      <w:sz w:val="26"/>
                      <w:szCs w:val="26"/>
                    </w:rPr>
                    <w:fldChar w:fldCharType="begin"/>
                  </w:r>
                  <w:r w:rsidRPr="00BC2D14">
                    <w:rPr>
                      <w:noProof/>
                      <w:webHidden/>
                      <w:sz w:val="26"/>
                      <w:szCs w:val="26"/>
                    </w:rPr>
                    <w:instrText xml:space="preserve"> PAGEREF _Toc175773141 \h </w:instrText>
                  </w:r>
                  <w:r w:rsidRPr="00BC2D14">
                    <w:rPr>
                      <w:noProof/>
                      <w:webHidden/>
                      <w:sz w:val="26"/>
                      <w:szCs w:val="26"/>
                    </w:rPr>
                  </w:r>
                  <w:r w:rsidRPr="00BC2D14">
                    <w:rPr>
                      <w:noProof/>
                      <w:webHidden/>
                      <w:sz w:val="26"/>
                      <w:szCs w:val="26"/>
                    </w:rPr>
                    <w:fldChar w:fldCharType="separate"/>
                  </w:r>
                  <w:r w:rsidR="00061911">
                    <w:rPr>
                      <w:noProof/>
                      <w:webHidden/>
                      <w:sz w:val="26"/>
                      <w:szCs w:val="26"/>
                    </w:rPr>
                    <w:t>83</w:t>
                  </w:r>
                  <w:r w:rsidRPr="00BC2D14">
                    <w:rPr>
                      <w:noProof/>
                      <w:webHidden/>
                      <w:sz w:val="26"/>
                      <w:szCs w:val="26"/>
                    </w:rPr>
                    <w:fldChar w:fldCharType="end"/>
                  </w:r>
                </w:hyperlink>
              </w:p>
              <w:p w14:paraId="1BCB1E55" w14:textId="77777777" w:rsidR="00BC2D14" w:rsidRPr="00BC2D14" w:rsidRDefault="00BC2D14">
                <w:pPr>
                  <w:pStyle w:val="TOC1"/>
                  <w:tabs>
                    <w:tab w:val="right" w:leader="dot" w:pos="9607"/>
                  </w:tabs>
                  <w:rPr>
                    <w:noProof/>
                    <w:sz w:val="26"/>
                    <w:szCs w:val="26"/>
                  </w:rPr>
                </w:pPr>
                <w:hyperlink w:anchor="_Toc175773142" w:history="1">
                  <w:r w:rsidRPr="00BC2D14">
                    <w:rPr>
                      <w:rStyle w:val="Hyperlink"/>
                      <w:noProof/>
                      <w:sz w:val="26"/>
                      <w:szCs w:val="26"/>
                    </w:rPr>
                    <w:t>Mục tiêu</w:t>
                  </w:r>
                  <w:r w:rsidRPr="00BC2D14">
                    <w:rPr>
                      <w:noProof/>
                      <w:webHidden/>
                      <w:sz w:val="26"/>
                      <w:szCs w:val="26"/>
                    </w:rPr>
                    <w:tab/>
                  </w:r>
                  <w:r w:rsidRPr="00BC2D14">
                    <w:rPr>
                      <w:noProof/>
                      <w:webHidden/>
                      <w:sz w:val="26"/>
                      <w:szCs w:val="26"/>
                    </w:rPr>
                    <w:fldChar w:fldCharType="begin"/>
                  </w:r>
                  <w:r w:rsidRPr="00BC2D14">
                    <w:rPr>
                      <w:noProof/>
                      <w:webHidden/>
                      <w:sz w:val="26"/>
                      <w:szCs w:val="26"/>
                    </w:rPr>
                    <w:instrText xml:space="preserve"> PAGEREF _Toc175773142 \h </w:instrText>
                  </w:r>
                  <w:r w:rsidRPr="00BC2D14">
                    <w:rPr>
                      <w:noProof/>
                      <w:webHidden/>
                      <w:sz w:val="26"/>
                      <w:szCs w:val="26"/>
                    </w:rPr>
                  </w:r>
                  <w:r w:rsidRPr="00BC2D14">
                    <w:rPr>
                      <w:noProof/>
                      <w:webHidden/>
                      <w:sz w:val="26"/>
                      <w:szCs w:val="26"/>
                    </w:rPr>
                    <w:fldChar w:fldCharType="separate"/>
                  </w:r>
                  <w:r w:rsidR="00061911">
                    <w:rPr>
                      <w:noProof/>
                      <w:webHidden/>
                      <w:sz w:val="26"/>
                      <w:szCs w:val="26"/>
                    </w:rPr>
                    <w:t>83</w:t>
                  </w:r>
                  <w:r w:rsidRPr="00BC2D14">
                    <w:rPr>
                      <w:noProof/>
                      <w:webHidden/>
                      <w:sz w:val="26"/>
                      <w:szCs w:val="26"/>
                    </w:rPr>
                    <w:fldChar w:fldCharType="end"/>
                  </w:r>
                </w:hyperlink>
              </w:p>
              <w:p w14:paraId="5A576809" w14:textId="77777777" w:rsidR="00BC2D14" w:rsidRPr="00BC2D14" w:rsidRDefault="00BC2D14">
                <w:pPr>
                  <w:pStyle w:val="TOC1"/>
                  <w:tabs>
                    <w:tab w:val="right" w:leader="dot" w:pos="9607"/>
                  </w:tabs>
                  <w:rPr>
                    <w:noProof/>
                    <w:sz w:val="26"/>
                    <w:szCs w:val="26"/>
                  </w:rPr>
                </w:pPr>
                <w:hyperlink w:anchor="_Toc175773143" w:history="1">
                  <w:r w:rsidRPr="00BC2D14">
                    <w:rPr>
                      <w:rStyle w:val="Hyperlink"/>
                      <w:noProof/>
                      <w:sz w:val="26"/>
                      <w:szCs w:val="26"/>
                    </w:rPr>
                    <w:t>Nội dung</w:t>
                  </w:r>
                  <w:r w:rsidRPr="00BC2D14">
                    <w:rPr>
                      <w:noProof/>
                      <w:webHidden/>
                      <w:sz w:val="26"/>
                      <w:szCs w:val="26"/>
                    </w:rPr>
                    <w:tab/>
                  </w:r>
                  <w:r w:rsidRPr="00BC2D14">
                    <w:rPr>
                      <w:noProof/>
                      <w:webHidden/>
                      <w:sz w:val="26"/>
                      <w:szCs w:val="26"/>
                    </w:rPr>
                    <w:fldChar w:fldCharType="begin"/>
                  </w:r>
                  <w:r w:rsidRPr="00BC2D14">
                    <w:rPr>
                      <w:noProof/>
                      <w:webHidden/>
                      <w:sz w:val="26"/>
                      <w:szCs w:val="26"/>
                    </w:rPr>
                    <w:instrText xml:space="preserve"> PAGEREF _Toc175773143 \h </w:instrText>
                  </w:r>
                  <w:r w:rsidRPr="00BC2D14">
                    <w:rPr>
                      <w:noProof/>
                      <w:webHidden/>
                      <w:sz w:val="26"/>
                      <w:szCs w:val="26"/>
                    </w:rPr>
                  </w:r>
                  <w:r w:rsidRPr="00BC2D14">
                    <w:rPr>
                      <w:noProof/>
                      <w:webHidden/>
                      <w:sz w:val="26"/>
                      <w:szCs w:val="26"/>
                    </w:rPr>
                    <w:fldChar w:fldCharType="separate"/>
                  </w:r>
                  <w:r w:rsidR="00061911">
                    <w:rPr>
                      <w:noProof/>
                      <w:webHidden/>
                      <w:sz w:val="26"/>
                      <w:szCs w:val="26"/>
                    </w:rPr>
                    <w:t>83</w:t>
                  </w:r>
                  <w:r w:rsidRPr="00BC2D14">
                    <w:rPr>
                      <w:noProof/>
                      <w:webHidden/>
                      <w:sz w:val="26"/>
                      <w:szCs w:val="26"/>
                    </w:rPr>
                    <w:fldChar w:fldCharType="end"/>
                  </w:r>
                </w:hyperlink>
              </w:p>
              <w:p w14:paraId="663F1435" w14:textId="77777777" w:rsidR="00BC2D14" w:rsidRPr="00BC2D14" w:rsidRDefault="00BC2D14">
                <w:pPr>
                  <w:pStyle w:val="TOC1"/>
                  <w:tabs>
                    <w:tab w:val="left" w:pos="440"/>
                    <w:tab w:val="right" w:leader="dot" w:pos="9607"/>
                  </w:tabs>
                  <w:rPr>
                    <w:noProof/>
                    <w:sz w:val="26"/>
                    <w:szCs w:val="26"/>
                  </w:rPr>
                </w:pPr>
                <w:hyperlink w:anchor="_Toc175773144" w:history="1">
                  <w:r w:rsidRPr="00BC2D14">
                    <w:rPr>
                      <w:rStyle w:val="Hyperlink"/>
                      <w:noProof/>
                      <w:sz w:val="26"/>
                      <w:szCs w:val="26"/>
                    </w:rPr>
                    <w:t>1.</w:t>
                  </w:r>
                  <w:r w:rsidRPr="00BC2D14">
                    <w:rPr>
                      <w:noProof/>
                      <w:sz w:val="26"/>
                      <w:szCs w:val="26"/>
                    </w:rPr>
                    <w:tab/>
                  </w:r>
                  <w:r w:rsidRPr="00BC2D14">
                    <w:rPr>
                      <w:rStyle w:val="Hyperlink"/>
                      <w:noProof/>
                      <w:sz w:val="26"/>
                      <w:szCs w:val="26"/>
                    </w:rPr>
                    <w:t>Khái niệm và phân loại tiệc</w:t>
                  </w:r>
                  <w:r w:rsidRPr="00BC2D14">
                    <w:rPr>
                      <w:noProof/>
                      <w:webHidden/>
                      <w:sz w:val="26"/>
                      <w:szCs w:val="26"/>
                    </w:rPr>
                    <w:tab/>
                  </w:r>
                  <w:r w:rsidRPr="00BC2D14">
                    <w:rPr>
                      <w:noProof/>
                      <w:webHidden/>
                      <w:sz w:val="26"/>
                      <w:szCs w:val="26"/>
                    </w:rPr>
                    <w:fldChar w:fldCharType="begin"/>
                  </w:r>
                  <w:r w:rsidRPr="00BC2D14">
                    <w:rPr>
                      <w:noProof/>
                      <w:webHidden/>
                      <w:sz w:val="26"/>
                      <w:szCs w:val="26"/>
                    </w:rPr>
                    <w:instrText xml:space="preserve"> PAGEREF _Toc175773144 \h </w:instrText>
                  </w:r>
                  <w:r w:rsidRPr="00BC2D14">
                    <w:rPr>
                      <w:noProof/>
                      <w:webHidden/>
                      <w:sz w:val="26"/>
                      <w:szCs w:val="26"/>
                    </w:rPr>
                  </w:r>
                  <w:r w:rsidRPr="00BC2D14">
                    <w:rPr>
                      <w:noProof/>
                      <w:webHidden/>
                      <w:sz w:val="26"/>
                      <w:szCs w:val="26"/>
                    </w:rPr>
                    <w:fldChar w:fldCharType="separate"/>
                  </w:r>
                  <w:r w:rsidR="00061911">
                    <w:rPr>
                      <w:noProof/>
                      <w:webHidden/>
                      <w:sz w:val="26"/>
                      <w:szCs w:val="26"/>
                    </w:rPr>
                    <w:t>83</w:t>
                  </w:r>
                  <w:r w:rsidRPr="00BC2D14">
                    <w:rPr>
                      <w:noProof/>
                      <w:webHidden/>
                      <w:sz w:val="26"/>
                      <w:szCs w:val="26"/>
                    </w:rPr>
                    <w:fldChar w:fldCharType="end"/>
                  </w:r>
                </w:hyperlink>
              </w:p>
              <w:p w14:paraId="1CF72786" w14:textId="77777777" w:rsidR="00BC2D14" w:rsidRPr="00BC2D14" w:rsidRDefault="00BC2D14">
                <w:pPr>
                  <w:pStyle w:val="TOC1"/>
                  <w:tabs>
                    <w:tab w:val="left" w:pos="880"/>
                    <w:tab w:val="right" w:leader="dot" w:pos="9607"/>
                  </w:tabs>
                  <w:rPr>
                    <w:noProof/>
                    <w:sz w:val="26"/>
                    <w:szCs w:val="26"/>
                  </w:rPr>
                </w:pPr>
                <w:hyperlink w:anchor="_Toc175773145" w:history="1">
                  <w:r w:rsidRPr="00BC2D14">
                    <w:rPr>
                      <w:rStyle w:val="Hyperlink"/>
                      <w:noProof/>
                      <w:sz w:val="26"/>
                      <w:szCs w:val="26"/>
                    </w:rPr>
                    <w:t>1.2.1.</w:t>
                  </w:r>
                  <w:r w:rsidRPr="00BC2D14">
                    <w:rPr>
                      <w:noProof/>
                      <w:sz w:val="26"/>
                      <w:szCs w:val="26"/>
                    </w:rPr>
                    <w:tab/>
                  </w:r>
                  <w:r w:rsidRPr="00BC2D14">
                    <w:rPr>
                      <w:rStyle w:val="Hyperlink"/>
                      <w:noProof/>
                      <w:sz w:val="26"/>
                      <w:szCs w:val="26"/>
                    </w:rPr>
                    <w:t>Căn cứ vào tính chất tiệc</w:t>
                  </w:r>
                  <w:r w:rsidRPr="00BC2D14">
                    <w:rPr>
                      <w:noProof/>
                      <w:webHidden/>
                      <w:sz w:val="26"/>
                      <w:szCs w:val="26"/>
                    </w:rPr>
                    <w:tab/>
                  </w:r>
                  <w:r w:rsidRPr="00BC2D14">
                    <w:rPr>
                      <w:noProof/>
                      <w:webHidden/>
                      <w:sz w:val="26"/>
                      <w:szCs w:val="26"/>
                    </w:rPr>
                    <w:fldChar w:fldCharType="begin"/>
                  </w:r>
                  <w:r w:rsidRPr="00BC2D14">
                    <w:rPr>
                      <w:noProof/>
                      <w:webHidden/>
                      <w:sz w:val="26"/>
                      <w:szCs w:val="26"/>
                    </w:rPr>
                    <w:instrText xml:space="preserve"> PAGEREF _Toc175773145 \h </w:instrText>
                  </w:r>
                  <w:r w:rsidRPr="00BC2D14">
                    <w:rPr>
                      <w:noProof/>
                      <w:webHidden/>
                      <w:sz w:val="26"/>
                      <w:szCs w:val="26"/>
                    </w:rPr>
                  </w:r>
                  <w:r w:rsidRPr="00BC2D14">
                    <w:rPr>
                      <w:noProof/>
                      <w:webHidden/>
                      <w:sz w:val="26"/>
                      <w:szCs w:val="26"/>
                    </w:rPr>
                    <w:fldChar w:fldCharType="separate"/>
                  </w:r>
                  <w:r w:rsidR="00061911">
                    <w:rPr>
                      <w:noProof/>
                      <w:webHidden/>
                      <w:sz w:val="26"/>
                      <w:szCs w:val="26"/>
                    </w:rPr>
                    <w:t>83</w:t>
                  </w:r>
                  <w:r w:rsidRPr="00BC2D14">
                    <w:rPr>
                      <w:noProof/>
                      <w:webHidden/>
                      <w:sz w:val="26"/>
                      <w:szCs w:val="26"/>
                    </w:rPr>
                    <w:fldChar w:fldCharType="end"/>
                  </w:r>
                </w:hyperlink>
              </w:p>
              <w:p w14:paraId="50B3F33B" w14:textId="77777777" w:rsidR="00BC2D14" w:rsidRPr="00BC2D14" w:rsidRDefault="00BC2D14">
                <w:pPr>
                  <w:pStyle w:val="TOC1"/>
                  <w:tabs>
                    <w:tab w:val="left" w:pos="880"/>
                    <w:tab w:val="right" w:leader="dot" w:pos="9607"/>
                  </w:tabs>
                  <w:rPr>
                    <w:noProof/>
                    <w:sz w:val="26"/>
                    <w:szCs w:val="26"/>
                  </w:rPr>
                </w:pPr>
                <w:hyperlink w:anchor="_Toc175773146" w:history="1">
                  <w:r w:rsidRPr="00BC2D14">
                    <w:rPr>
                      <w:rStyle w:val="Hyperlink"/>
                      <w:noProof/>
                      <w:sz w:val="26"/>
                      <w:szCs w:val="26"/>
                    </w:rPr>
                    <w:t>1.2.2.</w:t>
                  </w:r>
                  <w:r w:rsidRPr="00BC2D14">
                    <w:rPr>
                      <w:noProof/>
                      <w:sz w:val="26"/>
                      <w:szCs w:val="26"/>
                    </w:rPr>
                    <w:tab/>
                  </w:r>
                  <w:r w:rsidRPr="00BC2D14">
                    <w:rPr>
                      <w:rStyle w:val="Hyperlink"/>
                      <w:noProof/>
                      <w:sz w:val="26"/>
                      <w:szCs w:val="26"/>
                    </w:rPr>
                    <w:t>Căn cứ vào cách thức thiết kế tiệc có thể chia như sau</w:t>
                  </w:r>
                  <w:r w:rsidRPr="00BC2D14">
                    <w:rPr>
                      <w:noProof/>
                      <w:webHidden/>
                      <w:sz w:val="26"/>
                      <w:szCs w:val="26"/>
                    </w:rPr>
                    <w:tab/>
                  </w:r>
                  <w:r w:rsidRPr="00BC2D14">
                    <w:rPr>
                      <w:noProof/>
                      <w:webHidden/>
                      <w:sz w:val="26"/>
                      <w:szCs w:val="26"/>
                    </w:rPr>
                    <w:fldChar w:fldCharType="begin"/>
                  </w:r>
                  <w:r w:rsidRPr="00BC2D14">
                    <w:rPr>
                      <w:noProof/>
                      <w:webHidden/>
                      <w:sz w:val="26"/>
                      <w:szCs w:val="26"/>
                    </w:rPr>
                    <w:instrText xml:space="preserve"> PAGEREF _Toc175773146 \h </w:instrText>
                  </w:r>
                  <w:r w:rsidRPr="00BC2D14">
                    <w:rPr>
                      <w:noProof/>
                      <w:webHidden/>
                      <w:sz w:val="26"/>
                      <w:szCs w:val="26"/>
                    </w:rPr>
                  </w:r>
                  <w:r w:rsidRPr="00BC2D14">
                    <w:rPr>
                      <w:noProof/>
                      <w:webHidden/>
                      <w:sz w:val="26"/>
                      <w:szCs w:val="26"/>
                    </w:rPr>
                    <w:fldChar w:fldCharType="separate"/>
                  </w:r>
                  <w:r w:rsidR="00061911">
                    <w:rPr>
                      <w:noProof/>
                      <w:webHidden/>
                      <w:sz w:val="26"/>
                      <w:szCs w:val="26"/>
                    </w:rPr>
                    <w:t>85</w:t>
                  </w:r>
                  <w:r w:rsidRPr="00BC2D14">
                    <w:rPr>
                      <w:noProof/>
                      <w:webHidden/>
                      <w:sz w:val="26"/>
                      <w:szCs w:val="26"/>
                    </w:rPr>
                    <w:fldChar w:fldCharType="end"/>
                  </w:r>
                </w:hyperlink>
              </w:p>
              <w:p w14:paraId="2286F713" w14:textId="77777777" w:rsidR="00BC2D14" w:rsidRPr="00BC2D14" w:rsidRDefault="00BC2D14">
                <w:pPr>
                  <w:pStyle w:val="TOC1"/>
                  <w:tabs>
                    <w:tab w:val="left" w:pos="440"/>
                    <w:tab w:val="right" w:leader="dot" w:pos="9607"/>
                  </w:tabs>
                  <w:rPr>
                    <w:noProof/>
                    <w:sz w:val="26"/>
                    <w:szCs w:val="26"/>
                  </w:rPr>
                </w:pPr>
                <w:hyperlink w:anchor="_Toc175773147" w:history="1">
                  <w:r w:rsidRPr="00BC2D14">
                    <w:rPr>
                      <w:rStyle w:val="Hyperlink"/>
                      <w:noProof/>
                      <w:sz w:val="26"/>
                      <w:szCs w:val="26"/>
                    </w:rPr>
                    <w:t>2.</w:t>
                  </w:r>
                  <w:r w:rsidRPr="00BC2D14">
                    <w:rPr>
                      <w:noProof/>
                      <w:sz w:val="26"/>
                      <w:szCs w:val="26"/>
                    </w:rPr>
                    <w:tab/>
                  </w:r>
                  <w:r w:rsidRPr="00BC2D14">
                    <w:rPr>
                      <w:rStyle w:val="Hyperlink"/>
                      <w:noProof/>
                      <w:sz w:val="26"/>
                      <w:szCs w:val="26"/>
                    </w:rPr>
                    <w:t>Nguyên tắc tổ chức tiệc</w:t>
                  </w:r>
                  <w:r w:rsidRPr="00BC2D14">
                    <w:rPr>
                      <w:noProof/>
                      <w:webHidden/>
                      <w:sz w:val="26"/>
                      <w:szCs w:val="26"/>
                    </w:rPr>
                    <w:tab/>
                  </w:r>
                  <w:r w:rsidRPr="00BC2D14">
                    <w:rPr>
                      <w:noProof/>
                      <w:webHidden/>
                      <w:sz w:val="26"/>
                      <w:szCs w:val="26"/>
                    </w:rPr>
                    <w:fldChar w:fldCharType="begin"/>
                  </w:r>
                  <w:r w:rsidRPr="00BC2D14">
                    <w:rPr>
                      <w:noProof/>
                      <w:webHidden/>
                      <w:sz w:val="26"/>
                      <w:szCs w:val="26"/>
                    </w:rPr>
                    <w:instrText xml:space="preserve"> PAGEREF _Toc175773147 \h </w:instrText>
                  </w:r>
                  <w:r w:rsidRPr="00BC2D14">
                    <w:rPr>
                      <w:noProof/>
                      <w:webHidden/>
                      <w:sz w:val="26"/>
                      <w:szCs w:val="26"/>
                    </w:rPr>
                  </w:r>
                  <w:r w:rsidRPr="00BC2D14">
                    <w:rPr>
                      <w:noProof/>
                      <w:webHidden/>
                      <w:sz w:val="26"/>
                      <w:szCs w:val="26"/>
                    </w:rPr>
                    <w:fldChar w:fldCharType="separate"/>
                  </w:r>
                  <w:r w:rsidR="00061911">
                    <w:rPr>
                      <w:noProof/>
                      <w:webHidden/>
                      <w:sz w:val="26"/>
                      <w:szCs w:val="26"/>
                    </w:rPr>
                    <w:t>87</w:t>
                  </w:r>
                  <w:r w:rsidRPr="00BC2D14">
                    <w:rPr>
                      <w:noProof/>
                      <w:webHidden/>
                      <w:sz w:val="26"/>
                      <w:szCs w:val="26"/>
                    </w:rPr>
                    <w:fldChar w:fldCharType="end"/>
                  </w:r>
                </w:hyperlink>
              </w:p>
              <w:p w14:paraId="2EC1692C" w14:textId="77777777" w:rsidR="00BC2D14" w:rsidRPr="00BC2D14" w:rsidRDefault="00BC2D14">
                <w:pPr>
                  <w:pStyle w:val="TOC1"/>
                  <w:tabs>
                    <w:tab w:val="left" w:pos="440"/>
                    <w:tab w:val="right" w:leader="dot" w:pos="9607"/>
                  </w:tabs>
                  <w:rPr>
                    <w:noProof/>
                    <w:sz w:val="26"/>
                    <w:szCs w:val="26"/>
                  </w:rPr>
                </w:pPr>
                <w:hyperlink w:anchor="_Toc175773148" w:history="1">
                  <w:r w:rsidRPr="00BC2D14">
                    <w:rPr>
                      <w:rStyle w:val="Hyperlink"/>
                      <w:noProof/>
                      <w:sz w:val="26"/>
                      <w:szCs w:val="26"/>
                    </w:rPr>
                    <w:t>3.</w:t>
                  </w:r>
                  <w:r w:rsidRPr="00BC2D14">
                    <w:rPr>
                      <w:noProof/>
                      <w:sz w:val="26"/>
                      <w:szCs w:val="26"/>
                    </w:rPr>
                    <w:tab/>
                  </w:r>
                  <w:r w:rsidRPr="00BC2D14">
                    <w:rPr>
                      <w:rStyle w:val="Hyperlink"/>
                      <w:noProof/>
                      <w:sz w:val="26"/>
                      <w:szCs w:val="26"/>
                    </w:rPr>
                    <w:t>Tính chất, đặc điểm, cách đặt bàn và phục vụ</w:t>
                  </w:r>
                  <w:r w:rsidRPr="00BC2D14">
                    <w:rPr>
                      <w:noProof/>
                      <w:webHidden/>
                      <w:sz w:val="26"/>
                      <w:szCs w:val="26"/>
                    </w:rPr>
                    <w:tab/>
                  </w:r>
                  <w:r w:rsidRPr="00BC2D14">
                    <w:rPr>
                      <w:noProof/>
                      <w:webHidden/>
                      <w:sz w:val="26"/>
                      <w:szCs w:val="26"/>
                    </w:rPr>
                    <w:fldChar w:fldCharType="begin"/>
                  </w:r>
                  <w:r w:rsidRPr="00BC2D14">
                    <w:rPr>
                      <w:noProof/>
                      <w:webHidden/>
                      <w:sz w:val="26"/>
                      <w:szCs w:val="26"/>
                    </w:rPr>
                    <w:instrText xml:space="preserve"> PAGEREF _Toc175773148 \h </w:instrText>
                  </w:r>
                  <w:r w:rsidRPr="00BC2D14">
                    <w:rPr>
                      <w:noProof/>
                      <w:webHidden/>
                      <w:sz w:val="26"/>
                      <w:szCs w:val="26"/>
                    </w:rPr>
                  </w:r>
                  <w:r w:rsidRPr="00BC2D14">
                    <w:rPr>
                      <w:noProof/>
                      <w:webHidden/>
                      <w:sz w:val="26"/>
                      <w:szCs w:val="26"/>
                    </w:rPr>
                    <w:fldChar w:fldCharType="separate"/>
                  </w:r>
                  <w:r w:rsidR="00061911">
                    <w:rPr>
                      <w:noProof/>
                      <w:webHidden/>
                      <w:sz w:val="26"/>
                      <w:szCs w:val="26"/>
                    </w:rPr>
                    <w:t>87</w:t>
                  </w:r>
                  <w:r w:rsidRPr="00BC2D14">
                    <w:rPr>
                      <w:noProof/>
                      <w:webHidden/>
                      <w:sz w:val="26"/>
                      <w:szCs w:val="26"/>
                    </w:rPr>
                    <w:fldChar w:fldCharType="end"/>
                  </w:r>
                </w:hyperlink>
              </w:p>
              <w:p w14:paraId="4CEC8B95" w14:textId="77777777" w:rsidR="00BC2D14" w:rsidRPr="00BC2D14" w:rsidRDefault="00BC2D14">
                <w:pPr>
                  <w:pStyle w:val="TOC2"/>
                  <w:tabs>
                    <w:tab w:val="right" w:leader="dot" w:pos="9607"/>
                  </w:tabs>
                  <w:rPr>
                    <w:noProof/>
                    <w:sz w:val="26"/>
                    <w:szCs w:val="26"/>
                  </w:rPr>
                </w:pPr>
                <w:hyperlink w:anchor="_Toc175773149" w:history="1">
                  <w:r w:rsidRPr="00BC2D14">
                    <w:rPr>
                      <w:rStyle w:val="Hyperlink"/>
                      <w:noProof/>
                      <w:sz w:val="26"/>
                      <w:szCs w:val="26"/>
                    </w:rPr>
                    <w:t>* Tiếp nhận yêu cầu:</w:t>
                  </w:r>
                  <w:r w:rsidRPr="00BC2D14">
                    <w:rPr>
                      <w:noProof/>
                      <w:webHidden/>
                      <w:sz w:val="26"/>
                      <w:szCs w:val="26"/>
                    </w:rPr>
                    <w:tab/>
                  </w:r>
                  <w:r w:rsidRPr="00BC2D14">
                    <w:rPr>
                      <w:noProof/>
                      <w:webHidden/>
                      <w:sz w:val="26"/>
                      <w:szCs w:val="26"/>
                    </w:rPr>
                    <w:fldChar w:fldCharType="begin"/>
                  </w:r>
                  <w:r w:rsidRPr="00BC2D14">
                    <w:rPr>
                      <w:noProof/>
                      <w:webHidden/>
                      <w:sz w:val="26"/>
                      <w:szCs w:val="26"/>
                    </w:rPr>
                    <w:instrText xml:space="preserve"> PAGEREF _Toc175773149 \h </w:instrText>
                  </w:r>
                  <w:r w:rsidRPr="00BC2D14">
                    <w:rPr>
                      <w:noProof/>
                      <w:webHidden/>
                      <w:sz w:val="26"/>
                      <w:szCs w:val="26"/>
                    </w:rPr>
                  </w:r>
                  <w:r w:rsidRPr="00BC2D14">
                    <w:rPr>
                      <w:noProof/>
                      <w:webHidden/>
                      <w:sz w:val="26"/>
                      <w:szCs w:val="26"/>
                    </w:rPr>
                    <w:fldChar w:fldCharType="separate"/>
                  </w:r>
                  <w:r w:rsidR="00061911">
                    <w:rPr>
                      <w:noProof/>
                      <w:webHidden/>
                      <w:sz w:val="26"/>
                      <w:szCs w:val="26"/>
                    </w:rPr>
                    <w:t>88</w:t>
                  </w:r>
                  <w:r w:rsidRPr="00BC2D14">
                    <w:rPr>
                      <w:noProof/>
                      <w:webHidden/>
                      <w:sz w:val="26"/>
                      <w:szCs w:val="26"/>
                    </w:rPr>
                    <w:fldChar w:fldCharType="end"/>
                  </w:r>
                </w:hyperlink>
              </w:p>
              <w:p w14:paraId="29B3C1BA" w14:textId="77777777" w:rsidR="00BC2D14" w:rsidRPr="00BC2D14" w:rsidRDefault="00BC2D14">
                <w:pPr>
                  <w:pStyle w:val="TOC2"/>
                  <w:tabs>
                    <w:tab w:val="right" w:leader="dot" w:pos="9607"/>
                  </w:tabs>
                  <w:rPr>
                    <w:noProof/>
                    <w:sz w:val="26"/>
                    <w:szCs w:val="26"/>
                  </w:rPr>
                </w:pPr>
                <w:hyperlink w:anchor="_Toc175773150" w:history="1">
                  <w:r w:rsidRPr="00BC2D14">
                    <w:rPr>
                      <w:rStyle w:val="Hyperlink"/>
                      <w:noProof/>
                      <w:sz w:val="26"/>
                      <w:szCs w:val="26"/>
                    </w:rPr>
                    <w:t>* Nội dung cần quan tâm khi làm việc với khách hàng:</w:t>
                  </w:r>
                  <w:r w:rsidRPr="00BC2D14">
                    <w:rPr>
                      <w:noProof/>
                      <w:webHidden/>
                      <w:sz w:val="26"/>
                      <w:szCs w:val="26"/>
                    </w:rPr>
                    <w:tab/>
                  </w:r>
                  <w:r w:rsidRPr="00BC2D14">
                    <w:rPr>
                      <w:noProof/>
                      <w:webHidden/>
                      <w:sz w:val="26"/>
                      <w:szCs w:val="26"/>
                    </w:rPr>
                    <w:fldChar w:fldCharType="begin"/>
                  </w:r>
                  <w:r w:rsidRPr="00BC2D14">
                    <w:rPr>
                      <w:noProof/>
                      <w:webHidden/>
                      <w:sz w:val="26"/>
                      <w:szCs w:val="26"/>
                    </w:rPr>
                    <w:instrText xml:space="preserve"> PAGEREF _Toc175773150 \h </w:instrText>
                  </w:r>
                  <w:r w:rsidRPr="00BC2D14">
                    <w:rPr>
                      <w:noProof/>
                      <w:webHidden/>
                      <w:sz w:val="26"/>
                      <w:szCs w:val="26"/>
                    </w:rPr>
                  </w:r>
                  <w:r w:rsidRPr="00BC2D14">
                    <w:rPr>
                      <w:noProof/>
                      <w:webHidden/>
                      <w:sz w:val="26"/>
                      <w:szCs w:val="26"/>
                    </w:rPr>
                    <w:fldChar w:fldCharType="separate"/>
                  </w:r>
                  <w:r w:rsidR="00061911">
                    <w:rPr>
                      <w:noProof/>
                      <w:webHidden/>
                      <w:sz w:val="26"/>
                      <w:szCs w:val="26"/>
                    </w:rPr>
                    <w:t>88</w:t>
                  </w:r>
                  <w:r w:rsidRPr="00BC2D14">
                    <w:rPr>
                      <w:noProof/>
                      <w:webHidden/>
                      <w:sz w:val="26"/>
                      <w:szCs w:val="26"/>
                    </w:rPr>
                    <w:fldChar w:fldCharType="end"/>
                  </w:r>
                </w:hyperlink>
              </w:p>
              <w:p w14:paraId="701BB3F1" w14:textId="77777777" w:rsidR="00BC2D14" w:rsidRPr="00BC2D14" w:rsidRDefault="00BC2D14">
                <w:pPr>
                  <w:pStyle w:val="TOC1"/>
                  <w:tabs>
                    <w:tab w:val="left" w:pos="440"/>
                    <w:tab w:val="right" w:leader="dot" w:pos="9607"/>
                  </w:tabs>
                  <w:rPr>
                    <w:noProof/>
                    <w:sz w:val="26"/>
                    <w:szCs w:val="26"/>
                  </w:rPr>
                </w:pPr>
                <w:hyperlink w:anchor="_Toc175773151" w:history="1">
                  <w:r w:rsidRPr="00BC2D14">
                    <w:rPr>
                      <w:rStyle w:val="Hyperlink"/>
                      <w:noProof/>
                      <w:sz w:val="26"/>
                      <w:szCs w:val="26"/>
                    </w:rPr>
                    <w:t>*</w:t>
                  </w:r>
                  <w:r w:rsidRPr="00BC2D14">
                    <w:rPr>
                      <w:noProof/>
                      <w:sz w:val="26"/>
                      <w:szCs w:val="26"/>
                    </w:rPr>
                    <w:tab/>
                  </w:r>
                  <w:r w:rsidRPr="00BC2D14">
                    <w:rPr>
                      <w:rStyle w:val="Hyperlink"/>
                      <w:noProof/>
                      <w:sz w:val="26"/>
                      <w:szCs w:val="26"/>
                    </w:rPr>
                    <w:t>Cụ thể công việc như sau:</w:t>
                  </w:r>
                  <w:r w:rsidRPr="00BC2D14">
                    <w:rPr>
                      <w:noProof/>
                      <w:webHidden/>
                      <w:sz w:val="26"/>
                      <w:szCs w:val="26"/>
                    </w:rPr>
                    <w:tab/>
                  </w:r>
                  <w:r w:rsidRPr="00BC2D14">
                    <w:rPr>
                      <w:noProof/>
                      <w:webHidden/>
                      <w:sz w:val="26"/>
                      <w:szCs w:val="26"/>
                    </w:rPr>
                    <w:fldChar w:fldCharType="begin"/>
                  </w:r>
                  <w:r w:rsidRPr="00BC2D14">
                    <w:rPr>
                      <w:noProof/>
                      <w:webHidden/>
                      <w:sz w:val="26"/>
                      <w:szCs w:val="26"/>
                    </w:rPr>
                    <w:instrText xml:space="preserve"> PAGEREF _Toc175773151 \h </w:instrText>
                  </w:r>
                  <w:r w:rsidRPr="00BC2D14">
                    <w:rPr>
                      <w:noProof/>
                      <w:webHidden/>
                      <w:sz w:val="26"/>
                      <w:szCs w:val="26"/>
                    </w:rPr>
                  </w:r>
                  <w:r w:rsidRPr="00BC2D14">
                    <w:rPr>
                      <w:noProof/>
                      <w:webHidden/>
                      <w:sz w:val="26"/>
                      <w:szCs w:val="26"/>
                    </w:rPr>
                    <w:fldChar w:fldCharType="separate"/>
                  </w:r>
                  <w:r w:rsidR="00061911">
                    <w:rPr>
                      <w:noProof/>
                      <w:webHidden/>
                      <w:sz w:val="26"/>
                      <w:szCs w:val="26"/>
                    </w:rPr>
                    <w:t>90</w:t>
                  </w:r>
                  <w:r w:rsidRPr="00BC2D14">
                    <w:rPr>
                      <w:noProof/>
                      <w:webHidden/>
                      <w:sz w:val="26"/>
                      <w:szCs w:val="26"/>
                    </w:rPr>
                    <w:fldChar w:fldCharType="end"/>
                  </w:r>
                </w:hyperlink>
              </w:p>
              <w:p w14:paraId="71D3074E" w14:textId="77777777" w:rsidR="00BC2D14" w:rsidRPr="00BC2D14" w:rsidRDefault="00BC2D14">
                <w:pPr>
                  <w:pStyle w:val="TOC1"/>
                  <w:tabs>
                    <w:tab w:val="right" w:leader="dot" w:pos="9607"/>
                  </w:tabs>
                  <w:rPr>
                    <w:noProof/>
                    <w:sz w:val="26"/>
                    <w:szCs w:val="26"/>
                  </w:rPr>
                </w:pPr>
                <w:hyperlink w:anchor="_Toc175773152" w:history="1">
                  <w:r w:rsidRPr="00BC2D14">
                    <w:rPr>
                      <w:rStyle w:val="Hyperlink"/>
                      <w:noProof/>
                      <w:sz w:val="26"/>
                      <w:szCs w:val="26"/>
                    </w:rPr>
                    <w:t>Câu hỏi ôn tập:</w:t>
                  </w:r>
                  <w:r w:rsidRPr="00BC2D14">
                    <w:rPr>
                      <w:noProof/>
                      <w:webHidden/>
                      <w:sz w:val="26"/>
                      <w:szCs w:val="26"/>
                    </w:rPr>
                    <w:tab/>
                  </w:r>
                  <w:r w:rsidRPr="00BC2D14">
                    <w:rPr>
                      <w:noProof/>
                      <w:webHidden/>
                      <w:sz w:val="26"/>
                      <w:szCs w:val="26"/>
                    </w:rPr>
                    <w:fldChar w:fldCharType="begin"/>
                  </w:r>
                  <w:r w:rsidRPr="00BC2D14">
                    <w:rPr>
                      <w:noProof/>
                      <w:webHidden/>
                      <w:sz w:val="26"/>
                      <w:szCs w:val="26"/>
                    </w:rPr>
                    <w:instrText xml:space="preserve"> PAGEREF _Toc175773152 \h </w:instrText>
                  </w:r>
                  <w:r w:rsidRPr="00BC2D14">
                    <w:rPr>
                      <w:noProof/>
                      <w:webHidden/>
                      <w:sz w:val="26"/>
                      <w:szCs w:val="26"/>
                    </w:rPr>
                  </w:r>
                  <w:r w:rsidRPr="00BC2D14">
                    <w:rPr>
                      <w:noProof/>
                      <w:webHidden/>
                      <w:sz w:val="26"/>
                      <w:szCs w:val="26"/>
                    </w:rPr>
                    <w:fldChar w:fldCharType="separate"/>
                  </w:r>
                  <w:r w:rsidR="00061911">
                    <w:rPr>
                      <w:noProof/>
                      <w:webHidden/>
                      <w:sz w:val="26"/>
                      <w:szCs w:val="26"/>
                    </w:rPr>
                    <w:t>93</w:t>
                  </w:r>
                  <w:r w:rsidRPr="00BC2D14">
                    <w:rPr>
                      <w:noProof/>
                      <w:webHidden/>
                      <w:sz w:val="26"/>
                      <w:szCs w:val="26"/>
                    </w:rPr>
                    <w:fldChar w:fldCharType="end"/>
                  </w:r>
                </w:hyperlink>
              </w:p>
              <w:p w14:paraId="47CC24C3" w14:textId="77777777" w:rsidR="00BC2D14" w:rsidRPr="00BC2D14" w:rsidRDefault="00BC2D14">
                <w:pPr>
                  <w:pStyle w:val="TOC1"/>
                  <w:tabs>
                    <w:tab w:val="right" w:leader="dot" w:pos="9607"/>
                  </w:tabs>
                  <w:rPr>
                    <w:noProof/>
                    <w:sz w:val="26"/>
                    <w:szCs w:val="26"/>
                  </w:rPr>
                </w:pPr>
                <w:hyperlink w:anchor="_Toc175773153" w:history="1">
                  <w:r w:rsidRPr="00BC2D14">
                    <w:rPr>
                      <w:rStyle w:val="Hyperlink"/>
                      <w:noProof/>
                      <w:sz w:val="26"/>
                      <w:szCs w:val="26"/>
                    </w:rPr>
                    <w:t>BÀI 6. GIỚI THIỆU DỤNG CỤ, KỸ THUẬT TRẢI GẤP KHĂN BÀN, VỆ SINH PHÒNG ĂN VÀ DỤNG CỤ</w:t>
                  </w:r>
                  <w:r w:rsidRPr="00BC2D14">
                    <w:rPr>
                      <w:noProof/>
                      <w:webHidden/>
                      <w:sz w:val="26"/>
                      <w:szCs w:val="26"/>
                    </w:rPr>
                    <w:tab/>
                  </w:r>
                  <w:r w:rsidRPr="00BC2D14">
                    <w:rPr>
                      <w:noProof/>
                      <w:webHidden/>
                      <w:sz w:val="26"/>
                      <w:szCs w:val="26"/>
                    </w:rPr>
                    <w:fldChar w:fldCharType="begin"/>
                  </w:r>
                  <w:r w:rsidRPr="00BC2D14">
                    <w:rPr>
                      <w:noProof/>
                      <w:webHidden/>
                      <w:sz w:val="26"/>
                      <w:szCs w:val="26"/>
                    </w:rPr>
                    <w:instrText xml:space="preserve"> PAGEREF _Toc175773153 \h </w:instrText>
                  </w:r>
                  <w:r w:rsidRPr="00BC2D14">
                    <w:rPr>
                      <w:noProof/>
                      <w:webHidden/>
                      <w:sz w:val="26"/>
                      <w:szCs w:val="26"/>
                    </w:rPr>
                  </w:r>
                  <w:r w:rsidRPr="00BC2D14">
                    <w:rPr>
                      <w:noProof/>
                      <w:webHidden/>
                      <w:sz w:val="26"/>
                      <w:szCs w:val="26"/>
                    </w:rPr>
                    <w:fldChar w:fldCharType="separate"/>
                  </w:r>
                  <w:r w:rsidR="00061911">
                    <w:rPr>
                      <w:noProof/>
                      <w:webHidden/>
                      <w:sz w:val="26"/>
                      <w:szCs w:val="26"/>
                    </w:rPr>
                    <w:t>94</w:t>
                  </w:r>
                  <w:r w:rsidRPr="00BC2D14">
                    <w:rPr>
                      <w:noProof/>
                      <w:webHidden/>
                      <w:sz w:val="26"/>
                      <w:szCs w:val="26"/>
                    </w:rPr>
                    <w:fldChar w:fldCharType="end"/>
                  </w:r>
                </w:hyperlink>
              </w:p>
              <w:p w14:paraId="7DAB1631" w14:textId="77777777" w:rsidR="00BC2D14" w:rsidRPr="00BC2D14" w:rsidRDefault="00BC2D14">
                <w:pPr>
                  <w:pStyle w:val="TOC1"/>
                  <w:tabs>
                    <w:tab w:val="right" w:leader="dot" w:pos="9607"/>
                  </w:tabs>
                  <w:rPr>
                    <w:noProof/>
                    <w:sz w:val="26"/>
                    <w:szCs w:val="26"/>
                  </w:rPr>
                </w:pPr>
                <w:hyperlink w:anchor="_Toc175773154" w:history="1">
                  <w:r w:rsidRPr="00BC2D14">
                    <w:rPr>
                      <w:rStyle w:val="Hyperlink"/>
                      <w:noProof/>
                      <w:sz w:val="26"/>
                      <w:szCs w:val="26"/>
                    </w:rPr>
                    <w:t>Mục tiêu:</w:t>
                  </w:r>
                  <w:r w:rsidRPr="00BC2D14">
                    <w:rPr>
                      <w:noProof/>
                      <w:webHidden/>
                      <w:sz w:val="26"/>
                      <w:szCs w:val="26"/>
                    </w:rPr>
                    <w:tab/>
                  </w:r>
                  <w:r w:rsidRPr="00BC2D14">
                    <w:rPr>
                      <w:noProof/>
                      <w:webHidden/>
                      <w:sz w:val="26"/>
                      <w:szCs w:val="26"/>
                    </w:rPr>
                    <w:fldChar w:fldCharType="begin"/>
                  </w:r>
                  <w:r w:rsidRPr="00BC2D14">
                    <w:rPr>
                      <w:noProof/>
                      <w:webHidden/>
                      <w:sz w:val="26"/>
                      <w:szCs w:val="26"/>
                    </w:rPr>
                    <w:instrText xml:space="preserve"> PAGEREF _Toc175773154 \h </w:instrText>
                  </w:r>
                  <w:r w:rsidRPr="00BC2D14">
                    <w:rPr>
                      <w:noProof/>
                      <w:webHidden/>
                      <w:sz w:val="26"/>
                      <w:szCs w:val="26"/>
                    </w:rPr>
                  </w:r>
                  <w:r w:rsidRPr="00BC2D14">
                    <w:rPr>
                      <w:noProof/>
                      <w:webHidden/>
                      <w:sz w:val="26"/>
                      <w:szCs w:val="26"/>
                    </w:rPr>
                    <w:fldChar w:fldCharType="separate"/>
                  </w:r>
                  <w:r w:rsidR="00061911">
                    <w:rPr>
                      <w:noProof/>
                      <w:webHidden/>
                      <w:sz w:val="26"/>
                      <w:szCs w:val="26"/>
                    </w:rPr>
                    <w:t>94</w:t>
                  </w:r>
                  <w:r w:rsidRPr="00BC2D14">
                    <w:rPr>
                      <w:noProof/>
                      <w:webHidden/>
                      <w:sz w:val="26"/>
                      <w:szCs w:val="26"/>
                    </w:rPr>
                    <w:fldChar w:fldCharType="end"/>
                  </w:r>
                </w:hyperlink>
              </w:p>
              <w:p w14:paraId="277F4F56" w14:textId="77777777" w:rsidR="00BC2D14" w:rsidRPr="00BC2D14" w:rsidRDefault="00BC2D14">
                <w:pPr>
                  <w:pStyle w:val="TOC1"/>
                  <w:tabs>
                    <w:tab w:val="right" w:leader="dot" w:pos="9607"/>
                  </w:tabs>
                  <w:rPr>
                    <w:noProof/>
                    <w:sz w:val="26"/>
                    <w:szCs w:val="26"/>
                  </w:rPr>
                </w:pPr>
                <w:hyperlink w:anchor="_Toc175773155" w:history="1">
                  <w:r w:rsidRPr="00BC2D14">
                    <w:rPr>
                      <w:rStyle w:val="Hyperlink"/>
                      <w:noProof/>
                      <w:sz w:val="26"/>
                      <w:szCs w:val="26"/>
                    </w:rPr>
                    <w:t>Nội dung:</w:t>
                  </w:r>
                  <w:r w:rsidRPr="00BC2D14">
                    <w:rPr>
                      <w:noProof/>
                      <w:webHidden/>
                      <w:sz w:val="26"/>
                      <w:szCs w:val="26"/>
                    </w:rPr>
                    <w:tab/>
                  </w:r>
                  <w:r w:rsidRPr="00BC2D14">
                    <w:rPr>
                      <w:noProof/>
                      <w:webHidden/>
                      <w:sz w:val="26"/>
                      <w:szCs w:val="26"/>
                    </w:rPr>
                    <w:fldChar w:fldCharType="begin"/>
                  </w:r>
                  <w:r w:rsidRPr="00BC2D14">
                    <w:rPr>
                      <w:noProof/>
                      <w:webHidden/>
                      <w:sz w:val="26"/>
                      <w:szCs w:val="26"/>
                    </w:rPr>
                    <w:instrText xml:space="preserve"> PAGEREF _Toc175773155 \h </w:instrText>
                  </w:r>
                  <w:r w:rsidRPr="00BC2D14">
                    <w:rPr>
                      <w:noProof/>
                      <w:webHidden/>
                      <w:sz w:val="26"/>
                      <w:szCs w:val="26"/>
                    </w:rPr>
                  </w:r>
                  <w:r w:rsidRPr="00BC2D14">
                    <w:rPr>
                      <w:noProof/>
                      <w:webHidden/>
                      <w:sz w:val="26"/>
                      <w:szCs w:val="26"/>
                    </w:rPr>
                    <w:fldChar w:fldCharType="separate"/>
                  </w:r>
                  <w:r w:rsidR="00061911">
                    <w:rPr>
                      <w:noProof/>
                      <w:webHidden/>
                      <w:sz w:val="26"/>
                      <w:szCs w:val="26"/>
                    </w:rPr>
                    <w:t>94</w:t>
                  </w:r>
                  <w:r w:rsidRPr="00BC2D14">
                    <w:rPr>
                      <w:noProof/>
                      <w:webHidden/>
                      <w:sz w:val="26"/>
                      <w:szCs w:val="26"/>
                    </w:rPr>
                    <w:fldChar w:fldCharType="end"/>
                  </w:r>
                </w:hyperlink>
              </w:p>
              <w:p w14:paraId="5A1361B2" w14:textId="77777777" w:rsidR="00BC2D14" w:rsidRPr="00BC2D14" w:rsidRDefault="00BC2D14">
                <w:pPr>
                  <w:pStyle w:val="TOC1"/>
                  <w:tabs>
                    <w:tab w:val="left" w:pos="440"/>
                    <w:tab w:val="right" w:leader="dot" w:pos="9607"/>
                  </w:tabs>
                  <w:rPr>
                    <w:noProof/>
                    <w:sz w:val="26"/>
                    <w:szCs w:val="26"/>
                  </w:rPr>
                </w:pPr>
                <w:hyperlink w:anchor="_Toc175773156" w:history="1">
                  <w:r w:rsidRPr="00BC2D14">
                    <w:rPr>
                      <w:rStyle w:val="Hyperlink"/>
                      <w:noProof/>
                      <w:sz w:val="26"/>
                      <w:szCs w:val="26"/>
                    </w:rPr>
                    <w:t>1.</w:t>
                  </w:r>
                  <w:r w:rsidRPr="00BC2D14">
                    <w:rPr>
                      <w:noProof/>
                      <w:sz w:val="26"/>
                      <w:szCs w:val="26"/>
                    </w:rPr>
                    <w:tab/>
                  </w:r>
                  <w:r w:rsidRPr="00BC2D14">
                    <w:rPr>
                      <w:rStyle w:val="Hyperlink"/>
                      <w:noProof/>
                      <w:sz w:val="26"/>
                      <w:szCs w:val="26"/>
                    </w:rPr>
                    <w:t>Vệ sinh nhà hàng, vệ sinh dụng cụ phục vụ ăn uống</w:t>
                  </w:r>
                  <w:r w:rsidRPr="00BC2D14">
                    <w:rPr>
                      <w:noProof/>
                      <w:webHidden/>
                      <w:sz w:val="26"/>
                      <w:szCs w:val="26"/>
                    </w:rPr>
                    <w:tab/>
                  </w:r>
                  <w:r w:rsidRPr="00BC2D14">
                    <w:rPr>
                      <w:noProof/>
                      <w:webHidden/>
                      <w:sz w:val="26"/>
                      <w:szCs w:val="26"/>
                    </w:rPr>
                    <w:fldChar w:fldCharType="begin"/>
                  </w:r>
                  <w:r w:rsidRPr="00BC2D14">
                    <w:rPr>
                      <w:noProof/>
                      <w:webHidden/>
                      <w:sz w:val="26"/>
                      <w:szCs w:val="26"/>
                    </w:rPr>
                    <w:instrText xml:space="preserve"> PAGEREF _Toc175773156 \h </w:instrText>
                  </w:r>
                  <w:r w:rsidRPr="00BC2D14">
                    <w:rPr>
                      <w:noProof/>
                      <w:webHidden/>
                      <w:sz w:val="26"/>
                      <w:szCs w:val="26"/>
                    </w:rPr>
                  </w:r>
                  <w:r w:rsidRPr="00BC2D14">
                    <w:rPr>
                      <w:noProof/>
                      <w:webHidden/>
                      <w:sz w:val="26"/>
                      <w:szCs w:val="26"/>
                    </w:rPr>
                    <w:fldChar w:fldCharType="separate"/>
                  </w:r>
                  <w:r w:rsidR="00061911">
                    <w:rPr>
                      <w:noProof/>
                      <w:webHidden/>
                      <w:sz w:val="26"/>
                      <w:szCs w:val="26"/>
                    </w:rPr>
                    <w:t>94</w:t>
                  </w:r>
                  <w:r w:rsidRPr="00BC2D14">
                    <w:rPr>
                      <w:noProof/>
                      <w:webHidden/>
                      <w:sz w:val="26"/>
                      <w:szCs w:val="26"/>
                    </w:rPr>
                    <w:fldChar w:fldCharType="end"/>
                  </w:r>
                </w:hyperlink>
              </w:p>
              <w:p w14:paraId="3497C022" w14:textId="77777777" w:rsidR="00BC2D14" w:rsidRPr="00BC2D14" w:rsidRDefault="00BC2D14">
                <w:pPr>
                  <w:pStyle w:val="TOC2"/>
                  <w:tabs>
                    <w:tab w:val="left" w:pos="660"/>
                    <w:tab w:val="right" w:leader="dot" w:pos="9607"/>
                  </w:tabs>
                  <w:rPr>
                    <w:noProof/>
                    <w:sz w:val="26"/>
                    <w:szCs w:val="26"/>
                  </w:rPr>
                </w:pPr>
                <w:hyperlink w:anchor="_Toc175773157" w:history="1">
                  <w:r w:rsidRPr="00BC2D14">
                    <w:rPr>
                      <w:rStyle w:val="Hyperlink"/>
                      <w:noProof/>
                      <w:sz w:val="26"/>
                      <w:szCs w:val="26"/>
                    </w:rPr>
                    <w:t>*</w:t>
                  </w:r>
                  <w:r w:rsidRPr="00BC2D14">
                    <w:rPr>
                      <w:noProof/>
                      <w:sz w:val="26"/>
                      <w:szCs w:val="26"/>
                    </w:rPr>
                    <w:tab/>
                  </w:r>
                  <w:r w:rsidRPr="00BC2D14">
                    <w:rPr>
                      <w:rStyle w:val="Hyperlink"/>
                      <w:noProof/>
                      <w:sz w:val="26"/>
                      <w:szCs w:val="26"/>
                    </w:rPr>
                    <w:t>Tiêu chuẩn vệ sinh khu vực xung quanh nhà hàng</w:t>
                  </w:r>
                  <w:r w:rsidRPr="00BC2D14">
                    <w:rPr>
                      <w:noProof/>
                      <w:webHidden/>
                      <w:sz w:val="26"/>
                      <w:szCs w:val="26"/>
                    </w:rPr>
                    <w:tab/>
                  </w:r>
                  <w:r w:rsidRPr="00BC2D14">
                    <w:rPr>
                      <w:noProof/>
                      <w:webHidden/>
                      <w:sz w:val="26"/>
                      <w:szCs w:val="26"/>
                    </w:rPr>
                    <w:fldChar w:fldCharType="begin"/>
                  </w:r>
                  <w:r w:rsidRPr="00BC2D14">
                    <w:rPr>
                      <w:noProof/>
                      <w:webHidden/>
                      <w:sz w:val="26"/>
                      <w:szCs w:val="26"/>
                    </w:rPr>
                    <w:instrText xml:space="preserve"> PAGEREF _Toc175773157 \h </w:instrText>
                  </w:r>
                  <w:r w:rsidRPr="00BC2D14">
                    <w:rPr>
                      <w:noProof/>
                      <w:webHidden/>
                      <w:sz w:val="26"/>
                      <w:szCs w:val="26"/>
                    </w:rPr>
                  </w:r>
                  <w:r w:rsidRPr="00BC2D14">
                    <w:rPr>
                      <w:noProof/>
                      <w:webHidden/>
                      <w:sz w:val="26"/>
                      <w:szCs w:val="26"/>
                    </w:rPr>
                    <w:fldChar w:fldCharType="separate"/>
                  </w:r>
                  <w:r w:rsidR="00061911">
                    <w:rPr>
                      <w:noProof/>
                      <w:webHidden/>
                      <w:sz w:val="26"/>
                      <w:szCs w:val="26"/>
                    </w:rPr>
                    <w:t>94</w:t>
                  </w:r>
                  <w:r w:rsidRPr="00BC2D14">
                    <w:rPr>
                      <w:noProof/>
                      <w:webHidden/>
                      <w:sz w:val="26"/>
                      <w:szCs w:val="26"/>
                    </w:rPr>
                    <w:fldChar w:fldCharType="end"/>
                  </w:r>
                </w:hyperlink>
              </w:p>
              <w:p w14:paraId="3CB2A35B" w14:textId="77777777" w:rsidR="00BC2D14" w:rsidRPr="00BC2D14" w:rsidRDefault="00BC2D14">
                <w:pPr>
                  <w:pStyle w:val="TOC2"/>
                  <w:tabs>
                    <w:tab w:val="left" w:pos="660"/>
                    <w:tab w:val="right" w:leader="dot" w:pos="9607"/>
                  </w:tabs>
                  <w:rPr>
                    <w:noProof/>
                    <w:sz w:val="26"/>
                    <w:szCs w:val="26"/>
                  </w:rPr>
                </w:pPr>
                <w:hyperlink w:anchor="_Toc175773158" w:history="1">
                  <w:r w:rsidRPr="00BC2D14">
                    <w:rPr>
                      <w:rStyle w:val="Hyperlink"/>
                      <w:noProof/>
                      <w:sz w:val="26"/>
                      <w:szCs w:val="26"/>
                    </w:rPr>
                    <w:t>*</w:t>
                  </w:r>
                  <w:r w:rsidRPr="00BC2D14">
                    <w:rPr>
                      <w:noProof/>
                      <w:sz w:val="26"/>
                      <w:szCs w:val="26"/>
                    </w:rPr>
                    <w:tab/>
                  </w:r>
                  <w:r w:rsidRPr="00BC2D14">
                    <w:rPr>
                      <w:rStyle w:val="Hyperlink"/>
                      <w:noProof/>
                      <w:sz w:val="26"/>
                      <w:szCs w:val="26"/>
                    </w:rPr>
                    <w:t>Yêu cầu thực phẩm và đồ uống trong nhà hàng</w:t>
                  </w:r>
                  <w:r w:rsidRPr="00BC2D14">
                    <w:rPr>
                      <w:noProof/>
                      <w:webHidden/>
                      <w:sz w:val="26"/>
                      <w:szCs w:val="26"/>
                    </w:rPr>
                    <w:tab/>
                  </w:r>
                  <w:r w:rsidRPr="00BC2D14">
                    <w:rPr>
                      <w:noProof/>
                      <w:webHidden/>
                      <w:sz w:val="26"/>
                      <w:szCs w:val="26"/>
                    </w:rPr>
                    <w:fldChar w:fldCharType="begin"/>
                  </w:r>
                  <w:r w:rsidRPr="00BC2D14">
                    <w:rPr>
                      <w:noProof/>
                      <w:webHidden/>
                      <w:sz w:val="26"/>
                      <w:szCs w:val="26"/>
                    </w:rPr>
                    <w:instrText xml:space="preserve"> PAGEREF _Toc175773158 \h </w:instrText>
                  </w:r>
                  <w:r w:rsidRPr="00BC2D14">
                    <w:rPr>
                      <w:noProof/>
                      <w:webHidden/>
                      <w:sz w:val="26"/>
                      <w:szCs w:val="26"/>
                    </w:rPr>
                  </w:r>
                  <w:r w:rsidRPr="00BC2D14">
                    <w:rPr>
                      <w:noProof/>
                      <w:webHidden/>
                      <w:sz w:val="26"/>
                      <w:szCs w:val="26"/>
                    </w:rPr>
                    <w:fldChar w:fldCharType="separate"/>
                  </w:r>
                  <w:r w:rsidR="00061911">
                    <w:rPr>
                      <w:noProof/>
                      <w:webHidden/>
                      <w:sz w:val="26"/>
                      <w:szCs w:val="26"/>
                    </w:rPr>
                    <w:t>94</w:t>
                  </w:r>
                  <w:r w:rsidRPr="00BC2D14">
                    <w:rPr>
                      <w:noProof/>
                      <w:webHidden/>
                      <w:sz w:val="26"/>
                      <w:szCs w:val="26"/>
                    </w:rPr>
                    <w:fldChar w:fldCharType="end"/>
                  </w:r>
                </w:hyperlink>
              </w:p>
              <w:p w14:paraId="2C31AD15" w14:textId="77777777" w:rsidR="00BC2D14" w:rsidRPr="00BC2D14" w:rsidRDefault="00BC2D14">
                <w:pPr>
                  <w:pStyle w:val="TOC1"/>
                  <w:tabs>
                    <w:tab w:val="right" w:leader="dot" w:pos="9607"/>
                  </w:tabs>
                  <w:rPr>
                    <w:noProof/>
                    <w:sz w:val="26"/>
                    <w:szCs w:val="26"/>
                  </w:rPr>
                </w:pPr>
                <w:hyperlink w:anchor="_Toc175773159" w:history="1">
                  <w:r w:rsidRPr="00BC2D14">
                    <w:rPr>
                      <w:rStyle w:val="Hyperlink"/>
                      <w:noProof/>
                      <w:sz w:val="26"/>
                      <w:szCs w:val="26"/>
                    </w:rPr>
                    <w:t>Quy trình vệ sinh phòng ăn trong nhà hàng</w:t>
                  </w:r>
                  <w:r w:rsidRPr="00BC2D14">
                    <w:rPr>
                      <w:noProof/>
                      <w:webHidden/>
                      <w:sz w:val="26"/>
                      <w:szCs w:val="26"/>
                    </w:rPr>
                    <w:tab/>
                  </w:r>
                  <w:r w:rsidRPr="00BC2D14">
                    <w:rPr>
                      <w:noProof/>
                      <w:webHidden/>
                      <w:sz w:val="26"/>
                      <w:szCs w:val="26"/>
                    </w:rPr>
                    <w:fldChar w:fldCharType="begin"/>
                  </w:r>
                  <w:r w:rsidRPr="00BC2D14">
                    <w:rPr>
                      <w:noProof/>
                      <w:webHidden/>
                      <w:sz w:val="26"/>
                      <w:szCs w:val="26"/>
                    </w:rPr>
                    <w:instrText xml:space="preserve"> PAGEREF _Toc175773159 \h </w:instrText>
                  </w:r>
                  <w:r w:rsidRPr="00BC2D14">
                    <w:rPr>
                      <w:noProof/>
                      <w:webHidden/>
                      <w:sz w:val="26"/>
                      <w:szCs w:val="26"/>
                    </w:rPr>
                  </w:r>
                  <w:r w:rsidRPr="00BC2D14">
                    <w:rPr>
                      <w:noProof/>
                      <w:webHidden/>
                      <w:sz w:val="26"/>
                      <w:szCs w:val="26"/>
                    </w:rPr>
                    <w:fldChar w:fldCharType="separate"/>
                  </w:r>
                  <w:r w:rsidR="00061911">
                    <w:rPr>
                      <w:noProof/>
                      <w:webHidden/>
                      <w:sz w:val="26"/>
                      <w:szCs w:val="26"/>
                    </w:rPr>
                    <w:t>95</w:t>
                  </w:r>
                  <w:r w:rsidRPr="00BC2D14">
                    <w:rPr>
                      <w:noProof/>
                      <w:webHidden/>
                      <w:sz w:val="26"/>
                      <w:szCs w:val="26"/>
                    </w:rPr>
                    <w:fldChar w:fldCharType="end"/>
                  </w:r>
                </w:hyperlink>
              </w:p>
              <w:p w14:paraId="08C9BC00" w14:textId="77777777" w:rsidR="00BC2D14" w:rsidRPr="00BC2D14" w:rsidRDefault="00BC2D14">
                <w:pPr>
                  <w:pStyle w:val="TOC1"/>
                  <w:tabs>
                    <w:tab w:val="left" w:pos="440"/>
                    <w:tab w:val="right" w:leader="dot" w:pos="9607"/>
                  </w:tabs>
                  <w:rPr>
                    <w:noProof/>
                    <w:sz w:val="26"/>
                    <w:szCs w:val="26"/>
                  </w:rPr>
                </w:pPr>
                <w:hyperlink w:anchor="_Toc175773160" w:history="1">
                  <w:r w:rsidRPr="00BC2D14">
                    <w:rPr>
                      <w:rStyle w:val="Hyperlink"/>
                      <w:noProof/>
                      <w:sz w:val="26"/>
                      <w:szCs w:val="26"/>
                    </w:rPr>
                    <w:t>2.</w:t>
                  </w:r>
                  <w:r w:rsidRPr="00BC2D14">
                    <w:rPr>
                      <w:noProof/>
                      <w:sz w:val="26"/>
                      <w:szCs w:val="26"/>
                    </w:rPr>
                    <w:tab/>
                  </w:r>
                  <w:r w:rsidRPr="00BC2D14">
                    <w:rPr>
                      <w:rStyle w:val="Hyperlink"/>
                      <w:noProof/>
                      <w:sz w:val="26"/>
                      <w:szCs w:val="26"/>
                    </w:rPr>
                    <w:t>Giới thiệu dụng cụ, kỹ thuật trải gấp khăn bàn, khăn ăn</w:t>
                  </w:r>
                  <w:r w:rsidRPr="00BC2D14">
                    <w:rPr>
                      <w:noProof/>
                      <w:webHidden/>
                      <w:sz w:val="26"/>
                      <w:szCs w:val="26"/>
                    </w:rPr>
                    <w:tab/>
                  </w:r>
                  <w:r w:rsidRPr="00BC2D14">
                    <w:rPr>
                      <w:noProof/>
                      <w:webHidden/>
                      <w:sz w:val="26"/>
                      <w:szCs w:val="26"/>
                    </w:rPr>
                    <w:fldChar w:fldCharType="begin"/>
                  </w:r>
                  <w:r w:rsidRPr="00BC2D14">
                    <w:rPr>
                      <w:noProof/>
                      <w:webHidden/>
                      <w:sz w:val="26"/>
                      <w:szCs w:val="26"/>
                    </w:rPr>
                    <w:instrText xml:space="preserve"> PAGEREF _Toc175773160 \h </w:instrText>
                  </w:r>
                  <w:r w:rsidRPr="00BC2D14">
                    <w:rPr>
                      <w:noProof/>
                      <w:webHidden/>
                      <w:sz w:val="26"/>
                      <w:szCs w:val="26"/>
                    </w:rPr>
                  </w:r>
                  <w:r w:rsidRPr="00BC2D14">
                    <w:rPr>
                      <w:noProof/>
                      <w:webHidden/>
                      <w:sz w:val="26"/>
                      <w:szCs w:val="26"/>
                    </w:rPr>
                    <w:fldChar w:fldCharType="separate"/>
                  </w:r>
                  <w:r w:rsidR="00061911">
                    <w:rPr>
                      <w:noProof/>
                      <w:webHidden/>
                      <w:sz w:val="26"/>
                      <w:szCs w:val="26"/>
                    </w:rPr>
                    <w:t>95</w:t>
                  </w:r>
                  <w:r w:rsidRPr="00BC2D14">
                    <w:rPr>
                      <w:noProof/>
                      <w:webHidden/>
                      <w:sz w:val="26"/>
                      <w:szCs w:val="26"/>
                    </w:rPr>
                    <w:fldChar w:fldCharType="end"/>
                  </w:r>
                </w:hyperlink>
              </w:p>
              <w:p w14:paraId="3E3DF669" w14:textId="77777777" w:rsidR="00BC2D14" w:rsidRPr="00BC2D14" w:rsidRDefault="00BC2D14">
                <w:pPr>
                  <w:pStyle w:val="TOC1"/>
                  <w:tabs>
                    <w:tab w:val="right" w:leader="dot" w:pos="9607"/>
                  </w:tabs>
                  <w:rPr>
                    <w:noProof/>
                    <w:sz w:val="26"/>
                    <w:szCs w:val="26"/>
                  </w:rPr>
                </w:pPr>
                <w:hyperlink w:anchor="_Toc175773161" w:history="1">
                  <w:r w:rsidRPr="00BC2D14">
                    <w:rPr>
                      <w:rStyle w:val="Hyperlink"/>
                      <w:noProof/>
                      <w:sz w:val="26"/>
                      <w:szCs w:val="26"/>
                    </w:rPr>
                    <w:t>BÀI 7. KỸ THUẬT ĐẶT BÀN ĂN ÂU, Á</w:t>
                  </w:r>
                  <w:r w:rsidRPr="00BC2D14">
                    <w:rPr>
                      <w:noProof/>
                      <w:webHidden/>
                      <w:sz w:val="26"/>
                      <w:szCs w:val="26"/>
                    </w:rPr>
                    <w:tab/>
                  </w:r>
                  <w:r w:rsidRPr="00BC2D14">
                    <w:rPr>
                      <w:noProof/>
                      <w:webHidden/>
                      <w:sz w:val="26"/>
                      <w:szCs w:val="26"/>
                    </w:rPr>
                    <w:fldChar w:fldCharType="begin"/>
                  </w:r>
                  <w:r w:rsidRPr="00BC2D14">
                    <w:rPr>
                      <w:noProof/>
                      <w:webHidden/>
                      <w:sz w:val="26"/>
                      <w:szCs w:val="26"/>
                    </w:rPr>
                    <w:instrText xml:space="preserve"> PAGEREF _Toc175773161 \h </w:instrText>
                  </w:r>
                  <w:r w:rsidRPr="00BC2D14">
                    <w:rPr>
                      <w:noProof/>
                      <w:webHidden/>
                      <w:sz w:val="26"/>
                      <w:szCs w:val="26"/>
                    </w:rPr>
                  </w:r>
                  <w:r w:rsidRPr="00BC2D14">
                    <w:rPr>
                      <w:noProof/>
                      <w:webHidden/>
                      <w:sz w:val="26"/>
                      <w:szCs w:val="26"/>
                    </w:rPr>
                    <w:fldChar w:fldCharType="separate"/>
                  </w:r>
                  <w:r w:rsidR="00061911">
                    <w:rPr>
                      <w:noProof/>
                      <w:webHidden/>
                      <w:sz w:val="26"/>
                      <w:szCs w:val="26"/>
                    </w:rPr>
                    <w:t>98</w:t>
                  </w:r>
                  <w:r w:rsidRPr="00BC2D14">
                    <w:rPr>
                      <w:noProof/>
                      <w:webHidden/>
                      <w:sz w:val="26"/>
                      <w:szCs w:val="26"/>
                    </w:rPr>
                    <w:fldChar w:fldCharType="end"/>
                  </w:r>
                </w:hyperlink>
              </w:p>
              <w:p w14:paraId="6A22ECA3" w14:textId="77777777" w:rsidR="00BC2D14" w:rsidRPr="00BC2D14" w:rsidRDefault="00BC2D14">
                <w:pPr>
                  <w:pStyle w:val="TOC1"/>
                  <w:tabs>
                    <w:tab w:val="right" w:leader="dot" w:pos="9607"/>
                  </w:tabs>
                  <w:rPr>
                    <w:noProof/>
                    <w:sz w:val="26"/>
                    <w:szCs w:val="26"/>
                  </w:rPr>
                </w:pPr>
                <w:hyperlink w:anchor="_Toc175773162" w:history="1">
                  <w:r w:rsidRPr="00BC2D14">
                    <w:rPr>
                      <w:rStyle w:val="Hyperlink"/>
                      <w:noProof/>
                      <w:sz w:val="26"/>
                      <w:szCs w:val="26"/>
                    </w:rPr>
                    <w:t>Mục tiêu:</w:t>
                  </w:r>
                  <w:r w:rsidRPr="00BC2D14">
                    <w:rPr>
                      <w:noProof/>
                      <w:webHidden/>
                      <w:sz w:val="26"/>
                      <w:szCs w:val="26"/>
                    </w:rPr>
                    <w:tab/>
                  </w:r>
                  <w:r w:rsidRPr="00BC2D14">
                    <w:rPr>
                      <w:noProof/>
                      <w:webHidden/>
                      <w:sz w:val="26"/>
                      <w:szCs w:val="26"/>
                    </w:rPr>
                    <w:fldChar w:fldCharType="begin"/>
                  </w:r>
                  <w:r w:rsidRPr="00BC2D14">
                    <w:rPr>
                      <w:noProof/>
                      <w:webHidden/>
                      <w:sz w:val="26"/>
                      <w:szCs w:val="26"/>
                    </w:rPr>
                    <w:instrText xml:space="preserve"> PAGEREF _Toc175773162 \h </w:instrText>
                  </w:r>
                  <w:r w:rsidRPr="00BC2D14">
                    <w:rPr>
                      <w:noProof/>
                      <w:webHidden/>
                      <w:sz w:val="26"/>
                      <w:szCs w:val="26"/>
                    </w:rPr>
                  </w:r>
                  <w:r w:rsidRPr="00BC2D14">
                    <w:rPr>
                      <w:noProof/>
                      <w:webHidden/>
                      <w:sz w:val="26"/>
                      <w:szCs w:val="26"/>
                    </w:rPr>
                    <w:fldChar w:fldCharType="separate"/>
                  </w:r>
                  <w:r w:rsidR="00061911">
                    <w:rPr>
                      <w:noProof/>
                      <w:webHidden/>
                      <w:sz w:val="26"/>
                      <w:szCs w:val="26"/>
                    </w:rPr>
                    <w:t>98</w:t>
                  </w:r>
                  <w:r w:rsidRPr="00BC2D14">
                    <w:rPr>
                      <w:noProof/>
                      <w:webHidden/>
                      <w:sz w:val="26"/>
                      <w:szCs w:val="26"/>
                    </w:rPr>
                    <w:fldChar w:fldCharType="end"/>
                  </w:r>
                </w:hyperlink>
              </w:p>
              <w:p w14:paraId="58DD28E4" w14:textId="77777777" w:rsidR="00BC2D14" w:rsidRPr="00BC2D14" w:rsidRDefault="00BC2D14">
                <w:pPr>
                  <w:pStyle w:val="TOC1"/>
                  <w:tabs>
                    <w:tab w:val="right" w:leader="dot" w:pos="9607"/>
                  </w:tabs>
                  <w:rPr>
                    <w:noProof/>
                    <w:sz w:val="26"/>
                    <w:szCs w:val="26"/>
                  </w:rPr>
                </w:pPr>
                <w:hyperlink w:anchor="_Toc175773163" w:history="1">
                  <w:r w:rsidRPr="00BC2D14">
                    <w:rPr>
                      <w:rStyle w:val="Hyperlink"/>
                      <w:noProof/>
                      <w:sz w:val="26"/>
                      <w:szCs w:val="26"/>
                    </w:rPr>
                    <w:t>Nội dung:</w:t>
                  </w:r>
                  <w:r w:rsidRPr="00BC2D14">
                    <w:rPr>
                      <w:noProof/>
                      <w:webHidden/>
                      <w:sz w:val="26"/>
                      <w:szCs w:val="26"/>
                    </w:rPr>
                    <w:tab/>
                  </w:r>
                  <w:r w:rsidRPr="00BC2D14">
                    <w:rPr>
                      <w:noProof/>
                      <w:webHidden/>
                      <w:sz w:val="26"/>
                      <w:szCs w:val="26"/>
                    </w:rPr>
                    <w:fldChar w:fldCharType="begin"/>
                  </w:r>
                  <w:r w:rsidRPr="00BC2D14">
                    <w:rPr>
                      <w:noProof/>
                      <w:webHidden/>
                      <w:sz w:val="26"/>
                      <w:szCs w:val="26"/>
                    </w:rPr>
                    <w:instrText xml:space="preserve"> PAGEREF _Toc175773163 \h </w:instrText>
                  </w:r>
                  <w:r w:rsidRPr="00BC2D14">
                    <w:rPr>
                      <w:noProof/>
                      <w:webHidden/>
                      <w:sz w:val="26"/>
                      <w:szCs w:val="26"/>
                    </w:rPr>
                  </w:r>
                  <w:r w:rsidRPr="00BC2D14">
                    <w:rPr>
                      <w:noProof/>
                      <w:webHidden/>
                      <w:sz w:val="26"/>
                      <w:szCs w:val="26"/>
                    </w:rPr>
                    <w:fldChar w:fldCharType="separate"/>
                  </w:r>
                  <w:r w:rsidR="00061911">
                    <w:rPr>
                      <w:noProof/>
                      <w:webHidden/>
                      <w:sz w:val="26"/>
                      <w:szCs w:val="26"/>
                    </w:rPr>
                    <w:t>98</w:t>
                  </w:r>
                  <w:r w:rsidRPr="00BC2D14">
                    <w:rPr>
                      <w:noProof/>
                      <w:webHidden/>
                      <w:sz w:val="26"/>
                      <w:szCs w:val="26"/>
                    </w:rPr>
                    <w:fldChar w:fldCharType="end"/>
                  </w:r>
                </w:hyperlink>
              </w:p>
              <w:p w14:paraId="3776A073" w14:textId="77777777" w:rsidR="00BC2D14" w:rsidRPr="00BC2D14" w:rsidRDefault="00BC2D14">
                <w:pPr>
                  <w:pStyle w:val="TOC1"/>
                  <w:tabs>
                    <w:tab w:val="left" w:pos="440"/>
                    <w:tab w:val="right" w:leader="dot" w:pos="9607"/>
                  </w:tabs>
                  <w:rPr>
                    <w:noProof/>
                    <w:sz w:val="26"/>
                    <w:szCs w:val="26"/>
                  </w:rPr>
                </w:pPr>
                <w:hyperlink w:anchor="_Toc175773164" w:history="1">
                  <w:r w:rsidRPr="00BC2D14">
                    <w:rPr>
                      <w:rStyle w:val="Hyperlink"/>
                      <w:noProof/>
                      <w:sz w:val="26"/>
                      <w:szCs w:val="26"/>
                    </w:rPr>
                    <w:t>1.</w:t>
                  </w:r>
                  <w:r w:rsidRPr="00BC2D14">
                    <w:rPr>
                      <w:noProof/>
                      <w:sz w:val="26"/>
                      <w:szCs w:val="26"/>
                    </w:rPr>
                    <w:tab/>
                  </w:r>
                  <w:r w:rsidRPr="00BC2D14">
                    <w:rPr>
                      <w:rStyle w:val="Hyperlink"/>
                      <w:noProof/>
                      <w:sz w:val="26"/>
                      <w:szCs w:val="26"/>
                    </w:rPr>
                    <w:t>Kỹ thuật đặt bàn ăn sáng (Âu, Á) theo thực đơn</w:t>
                  </w:r>
                  <w:r w:rsidRPr="00BC2D14">
                    <w:rPr>
                      <w:noProof/>
                      <w:webHidden/>
                      <w:sz w:val="26"/>
                      <w:szCs w:val="26"/>
                    </w:rPr>
                    <w:tab/>
                  </w:r>
                  <w:r w:rsidRPr="00BC2D14">
                    <w:rPr>
                      <w:noProof/>
                      <w:webHidden/>
                      <w:sz w:val="26"/>
                      <w:szCs w:val="26"/>
                    </w:rPr>
                    <w:fldChar w:fldCharType="begin"/>
                  </w:r>
                  <w:r w:rsidRPr="00BC2D14">
                    <w:rPr>
                      <w:noProof/>
                      <w:webHidden/>
                      <w:sz w:val="26"/>
                      <w:szCs w:val="26"/>
                    </w:rPr>
                    <w:instrText xml:space="preserve"> PAGEREF _Toc175773164 \h </w:instrText>
                  </w:r>
                  <w:r w:rsidRPr="00BC2D14">
                    <w:rPr>
                      <w:noProof/>
                      <w:webHidden/>
                      <w:sz w:val="26"/>
                      <w:szCs w:val="26"/>
                    </w:rPr>
                  </w:r>
                  <w:r w:rsidRPr="00BC2D14">
                    <w:rPr>
                      <w:noProof/>
                      <w:webHidden/>
                      <w:sz w:val="26"/>
                      <w:szCs w:val="26"/>
                    </w:rPr>
                    <w:fldChar w:fldCharType="separate"/>
                  </w:r>
                  <w:r w:rsidR="00061911">
                    <w:rPr>
                      <w:noProof/>
                      <w:webHidden/>
                      <w:sz w:val="26"/>
                      <w:szCs w:val="26"/>
                    </w:rPr>
                    <w:t>98</w:t>
                  </w:r>
                  <w:r w:rsidRPr="00BC2D14">
                    <w:rPr>
                      <w:noProof/>
                      <w:webHidden/>
                      <w:sz w:val="26"/>
                      <w:szCs w:val="26"/>
                    </w:rPr>
                    <w:fldChar w:fldCharType="end"/>
                  </w:r>
                </w:hyperlink>
              </w:p>
              <w:p w14:paraId="5CF62BA6" w14:textId="77777777" w:rsidR="00BC2D14" w:rsidRPr="00BC2D14" w:rsidRDefault="00BC2D14">
                <w:pPr>
                  <w:pStyle w:val="TOC1"/>
                  <w:tabs>
                    <w:tab w:val="left" w:pos="440"/>
                    <w:tab w:val="right" w:leader="dot" w:pos="9607"/>
                  </w:tabs>
                  <w:rPr>
                    <w:noProof/>
                    <w:sz w:val="26"/>
                    <w:szCs w:val="26"/>
                  </w:rPr>
                </w:pPr>
                <w:hyperlink w:anchor="_Toc175773165" w:history="1">
                  <w:r w:rsidRPr="00BC2D14">
                    <w:rPr>
                      <w:rStyle w:val="Hyperlink"/>
                      <w:noProof/>
                      <w:sz w:val="26"/>
                      <w:szCs w:val="26"/>
                    </w:rPr>
                    <w:t>2.</w:t>
                  </w:r>
                  <w:r w:rsidRPr="00BC2D14">
                    <w:rPr>
                      <w:noProof/>
                      <w:sz w:val="26"/>
                      <w:szCs w:val="26"/>
                    </w:rPr>
                    <w:tab/>
                  </w:r>
                  <w:r w:rsidRPr="00BC2D14">
                    <w:rPr>
                      <w:rStyle w:val="Hyperlink"/>
                      <w:noProof/>
                      <w:sz w:val="26"/>
                      <w:szCs w:val="26"/>
                    </w:rPr>
                    <w:t>Kỹ thuật đặt bàn ăn trưa, tối Âu theo thực đơn</w:t>
                  </w:r>
                  <w:r w:rsidRPr="00BC2D14">
                    <w:rPr>
                      <w:noProof/>
                      <w:webHidden/>
                      <w:sz w:val="26"/>
                      <w:szCs w:val="26"/>
                    </w:rPr>
                    <w:tab/>
                  </w:r>
                  <w:r w:rsidRPr="00BC2D14">
                    <w:rPr>
                      <w:noProof/>
                      <w:webHidden/>
                      <w:sz w:val="26"/>
                      <w:szCs w:val="26"/>
                    </w:rPr>
                    <w:fldChar w:fldCharType="begin"/>
                  </w:r>
                  <w:r w:rsidRPr="00BC2D14">
                    <w:rPr>
                      <w:noProof/>
                      <w:webHidden/>
                      <w:sz w:val="26"/>
                      <w:szCs w:val="26"/>
                    </w:rPr>
                    <w:instrText xml:space="preserve"> PAGEREF _Toc175773165 \h </w:instrText>
                  </w:r>
                  <w:r w:rsidRPr="00BC2D14">
                    <w:rPr>
                      <w:noProof/>
                      <w:webHidden/>
                      <w:sz w:val="26"/>
                      <w:szCs w:val="26"/>
                    </w:rPr>
                  </w:r>
                  <w:r w:rsidRPr="00BC2D14">
                    <w:rPr>
                      <w:noProof/>
                      <w:webHidden/>
                      <w:sz w:val="26"/>
                      <w:szCs w:val="26"/>
                    </w:rPr>
                    <w:fldChar w:fldCharType="separate"/>
                  </w:r>
                  <w:r w:rsidR="00061911">
                    <w:rPr>
                      <w:noProof/>
                      <w:webHidden/>
                      <w:sz w:val="26"/>
                      <w:szCs w:val="26"/>
                    </w:rPr>
                    <w:t>98</w:t>
                  </w:r>
                  <w:r w:rsidRPr="00BC2D14">
                    <w:rPr>
                      <w:noProof/>
                      <w:webHidden/>
                      <w:sz w:val="26"/>
                      <w:szCs w:val="26"/>
                    </w:rPr>
                    <w:fldChar w:fldCharType="end"/>
                  </w:r>
                </w:hyperlink>
              </w:p>
              <w:p w14:paraId="6AF57145" w14:textId="77777777" w:rsidR="00BC2D14" w:rsidRPr="00BC2D14" w:rsidRDefault="00BC2D14">
                <w:pPr>
                  <w:pStyle w:val="TOC1"/>
                  <w:tabs>
                    <w:tab w:val="left" w:pos="440"/>
                    <w:tab w:val="right" w:leader="dot" w:pos="9607"/>
                  </w:tabs>
                  <w:rPr>
                    <w:noProof/>
                    <w:sz w:val="26"/>
                    <w:szCs w:val="26"/>
                  </w:rPr>
                </w:pPr>
                <w:hyperlink w:anchor="_Toc175773166" w:history="1">
                  <w:r w:rsidRPr="00BC2D14">
                    <w:rPr>
                      <w:rStyle w:val="Hyperlink"/>
                      <w:noProof/>
                      <w:sz w:val="26"/>
                      <w:szCs w:val="26"/>
                    </w:rPr>
                    <w:t>3.</w:t>
                  </w:r>
                  <w:r w:rsidRPr="00BC2D14">
                    <w:rPr>
                      <w:noProof/>
                      <w:sz w:val="26"/>
                      <w:szCs w:val="26"/>
                    </w:rPr>
                    <w:tab/>
                  </w:r>
                  <w:r w:rsidRPr="00BC2D14">
                    <w:rPr>
                      <w:rStyle w:val="Hyperlink"/>
                      <w:noProof/>
                      <w:sz w:val="26"/>
                      <w:szCs w:val="26"/>
                    </w:rPr>
                    <w:t>Kỹ thuật đặt bàn ăn trưa, tối Á theo thực đơn</w:t>
                  </w:r>
                  <w:r w:rsidRPr="00BC2D14">
                    <w:rPr>
                      <w:noProof/>
                      <w:webHidden/>
                      <w:sz w:val="26"/>
                      <w:szCs w:val="26"/>
                    </w:rPr>
                    <w:tab/>
                  </w:r>
                  <w:r w:rsidRPr="00BC2D14">
                    <w:rPr>
                      <w:noProof/>
                      <w:webHidden/>
                      <w:sz w:val="26"/>
                      <w:szCs w:val="26"/>
                    </w:rPr>
                    <w:fldChar w:fldCharType="begin"/>
                  </w:r>
                  <w:r w:rsidRPr="00BC2D14">
                    <w:rPr>
                      <w:noProof/>
                      <w:webHidden/>
                      <w:sz w:val="26"/>
                      <w:szCs w:val="26"/>
                    </w:rPr>
                    <w:instrText xml:space="preserve"> PAGEREF _Toc175773166 \h </w:instrText>
                  </w:r>
                  <w:r w:rsidRPr="00BC2D14">
                    <w:rPr>
                      <w:noProof/>
                      <w:webHidden/>
                      <w:sz w:val="26"/>
                      <w:szCs w:val="26"/>
                    </w:rPr>
                  </w:r>
                  <w:r w:rsidRPr="00BC2D14">
                    <w:rPr>
                      <w:noProof/>
                      <w:webHidden/>
                      <w:sz w:val="26"/>
                      <w:szCs w:val="26"/>
                    </w:rPr>
                    <w:fldChar w:fldCharType="separate"/>
                  </w:r>
                  <w:r w:rsidR="00061911">
                    <w:rPr>
                      <w:noProof/>
                      <w:webHidden/>
                      <w:sz w:val="26"/>
                      <w:szCs w:val="26"/>
                    </w:rPr>
                    <w:t>100</w:t>
                  </w:r>
                  <w:r w:rsidRPr="00BC2D14">
                    <w:rPr>
                      <w:noProof/>
                      <w:webHidden/>
                      <w:sz w:val="26"/>
                      <w:szCs w:val="26"/>
                    </w:rPr>
                    <w:fldChar w:fldCharType="end"/>
                  </w:r>
                </w:hyperlink>
              </w:p>
              <w:p w14:paraId="65074878" w14:textId="77777777" w:rsidR="00BC2D14" w:rsidRPr="00BC2D14" w:rsidRDefault="00BC2D14">
                <w:pPr>
                  <w:pStyle w:val="TOC1"/>
                  <w:tabs>
                    <w:tab w:val="right" w:leader="dot" w:pos="9607"/>
                  </w:tabs>
                  <w:rPr>
                    <w:noProof/>
                    <w:sz w:val="26"/>
                    <w:szCs w:val="26"/>
                  </w:rPr>
                </w:pPr>
                <w:hyperlink w:anchor="_Toc175773167" w:history="1">
                  <w:r w:rsidRPr="00BC2D14">
                    <w:rPr>
                      <w:rStyle w:val="Hyperlink"/>
                      <w:noProof/>
                      <w:sz w:val="26"/>
                      <w:szCs w:val="26"/>
                    </w:rPr>
                    <w:t>Những quy tắc cơ bản</w:t>
                  </w:r>
                  <w:r w:rsidRPr="00BC2D14">
                    <w:rPr>
                      <w:noProof/>
                      <w:webHidden/>
                      <w:sz w:val="26"/>
                      <w:szCs w:val="26"/>
                    </w:rPr>
                    <w:tab/>
                  </w:r>
                  <w:r w:rsidRPr="00BC2D14">
                    <w:rPr>
                      <w:noProof/>
                      <w:webHidden/>
                      <w:sz w:val="26"/>
                      <w:szCs w:val="26"/>
                    </w:rPr>
                    <w:fldChar w:fldCharType="begin"/>
                  </w:r>
                  <w:r w:rsidRPr="00BC2D14">
                    <w:rPr>
                      <w:noProof/>
                      <w:webHidden/>
                      <w:sz w:val="26"/>
                      <w:szCs w:val="26"/>
                    </w:rPr>
                    <w:instrText xml:space="preserve"> PAGEREF _Toc175773167 \h </w:instrText>
                  </w:r>
                  <w:r w:rsidRPr="00BC2D14">
                    <w:rPr>
                      <w:noProof/>
                      <w:webHidden/>
                      <w:sz w:val="26"/>
                      <w:szCs w:val="26"/>
                    </w:rPr>
                  </w:r>
                  <w:r w:rsidRPr="00BC2D14">
                    <w:rPr>
                      <w:noProof/>
                      <w:webHidden/>
                      <w:sz w:val="26"/>
                      <w:szCs w:val="26"/>
                    </w:rPr>
                    <w:fldChar w:fldCharType="separate"/>
                  </w:r>
                  <w:r w:rsidR="00061911">
                    <w:rPr>
                      <w:noProof/>
                      <w:webHidden/>
                      <w:sz w:val="26"/>
                      <w:szCs w:val="26"/>
                    </w:rPr>
                    <w:t>101</w:t>
                  </w:r>
                  <w:r w:rsidRPr="00BC2D14">
                    <w:rPr>
                      <w:noProof/>
                      <w:webHidden/>
                      <w:sz w:val="26"/>
                      <w:szCs w:val="26"/>
                    </w:rPr>
                    <w:fldChar w:fldCharType="end"/>
                  </w:r>
                </w:hyperlink>
              </w:p>
              <w:p w14:paraId="63740CB7" w14:textId="77777777" w:rsidR="00BC2D14" w:rsidRPr="00BC2D14" w:rsidRDefault="00BC2D14">
                <w:pPr>
                  <w:pStyle w:val="TOC1"/>
                  <w:tabs>
                    <w:tab w:val="right" w:leader="dot" w:pos="9607"/>
                  </w:tabs>
                  <w:rPr>
                    <w:noProof/>
                    <w:sz w:val="26"/>
                    <w:szCs w:val="26"/>
                  </w:rPr>
                </w:pPr>
                <w:hyperlink w:anchor="_Toc175773168" w:history="1">
                  <w:r w:rsidRPr="00BC2D14">
                    <w:rPr>
                      <w:rStyle w:val="Hyperlink"/>
                      <w:noProof/>
                      <w:sz w:val="26"/>
                      <w:szCs w:val="26"/>
                    </w:rPr>
                    <w:t>Câu hỏi ôn tập:</w:t>
                  </w:r>
                  <w:r w:rsidRPr="00BC2D14">
                    <w:rPr>
                      <w:noProof/>
                      <w:webHidden/>
                      <w:sz w:val="26"/>
                      <w:szCs w:val="26"/>
                    </w:rPr>
                    <w:tab/>
                  </w:r>
                  <w:r w:rsidRPr="00BC2D14">
                    <w:rPr>
                      <w:noProof/>
                      <w:webHidden/>
                      <w:sz w:val="26"/>
                      <w:szCs w:val="26"/>
                    </w:rPr>
                    <w:fldChar w:fldCharType="begin"/>
                  </w:r>
                  <w:r w:rsidRPr="00BC2D14">
                    <w:rPr>
                      <w:noProof/>
                      <w:webHidden/>
                      <w:sz w:val="26"/>
                      <w:szCs w:val="26"/>
                    </w:rPr>
                    <w:instrText xml:space="preserve"> PAGEREF _Toc175773168 \h </w:instrText>
                  </w:r>
                  <w:r w:rsidRPr="00BC2D14">
                    <w:rPr>
                      <w:noProof/>
                      <w:webHidden/>
                      <w:sz w:val="26"/>
                      <w:szCs w:val="26"/>
                    </w:rPr>
                  </w:r>
                  <w:r w:rsidRPr="00BC2D14">
                    <w:rPr>
                      <w:noProof/>
                      <w:webHidden/>
                      <w:sz w:val="26"/>
                      <w:szCs w:val="26"/>
                    </w:rPr>
                    <w:fldChar w:fldCharType="separate"/>
                  </w:r>
                  <w:r w:rsidR="00061911">
                    <w:rPr>
                      <w:noProof/>
                      <w:webHidden/>
                      <w:sz w:val="26"/>
                      <w:szCs w:val="26"/>
                    </w:rPr>
                    <w:t>102</w:t>
                  </w:r>
                  <w:r w:rsidRPr="00BC2D14">
                    <w:rPr>
                      <w:noProof/>
                      <w:webHidden/>
                      <w:sz w:val="26"/>
                      <w:szCs w:val="26"/>
                    </w:rPr>
                    <w:fldChar w:fldCharType="end"/>
                  </w:r>
                </w:hyperlink>
              </w:p>
              <w:p w14:paraId="7618C29C" w14:textId="77777777" w:rsidR="00BC2D14" w:rsidRPr="00BC2D14" w:rsidRDefault="00BC2D14">
                <w:pPr>
                  <w:pStyle w:val="TOC1"/>
                  <w:tabs>
                    <w:tab w:val="right" w:leader="dot" w:pos="9607"/>
                  </w:tabs>
                  <w:rPr>
                    <w:noProof/>
                    <w:sz w:val="26"/>
                    <w:szCs w:val="26"/>
                  </w:rPr>
                </w:pPr>
                <w:hyperlink w:anchor="_Toc175773169" w:history="1">
                  <w:r w:rsidRPr="00BC2D14">
                    <w:rPr>
                      <w:rStyle w:val="Hyperlink"/>
                      <w:noProof/>
                      <w:sz w:val="26"/>
                      <w:szCs w:val="26"/>
                    </w:rPr>
                    <w:t>BÀI 8. CÁC THAO TÁC KỸ THUẬT CƠ BẢN</w:t>
                  </w:r>
                  <w:r w:rsidRPr="00BC2D14">
                    <w:rPr>
                      <w:noProof/>
                      <w:webHidden/>
                      <w:sz w:val="26"/>
                      <w:szCs w:val="26"/>
                    </w:rPr>
                    <w:tab/>
                  </w:r>
                  <w:r w:rsidRPr="00BC2D14">
                    <w:rPr>
                      <w:noProof/>
                      <w:webHidden/>
                      <w:sz w:val="26"/>
                      <w:szCs w:val="26"/>
                    </w:rPr>
                    <w:fldChar w:fldCharType="begin"/>
                  </w:r>
                  <w:r w:rsidRPr="00BC2D14">
                    <w:rPr>
                      <w:noProof/>
                      <w:webHidden/>
                      <w:sz w:val="26"/>
                      <w:szCs w:val="26"/>
                    </w:rPr>
                    <w:instrText xml:space="preserve"> PAGEREF _Toc175773169 \h </w:instrText>
                  </w:r>
                  <w:r w:rsidRPr="00BC2D14">
                    <w:rPr>
                      <w:noProof/>
                      <w:webHidden/>
                      <w:sz w:val="26"/>
                      <w:szCs w:val="26"/>
                    </w:rPr>
                  </w:r>
                  <w:r w:rsidRPr="00BC2D14">
                    <w:rPr>
                      <w:noProof/>
                      <w:webHidden/>
                      <w:sz w:val="26"/>
                      <w:szCs w:val="26"/>
                    </w:rPr>
                    <w:fldChar w:fldCharType="separate"/>
                  </w:r>
                  <w:r w:rsidR="00061911">
                    <w:rPr>
                      <w:noProof/>
                      <w:webHidden/>
                      <w:sz w:val="26"/>
                      <w:szCs w:val="26"/>
                    </w:rPr>
                    <w:t>103</w:t>
                  </w:r>
                  <w:r w:rsidRPr="00BC2D14">
                    <w:rPr>
                      <w:noProof/>
                      <w:webHidden/>
                      <w:sz w:val="26"/>
                      <w:szCs w:val="26"/>
                    </w:rPr>
                    <w:fldChar w:fldCharType="end"/>
                  </w:r>
                </w:hyperlink>
              </w:p>
              <w:p w14:paraId="2EEEDDB9" w14:textId="77777777" w:rsidR="00BC2D14" w:rsidRPr="00BC2D14" w:rsidRDefault="00BC2D14">
                <w:pPr>
                  <w:pStyle w:val="TOC1"/>
                  <w:tabs>
                    <w:tab w:val="right" w:leader="dot" w:pos="9607"/>
                  </w:tabs>
                  <w:rPr>
                    <w:noProof/>
                    <w:sz w:val="26"/>
                    <w:szCs w:val="26"/>
                  </w:rPr>
                </w:pPr>
                <w:hyperlink w:anchor="_Toc175773170" w:history="1">
                  <w:r w:rsidRPr="00BC2D14">
                    <w:rPr>
                      <w:rStyle w:val="Hyperlink"/>
                      <w:noProof/>
                      <w:sz w:val="26"/>
                      <w:szCs w:val="26"/>
                    </w:rPr>
                    <w:t>Mục tiêu:</w:t>
                  </w:r>
                  <w:r w:rsidRPr="00BC2D14">
                    <w:rPr>
                      <w:noProof/>
                      <w:webHidden/>
                      <w:sz w:val="26"/>
                      <w:szCs w:val="26"/>
                    </w:rPr>
                    <w:tab/>
                  </w:r>
                  <w:r w:rsidRPr="00BC2D14">
                    <w:rPr>
                      <w:noProof/>
                      <w:webHidden/>
                      <w:sz w:val="26"/>
                      <w:szCs w:val="26"/>
                    </w:rPr>
                    <w:fldChar w:fldCharType="begin"/>
                  </w:r>
                  <w:r w:rsidRPr="00BC2D14">
                    <w:rPr>
                      <w:noProof/>
                      <w:webHidden/>
                      <w:sz w:val="26"/>
                      <w:szCs w:val="26"/>
                    </w:rPr>
                    <w:instrText xml:space="preserve"> PAGEREF _Toc175773170 \h </w:instrText>
                  </w:r>
                  <w:r w:rsidRPr="00BC2D14">
                    <w:rPr>
                      <w:noProof/>
                      <w:webHidden/>
                      <w:sz w:val="26"/>
                      <w:szCs w:val="26"/>
                    </w:rPr>
                  </w:r>
                  <w:r w:rsidRPr="00BC2D14">
                    <w:rPr>
                      <w:noProof/>
                      <w:webHidden/>
                      <w:sz w:val="26"/>
                      <w:szCs w:val="26"/>
                    </w:rPr>
                    <w:fldChar w:fldCharType="separate"/>
                  </w:r>
                  <w:r w:rsidR="00061911">
                    <w:rPr>
                      <w:noProof/>
                      <w:webHidden/>
                      <w:sz w:val="26"/>
                      <w:szCs w:val="26"/>
                    </w:rPr>
                    <w:t>103</w:t>
                  </w:r>
                  <w:r w:rsidRPr="00BC2D14">
                    <w:rPr>
                      <w:noProof/>
                      <w:webHidden/>
                      <w:sz w:val="26"/>
                      <w:szCs w:val="26"/>
                    </w:rPr>
                    <w:fldChar w:fldCharType="end"/>
                  </w:r>
                </w:hyperlink>
              </w:p>
              <w:p w14:paraId="1CBCD036" w14:textId="77777777" w:rsidR="00BC2D14" w:rsidRPr="00BC2D14" w:rsidRDefault="00BC2D14">
                <w:pPr>
                  <w:pStyle w:val="TOC2"/>
                  <w:tabs>
                    <w:tab w:val="left" w:pos="660"/>
                    <w:tab w:val="right" w:leader="dot" w:pos="9607"/>
                  </w:tabs>
                  <w:rPr>
                    <w:noProof/>
                    <w:sz w:val="26"/>
                    <w:szCs w:val="26"/>
                  </w:rPr>
                </w:pPr>
                <w:hyperlink w:anchor="_Toc175773171" w:history="1">
                  <w:r w:rsidRPr="00BC2D14">
                    <w:rPr>
                      <w:rStyle w:val="Hyperlink"/>
                      <w:noProof/>
                      <w:sz w:val="26"/>
                      <w:szCs w:val="26"/>
                    </w:rPr>
                    <w:t>-</w:t>
                  </w:r>
                  <w:r w:rsidRPr="00BC2D14">
                    <w:rPr>
                      <w:noProof/>
                      <w:sz w:val="26"/>
                      <w:szCs w:val="26"/>
                    </w:rPr>
                    <w:tab/>
                  </w:r>
                  <w:r w:rsidRPr="00BC2D14">
                    <w:rPr>
                      <w:rStyle w:val="Hyperlink"/>
                      <w:noProof/>
                      <w:sz w:val="26"/>
                      <w:szCs w:val="26"/>
                    </w:rPr>
                    <w:t>Ưu điểm cách phục vụ nhà hàng kiểu Mỹ:</w:t>
                  </w:r>
                  <w:r w:rsidRPr="00BC2D14">
                    <w:rPr>
                      <w:noProof/>
                      <w:webHidden/>
                      <w:sz w:val="26"/>
                      <w:szCs w:val="26"/>
                    </w:rPr>
                    <w:tab/>
                  </w:r>
                  <w:r w:rsidRPr="00BC2D14">
                    <w:rPr>
                      <w:noProof/>
                      <w:webHidden/>
                      <w:sz w:val="26"/>
                      <w:szCs w:val="26"/>
                    </w:rPr>
                    <w:fldChar w:fldCharType="begin"/>
                  </w:r>
                  <w:r w:rsidRPr="00BC2D14">
                    <w:rPr>
                      <w:noProof/>
                      <w:webHidden/>
                      <w:sz w:val="26"/>
                      <w:szCs w:val="26"/>
                    </w:rPr>
                    <w:instrText xml:space="preserve"> PAGEREF _Toc175773171 \h </w:instrText>
                  </w:r>
                  <w:r w:rsidRPr="00BC2D14">
                    <w:rPr>
                      <w:noProof/>
                      <w:webHidden/>
                      <w:sz w:val="26"/>
                      <w:szCs w:val="26"/>
                    </w:rPr>
                  </w:r>
                  <w:r w:rsidRPr="00BC2D14">
                    <w:rPr>
                      <w:noProof/>
                      <w:webHidden/>
                      <w:sz w:val="26"/>
                      <w:szCs w:val="26"/>
                    </w:rPr>
                    <w:fldChar w:fldCharType="separate"/>
                  </w:r>
                  <w:r w:rsidR="00061911">
                    <w:rPr>
                      <w:noProof/>
                      <w:webHidden/>
                      <w:sz w:val="26"/>
                      <w:szCs w:val="26"/>
                    </w:rPr>
                    <w:t>103</w:t>
                  </w:r>
                  <w:r w:rsidRPr="00BC2D14">
                    <w:rPr>
                      <w:noProof/>
                      <w:webHidden/>
                      <w:sz w:val="26"/>
                      <w:szCs w:val="26"/>
                    </w:rPr>
                    <w:fldChar w:fldCharType="end"/>
                  </w:r>
                </w:hyperlink>
              </w:p>
              <w:p w14:paraId="128C5E78" w14:textId="77777777" w:rsidR="00BC2D14" w:rsidRPr="00BC2D14" w:rsidRDefault="00BC2D14">
                <w:pPr>
                  <w:pStyle w:val="TOC2"/>
                  <w:tabs>
                    <w:tab w:val="left" w:pos="660"/>
                    <w:tab w:val="right" w:leader="dot" w:pos="9607"/>
                  </w:tabs>
                  <w:rPr>
                    <w:noProof/>
                    <w:sz w:val="26"/>
                    <w:szCs w:val="26"/>
                  </w:rPr>
                </w:pPr>
                <w:hyperlink w:anchor="_Toc175773172" w:history="1">
                  <w:r w:rsidRPr="00BC2D14">
                    <w:rPr>
                      <w:rStyle w:val="Hyperlink"/>
                      <w:noProof/>
                      <w:sz w:val="26"/>
                      <w:szCs w:val="26"/>
                    </w:rPr>
                    <w:t>-</w:t>
                  </w:r>
                  <w:r w:rsidRPr="00BC2D14">
                    <w:rPr>
                      <w:noProof/>
                      <w:sz w:val="26"/>
                      <w:szCs w:val="26"/>
                    </w:rPr>
                    <w:tab/>
                  </w:r>
                  <w:r w:rsidRPr="00BC2D14">
                    <w:rPr>
                      <w:rStyle w:val="Hyperlink"/>
                      <w:noProof/>
                      <w:sz w:val="26"/>
                      <w:szCs w:val="26"/>
                    </w:rPr>
                    <w:t>Hạn chế:</w:t>
                  </w:r>
                  <w:r w:rsidRPr="00BC2D14">
                    <w:rPr>
                      <w:noProof/>
                      <w:webHidden/>
                      <w:sz w:val="26"/>
                      <w:szCs w:val="26"/>
                    </w:rPr>
                    <w:tab/>
                  </w:r>
                  <w:r w:rsidRPr="00BC2D14">
                    <w:rPr>
                      <w:noProof/>
                      <w:webHidden/>
                      <w:sz w:val="26"/>
                      <w:szCs w:val="26"/>
                    </w:rPr>
                    <w:fldChar w:fldCharType="begin"/>
                  </w:r>
                  <w:r w:rsidRPr="00BC2D14">
                    <w:rPr>
                      <w:noProof/>
                      <w:webHidden/>
                      <w:sz w:val="26"/>
                      <w:szCs w:val="26"/>
                    </w:rPr>
                    <w:instrText xml:space="preserve"> PAGEREF _Toc175773172 \h </w:instrText>
                  </w:r>
                  <w:r w:rsidRPr="00BC2D14">
                    <w:rPr>
                      <w:noProof/>
                      <w:webHidden/>
                      <w:sz w:val="26"/>
                      <w:szCs w:val="26"/>
                    </w:rPr>
                  </w:r>
                  <w:r w:rsidRPr="00BC2D14">
                    <w:rPr>
                      <w:noProof/>
                      <w:webHidden/>
                      <w:sz w:val="26"/>
                      <w:szCs w:val="26"/>
                    </w:rPr>
                    <w:fldChar w:fldCharType="separate"/>
                  </w:r>
                  <w:r w:rsidR="00061911">
                    <w:rPr>
                      <w:noProof/>
                      <w:webHidden/>
                      <w:sz w:val="26"/>
                      <w:szCs w:val="26"/>
                    </w:rPr>
                    <w:t>103</w:t>
                  </w:r>
                  <w:r w:rsidRPr="00BC2D14">
                    <w:rPr>
                      <w:noProof/>
                      <w:webHidden/>
                      <w:sz w:val="26"/>
                      <w:szCs w:val="26"/>
                    </w:rPr>
                    <w:fldChar w:fldCharType="end"/>
                  </w:r>
                </w:hyperlink>
              </w:p>
              <w:p w14:paraId="2E10D393" w14:textId="77777777" w:rsidR="00BC2D14" w:rsidRPr="00BC2D14" w:rsidRDefault="00BC2D14">
                <w:pPr>
                  <w:pStyle w:val="TOC2"/>
                  <w:tabs>
                    <w:tab w:val="left" w:pos="660"/>
                    <w:tab w:val="right" w:leader="dot" w:pos="9607"/>
                  </w:tabs>
                  <w:rPr>
                    <w:noProof/>
                    <w:sz w:val="26"/>
                    <w:szCs w:val="26"/>
                  </w:rPr>
                </w:pPr>
                <w:hyperlink w:anchor="_Toc175773173" w:history="1">
                  <w:r w:rsidRPr="00BC2D14">
                    <w:rPr>
                      <w:rStyle w:val="Hyperlink"/>
                      <w:noProof/>
                      <w:sz w:val="26"/>
                      <w:szCs w:val="26"/>
                    </w:rPr>
                    <w:t>-</w:t>
                  </w:r>
                  <w:r w:rsidRPr="00BC2D14">
                    <w:rPr>
                      <w:noProof/>
                      <w:sz w:val="26"/>
                      <w:szCs w:val="26"/>
                    </w:rPr>
                    <w:tab/>
                  </w:r>
                  <w:r w:rsidRPr="00BC2D14">
                    <w:rPr>
                      <w:rStyle w:val="Hyperlink"/>
                      <w:noProof/>
                      <w:sz w:val="26"/>
                      <w:szCs w:val="26"/>
                    </w:rPr>
                    <w:t>Ưu điểm cách phục vụ nhà hàng kiểu Nga:</w:t>
                  </w:r>
                  <w:r w:rsidRPr="00BC2D14">
                    <w:rPr>
                      <w:noProof/>
                      <w:webHidden/>
                      <w:sz w:val="26"/>
                      <w:szCs w:val="26"/>
                    </w:rPr>
                    <w:tab/>
                  </w:r>
                  <w:r w:rsidRPr="00BC2D14">
                    <w:rPr>
                      <w:noProof/>
                      <w:webHidden/>
                      <w:sz w:val="26"/>
                      <w:szCs w:val="26"/>
                    </w:rPr>
                    <w:fldChar w:fldCharType="begin"/>
                  </w:r>
                  <w:r w:rsidRPr="00BC2D14">
                    <w:rPr>
                      <w:noProof/>
                      <w:webHidden/>
                      <w:sz w:val="26"/>
                      <w:szCs w:val="26"/>
                    </w:rPr>
                    <w:instrText xml:space="preserve"> PAGEREF _Toc175773173 \h </w:instrText>
                  </w:r>
                  <w:r w:rsidRPr="00BC2D14">
                    <w:rPr>
                      <w:noProof/>
                      <w:webHidden/>
                      <w:sz w:val="26"/>
                      <w:szCs w:val="26"/>
                    </w:rPr>
                  </w:r>
                  <w:r w:rsidRPr="00BC2D14">
                    <w:rPr>
                      <w:noProof/>
                      <w:webHidden/>
                      <w:sz w:val="26"/>
                      <w:szCs w:val="26"/>
                    </w:rPr>
                    <w:fldChar w:fldCharType="separate"/>
                  </w:r>
                  <w:r w:rsidR="00061911">
                    <w:rPr>
                      <w:noProof/>
                      <w:webHidden/>
                      <w:sz w:val="26"/>
                      <w:szCs w:val="26"/>
                    </w:rPr>
                    <w:t>104</w:t>
                  </w:r>
                  <w:r w:rsidRPr="00BC2D14">
                    <w:rPr>
                      <w:noProof/>
                      <w:webHidden/>
                      <w:sz w:val="26"/>
                      <w:szCs w:val="26"/>
                    </w:rPr>
                    <w:fldChar w:fldCharType="end"/>
                  </w:r>
                </w:hyperlink>
              </w:p>
              <w:p w14:paraId="569167CC" w14:textId="77777777" w:rsidR="00BC2D14" w:rsidRPr="00BC2D14" w:rsidRDefault="00BC2D14">
                <w:pPr>
                  <w:pStyle w:val="TOC2"/>
                  <w:tabs>
                    <w:tab w:val="left" w:pos="660"/>
                    <w:tab w:val="right" w:leader="dot" w:pos="9607"/>
                  </w:tabs>
                  <w:rPr>
                    <w:noProof/>
                    <w:sz w:val="26"/>
                    <w:szCs w:val="26"/>
                  </w:rPr>
                </w:pPr>
                <w:hyperlink w:anchor="_Toc175773174" w:history="1">
                  <w:r w:rsidRPr="00BC2D14">
                    <w:rPr>
                      <w:rStyle w:val="Hyperlink"/>
                      <w:noProof/>
                      <w:sz w:val="26"/>
                      <w:szCs w:val="26"/>
                    </w:rPr>
                    <w:t>-</w:t>
                  </w:r>
                  <w:r w:rsidRPr="00BC2D14">
                    <w:rPr>
                      <w:noProof/>
                      <w:sz w:val="26"/>
                      <w:szCs w:val="26"/>
                    </w:rPr>
                    <w:tab/>
                  </w:r>
                  <w:r w:rsidRPr="00BC2D14">
                    <w:rPr>
                      <w:rStyle w:val="Hyperlink"/>
                      <w:noProof/>
                      <w:sz w:val="26"/>
                      <w:szCs w:val="26"/>
                    </w:rPr>
                    <w:t>Hạn chế:</w:t>
                  </w:r>
                  <w:r w:rsidRPr="00BC2D14">
                    <w:rPr>
                      <w:noProof/>
                      <w:webHidden/>
                      <w:sz w:val="26"/>
                      <w:szCs w:val="26"/>
                    </w:rPr>
                    <w:tab/>
                  </w:r>
                  <w:r w:rsidRPr="00BC2D14">
                    <w:rPr>
                      <w:noProof/>
                      <w:webHidden/>
                      <w:sz w:val="26"/>
                      <w:szCs w:val="26"/>
                    </w:rPr>
                    <w:fldChar w:fldCharType="begin"/>
                  </w:r>
                  <w:r w:rsidRPr="00BC2D14">
                    <w:rPr>
                      <w:noProof/>
                      <w:webHidden/>
                      <w:sz w:val="26"/>
                      <w:szCs w:val="26"/>
                    </w:rPr>
                    <w:instrText xml:space="preserve"> PAGEREF _Toc175773174 \h </w:instrText>
                  </w:r>
                  <w:r w:rsidRPr="00BC2D14">
                    <w:rPr>
                      <w:noProof/>
                      <w:webHidden/>
                      <w:sz w:val="26"/>
                      <w:szCs w:val="26"/>
                    </w:rPr>
                  </w:r>
                  <w:r w:rsidRPr="00BC2D14">
                    <w:rPr>
                      <w:noProof/>
                      <w:webHidden/>
                      <w:sz w:val="26"/>
                      <w:szCs w:val="26"/>
                    </w:rPr>
                    <w:fldChar w:fldCharType="separate"/>
                  </w:r>
                  <w:r w:rsidR="00061911">
                    <w:rPr>
                      <w:noProof/>
                      <w:webHidden/>
                      <w:sz w:val="26"/>
                      <w:szCs w:val="26"/>
                    </w:rPr>
                    <w:t>104</w:t>
                  </w:r>
                  <w:r w:rsidRPr="00BC2D14">
                    <w:rPr>
                      <w:noProof/>
                      <w:webHidden/>
                      <w:sz w:val="26"/>
                      <w:szCs w:val="26"/>
                    </w:rPr>
                    <w:fldChar w:fldCharType="end"/>
                  </w:r>
                </w:hyperlink>
              </w:p>
              <w:p w14:paraId="2347DC32" w14:textId="77777777" w:rsidR="00BC2D14" w:rsidRPr="00BC2D14" w:rsidRDefault="00BC2D14">
                <w:pPr>
                  <w:pStyle w:val="TOC1"/>
                  <w:tabs>
                    <w:tab w:val="left" w:pos="440"/>
                    <w:tab w:val="right" w:leader="dot" w:pos="9607"/>
                  </w:tabs>
                  <w:rPr>
                    <w:noProof/>
                    <w:sz w:val="26"/>
                    <w:szCs w:val="26"/>
                  </w:rPr>
                </w:pPr>
                <w:hyperlink w:anchor="_Toc175773175" w:history="1">
                  <w:r w:rsidRPr="00BC2D14">
                    <w:rPr>
                      <w:rStyle w:val="Hyperlink"/>
                      <w:noProof/>
                      <w:sz w:val="26"/>
                      <w:szCs w:val="26"/>
                    </w:rPr>
                    <w:t>2.</w:t>
                  </w:r>
                  <w:r w:rsidRPr="00BC2D14">
                    <w:rPr>
                      <w:noProof/>
                      <w:sz w:val="26"/>
                      <w:szCs w:val="26"/>
                    </w:rPr>
                    <w:tab/>
                  </w:r>
                  <w:r w:rsidRPr="00BC2D14">
                    <w:rPr>
                      <w:rStyle w:val="Hyperlink"/>
                      <w:noProof/>
                      <w:sz w:val="26"/>
                      <w:szCs w:val="26"/>
                    </w:rPr>
                    <w:t>Kỹ thuật phục vụ đồ uống: bia, rượu, trà, cà phê…</w:t>
                  </w:r>
                  <w:r w:rsidRPr="00BC2D14">
                    <w:rPr>
                      <w:noProof/>
                      <w:webHidden/>
                      <w:sz w:val="26"/>
                      <w:szCs w:val="26"/>
                    </w:rPr>
                    <w:tab/>
                  </w:r>
                  <w:r w:rsidRPr="00BC2D14">
                    <w:rPr>
                      <w:noProof/>
                      <w:webHidden/>
                      <w:sz w:val="26"/>
                      <w:szCs w:val="26"/>
                    </w:rPr>
                    <w:fldChar w:fldCharType="begin"/>
                  </w:r>
                  <w:r w:rsidRPr="00BC2D14">
                    <w:rPr>
                      <w:noProof/>
                      <w:webHidden/>
                      <w:sz w:val="26"/>
                      <w:szCs w:val="26"/>
                    </w:rPr>
                    <w:instrText xml:space="preserve"> PAGEREF _Toc175773175 \h </w:instrText>
                  </w:r>
                  <w:r w:rsidRPr="00BC2D14">
                    <w:rPr>
                      <w:noProof/>
                      <w:webHidden/>
                      <w:sz w:val="26"/>
                      <w:szCs w:val="26"/>
                    </w:rPr>
                  </w:r>
                  <w:r w:rsidRPr="00BC2D14">
                    <w:rPr>
                      <w:noProof/>
                      <w:webHidden/>
                      <w:sz w:val="26"/>
                      <w:szCs w:val="26"/>
                    </w:rPr>
                    <w:fldChar w:fldCharType="separate"/>
                  </w:r>
                  <w:r w:rsidR="00061911">
                    <w:rPr>
                      <w:noProof/>
                      <w:webHidden/>
                      <w:sz w:val="26"/>
                      <w:szCs w:val="26"/>
                    </w:rPr>
                    <w:t>104</w:t>
                  </w:r>
                  <w:r w:rsidRPr="00BC2D14">
                    <w:rPr>
                      <w:noProof/>
                      <w:webHidden/>
                      <w:sz w:val="26"/>
                      <w:szCs w:val="26"/>
                    </w:rPr>
                    <w:fldChar w:fldCharType="end"/>
                  </w:r>
                </w:hyperlink>
              </w:p>
              <w:p w14:paraId="16D730E6" w14:textId="77777777" w:rsidR="00BC2D14" w:rsidRPr="00BC2D14" w:rsidRDefault="00BC2D14">
                <w:pPr>
                  <w:pStyle w:val="TOC1"/>
                  <w:tabs>
                    <w:tab w:val="right" w:leader="dot" w:pos="9607"/>
                  </w:tabs>
                  <w:rPr>
                    <w:noProof/>
                    <w:sz w:val="26"/>
                    <w:szCs w:val="26"/>
                  </w:rPr>
                </w:pPr>
                <w:hyperlink w:anchor="_Toc175773176" w:history="1">
                  <w:r w:rsidRPr="00BC2D14">
                    <w:rPr>
                      <w:rStyle w:val="Hyperlink"/>
                      <w:noProof/>
                      <w:sz w:val="26"/>
                      <w:szCs w:val="26"/>
                    </w:rPr>
                    <w:t>Câu hỏi ôn tập</w:t>
                  </w:r>
                  <w:r w:rsidRPr="00BC2D14">
                    <w:rPr>
                      <w:noProof/>
                      <w:webHidden/>
                      <w:sz w:val="26"/>
                      <w:szCs w:val="26"/>
                    </w:rPr>
                    <w:tab/>
                  </w:r>
                  <w:r w:rsidRPr="00BC2D14">
                    <w:rPr>
                      <w:noProof/>
                      <w:webHidden/>
                      <w:sz w:val="26"/>
                      <w:szCs w:val="26"/>
                    </w:rPr>
                    <w:fldChar w:fldCharType="begin"/>
                  </w:r>
                  <w:r w:rsidRPr="00BC2D14">
                    <w:rPr>
                      <w:noProof/>
                      <w:webHidden/>
                      <w:sz w:val="26"/>
                      <w:szCs w:val="26"/>
                    </w:rPr>
                    <w:instrText xml:space="preserve"> PAGEREF _Toc175773176 \h </w:instrText>
                  </w:r>
                  <w:r w:rsidRPr="00BC2D14">
                    <w:rPr>
                      <w:noProof/>
                      <w:webHidden/>
                      <w:sz w:val="26"/>
                      <w:szCs w:val="26"/>
                    </w:rPr>
                  </w:r>
                  <w:r w:rsidRPr="00BC2D14">
                    <w:rPr>
                      <w:noProof/>
                      <w:webHidden/>
                      <w:sz w:val="26"/>
                      <w:szCs w:val="26"/>
                    </w:rPr>
                    <w:fldChar w:fldCharType="separate"/>
                  </w:r>
                  <w:r w:rsidR="00061911">
                    <w:rPr>
                      <w:noProof/>
                      <w:webHidden/>
                      <w:sz w:val="26"/>
                      <w:szCs w:val="26"/>
                    </w:rPr>
                    <w:t>104</w:t>
                  </w:r>
                  <w:r w:rsidRPr="00BC2D14">
                    <w:rPr>
                      <w:noProof/>
                      <w:webHidden/>
                      <w:sz w:val="26"/>
                      <w:szCs w:val="26"/>
                    </w:rPr>
                    <w:fldChar w:fldCharType="end"/>
                  </w:r>
                </w:hyperlink>
              </w:p>
              <w:p w14:paraId="587BAD03" w14:textId="77777777" w:rsidR="00BC2D14" w:rsidRPr="00BC2D14" w:rsidRDefault="00BC2D14">
                <w:pPr>
                  <w:pStyle w:val="TOC1"/>
                  <w:tabs>
                    <w:tab w:val="right" w:leader="dot" w:pos="9607"/>
                  </w:tabs>
                  <w:rPr>
                    <w:noProof/>
                    <w:sz w:val="26"/>
                    <w:szCs w:val="26"/>
                  </w:rPr>
                </w:pPr>
                <w:hyperlink w:anchor="_Toc175773177" w:history="1">
                  <w:r w:rsidRPr="00BC2D14">
                    <w:rPr>
                      <w:rStyle w:val="Hyperlink"/>
                      <w:noProof/>
                      <w:sz w:val="26"/>
                      <w:szCs w:val="26"/>
                    </w:rPr>
                    <w:t>BÀI 9. QUY TRÌNH KỸ THUẬT PHỤC VỤ ĂN SÁNG, TRƯA TỐI</w:t>
                  </w:r>
                  <w:r w:rsidRPr="00BC2D14">
                    <w:rPr>
                      <w:noProof/>
                      <w:webHidden/>
                      <w:sz w:val="26"/>
                      <w:szCs w:val="26"/>
                    </w:rPr>
                    <w:tab/>
                  </w:r>
                  <w:r w:rsidRPr="00BC2D14">
                    <w:rPr>
                      <w:noProof/>
                      <w:webHidden/>
                      <w:sz w:val="26"/>
                      <w:szCs w:val="26"/>
                    </w:rPr>
                    <w:fldChar w:fldCharType="begin"/>
                  </w:r>
                  <w:r w:rsidRPr="00BC2D14">
                    <w:rPr>
                      <w:noProof/>
                      <w:webHidden/>
                      <w:sz w:val="26"/>
                      <w:szCs w:val="26"/>
                    </w:rPr>
                    <w:instrText xml:space="preserve"> PAGEREF _Toc175773177 \h </w:instrText>
                  </w:r>
                  <w:r w:rsidRPr="00BC2D14">
                    <w:rPr>
                      <w:noProof/>
                      <w:webHidden/>
                      <w:sz w:val="26"/>
                      <w:szCs w:val="26"/>
                    </w:rPr>
                  </w:r>
                  <w:r w:rsidRPr="00BC2D14">
                    <w:rPr>
                      <w:noProof/>
                      <w:webHidden/>
                      <w:sz w:val="26"/>
                      <w:szCs w:val="26"/>
                    </w:rPr>
                    <w:fldChar w:fldCharType="separate"/>
                  </w:r>
                  <w:r w:rsidR="00061911">
                    <w:rPr>
                      <w:noProof/>
                      <w:webHidden/>
                      <w:sz w:val="26"/>
                      <w:szCs w:val="26"/>
                    </w:rPr>
                    <w:t>106</w:t>
                  </w:r>
                  <w:r w:rsidRPr="00BC2D14">
                    <w:rPr>
                      <w:noProof/>
                      <w:webHidden/>
                      <w:sz w:val="26"/>
                      <w:szCs w:val="26"/>
                    </w:rPr>
                    <w:fldChar w:fldCharType="end"/>
                  </w:r>
                </w:hyperlink>
              </w:p>
              <w:p w14:paraId="1BA9348B" w14:textId="77777777" w:rsidR="00BC2D14" w:rsidRPr="00BC2D14" w:rsidRDefault="00BC2D14">
                <w:pPr>
                  <w:pStyle w:val="TOC1"/>
                  <w:tabs>
                    <w:tab w:val="right" w:leader="dot" w:pos="9607"/>
                  </w:tabs>
                  <w:rPr>
                    <w:noProof/>
                    <w:sz w:val="26"/>
                    <w:szCs w:val="26"/>
                  </w:rPr>
                </w:pPr>
                <w:hyperlink w:anchor="_Toc175773178" w:history="1">
                  <w:r w:rsidRPr="00BC2D14">
                    <w:rPr>
                      <w:rStyle w:val="Hyperlink"/>
                      <w:noProof/>
                      <w:sz w:val="26"/>
                      <w:szCs w:val="26"/>
                    </w:rPr>
                    <w:t>Mục tiêu:</w:t>
                  </w:r>
                  <w:r w:rsidRPr="00BC2D14">
                    <w:rPr>
                      <w:noProof/>
                      <w:webHidden/>
                      <w:sz w:val="26"/>
                      <w:szCs w:val="26"/>
                    </w:rPr>
                    <w:tab/>
                  </w:r>
                  <w:r w:rsidRPr="00BC2D14">
                    <w:rPr>
                      <w:noProof/>
                      <w:webHidden/>
                      <w:sz w:val="26"/>
                      <w:szCs w:val="26"/>
                    </w:rPr>
                    <w:fldChar w:fldCharType="begin"/>
                  </w:r>
                  <w:r w:rsidRPr="00BC2D14">
                    <w:rPr>
                      <w:noProof/>
                      <w:webHidden/>
                      <w:sz w:val="26"/>
                      <w:szCs w:val="26"/>
                    </w:rPr>
                    <w:instrText xml:space="preserve"> PAGEREF _Toc175773178 \h </w:instrText>
                  </w:r>
                  <w:r w:rsidRPr="00BC2D14">
                    <w:rPr>
                      <w:noProof/>
                      <w:webHidden/>
                      <w:sz w:val="26"/>
                      <w:szCs w:val="26"/>
                    </w:rPr>
                  </w:r>
                  <w:r w:rsidRPr="00BC2D14">
                    <w:rPr>
                      <w:noProof/>
                      <w:webHidden/>
                      <w:sz w:val="26"/>
                      <w:szCs w:val="26"/>
                    </w:rPr>
                    <w:fldChar w:fldCharType="separate"/>
                  </w:r>
                  <w:r w:rsidR="00061911">
                    <w:rPr>
                      <w:noProof/>
                      <w:webHidden/>
                      <w:sz w:val="26"/>
                      <w:szCs w:val="26"/>
                    </w:rPr>
                    <w:t>106</w:t>
                  </w:r>
                  <w:r w:rsidRPr="00BC2D14">
                    <w:rPr>
                      <w:noProof/>
                      <w:webHidden/>
                      <w:sz w:val="26"/>
                      <w:szCs w:val="26"/>
                    </w:rPr>
                    <w:fldChar w:fldCharType="end"/>
                  </w:r>
                </w:hyperlink>
              </w:p>
              <w:p w14:paraId="455173EA" w14:textId="77777777" w:rsidR="00BC2D14" w:rsidRPr="00BC2D14" w:rsidRDefault="00BC2D14">
                <w:pPr>
                  <w:pStyle w:val="TOC1"/>
                  <w:tabs>
                    <w:tab w:val="right" w:leader="dot" w:pos="9607"/>
                  </w:tabs>
                  <w:rPr>
                    <w:noProof/>
                    <w:sz w:val="26"/>
                    <w:szCs w:val="26"/>
                  </w:rPr>
                </w:pPr>
                <w:hyperlink w:anchor="_Toc175773179" w:history="1">
                  <w:r w:rsidRPr="00BC2D14">
                    <w:rPr>
                      <w:rStyle w:val="Hyperlink"/>
                      <w:noProof/>
                      <w:sz w:val="26"/>
                      <w:szCs w:val="26"/>
                    </w:rPr>
                    <w:t>Nội dung:</w:t>
                  </w:r>
                  <w:r w:rsidRPr="00BC2D14">
                    <w:rPr>
                      <w:noProof/>
                      <w:webHidden/>
                      <w:sz w:val="26"/>
                      <w:szCs w:val="26"/>
                    </w:rPr>
                    <w:tab/>
                  </w:r>
                  <w:r w:rsidRPr="00BC2D14">
                    <w:rPr>
                      <w:noProof/>
                      <w:webHidden/>
                      <w:sz w:val="26"/>
                      <w:szCs w:val="26"/>
                    </w:rPr>
                    <w:fldChar w:fldCharType="begin"/>
                  </w:r>
                  <w:r w:rsidRPr="00BC2D14">
                    <w:rPr>
                      <w:noProof/>
                      <w:webHidden/>
                      <w:sz w:val="26"/>
                      <w:szCs w:val="26"/>
                    </w:rPr>
                    <w:instrText xml:space="preserve"> PAGEREF _Toc175773179 \h </w:instrText>
                  </w:r>
                  <w:r w:rsidRPr="00BC2D14">
                    <w:rPr>
                      <w:noProof/>
                      <w:webHidden/>
                      <w:sz w:val="26"/>
                      <w:szCs w:val="26"/>
                    </w:rPr>
                  </w:r>
                  <w:r w:rsidRPr="00BC2D14">
                    <w:rPr>
                      <w:noProof/>
                      <w:webHidden/>
                      <w:sz w:val="26"/>
                      <w:szCs w:val="26"/>
                    </w:rPr>
                    <w:fldChar w:fldCharType="separate"/>
                  </w:r>
                  <w:r w:rsidR="00061911">
                    <w:rPr>
                      <w:noProof/>
                      <w:webHidden/>
                      <w:sz w:val="26"/>
                      <w:szCs w:val="26"/>
                    </w:rPr>
                    <w:t>106</w:t>
                  </w:r>
                  <w:r w:rsidRPr="00BC2D14">
                    <w:rPr>
                      <w:noProof/>
                      <w:webHidden/>
                      <w:sz w:val="26"/>
                      <w:szCs w:val="26"/>
                    </w:rPr>
                    <w:fldChar w:fldCharType="end"/>
                  </w:r>
                </w:hyperlink>
              </w:p>
              <w:p w14:paraId="60D8B36B" w14:textId="77777777" w:rsidR="00BC2D14" w:rsidRPr="00BC2D14" w:rsidRDefault="00BC2D14">
                <w:pPr>
                  <w:pStyle w:val="TOC1"/>
                  <w:tabs>
                    <w:tab w:val="left" w:pos="440"/>
                    <w:tab w:val="right" w:leader="dot" w:pos="9607"/>
                  </w:tabs>
                  <w:rPr>
                    <w:noProof/>
                    <w:sz w:val="26"/>
                    <w:szCs w:val="26"/>
                  </w:rPr>
                </w:pPr>
                <w:hyperlink w:anchor="_Toc175773180" w:history="1">
                  <w:r w:rsidRPr="00BC2D14">
                    <w:rPr>
                      <w:rStyle w:val="Hyperlink"/>
                      <w:noProof/>
                      <w:sz w:val="26"/>
                      <w:szCs w:val="26"/>
                    </w:rPr>
                    <w:t>1.</w:t>
                  </w:r>
                  <w:r w:rsidRPr="00BC2D14">
                    <w:rPr>
                      <w:noProof/>
                      <w:sz w:val="26"/>
                      <w:szCs w:val="26"/>
                    </w:rPr>
                    <w:tab/>
                  </w:r>
                  <w:r w:rsidRPr="00BC2D14">
                    <w:rPr>
                      <w:rStyle w:val="Hyperlink"/>
                      <w:noProof/>
                      <w:sz w:val="26"/>
                      <w:szCs w:val="26"/>
                    </w:rPr>
                    <w:t>Kỹ thuật phục vụ ăn sáng Âu, Á theo thực đơn</w:t>
                  </w:r>
                  <w:r w:rsidRPr="00BC2D14">
                    <w:rPr>
                      <w:noProof/>
                      <w:webHidden/>
                      <w:sz w:val="26"/>
                      <w:szCs w:val="26"/>
                    </w:rPr>
                    <w:tab/>
                  </w:r>
                  <w:r w:rsidRPr="00BC2D14">
                    <w:rPr>
                      <w:noProof/>
                      <w:webHidden/>
                      <w:sz w:val="26"/>
                      <w:szCs w:val="26"/>
                    </w:rPr>
                    <w:fldChar w:fldCharType="begin"/>
                  </w:r>
                  <w:r w:rsidRPr="00BC2D14">
                    <w:rPr>
                      <w:noProof/>
                      <w:webHidden/>
                      <w:sz w:val="26"/>
                      <w:szCs w:val="26"/>
                    </w:rPr>
                    <w:instrText xml:space="preserve"> PAGEREF _Toc175773180 \h </w:instrText>
                  </w:r>
                  <w:r w:rsidRPr="00BC2D14">
                    <w:rPr>
                      <w:noProof/>
                      <w:webHidden/>
                      <w:sz w:val="26"/>
                      <w:szCs w:val="26"/>
                    </w:rPr>
                  </w:r>
                  <w:r w:rsidRPr="00BC2D14">
                    <w:rPr>
                      <w:noProof/>
                      <w:webHidden/>
                      <w:sz w:val="26"/>
                      <w:szCs w:val="26"/>
                    </w:rPr>
                    <w:fldChar w:fldCharType="separate"/>
                  </w:r>
                  <w:r w:rsidR="00061911">
                    <w:rPr>
                      <w:noProof/>
                      <w:webHidden/>
                      <w:sz w:val="26"/>
                      <w:szCs w:val="26"/>
                    </w:rPr>
                    <w:t>106</w:t>
                  </w:r>
                  <w:r w:rsidRPr="00BC2D14">
                    <w:rPr>
                      <w:noProof/>
                      <w:webHidden/>
                      <w:sz w:val="26"/>
                      <w:szCs w:val="26"/>
                    </w:rPr>
                    <w:fldChar w:fldCharType="end"/>
                  </w:r>
                </w:hyperlink>
              </w:p>
              <w:p w14:paraId="746800C9" w14:textId="77777777" w:rsidR="00BC2D14" w:rsidRPr="00BC2D14" w:rsidRDefault="00BC2D14">
                <w:pPr>
                  <w:pStyle w:val="TOC1"/>
                  <w:tabs>
                    <w:tab w:val="left" w:pos="440"/>
                    <w:tab w:val="right" w:leader="dot" w:pos="9607"/>
                  </w:tabs>
                  <w:rPr>
                    <w:noProof/>
                    <w:sz w:val="26"/>
                    <w:szCs w:val="26"/>
                  </w:rPr>
                </w:pPr>
                <w:hyperlink w:anchor="_Toc175773181" w:history="1">
                  <w:r w:rsidRPr="00BC2D14">
                    <w:rPr>
                      <w:rStyle w:val="Hyperlink"/>
                      <w:noProof/>
                      <w:sz w:val="26"/>
                      <w:szCs w:val="26"/>
                    </w:rPr>
                    <w:t>3.</w:t>
                  </w:r>
                  <w:r w:rsidRPr="00BC2D14">
                    <w:rPr>
                      <w:noProof/>
                      <w:sz w:val="26"/>
                      <w:szCs w:val="26"/>
                    </w:rPr>
                    <w:tab/>
                  </w:r>
                  <w:r w:rsidRPr="00BC2D14">
                    <w:rPr>
                      <w:rStyle w:val="Hyperlink"/>
                      <w:noProof/>
                      <w:sz w:val="26"/>
                      <w:szCs w:val="26"/>
                    </w:rPr>
                    <w:t>Kỹ thuật tiếp nhận yêu cầu của khách</w:t>
                  </w:r>
                  <w:r w:rsidRPr="00BC2D14">
                    <w:rPr>
                      <w:noProof/>
                      <w:webHidden/>
                      <w:sz w:val="26"/>
                      <w:szCs w:val="26"/>
                    </w:rPr>
                    <w:tab/>
                  </w:r>
                  <w:r w:rsidRPr="00BC2D14">
                    <w:rPr>
                      <w:noProof/>
                      <w:webHidden/>
                      <w:sz w:val="26"/>
                      <w:szCs w:val="26"/>
                    </w:rPr>
                    <w:fldChar w:fldCharType="begin"/>
                  </w:r>
                  <w:r w:rsidRPr="00BC2D14">
                    <w:rPr>
                      <w:noProof/>
                      <w:webHidden/>
                      <w:sz w:val="26"/>
                      <w:szCs w:val="26"/>
                    </w:rPr>
                    <w:instrText xml:space="preserve"> PAGEREF _Toc175773181 \h </w:instrText>
                  </w:r>
                  <w:r w:rsidRPr="00BC2D14">
                    <w:rPr>
                      <w:noProof/>
                      <w:webHidden/>
                      <w:sz w:val="26"/>
                      <w:szCs w:val="26"/>
                    </w:rPr>
                  </w:r>
                  <w:r w:rsidRPr="00BC2D14">
                    <w:rPr>
                      <w:noProof/>
                      <w:webHidden/>
                      <w:sz w:val="26"/>
                      <w:szCs w:val="26"/>
                    </w:rPr>
                    <w:fldChar w:fldCharType="separate"/>
                  </w:r>
                  <w:r w:rsidR="00061911">
                    <w:rPr>
                      <w:noProof/>
                      <w:webHidden/>
                      <w:sz w:val="26"/>
                      <w:szCs w:val="26"/>
                    </w:rPr>
                    <w:t>107</w:t>
                  </w:r>
                  <w:r w:rsidRPr="00BC2D14">
                    <w:rPr>
                      <w:noProof/>
                      <w:webHidden/>
                      <w:sz w:val="26"/>
                      <w:szCs w:val="26"/>
                    </w:rPr>
                    <w:fldChar w:fldCharType="end"/>
                  </w:r>
                </w:hyperlink>
              </w:p>
              <w:p w14:paraId="54F314F5" w14:textId="77777777" w:rsidR="00BC2D14" w:rsidRPr="00BC2D14" w:rsidRDefault="00BC2D14">
                <w:pPr>
                  <w:pStyle w:val="TOC1"/>
                  <w:tabs>
                    <w:tab w:val="left" w:pos="440"/>
                    <w:tab w:val="right" w:leader="dot" w:pos="9607"/>
                  </w:tabs>
                  <w:rPr>
                    <w:noProof/>
                    <w:sz w:val="26"/>
                    <w:szCs w:val="26"/>
                  </w:rPr>
                </w:pPr>
                <w:hyperlink w:anchor="_Toc175773182" w:history="1">
                  <w:r w:rsidRPr="00BC2D14">
                    <w:rPr>
                      <w:rStyle w:val="Hyperlink"/>
                      <w:noProof/>
                      <w:sz w:val="26"/>
                      <w:szCs w:val="26"/>
                    </w:rPr>
                    <w:t>4.</w:t>
                  </w:r>
                  <w:r w:rsidRPr="00BC2D14">
                    <w:rPr>
                      <w:noProof/>
                      <w:sz w:val="26"/>
                      <w:szCs w:val="26"/>
                    </w:rPr>
                    <w:tab/>
                  </w:r>
                  <w:r w:rsidRPr="00BC2D14">
                    <w:rPr>
                      <w:rStyle w:val="Hyperlink"/>
                      <w:noProof/>
                      <w:sz w:val="26"/>
                      <w:szCs w:val="26"/>
                    </w:rPr>
                    <w:t>Kỹ thuật phục vụ ăn sáng, trưa, tối Âu chọn món</w:t>
                  </w:r>
                  <w:r w:rsidRPr="00BC2D14">
                    <w:rPr>
                      <w:noProof/>
                      <w:webHidden/>
                      <w:sz w:val="26"/>
                      <w:szCs w:val="26"/>
                    </w:rPr>
                    <w:tab/>
                  </w:r>
                  <w:r w:rsidRPr="00BC2D14">
                    <w:rPr>
                      <w:noProof/>
                      <w:webHidden/>
                      <w:sz w:val="26"/>
                      <w:szCs w:val="26"/>
                    </w:rPr>
                    <w:fldChar w:fldCharType="begin"/>
                  </w:r>
                  <w:r w:rsidRPr="00BC2D14">
                    <w:rPr>
                      <w:noProof/>
                      <w:webHidden/>
                      <w:sz w:val="26"/>
                      <w:szCs w:val="26"/>
                    </w:rPr>
                    <w:instrText xml:space="preserve"> PAGEREF _Toc175773182 \h </w:instrText>
                  </w:r>
                  <w:r w:rsidRPr="00BC2D14">
                    <w:rPr>
                      <w:noProof/>
                      <w:webHidden/>
                      <w:sz w:val="26"/>
                      <w:szCs w:val="26"/>
                    </w:rPr>
                  </w:r>
                  <w:r w:rsidRPr="00BC2D14">
                    <w:rPr>
                      <w:noProof/>
                      <w:webHidden/>
                      <w:sz w:val="26"/>
                      <w:szCs w:val="26"/>
                    </w:rPr>
                    <w:fldChar w:fldCharType="separate"/>
                  </w:r>
                  <w:r w:rsidR="00061911">
                    <w:rPr>
                      <w:noProof/>
                      <w:webHidden/>
                      <w:sz w:val="26"/>
                      <w:szCs w:val="26"/>
                    </w:rPr>
                    <w:t>108</w:t>
                  </w:r>
                  <w:r w:rsidRPr="00BC2D14">
                    <w:rPr>
                      <w:noProof/>
                      <w:webHidden/>
                      <w:sz w:val="26"/>
                      <w:szCs w:val="26"/>
                    </w:rPr>
                    <w:fldChar w:fldCharType="end"/>
                  </w:r>
                </w:hyperlink>
              </w:p>
              <w:p w14:paraId="0C77D140" w14:textId="77777777" w:rsidR="00BC2D14" w:rsidRPr="00BC2D14" w:rsidRDefault="00BC2D14">
                <w:pPr>
                  <w:pStyle w:val="TOC1"/>
                  <w:tabs>
                    <w:tab w:val="left" w:pos="440"/>
                    <w:tab w:val="right" w:leader="dot" w:pos="9607"/>
                  </w:tabs>
                  <w:rPr>
                    <w:noProof/>
                    <w:sz w:val="26"/>
                    <w:szCs w:val="26"/>
                  </w:rPr>
                </w:pPr>
                <w:hyperlink w:anchor="_Toc175773183" w:history="1">
                  <w:r w:rsidRPr="00BC2D14">
                    <w:rPr>
                      <w:rStyle w:val="Hyperlink"/>
                      <w:noProof/>
                      <w:sz w:val="26"/>
                      <w:szCs w:val="26"/>
                    </w:rPr>
                    <w:t>5.</w:t>
                  </w:r>
                  <w:r w:rsidRPr="00BC2D14">
                    <w:rPr>
                      <w:noProof/>
                      <w:sz w:val="26"/>
                      <w:szCs w:val="26"/>
                    </w:rPr>
                    <w:tab/>
                  </w:r>
                  <w:r w:rsidRPr="00BC2D14">
                    <w:rPr>
                      <w:rStyle w:val="Hyperlink"/>
                      <w:noProof/>
                      <w:sz w:val="26"/>
                      <w:szCs w:val="26"/>
                    </w:rPr>
                    <w:t>Kỹ thuật đặt bàn và phục vụ tiệc ngồi ăn Âu</w:t>
                  </w:r>
                  <w:r w:rsidRPr="00BC2D14">
                    <w:rPr>
                      <w:noProof/>
                      <w:webHidden/>
                      <w:sz w:val="26"/>
                      <w:szCs w:val="26"/>
                    </w:rPr>
                    <w:tab/>
                  </w:r>
                  <w:r w:rsidRPr="00BC2D14">
                    <w:rPr>
                      <w:noProof/>
                      <w:webHidden/>
                      <w:sz w:val="26"/>
                      <w:szCs w:val="26"/>
                    </w:rPr>
                    <w:fldChar w:fldCharType="begin"/>
                  </w:r>
                  <w:r w:rsidRPr="00BC2D14">
                    <w:rPr>
                      <w:noProof/>
                      <w:webHidden/>
                      <w:sz w:val="26"/>
                      <w:szCs w:val="26"/>
                    </w:rPr>
                    <w:instrText xml:space="preserve"> PAGEREF _Toc175773183 \h </w:instrText>
                  </w:r>
                  <w:r w:rsidRPr="00BC2D14">
                    <w:rPr>
                      <w:noProof/>
                      <w:webHidden/>
                      <w:sz w:val="26"/>
                      <w:szCs w:val="26"/>
                    </w:rPr>
                  </w:r>
                  <w:r w:rsidRPr="00BC2D14">
                    <w:rPr>
                      <w:noProof/>
                      <w:webHidden/>
                      <w:sz w:val="26"/>
                      <w:szCs w:val="26"/>
                    </w:rPr>
                    <w:fldChar w:fldCharType="separate"/>
                  </w:r>
                  <w:r w:rsidR="00061911">
                    <w:rPr>
                      <w:noProof/>
                      <w:webHidden/>
                      <w:sz w:val="26"/>
                      <w:szCs w:val="26"/>
                    </w:rPr>
                    <w:t>114</w:t>
                  </w:r>
                  <w:r w:rsidRPr="00BC2D14">
                    <w:rPr>
                      <w:noProof/>
                      <w:webHidden/>
                      <w:sz w:val="26"/>
                      <w:szCs w:val="26"/>
                    </w:rPr>
                    <w:fldChar w:fldCharType="end"/>
                  </w:r>
                </w:hyperlink>
              </w:p>
              <w:p w14:paraId="6BA33A59" w14:textId="77777777" w:rsidR="00BC2D14" w:rsidRPr="00BC2D14" w:rsidRDefault="00BC2D14">
                <w:pPr>
                  <w:pStyle w:val="TOC1"/>
                  <w:tabs>
                    <w:tab w:val="left" w:pos="440"/>
                    <w:tab w:val="right" w:leader="dot" w:pos="9607"/>
                  </w:tabs>
                  <w:rPr>
                    <w:noProof/>
                    <w:sz w:val="26"/>
                    <w:szCs w:val="26"/>
                  </w:rPr>
                </w:pPr>
                <w:hyperlink w:anchor="_Toc175773184" w:history="1">
                  <w:r w:rsidRPr="00BC2D14">
                    <w:rPr>
                      <w:rStyle w:val="Hyperlink"/>
                      <w:noProof/>
                      <w:sz w:val="26"/>
                      <w:szCs w:val="26"/>
                    </w:rPr>
                    <w:t>6.</w:t>
                  </w:r>
                  <w:r w:rsidRPr="00BC2D14">
                    <w:rPr>
                      <w:noProof/>
                      <w:sz w:val="26"/>
                      <w:szCs w:val="26"/>
                    </w:rPr>
                    <w:tab/>
                  </w:r>
                  <w:r w:rsidRPr="00BC2D14">
                    <w:rPr>
                      <w:rStyle w:val="Hyperlink"/>
                      <w:noProof/>
                      <w:sz w:val="26"/>
                      <w:szCs w:val="26"/>
                    </w:rPr>
                    <w:t>Kỹ thuật đặt bàn và phục vụ tiệc ngồi ăn Á</w:t>
                  </w:r>
                  <w:r w:rsidRPr="00BC2D14">
                    <w:rPr>
                      <w:noProof/>
                      <w:webHidden/>
                      <w:sz w:val="26"/>
                      <w:szCs w:val="26"/>
                    </w:rPr>
                    <w:tab/>
                  </w:r>
                  <w:r w:rsidRPr="00BC2D14">
                    <w:rPr>
                      <w:noProof/>
                      <w:webHidden/>
                      <w:sz w:val="26"/>
                      <w:szCs w:val="26"/>
                    </w:rPr>
                    <w:fldChar w:fldCharType="begin"/>
                  </w:r>
                  <w:r w:rsidRPr="00BC2D14">
                    <w:rPr>
                      <w:noProof/>
                      <w:webHidden/>
                      <w:sz w:val="26"/>
                      <w:szCs w:val="26"/>
                    </w:rPr>
                    <w:instrText xml:space="preserve"> PAGEREF _Toc175773184 \h </w:instrText>
                  </w:r>
                  <w:r w:rsidRPr="00BC2D14">
                    <w:rPr>
                      <w:noProof/>
                      <w:webHidden/>
                      <w:sz w:val="26"/>
                      <w:szCs w:val="26"/>
                    </w:rPr>
                  </w:r>
                  <w:r w:rsidRPr="00BC2D14">
                    <w:rPr>
                      <w:noProof/>
                      <w:webHidden/>
                      <w:sz w:val="26"/>
                      <w:szCs w:val="26"/>
                    </w:rPr>
                    <w:fldChar w:fldCharType="separate"/>
                  </w:r>
                  <w:r w:rsidR="00061911">
                    <w:rPr>
                      <w:noProof/>
                      <w:webHidden/>
                      <w:sz w:val="26"/>
                      <w:szCs w:val="26"/>
                    </w:rPr>
                    <w:t>114</w:t>
                  </w:r>
                  <w:r w:rsidRPr="00BC2D14">
                    <w:rPr>
                      <w:noProof/>
                      <w:webHidden/>
                      <w:sz w:val="26"/>
                      <w:szCs w:val="26"/>
                    </w:rPr>
                    <w:fldChar w:fldCharType="end"/>
                  </w:r>
                </w:hyperlink>
              </w:p>
              <w:p w14:paraId="700247B7" w14:textId="77777777" w:rsidR="00BC2D14" w:rsidRPr="00BC2D14" w:rsidRDefault="00BC2D14">
                <w:pPr>
                  <w:pStyle w:val="TOC1"/>
                  <w:tabs>
                    <w:tab w:val="right" w:leader="dot" w:pos="9607"/>
                  </w:tabs>
                  <w:rPr>
                    <w:noProof/>
                    <w:sz w:val="26"/>
                    <w:szCs w:val="26"/>
                  </w:rPr>
                </w:pPr>
                <w:hyperlink w:anchor="_Toc175773185" w:history="1">
                  <w:r w:rsidRPr="00BC2D14">
                    <w:rPr>
                      <w:rStyle w:val="Hyperlink"/>
                      <w:noProof/>
                      <w:sz w:val="26"/>
                      <w:szCs w:val="26"/>
                    </w:rPr>
                    <w:t>Câu hỏi ôn tập:</w:t>
                  </w:r>
                  <w:r w:rsidRPr="00BC2D14">
                    <w:rPr>
                      <w:noProof/>
                      <w:webHidden/>
                      <w:sz w:val="26"/>
                      <w:szCs w:val="26"/>
                    </w:rPr>
                    <w:tab/>
                  </w:r>
                  <w:r w:rsidRPr="00BC2D14">
                    <w:rPr>
                      <w:noProof/>
                      <w:webHidden/>
                      <w:sz w:val="26"/>
                      <w:szCs w:val="26"/>
                    </w:rPr>
                    <w:fldChar w:fldCharType="begin"/>
                  </w:r>
                  <w:r w:rsidRPr="00BC2D14">
                    <w:rPr>
                      <w:noProof/>
                      <w:webHidden/>
                      <w:sz w:val="26"/>
                      <w:szCs w:val="26"/>
                    </w:rPr>
                    <w:instrText xml:space="preserve"> PAGEREF _Toc175773185 \h </w:instrText>
                  </w:r>
                  <w:r w:rsidRPr="00BC2D14">
                    <w:rPr>
                      <w:noProof/>
                      <w:webHidden/>
                      <w:sz w:val="26"/>
                      <w:szCs w:val="26"/>
                    </w:rPr>
                  </w:r>
                  <w:r w:rsidRPr="00BC2D14">
                    <w:rPr>
                      <w:noProof/>
                      <w:webHidden/>
                      <w:sz w:val="26"/>
                      <w:szCs w:val="26"/>
                    </w:rPr>
                    <w:fldChar w:fldCharType="separate"/>
                  </w:r>
                  <w:r w:rsidR="00061911">
                    <w:rPr>
                      <w:noProof/>
                      <w:webHidden/>
                      <w:sz w:val="26"/>
                      <w:szCs w:val="26"/>
                    </w:rPr>
                    <w:t>119</w:t>
                  </w:r>
                  <w:r w:rsidRPr="00BC2D14">
                    <w:rPr>
                      <w:noProof/>
                      <w:webHidden/>
                      <w:sz w:val="26"/>
                      <w:szCs w:val="26"/>
                    </w:rPr>
                    <w:fldChar w:fldCharType="end"/>
                  </w:r>
                </w:hyperlink>
              </w:p>
              <w:p w14:paraId="63C74D44" w14:textId="51F04E79" w:rsidR="00447BF9" w:rsidRPr="00BC2D14" w:rsidRDefault="003C42EC" w:rsidP="003C42EC">
                <w:pPr>
                  <w:tabs>
                    <w:tab w:val="right" w:leader="dot" w:pos="12000"/>
                  </w:tabs>
                  <w:spacing w:line="360" w:lineRule="auto"/>
                  <w:rPr>
                    <w:b/>
                    <w:color w:val="000000"/>
                    <w:sz w:val="26"/>
                    <w:szCs w:val="26"/>
                  </w:rPr>
                </w:pPr>
                <w:r w:rsidRPr="00BC2D14">
                  <w:rPr>
                    <w:sz w:val="26"/>
                    <w:szCs w:val="26"/>
                  </w:rPr>
                  <w:fldChar w:fldCharType="end"/>
                </w:r>
              </w:p>
            </w:sdtContent>
          </w:sdt>
          <w:p w14:paraId="6FEC16B9" w14:textId="77777777" w:rsidR="00447BF9" w:rsidRPr="00BC2D14" w:rsidRDefault="00447BF9">
            <w:pPr>
              <w:spacing w:line="276" w:lineRule="auto"/>
              <w:rPr>
                <w:sz w:val="26"/>
                <w:szCs w:val="26"/>
              </w:rPr>
            </w:pPr>
          </w:p>
        </w:tc>
      </w:tr>
      <w:tr w:rsidR="00447BF9" w14:paraId="200FB57F" w14:textId="77777777" w:rsidTr="00283300">
        <w:trPr>
          <w:trHeight w:val="390"/>
        </w:trPr>
        <w:tc>
          <w:tcPr>
            <w:tcW w:w="9165" w:type="dxa"/>
            <w:tcBorders>
              <w:top w:val="nil"/>
              <w:left w:val="nil"/>
              <w:bottom w:val="nil"/>
              <w:right w:val="nil"/>
            </w:tcBorders>
            <w:shd w:val="clear" w:color="auto" w:fill="FFFFFF"/>
            <w:tcMar>
              <w:top w:w="40" w:type="dxa"/>
              <w:left w:w="40" w:type="dxa"/>
              <w:bottom w:w="40" w:type="dxa"/>
              <w:right w:w="40" w:type="dxa"/>
            </w:tcMar>
            <w:vAlign w:val="bottom"/>
          </w:tcPr>
          <w:p w14:paraId="16DFD82C" w14:textId="77777777" w:rsidR="00447BF9" w:rsidRDefault="00447BF9">
            <w:pPr>
              <w:spacing w:line="276" w:lineRule="auto"/>
              <w:jc w:val="center"/>
              <w:rPr>
                <w:b/>
                <w:sz w:val="28"/>
                <w:szCs w:val="28"/>
              </w:rPr>
            </w:pPr>
          </w:p>
          <w:p w14:paraId="2474D8F7" w14:textId="77777777" w:rsidR="00447BF9" w:rsidRDefault="00447BF9">
            <w:pPr>
              <w:spacing w:line="276" w:lineRule="auto"/>
              <w:jc w:val="center"/>
              <w:rPr>
                <w:b/>
                <w:sz w:val="28"/>
                <w:szCs w:val="28"/>
              </w:rPr>
            </w:pPr>
          </w:p>
          <w:p w14:paraId="31B4526C" w14:textId="77777777" w:rsidR="00447BF9" w:rsidRDefault="00447BF9">
            <w:pPr>
              <w:spacing w:line="276" w:lineRule="auto"/>
              <w:jc w:val="center"/>
              <w:rPr>
                <w:b/>
                <w:sz w:val="28"/>
                <w:szCs w:val="28"/>
              </w:rPr>
            </w:pPr>
          </w:p>
          <w:p w14:paraId="6DCAD924" w14:textId="77777777" w:rsidR="00447BF9" w:rsidRDefault="00447BF9">
            <w:pPr>
              <w:spacing w:line="276" w:lineRule="auto"/>
              <w:jc w:val="center"/>
              <w:rPr>
                <w:b/>
                <w:sz w:val="28"/>
                <w:szCs w:val="28"/>
              </w:rPr>
            </w:pPr>
          </w:p>
          <w:p w14:paraId="19F9271A" w14:textId="77777777" w:rsidR="00447BF9" w:rsidRDefault="00447BF9">
            <w:pPr>
              <w:spacing w:line="276" w:lineRule="auto"/>
              <w:jc w:val="center"/>
              <w:rPr>
                <w:b/>
                <w:sz w:val="28"/>
                <w:szCs w:val="28"/>
              </w:rPr>
            </w:pPr>
          </w:p>
          <w:p w14:paraId="065DCF04" w14:textId="77777777" w:rsidR="00447BF9" w:rsidRDefault="00447BF9">
            <w:pPr>
              <w:spacing w:line="276" w:lineRule="auto"/>
              <w:jc w:val="center"/>
              <w:rPr>
                <w:b/>
                <w:sz w:val="28"/>
                <w:szCs w:val="28"/>
              </w:rPr>
            </w:pPr>
          </w:p>
          <w:p w14:paraId="57DB7344" w14:textId="77777777" w:rsidR="00447BF9" w:rsidRDefault="00447BF9">
            <w:pPr>
              <w:spacing w:line="276" w:lineRule="auto"/>
              <w:jc w:val="center"/>
              <w:rPr>
                <w:b/>
                <w:sz w:val="28"/>
                <w:szCs w:val="28"/>
              </w:rPr>
            </w:pPr>
          </w:p>
          <w:p w14:paraId="18E1D4FE" w14:textId="77777777" w:rsidR="00447BF9" w:rsidRDefault="00447BF9">
            <w:pPr>
              <w:spacing w:line="276" w:lineRule="auto"/>
              <w:jc w:val="center"/>
              <w:rPr>
                <w:b/>
                <w:sz w:val="28"/>
                <w:szCs w:val="28"/>
              </w:rPr>
            </w:pPr>
          </w:p>
          <w:p w14:paraId="2AB4CD38" w14:textId="77777777" w:rsidR="00447BF9" w:rsidRDefault="00447BF9">
            <w:pPr>
              <w:spacing w:line="276" w:lineRule="auto"/>
              <w:jc w:val="center"/>
              <w:rPr>
                <w:b/>
                <w:sz w:val="28"/>
                <w:szCs w:val="28"/>
              </w:rPr>
            </w:pPr>
          </w:p>
          <w:p w14:paraId="7531B8FA" w14:textId="77777777" w:rsidR="00447BF9" w:rsidRDefault="00447BF9">
            <w:pPr>
              <w:spacing w:line="276" w:lineRule="auto"/>
              <w:jc w:val="center"/>
              <w:rPr>
                <w:b/>
                <w:sz w:val="28"/>
                <w:szCs w:val="28"/>
              </w:rPr>
            </w:pPr>
          </w:p>
          <w:p w14:paraId="0F9254A5" w14:textId="77777777" w:rsidR="00447BF9" w:rsidRDefault="00447BF9">
            <w:pPr>
              <w:spacing w:line="276" w:lineRule="auto"/>
              <w:jc w:val="center"/>
              <w:rPr>
                <w:b/>
                <w:sz w:val="28"/>
                <w:szCs w:val="28"/>
                <w:lang w:val="en-US"/>
              </w:rPr>
            </w:pPr>
          </w:p>
          <w:p w14:paraId="031C6C51" w14:textId="77777777" w:rsidR="00CD0B69" w:rsidRDefault="00CD0B69">
            <w:pPr>
              <w:spacing w:line="276" w:lineRule="auto"/>
              <w:jc w:val="center"/>
              <w:rPr>
                <w:b/>
                <w:sz w:val="28"/>
                <w:szCs w:val="28"/>
                <w:lang w:val="en-US"/>
              </w:rPr>
            </w:pPr>
          </w:p>
          <w:p w14:paraId="22458DC5" w14:textId="77777777" w:rsidR="00CD0B69" w:rsidRDefault="00CD0B69">
            <w:pPr>
              <w:spacing w:line="276" w:lineRule="auto"/>
              <w:jc w:val="center"/>
              <w:rPr>
                <w:b/>
                <w:sz w:val="28"/>
                <w:szCs w:val="28"/>
                <w:lang w:val="en-US"/>
              </w:rPr>
            </w:pPr>
          </w:p>
          <w:p w14:paraId="348F8AA6" w14:textId="77777777" w:rsidR="00CD0B69" w:rsidRDefault="00CD0B69">
            <w:pPr>
              <w:spacing w:line="276" w:lineRule="auto"/>
              <w:jc w:val="center"/>
              <w:rPr>
                <w:b/>
                <w:sz w:val="28"/>
                <w:szCs w:val="28"/>
                <w:lang w:val="en-US"/>
              </w:rPr>
            </w:pPr>
          </w:p>
          <w:p w14:paraId="4434D1E8" w14:textId="77777777" w:rsidR="00CD0B69" w:rsidRDefault="00CD0B69">
            <w:pPr>
              <w:spacing w:line="276" w:lineRule="auto"/>
              <w:jc w:val="center"/>
              <w:rPr>
                <w:b/>
                <w:sz w:val="28"/>
                <w:szCs w:val="28"/>
                <w:lang w:val="en-US"/>
              </w:rPr>
            </w:pPr>
          </w:p>
          <w:p w14:paraId="0946398B" w14:textId="77777777" w:rsidR="00CD0B69" w:rsidRDefault="00CD0B69">
            <w:pPr>
              <w:spacing w:line="276" w:lineRule="auto"/>
              <w:jc w:val="center"/>
              <w:rPr>
                <w:b/>
                <w:sz w:val="28"/>
                <w:szCs w:val="28"/>
                <w:lang w:val="en-US"/>
              </w:rPr>
            </w:pPr>
          </w:p>
          <w:p w14:paraId="2F9FC9DB" w14:textId="46237547" w:rsidR="00447BF9" w:rsidRDefault="003C42EC" w:rsidP="003C42EC">
            <w:pPr>
              <w:spacing w:line="276" w:lineRule="auto"/>
              <w:jc w:val="center"/>
              <w:rPr>
                <w:sz w:val="28"/>
                <w:szCs w:val="28"/>
              </w:rPr>
            </w:pPr>
            <w:r>
              <w:rPr>
                <w:b/>
                <w:sz w:val="28"/>
                <w:szCs w:val="28"/>
              </w:rPr>
              <w:lastRenderedPageBreak/>
              <w:t>GIÁO TRÌNH MÔ ĐUN</w:t>
            </w:r>
            <w:bookmarkStart w:id="1" w:name="_GoBack"/>
            <w:bookmarkEnd w:id="1"/>
          </w:p>
        </w:tc>
      </w:tr>
      <w:tr w:rsidR="00447BF9" w14:paraId="2F959110" w14:textId="77777777" w:rsidTr="00283300">
        <w:trPr>
          <w:trHeight w:val="390"/>
        </w:trPr>
        <w:tc>
          <w:tcPr>
            <w:tcW w:w="9165" w:type="dxa"/>
            <w:tcBorders>
              <w:top w:val="nil"/>
              <w:left w:val="nil"/>
              <w:bottom w:val="nil"/>
              <w:right w:val="nil"/>
            </w:tcBorders>
            <w:shd w:val="clear" w:color="auto" w:fill="FFFFFF"/>
            <w:tcMar>
              <w:top w:w="40" w:type="dxa"/>
              <w:left w:w="40" w:type="dxa"/>
              <w:bottom w:w="40" w:type="dxa"/>
              <w:right w:w="40" w:type="dxa"/>
            </w:tcMar>
            <w:vAlign w:val="bottom"/>
          </w:tcPr>
          <w:p w14:paraId="44A2AB61" w14:textId="5956EDC6" w:rsidR="00447BF9" w:rsidRDefault="003C42EC" w:rsidP="00283300">
            <w:pPr>
              <w:ind w:firstLine="720"/>
              <w:jc w:val="both"/>
              <w:rPr>
                <w:sz w:val="28"/>
                <w:szCs w:val="28"/>
              </w:rPr>
            </w:pPr>
            <w:r>
              <w:rPr>
                <w:b/>
                <w:sz w:val="28"/>
                <w:szCs w:val="28"/>
              </w:rPr>
              <w:lastRenderedPageBreak/>
              <w:t>1. Tên mô đun: Nghiệp vụ nhà hàng</w:t>
            </w:r>
          </w:p>
        </w:tc>
      </w:tr>
      <w:tr w:rsidR="00F11DE4" w14:paraId="2B2F2CB6" w14:textId="77777777" w:rsidTr="00283300">
        <w:trPr>
          <w:trHeight w:val="315"/>
        </w:trPr>
        <w:tc>
          <w:tcPr>
            <w:tcW w:w="9165" w:type="dxa"/>
            <w:tcBorders>
              <w:top w:val="nil"/>
              <w:left w:val="nil"/>
              <w:bottom w:val="nil"/>
              <w:right w:val="nil"/>
            </w:tcBorders>
            <w:shd w:val="clear" w:color="auto" w:fill="FFFFFF"/>
            <w:tcMar>
              <w:top w:w="40" w:type="dxa"/>
              <w:left w:w="40" w:type="dxa"/>
              <w:bottom w:w="40" w:type="dxa"/>
              <w:right w:w="40" w:type="dxa"/>
            </w:tcMar>
          </w:tcPr>
          <w:p w14:paraId="17EAF113" w14:textId="6114604D" w:rsidR="00F11DE4" w:rsidRPr="00F11DE4" w:rsidRDefault="00F11DE4" w:rsidP="00283300">
            <w:pPr>
              <w:ind w:firstLine="720"/>
              <w:jc w:val="both"/>
              <w:rPr>
                <w:sz w:val="28"/>
                <w:szCs w:val="28"/>
              </w:rPr>
            </w:pPr>
            <w:r>
              <w:rPr>
                <w:b/>
                <w:sz w:val="28"/>
                <w:szCs w:val="28"/>
                <w:lang w:val="de-DE"/>
              </w:rPr>
              <w:t xml:space="preserve">2. </w:t>
            </w:r>
            <w:r w:rsidRPr="00F11DE4">
              <w:rPr>
                <w:b/>
                <w:sz w:val="28"/>
                <w:szCs w:val="28"/>
                <w:lang w:val="de-DE"/>
              </w:rPr>
              <w:t>Mã mô đun: MĐ1</w:t>
            </w:r>
            <w:r w:rsidR="00677B94">
              <w:rPr>
                <w:b/>
                <w:sz w:val="28"/>
                <w:szCs w:val="28"/>
                <w:lang w:val="de-DE"/>
              </w:rPr>
              <w:t>7</w:t>
            </w:r>
          </w:p>
        </w:tc>
      </w:tr>
      <w:tr w:rsidR="00F11DE4" w14:paraId="7AE1CED2" w14:textId="77777777" w:rsidTr="00283300">
        <w:trPr>
          <w:trHeight w:val="390"/>
        </w:trPr>
        <w:tc>
          <w:tcPr>
            <w:tcW w:w="9165" w:type="dxa"/>
            <w:tcBorders>
              <w:top w:val="nil"/>
              <w:left w:val="nil"/>
              <w:bottom w:val="nil"/>
              <w:right w:val="nil"/>
            </w:tcBorders>
            <w:shd w:val="clear" w:color="auto" w:fill="FFFFFF"/>
            <w:tcMar>
              <w:top w:w="40" w:type="dxa"/>
              <w:left w:w="40" w:type="dxa"/>
              <w:bottom w:w="40" w:type="dxa"/>
              <w:right w:w="40" w:type="dxa"/>
            </w:tcMar>
          </w:tcPr>
          <w:p w14:paraId="4BD30E8B" w14:textId="4741CA32" w:rsidR="00F11DE4" w:rsidRPr="00F11DE4" w:rsidRDefault="00F11DE4" w:rsidP="00283300">
            <w:pPr>
              <w:ind w:firstLine="720"/>
              <w:jc w:val="both"/>
              <w:rPr>
                <w:sz w:val="28"/>
                <w:szCs w:val="28"/>
              </w:rPr>
            </w:pPr>
            <w:r w:rsidRPr="00F11DE4">
              <w:rPr>
                <w:b/>
                <w:sz w:val="28"/>
                <w:szCs w:val="28"/>
                <w:lang w:val="vi-VN"/>
              </w:rPr>
              <w:t>Thời gian thực hiện mô</w:t>
            </w:r>
            <w:r w:rsidRPr="00F11DE4">
              <w:rPr>
                <w:b/>
                <w:sz w:val="28"/>
                <w:szCs w:val="28"/>
                <w:lang w:val="de-DE"/>
              </w:rPr>
              <w:t xml:space="preserve"> đun</w:t>
            </w:r>
            <w:r w:rsidRPr="00F11DE4">
              <w:rPr>
                <w:b/>
                <w:sz w:val="28"/>
                <w:szCs w:val="28"/>
                <w:lang w:val="vi-VN"/>
              </w:rPr>
              <w:t xml:space="preserve">: </w:t>
            </w:r>
            <w:r w:rsidRPr="00F11DE4">
              <w:rPr>
                <w:sz w:val="28"/>
                <w:szCs w:val="28"/>
                <w:lang w:val="de-DE"/>
              </w:rPr>
              <w:t>150</w:t>
            </w:r>
            <w:r w:rsidRPr="00F11DE4">
              <w:rPr>
                <w:sz w:val="28"/>
                <w:szCs w:val="28"/>
                <w:lang w:val="vi-VN"/>
              </w:rPr>
              <w:t xml:space="preserve"> giờ</w:t>
            </w:r>
            <w:r w:rsidRPr="00F11DE4">
              <w:rPr>
                <w:sz w:val="28"/>
                <w:szCs w:val="28"/>
                <w:lang w:val="de-DE"/>
              </w:rPr>
              <w:t>;</w:t>
            </w:r>
            <w:r w:rsidRPr="00F11DE4">
              <w:rPr>
                <w:sz w:val="28"/>
                <w:szCs w:val="28"/>
                <w:lang w:val="vi-VN"/>
              </w:rPr>
              <w:t xml:space="preserve"> (L</w:t>
            </w:r>
            <w:r w:rsidRPr="00F11DE4">
              <w:rPr>
                <w:sz w:val="28"/>
                <w:szCs w:val="28"/>
                <w:lang w:val="de-DE"/>
              </w:rPr>
              <w:t>ý thuyết</w:t>
            </w:r>
            <w:r w:rsidRPr="00F11DE4">
              <w:rPr>
                <w:sz w:val="28"/>
                <w:szCs w:val="28"/>
                <w:lang w:val="vi-VN"/>
              </w:rPr>
              <w:t xml:space="preserve">: </w:t>
            </w:r>
            <w:r w:rsidRPr="00F11DE4">
              <w:rPr>
                <w:sz w:val="28"/>
                <w:szCs w:val="28"/>
                <w:lang w:val="de-DE"/>
              </w:rPr>
              <w:t xml:space="preserve">30 </w:t>
            </w:r>
            <w:r w:rsidRPr="00F11DE4">
              <w:rPr>
                <w:sz w:val="28"/>
                <w:szCs w:val="28"/>
                <w:lang w:val="vi-VN"/>
              </w:rPr>
              <w:t>giờ</w:t>
            </w:r>
            <w:r w:rsidRPr="00F11DE4">
              <w:rPr>
                <w:sz w:val="28"/>
                <w:szCs w:val="28"/>
                <w:lang w:val="de-DE"/>
              </w:rPr>
              <w:t>;</w:t>
            </w:r>
            <w:r w:rsidRPr="00F11DE4">
              <w:rPr>
                <w:sz w:val="28"/>
                <w:szCs w:val="28"/>
                <w:lang w:val="vi-VN"/>
              </w:rPr>
              <w:t xml:space="preserve"> </w:t>
            </w:r>
            <w:r w:rsidRPr="00F11DE4">
              <w:rPr>
                <w:sz w:val="28"/>
                <w:szCs w:val="28"/>
                <w:lang w:val="de-DE"/>
              </w:rPr>
              <w:t xml:space="preserve">Thực hành: 116 </w:t>
            </w:r>
            <w:r w:rsidRPr="00F11DE4">
              <w:rPr>
                <w:sz w:val="28"/>
                <w:szCs w:val="28"/>
                <w:lang w:val="vi-VN"/>
              </w:rPr>
              <w:t>giờ</w:t>
            </w:r>
            <w:r w:rsidRPr="00F11DE4">
              <w:rPr>
                <w:sz w:val="28"/>
                <w:szCs w:val="28"/>
                <w:lang w:val="de-DE"/>
              </w:rPr>
              <w:t>; Kiểm tra: 04 giờ)</w:t>
            </w:r>
          </w:p>
        </w:tc>
      </w:tr>
      <w:tr w:rsidR="00F11DE4" w14:paraId="77B71B3D" w14:textId="77777777" w:rsidTr="00283300">
        <w:trPr>
          <w:trHeight w:val="315"/>
        </w:trPr>
        <w:tc>
          <w:tcPr>
            <w:tcW w:w="9165" w:type="dxa"/>
            <w:tcBorders>
              <w:top w:val="nil"/>
              <w:left w:val="nil"/>
              <w:bottom w:val="nil"/>
              <w:right w:val="nil"/>
            </w:tcBorders>
            <w:shd w:val="clear" w:color="auto" w:fill="FFFFFF"/>
            <w:tcMar>
              <w:top w:w="40" w:type="dxa"/>
              <w:left w:w="40" w:type="dxa"/>
              <w:bottom w:w="40" w:type="dxa"/>
              <w:right w:w="40" w:type="dxa"/>
            </w:tcMar>
          </w:tcPr>
          <w:p w14:paraId="43C856CF" w14:textId="32650BAE" w:rsidR="00F11DE4" w:rsidRPr="00F11DE4" w:rsidRDefault="00F11DE4" w:rsidP="00283300">
            <w:pPr>
              <w:ind w:firstLine="720"/>
              <w:jc w:val="both"/>
              <w:rPr>
                <w:sz w:val="28"/>
                <w:szCs w:val="28"/>
              </w:rPr>
            </w:pPr>
            <w:r>
              <w:rPr>
                <w:b/>
                <w:sz w:val="28"/>
                <w:szCs w:val="28"/>
                <w:lang w:val="de-DE"/>
              </w:rPr>
              <w:t>3</w:t>
            </w:r>
            <w:r w:rsidRPr="00F11DE4">
              <w:rPr>
                <w:b/>
                <w:sz w:val="28"/>
                <w:szCs w:val="28"/>
                <w:lang w:val="de-DE"/>
              </w:rPr>
              <w:t xml:space="preserve">. Vị trí, tính chất mô đun: </w:t>
            </w:r>
          </w:p>
        </w:tc>
      </w:tr>
      <w:tr w:rsidR="00F11DE4" w14:paraId="0AE6CE81" w14:textId="77777777" w:rsidTr="00283300">
        <w:trPr>
          <w:trHeight w:val="390"/>
        </w:trPr>
        <w:tc>
          <w:tcPr>
            <w:tcW w:w="9165" w:type="dxa"/>
            <w:tcBorders>
              <w:top w:val="nil"/>
              <w:left w:val="nil"/>
              <w:bottom w:val="nil"/>
              <w:right w:val="nil"/>
            </w:tcBorders>
            <w:shd w:val="clear" w:color="auto" w:fill="FFFFFF"/>
            <w:tcMar>
              <w:top w:w="40" w:type="dxa"/>
              <w:left w:w="40" w:type="dxa"/>
              <w:bottom w:w="40" w:type="dxa"/>
              <w:right w:w="40" w:type="dxa"/>
            </w:tcMar>
          </w:tcPr>
          <w:p w14:paraId="469CDD69" w14:textId="697812EE" w:rsidR="00F11DE4" w:rsidRPr="00F11DE4" w:rsidRDefault="00F11DE4" w:rsidP="00283300">
            <w:pPr>
              <w:ind w:firstLine="720"/>
              <w:jc w:val="both"/>
              <w:rPr>
                <w:sz w:val="28"/>
                <w:szCs w:val="28"/>
              </w:rPr>
            </w:pPr>
            <w:r w:rsidRPr="00F11DE4">
              <w:rPr>
                <w:sz w:val="28"/>
                <w:szCs w:val="28"/>
                <w:lang w:val="de-DE"/>
              </w:rPr>
              <w:t xml:space="preserve">- Vị trí: Mô đun Nghiệp vụ nhà hàng được bố trí giảng dạy trong chương trình nghề </w:t>
            </w:r>
            <w:r w:rsidR="00677B94">
              <w:rPr>
                <w:sz w:val="28"/>
                <w:szCs w:val="28"/>
                <w:lang w:val="de-DE"/>
              </w:rPr>
              <w:t>Nghiệp vụ nhà hàng khách sạn</w:t>
            </w:r>
            <w:r w:rsidRPr="00F11DE4">
              <w:rPr>
                <w:sz w:val="28"/>
                <w:szCs w:val="28"/>
                <w:lang w:val="de-DE"/>
              </w:rPr>
              <w:t>.</w:t>
            </w:r>
          </w:p>
        </w:tc>
      </w:tr>
      <w:tr w:rsidR="00F11DE4" w14:paraId="5D3AACC9" w14:textId="77777777" w:rsidTr="00283300">
        <w:trPr>
          <w:trHeight w:val="390"/>
        </w:trPr>
        <w:tc>
          <w:tcPr>
            <w:tcW w:w="9165" w:type="dxa"/>
            <w:tcBorders>
              <w:top w:val="nil"/>
              <w:left w:val="nil"/>
              <w:bottom w:val="nil"/>
              <w:right w:val="nil"/>
            </w:tcBorders>
            <w:shd w:val="clear" w:color="auto" w:fill="FFFFFF"/>
            <w:tcMar>
              <w:top w:w="40" w:type="dxa"/>
              <w:left w:w="40" w:type="dxa"/>
              <w:bottom w:w="40" w:type="dxa"/>
              <w:right w:w="40" w:type="dxa"/>
            </w:tcMar>
          </w:tcPr>
          <w:p w14:paraId="538CD7AB" w14:textId="60396F70" w:rsidR="00F11DE4" w:rsidRPr="00F11DE4" w:rsidRDefault="00F11DE4" w:rsidP="00283300">
            <w:pPr>
              <w:ind w:firstLine="720"/>
              <w:jc w:val="both"/>
              <w:rPr>
                <w:sz w:val="28"/>
                <w:szCs w:val="28"/>
              </w:rPr>
            </w:pPr>
            <w:r w:rsidRPr="00F11DE4">
              <w:rPr>
                <w:sz w:val="28"/>
                <w:szCs w:val="28"/>
                <w:lang w:val="de-DE"/>
              </w:rPr>
              <w:t>- Tính chất: Là mô đun đào tạo nghề được tích hợp lý thuyết với thực hành.</w:t>
            </w:r>
            <w:r w:rsidRPr="00F11DE4">
              <w:rPr>
                <w:b/>
                <w:sz w:val="28"/>
                <w:szCs w:val="28"/>
                <w:lang w:val="de-DE"/>
              </w:rPr>
              <w:t xml:space="preserve"> </w:t>
            </w:r>
          </w:p>
        </w:tc>
      </w:tr>
      <w:tr w:rsidR="00F11DE4" w14:paraId="35CEA941" w14:textId="77777777" w:rsidTr="00283300">
        <w:trPr>
          <w:trHeight w:val="390"/>
        </w:trPr>
        <w:tc>
          <w:tcPr>
            <w:tcW w:w="9165" w:type="dxa"/>
            <w:tcBorders>
              <w:top w:val="nil"/>
              <w:left w:val="nil"/>
              <w:bottom w:val="nil"/>
              <w:right w:val="nil"/>
            </w:tcBorders>
            <w:shd w:val="clear" w:color="auto" w:fill="FFFFFF"/>
            <w:tcMar>
              <w:top w:w="40" w:type="dxa"/>
              <w:left w:w="40" w:type="dxa"/>
              <w:bottom w:w="40" w:type="dxa"/>
              <w:right w:w="40" w:type="dxa"/>
            </w:tcMar>
          </w:tcPr>
          <w:p w14:paraId="2F0389EA" w14:textId="6E8D7781" w:rsidR="00F11DE4" w:rsidRPr="00F11DE4" w:rsidRDefault="00F11DE4" w:rsidP="00283300">
            <w:pPr>
              <w:ind w:firstLine="720"/>
              <w:jc w:val="both"/>
              <w:rPr>
                <w:sz w:val="28"/>
                <w:szCs w:val="28"/>
              </w:rPr>
            </w:pPr>
            <w:r>
              <w:rPr>
                <w:b/>
                <w:sz w:val="28"/>
                <w:szCs w:val="28"/>
                <w:lang w:val="de-DE"/>
              </w:rPr>
              <w:t>4</w:t>
            </w:r>
            <w:r w:rsidRPr="00F11DE4">
              <w:rPr>
                <w:b/>
                <w:sz w:val="28"/>
                <w:szCs w:val="28"/>
                <w:lang w:val="de-DE"/>
              </w:rPr>
              <w:t>. Mục tiêu mô đun:</w:t>
            </w:r>
          </w:p>
        </w:tc>
      </w:tr>
      <w:tr w:rsidR="00F11DE4" w14:paraId="34A26CE0" w14:textId="77777777" w:rsidTr="00283300">
        <w:trPr>
          <w:trHeight w:val="390"/>
        </w:trPr>
        <w:tc>
          <w:tcPr>
            <w:tcW w:w="9165" w:type="dxa"/>
            <w:tcBorders>
              <w:top w:val="nil"/>
              <w:left w:val="nil"/>
              <w:bottom w:val="nil"/>
              <w:right w:val="nil"/>
            </w:tcBorders>
            <w:shd w:val="clear" w:color="auto" w:fill="FFFFFF"/>
            <w:tcMar>
              <w:top w:w="40" w:type="dxa"/>
              <w:left w:w="40" w:type="dxa"/>
              <w:bottom w:w="40" w:type="dxa"/>
              <w:right w:w="40" w:type="dxa"/>
            </w:tcMar>
          </w:tcPr>
          <w:p w14:paraId="543FF4E2" w14:textId="530915FC" w:rsidR="00F11DE4" w:rsidRPr="00F11DE4" w:rsidRDefault="00F11DE4" w:rsidP="00283300">
            <w:pPr>
              <w:ind w:firstLine="720"/>
              <w:jc w:val="both"/>
              <w:rPr>
                <w:sz w:val="28"/>
                <w:szCs w:val="28"/>
              </w:rPr>
            </w:pPr>
            <w:r w:rsidRPr="00F11DE4">
              <w:rPr>
                <w:spacing w:val="-6"/>
                <w:sz w:val="28"/>
                <w:szCs w:val="28"/>
                <w:lang w:val="de-DE"/>
              </w:rPr>
              <w:t>- Về kiến thức:</w:t>
            </w:r>
          </w:p>
        </w:tc>
      </w:tr>
      <w:tr w:rsidR="00F11DE4" w14:paraId="2F282563" w14:textId="77777777" w:rsidTr="00283300">
        <w:trPr>
          <w:trHeight w:val="315"/>
        </w:trPr>
        <w:tc>
          <w:tcPr>
            <w:tcW w:w="9165" w:type="dxa"/>
            <w:tcBorders>
              <w:top w:val="nil"/>
              <w:left w:val="nil"/>
              <w:bottom w:val="nil"/>
              <w:right w:val="nil"/>
            </w:tcBorders>
            <w:shd w:val="clear" w:color="auto" w:fill="FFFFFF"/>
            <w:tcMar>
              <w:top w:w="40" w:type="dxa"/>
              <w:left w:w="40" w:type="dxa"/>
              <w:bottom w:w="40" w:type="dxa"/>
              <w:right w:w="40" w:type="dxa"/>
            </w:tcMar>
          </w:tcPr>
          <w:p w14:paraId="5637A0FE" w14:textId="1094B778" w:rsidR="00F11DE4" w:rsidRPr="00F11DE4" w:rsidRDefault="00F11DE4" w:rsidP="00283300">
            <w:pPr>
              <w:ind w:firstLine="720"/>
              <w:jc w:val="both"/>
              <w:rPr>
                <w:sz w:val="28"/>
                <w:szCs w:val="28"/>
              </w:rPr>
            </w:pPr>
            <w:r w:rsidRPr="00F11DE4">
              <w:rPr>
                <w:sz w:val="28"/>
                <w:szCs w:val="28"/>
                <w:lang w:val="de-DE"/>
              </w:rPr>
              <w:t xml:space="preserve">+ </w:t>
            </w:r>
            <w:r w:rsidRPr="00F11DE4">
              <w:rPr>
                <w:sz w:val="28"/>
                <w:szCs w:val="28"/>
                <w:lang w:val="da-DK"/>
              </w:rPr>
              <w:t>Trình bày được các nguyên tắc, qui trình phục vụ thức ăn, đồ uống theo các kiểu phục vụ;</w:t>
            </w:r>
          </w:p>
        </w:tc>
      </w:tr>
      <w:tr w:rsidR="00F11DE4" w14:paraId="547D76D8" w14:textId="77777777" w:rsidTr="00283300">
        <w:trPr>
          <w:trHeight w:val="390"/>
        </w:trPr>
        <w:tc>
          <w:tcPr>
            <w:tcW w:w="9165" w:type="dxa"/>
            <w:tcBorders>
              <w:top w:val="nil"/>
              <w:left w:val="nil"/>
              <w:bottom w:val="nil"/>
              <w:right w:val="nil"/>
            </w:tcBorders>
            <w:shd w:val="clear" w:color="auto" w:fill="FFFFFF"/>
            <w:tcMar>
              <w:top w:w="40" w:type="dxa"/>
              <w:left w:w="40" w:type="dxa"/>
              <w:bottom w:w="40" w:type="dxa"/>
              <w:right w:w="40" w:type="dxa"/>
            </w:tcMar>
          </w:tcPr>
          <w:p w14:paraId="322F1D22" w14:textId="5CEDFC1F" w:rsidR="00F11DE4" w:rsidRPr="00F11DE4" w:rsidRDefault="00F11DE4" w:rsidP="00283300">
            <w:pPr>
              <w:ind w:firstLine="720"/>
              <w:jc w:val="both"/>
              <w:rPr>
                <w:sz w:val="28"/>
                <w:szCs w:val="28"/>
              </w:rPr>
            </w:pPr>
            <w:r w:rsidRPr="00F11DE4">
              <w:rPr>
                <w:spacing w:val="-6"/>
                <w:sz w:val="28"/>
                <w:szCs w:val="28"/>
                <w:lang w:val="da-DK"/>
              </w:rPr>
              <w:t xml:space="preserve">+ Liệt kê được các trang thiết bị, dụng cụ chủ yếu của nhà hàng và </w:t>
            </w:r>
            <w:r w:rsidRPr="00F11DE4">
              <w:rPr>
                <w:sz w:val="28"/>
                <w:szCs w:val="28"/>
                <w:lang w:val="da-DK"/>
              </w:rPr>
              <w:t>các công việc cần thiết trong nhà hàng phải được chuẩn bị trước khi phục vụ;</w:t>
            </w:r>
          </w:p>
        </w:tc>
      </w:tr>
      <w:tr w:rsidR="00F11DE4" w14:paraId="32E875B0" w14:textId="77777777" w:rsidTr="00283300">
        <w:trPr>
          <w:trHeight w:val="390"/>
        </w:trPr>
        <w:tc>
          <w:tcPr>
            <w:tcW w:w="9165" w:type="dxa"/>
            <w:tcBorders>
              <w:top w:val="nil"/>
              <w:left w:val="nil"/>
              <w:bottom w:val="nil"/>
              <w:right w:val="nil"/>
            </w:tcBorders>
            <w:shd w:val="clear" w:color="auto" w:fill="FFFFFF"/>
            <w:tcMar>
              <w:top w:w="40" w:type="dxa"/>
              <w:left w:w="40" w:type="dxa"/>
              <w:bottom w:w="40" w:type="dxa"/>
              <w:right w:w="40" w:type="dxa"/>
            </w:tcMar>
          </w:tcPr>
          <w:p w14:paraId="6C451FF9" w14:textId="3AAD8DC5" w:rsidR="00F11DE4" w:rsidRPr="00F11DE4" w:rsidRDefault="00F11DE4" w:rsidP="00283300">
            <w:pPr>
              <w:ind w:firstLine="720"/>
              <w:jc w:val="both"/>
              <w:rPr>
                <w:sz w:val="28"/>
                <w:szCs w:val="28"/>
              </w:rPr>
            </w:pPr>
            <w:r w:rsidRPr="00F11DE4">
              <w:rPr>
                <w:sz w:val="28"/>
                <w:szCs w:val="28"/>
                <w:lang w:val="da-DK"/>
              </w:rPr>
              <w:t xml:space="preserve">+ </w:t>
            </w:r>
            <w:r w:rsidRPr="00F11DE4">
              <w:rPr>
                <w:rFonts w:eastAsia="Courier New"/>
                <w:sz w:val="28"/>
                <w:szCs w:val="28"/>
                <w:lang w:val="vi-VN"/>
              </w:rPr>
              <w:t>Phân biệt các dụng cụ đồ ăn phù hợp, gia vị và các đồ ăn kèm dành cho các món ăn khác nhau</w:t>
            </w:r>
          </w:p>
        </w:tc>
      </w:tr>
      <w:tr w:rsidR="00F11DE4" w14:paraId="2D88AD2C" w14:textId="77777777" w:rsidTr="00283300">
        <w:trPr>
          <w:trHeight w:val="390"/>
        </w:trPr>
        <w:tc>
          <w:tcPr>
            <w:tcW w:w="9165" w:type="dxa"/>
            <w:tcBorders>
              <w:top w:val="nil"/>
              <w:left w:val="nil"/>
              <w:bottom w:val="nil"/>
              <w:right w:val="nil"/>
            </w:tcBorders>
            <w:shd w:val="clear" w:color="auto" w:fill="FFFFFF"/>
            <w:tcMar>
              <w:top w:w="40" w:type="dxa"/>
              <w:left w:w="40" w:type="dxa"/>
              <w:bottom w:w="40" w:type="dxa"/>
              <w:right w:w="40" w:type="dxa"/>
            </w:tcMar>
          </w:tcPr>
          <w:p w14:paraId="1AF7BFE0" w14:textId="26EF825F" w:rsidR="00F11DE4" w:rsidRPr="00F11DE4" w:rsidRDefault="00F11DE4" w:rsidP="00283300">
            <w:pPr>
              <w:ind w:firstLine="720"/>
              <w:jc w:val="both"/>
              <w:rPr>
                <w:sz w:val="28"/>
                <w:szCs w:val="28"/>
              </w:rPr>
            </w:pPr>
            <w:r w:rsidRPr="00F11DE4">
              <w:rPr>
                <w:sz w:val="28"/>
                <w:szCs w:val="28"/>
                <w:lang w:val="da-DK"/>
              </w:rPr>
              <w:t xml:space="preserve">+ </w:t>
            </w:r>
            <w:r w:rsidRPr="00F11DE4">
              <w:rPr>
                <w:rFonts w:eastAsia="Courier New"/>
                <w:sz w:val="28"/>
                <w:szCs w:val="28"/>
                <w:lang w:val="vi-VN"/>
              </w:rPr>
              <w:t>Trình bày các tiêu chuẩn, quy trình và quy định phục vụ đồ uống có cồn</w:t>
            </w:r>
          </w:p>
        </w:tc>
      </w:tr>
      <w:tr w:rsidR="00F11DE4" w14:paraId="0D39A747" w14:textId="77777777" w:rsidTr="00283300">
        <w:trPr>
          <w:trHeight w:val="390"/>
        </w:trPr>
        <w:tc>
          <w:tcPr>
            <w:tcW w:w="9165" w:type="dxa"/>
            <w:tcBorders>
              <w:top w:val="nil"/>
              <w:left w:val="nil"/>
              <w:bottom w:val="nil"/>
              <w:right w:val="nil"/>
            </w:tcBorders>
            <w:shd w:val="clear" w:color="auto" w:fill="FFFFFF"/>
            <w:tcMar>
              <w:top w:w="40" w:type="dxa"/>
              <w:left w:w="40" w:type="dxa"/>
              <w:bottom w:w="40" w:type="dxa"/>
              <w:right w:w="40" w:type="dxa"/>
            </w:tcMar>
          </w:tcPr>
          <w:p w14:paraId="6F683EAF" w14:textId="5C30DEE2" w:rsidR="00F11DE4" w:rsidRPr="00F11DE4" w:rsidRDefault="00F11DE4" w:rsidP="00283300">
            <w:pPr>
              <w:ind w:firstLine="720"/>
              <w:jc w:val="both"/>
              <w:rPr>
                <w:sz w:val="28"/>
                <w:szCs w:val="28"/>
              </w:rPr>
            </w:pPr>
            <w:r w:rsidRPr="00F11DE4">
              <w:rPr>
                <w:sz w:val="28"/>
                <w:szCs w:val="28"/>
                <w:lang w:val="da-DK"/>
              </w:rPr>
              <w:t xml:space="preserve">+ </w:t>
            </w:r>
            <w:r w:rsidRPr="00F11DE4">
              <w:rPr>
                <w:rFonts w:eastAsia="Calibri"/>
                <w:sz w:val="28"/>
                <w:szCs w:val="28"/>
                <w:lang w:val="vi-VN"/>
              </w:rPr>
              <w:t>Trình bày được quy trình của nhà hàng khi phục vụ đồ uống</w:t>
            </w:r>
          </w:p>
        </w:tc>
      </w:tr>
      <w:tr w:rsidR="00F11DE4" w14:paraId="7749C8DF" w14:textId="77777777" w:rsidTr="00283300">
        <w:trPr>
          <w:trHeight w:val="390"/>
        </w:trPr>
        <w:tc>
          <w:tcPr>
            <w:tcW w:w="9165" w:type="dxa"/>
            <w:tcBorders>
              <w:top w:val="nil"/>
              <w:left w:val="nil"/>
              <w:bottom w:val="nil"/>
              <w:right w:val="nil"/>
            </w:tcBorders>
            <w:shd w:val="clear" w:color="auto" w:fill="FFFFFF"/>
            <w:tcMar>
              <w:top w:w="40" w:type="dxa"/>
              <w:left w:w="40" w:type="dxa"/>
              <w:bottom w:w="40" w:type="dxa"/>
              <w:right w:w="40" w:type="dxa"/>
            </w:tcMar>
          </w:tcPr>
          <w:p w14:paraId="77D31140" w14:textId="04FEDC8D" w:rsidR="00F11DE4" w:rsidRPr="00F11DE4" w:rsidRDefault="00F11DE4" w:rsidP="00283300">
            <w:pPr>
              <w:ind w:firstLine="720"/>
              <w:jc w:val="both"/>
              <w:rPr>
                <w:sz w:val="28"/>
                <w:szCs w:val="28"/>
              </w:rPr>
            </w:pPr>
            <w:r w:rsidRPr="00F11DE4">
              <w:rPr>
                <w:spacing w:val="-8"/>
                <w:sz w:val="28"/>
                <w:szCs w:val="28"/>
                <w:lang w:val="da-DK"/>
              </w:rPr>
              <w:t>+ Trang bị cho người học những kiến thức, k</w:t>
            </w:r>
            <w:r w:rsidRPr="00F11DE4">
              <w:rPr>
                <w:sz w:val="28"/>
                <w:szCs w:val="28"/>
                <w:lang w:val="da-DK"/>
              </w:rPr>
              <w:t>ỹ năng khi thu dọn bàn ăn.</w:t>
            </w:r>
          </w:p>
        </w:tc>
      </w:tr>
      <w:tr w:rsidR="00F11DE4" w14:paraId="35959751" w14:textId="77777777" w:rsidTr="00283300">
        <w:trPr>
          <w:trHeight w:val="390"/>
        </w:trPr>
        <w:tc>
          <w:tcPr>
            <w:tcW w:w="9165" w:type="dxa"/>
            <w:tcBorders>
              <w:top w:val="nil"/>
              <w:left w:val="nil"/>
              <w:bottom w:val="nil"/>
              <w:right w:val="nil"/>
            </w:tcBorders>
            <w:shd w:val="clear" w:color="auto" w:fill="FFFFFF"/>
            <w:tcMar>
              <w:top w:w="40" w:type="dxa"/>
              <w:left w:w="40" w:type="dxa"/>
              <w:bottom w:w="40" w:type="dxa"/>
              <w:right w:w="40" w:type="dxa"/>
            </w:tcMar>
          </w:tcPr>
          <w:p w14:paraId="64AC0055" w14:textId="347064B3" w:rsidR="00F11DE4" w:rsidRPr="00F11DE4" w:rsidRDefault="00F11DE4" w:rsidP="00283300">
            <w:pPr>
              <w:ind w:firstLine="720"/>
              <w:jc w:val="both"/>
              <w:rPr>
                <w:sz w:val="28"/>
                <w:szCs w:val="28"/>
              </w:rPr>
            </w:pPr>
            <w:r w:rsidRPr="00F11DE4">
              <w:rPr>
                <w:spacing w:val="-8"/>
                <w:sz w:val="28"/>
                <w:szCs w:val="28"/>
                <w:lang w:val="da-DK"/>
              </w:rPr>
              <w:t>- Về kỹ năng:</w:t>
            </w:r>
          </w:p>
        </w:tc>
      </w:tr>
      <w:tr w:rsidR="00F11DE4" w14:paraId="56090A78" w14:textId="77777777" w:rsidTr="00283300">
        <w:trPr>
          <w:trHeight w:val="390"/>
        </w:trPr>
        <w:tc>
          <w:tcPr>
            <w:tcW w:w="9165" w:type="dxa"/>
            <w:tcBorders>
              <w:top w:val="nil"/>
              <w:left w:val="nil"/>
              <w:bottom w:val="nil"/>
              <w:right w:val="nil"/>
            </w:tcBorders>
            <w:shd w:val="clear" w:color="auto" w:fill="FFFFFF"/>
            <w:tcMar>
              <w:top w:w="40" w:type="dxa"/>
              <w:left w:w="40" w:type="dxa"/>
              <w:bottom w:w="40" w:type="dxa"/>
              <w:right w:w="40" w:type="dxa"/>
            </w:tcMar>
          </w:tcPr>
          <w:p w14:paraId="46DAE17B" w14:textId="1E20D719" w:rsidR="00F11DE4" w:rsidRPr="00F11DE4" w:rsidRDefault="00F11DE4" w:rsidP="00283300">
            <w:pPr>
              <w:ind w:firstLine="720"/>
              <w:jc w:val="both"/>
              <w:rPr>
                <w:sz w:val="28"/>
                <w:szCs w:val="28"/>
              </w:rPr>
            </w:pPr>
            <w:r w:rsidRPr="00F11DE4">
              <w:rPr>
                <w:spacing w:val="-8"/>
                <w:sz w:val="28"/>
                <w:szCs w:val="28"/>
                <w:lang w:val="da-DK"/>
              </w:rPr>
              <w:t>+ Vệ sinh các trang thiết bị, các dụng cụ ăn uống và bề mặt sàn nhà theo đúng quy trình.</w:t>
            </w:r>
          </w:p>
        </w:tc>
      </w:tr>
      <w:tr w:rsidR="00F11DE4" w14:paraId="371F1DDF" w14:textId="77777777" w:rsidTr="00283300">
        <w:trPr>
          <w:trHeight w:val="390"/>
        </w:trPr>
        <w:tc>
          <w:tcPr>
            <w:tcW w:w="9165" w:type="dxa"/>
            <w:tcBorders>
              <w:top w:val="nil"/>
              <w:left w:val="nil"/>
              <w:bottom w:val="nil"/>
              <w:right w:val="nil"/>
            </w:tcBorders>
            <w:shd w:val="clear" w:color="auto" w:fill="FFFFFF"/>
            <w:tcMar>
              <w:top w:w="40" w:type="dxa"/>
              <w:left w:w="40" w:type="dxa"/>
              <w:bottom w:w="40" w:type="dxa"/>
              <w:right w:w="40" w:type="dxa"/>
            </w:tcMar>
          </w:tcPr>
          <w:p w14:paraId="33E36ED1" w14:textId="342ECEB8" w:rsidR="00F11DE4" w:rsidRPr="00F11DE4" w:rsidRDefault="00F11DE4" w:rsidP="00283300">
            <w:pPr>
              <w:ind w:firstLine="720"/>
              <w:jc w:val="both"/>
              <w:rPr>
                <w:sz w:val="28"/>
                <w:szCs w:val="28"/>
              </w:rPr>
            </w:pPr>
            <w:r w:rsidRPr="00F11DE4">
              <w:rPr>
                <w:sz w:val="28"/>
                <w:szCs w:val="28"/>
                <w:lang w:val="it-IT"/>
              </w:rPr>
              <w:t>+ Đặt bàn ăn sáng, trưa, tối Âu, Á theo đúng tiêu chuẩn;</w:t>
            </w:r>
          </w:p>
        </w:tc>
      </w:tr>
      <w:tr w:rsidR="00447BF9" w14:paraId="38224173" w14:textId="77777777" w:rsidTr="00283300">
        <w:trPr>
          <w:trHeight w:val="390"/>
        </w:trPr>
        <w:tc>
          <w:tcPr>
            <w:tcW w:w="9165" w:type="dxa"/>
            <w:tcBorders>
              <w:top w:val="nil"/>
              <w:left w:val="nil"/>
              <w:bottom w:val="nil"/>
              <w:right w:val="nil"/>
            </w:tcBorders>
            <w:shd w:val="clear" w:color="auto" w:fill="FFFFFF"/>
            <w:tcMar>
              <w:top w:w="40" w:type="dxa"/>
              <w:left w:w="40" w:type="dxa"/>
              <w:bottom w:w="40" w:type="dxa"/>
              <w:right w:w="40" w:type="dxa"/>
            </w:tcMar>
            <w:vAlign w:val="bottom"/>
          </w:tcPr>
          <w:p w14:paraId="2727E0E7" w14:textId="12B01502" w:rsidR="00447BF9" w:rsidRDefault="003C42EC" w:rsidP="00283300">
            <w:pPr>
              <w:ind w:firstLine="720"/>
              <w:jc w:val="both"/>
              <w:rPr>
                <w:b/>
                <w:sz w:val="28"/>
                <w:szCs w:val="28"/>
              </w:rPr>
            </w:pPr>
            <w:r>
              <w:rPr>
                <w:b/>
                <w:sz w:val="28"/>
                <w:szCs w:val="28"/>
              </w:rPr>
              <w:t>5. Nội dung của mô đun:</w:t>
            </w:r>
          </w:p>
          <w:p w14:paraId="76EC9B9E" w14:textId="77777777" w:rsidR="003C42EC" w:rsidRDefault="003C42EC" w:rsidP="00283300">
            <w:pPr>
              <w:spacing w:before="120"/>
              <w:ind w:firstLine="720"/>
              <w:jc w:val="both"/>
              <w:rPr>
                <w:b/>
                <w:sz w:val="28"/>
                <w:szCs w:val="28"/>
                <w:lang w:val="en-US"/>
              </w:rPr>
            </w:pPr>
            <w:r>
              <w:rPr>
                <w:b/>
                <w:sz w:val="28"/>
                <w:szCs w:val="28"/>
                <w:lang w:val="en-US"/>
              </w:rPr>
              <w:t>5.1. Chương trình khung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5"/>
              <w:gridCol w:w="898"/>
              <w:gridCol w:w="3256"/>
              <w:gridCol w:w="454"/>
              <w:gridCol w:w="840"/>
              <w:gridCol w:w="494"/>
              <w:gridCol w:w="634"/>
              <w:gridCol w:w="484"/>
              <w:gridCol w:w="494"/>
              <w:gridCol w:w="494"/>
              <w:gridCol w:w="494"/>
              <w:gridCol w:w="520"/>
            </w:tblGrid>
            <w:tr w:rsidR="00677B94" w:rsidRPr="007167E2" w14:paraId="0EF70926" w14:textId="77777777" w:rsidTr="00BC2D14">
              <w:trPr>
                <w:trHeight w:val="410"/>
                <w:tblHeader/>
              </w:trPr>
              <w:tc>
                <w:tcPr>
                  <w:tcW w:w="244" w:type="pct"/>
                  <w:vMerge w:val="restart"/>
                  <w:vAlign w:val="center"/>
                </w:tcPr>
                <w:p w14:paraId="22F340D8" w14:textId="77777777" w:rsidR="00677B94" w:rsidRPr="007167E2" w:rsidRDefault="00677B94" w:rsidP="00283300">
                  <w:pPr>
                    <w:jc w:val="center"/>
                    <w:rPr>
                      <w:b/>
                      <w:bCs/>
                      <w:color w:val="000000"/>
                    </w:rPr>
                  </w:pPr>
                  <w:r w:rsidRPr="007167E2">
                    <w:rPr>
                      <w:b/>
                      <w:bCs/>
                      <w:color w:val="000000"/>
                    </w:rPr>
                    <w:t>TT</w:t>
                  </w:r>
                </w:p>
              </w:tc>
              <w:tc>
                <w:tcPr>
                  <w:tcW w:w="471" w:type="pct"/>
                  <w:vMerge w:val="restart"/>
                  <w:shd w:val="clear" w:color="auto" w:fill="auto"/>
                  <w:vAlign w:val="center"/>
                  <w:hideMark/>
                </w:tcPr>
                <w:p w14:paraId="690B59BC" w14:textId="77777777" w:rsidR="00677B94" w:rsidRPr="007167E2" w:rsidRDefault="00677B94" w:rsidP="00283300">
                  <w:pPr>
                    <w:jc w:val="center"/>
                    <w:rPr>
                      <w:b/>
                      <w:bCs/>
                      <w:color w:val="000000"/>
                    </w:rPr>
                  </w:pPr>
                  <w:r w:rsidRPr="007167E2">
                    <w:rPr>
                      <w:b/>
                      <w:bCs/>
                      <w:color w:val="000000"/>
                    </w:rPr>
                    <w:t>Mã MH/MĐ</w:t>
                  </w:r>
                </w:p>
              </w:tc>
              <w:tc>
                <w:tcPr>
                  <w:tcW w:w="1709" w:type="pct"/>
                  <w:vMerge w:val="restart"/>
                  <w:shd w:val="clear" w:color="auto" w:fill="auto"/>
                  <w:vAlign w:val="center"/>
                  <w:hideMark/>
                </w:tcPr>
                <w:p w14:paraId="737E7522" w14:textId="77777777" w:rsidR="00677B94" w:rsidRPr="007167E2" w:rsidRDefault="00677B94" w:rsidP="00283300">
                  <w:pPr>
                    <w:jc w:val="center"/>
                    <w:rPr>
                      <w:b/>
                      <w:bCs/>
                      <w:color w:val="000000"/>
                    </w:rPr>
                  </w:pPr>
                  <w:r w:rsidRPr="007167E2">
                    <w:rPr>
                      <w:b/>
                      <w:bCs/>
                      <w:color w:val="000000"/>
                    </w:rPr>
                    <w:t>Tên môn học/</w:t>
                  </w:r>
                </w:p>
                <w:p w14:paraId="55609282" w14:textId="77777777" w:rsidR="00677B94" w:rsidRPr="007167E2" w:rsidRDefault="00677B94" w:rsidP="00283300">
                  <w:pPr>
                    <w:jc w:val="center"/>
                    <w:rPr>
                      <w:b/>
                      <w:bCs/>
                      <w:color w:val="000000"/>
                    </w:rPr>
                  </w:pPr>
                  <w:r w:rsidRPr="007167E2">
                    <w:rPr>
                      <w:b/>
                      <w:bCs/>
                      <w:color w:val="000000"/>
                    </w:rPr>
                    <w:t>Mô</w:t>
                  </w:r>
                  <w:r w:rsidRPr="007167E2">
                    <w:rPr>
                      <w:color w:val="000000"/>
                    </w:rPr>
                    <w:t xml:space="preserve"> </w:t>
                  </w:r>
                  <w:r w:rsidRPr="007167E2">
                    <w:rPr>
                      <w:b/>
                      <w:bCs/>
                      <w:color w:val="000000"/>
                    </w:rPr>
                    <w:t>đun</w:t>
                  </w:r>
                </w:p>
              </w:tc>
              <w:tc>
                <w:tcPr>
                  <w:tcW w:w="238" w:type="pct"/>
                  <w:vMerge w:val="restart"/>
                  <w:shd w:val="clear" w:color="auto" w:fill="auto"/>
                  <w:vAlign w:val="center"/>
                  <w:hideMark/>
                </w:tcPr>
                <w:p w14:paraId="74E17A7D" w14:textId="77777777" w:rsidR="00677B94" w:rsidRPr="007167E2" w:rsidRDefault="00677B94" w:rsidP="00283300">
                  <w:pPr>
                    <w:jc w:val="center"/>
                    <w:rPr>
                      <w:b/>
                      <w:bCs/>
                      <w:color w:val="000000"/>
                    </w:rPr>
                  </w:pPr>
                  <w:r w:rsidRPr="007167E2">
                    <w:rPr>
                      <w:b/>
                      <w:bCs/>
                      <w:color w:val="000000"/>
                    </w:rPr>
                    <w:t>Số tín chỉ</w:t>
                  </w:r>
                </w:p>
              </w:tc>
              <w:tc>
                <w:tcPr>
                  <w:tcW w:w="1287" w:type="pct"/>
                  <w:gridSpan w:val="4"/>
                  <w:shd w:val="clear" w:color="auto" w:fill="auto"/>
                  <w:vAlign w:val="center"/>
                  <w:hideMark/>
                </w:tcPr>
                <w:p w14:paraId="0924F185" w14:textId="77777777" w:rsidR="00677B94" w:rsidRPr="007167E2" w:rsidRDefault="00677B94" w:rsidP="00283300">
                  <w:pPr>
                    <w:jc w:val="center"/>
                    <w:rPr>
                      <w:b/>
                      <w:bCs/>
                      <w:color w:val="000000"/>
                    </w:rPr>
                  </w:pPr>
                  <w:r w:rsidRPr="007167E2">
                    <w:rPr>
                      <w:b/>
                      <w:bCs/>
                      <w:color w:val="000000"/>
                    </w:rPr>
                    <w:t>Thời gian học tập (giờ)</w:t>
                  </w:r>
                </w:p>
              </w:tc>
              <w:tc>
                <w:tcPr>
                  <w:tcW w:w="1051" w:type="pct"/>
                  <w:gridSpan w:val="4"/>
                  <w:vAlign w:val="center"/>
                </w:tcPr>
                <w:p w14:paraId="69522234" w14:textId="77777777" w:rsidR="00677B94" w:rsidRPr="007167E2" w:rsidRDefault="00677B94" w:rsidP="00283300">
                  <w:pPr>
                    <w:jc w:val="center"/>
                    <w:rPr>
                      <w:b/>
                      <w:bCs/>
                      <w:color w:val="000000"/>
                    </w:rPr>
                  </w:pPr>
                  <w:r w:rsidRPr="007167E2">
                    <w:rPr>
                      <w:b/>
                      <w:bCs/>
                      <w:color w:val="000000"/>
                    </w:rPr>
                    <w:t>Học kỳ</w:t>
                  </w:r>
                </w:p>
              </w:tc>
            </w:tr>
            <w:tr w:rsidR="00677B94" w:rsidRPr="007167E2" w14:paraId="4F4D277C" w14:textId="77777777" w:rsidTr="00BC2D14">
              <w:trPr>
                <w:trHeight w:val="416"/>
                <w:tblHeader/>
              </w:trPr>
              <w:tc>
                <w:tcPr>
                  <w:tcW w:w="244" w:type="pct"/>
                  <w:vMerge/>
                  <w:vAlign w:val="center"/>
                </w:tcPr>
                <w:p w14:paraId="3626ABA1" w14:textId="77777777" w:rsidR="00677B94" w:rsidRPr="007167E2" w:rsidRDefault="00677B94" w:rsidP="00283300">
                  <w:pPr>
                    <w:jc w:val="center"/>
                    <w:rPr>
                      <w:b/>
                      <w:bCs/>
                      <w:color w:val="000000"/>
                    </w:rPr>
                  </w:pPr>
                </w:p>
              </w:tc>
              <w:tc>
                <w:tcPr>
                  <w:tcW w:w="471" w:type="pct"/>
                  <w:vMerge/>
                  <w:vAlign w:val="center"/>
                  <w:hideMark/>
                </w:tcPr>
                <w:p w14:paraId="04931B81" w14:textId="77777777" w:rsidR="00677B94" w:rsidRPr="007167E2" w:rsidRDefault="00677B94" w:rsidP="00283300">
                  <w:pPr>
                    <w:jc w:val="center"/>
                    <w:rPr>
                      <w:b/>
                      <w:bCs/>
                      <w:color w:val="000000"/>
                    </w:rPr>
                  </w:pPr>
                </w:p>
              </w:tc>
              <w:tc>
                <w:tcPr>
                  <w:tcW w:w="1709" w:type="pct"/>
                  <w:vMerge/>
                  <w:vAlign w:val="center"/>
                  <w:hideMark/>
                </w:tcPr>
                <w:p w14:paraId="1A92D971" w14:textId="77777777" w:rsidR="00677B94" w:rsidRPr="007167E2" w:rsidRDefault="00677B94" w:rsidP="00283300">
                  <w:pPr>
                    <w:jc w:val="center"/>
                    <w:rPr>
                      <w:b/>
                      <w:bCs/>
                      <w:color w:val="000000"/>
                    </w:rPr>
                  </w:pPr>
                </w:p>
              </w:tc>
              <w:tc>
                <w:tcPr>
                  <w:tcW w:w="238" w:type="pct"/>
                  <w:vMerge/>
                  <w:vAlign w:val="center"/>
                  <w:hideMark/>
                </w:tcPr>
                <w:p w14:paraId="0EAC72A9" w14:textId="77777777" w:rsidR="00677B94" w:rsidRPr="007167E2" w:rsidRDefault="00677B94" w:rsidP="00283300">
                  <w:pPr>
                    <w:jc w:val="center"/>
                    <w:rPr>
                      <w:b/>
                      <w:bCs/>
                      <w:color w:val="000000"/>
                    </w:rPr>
                  </w:pPr>
                </w:p>
              </w:tc>
              <w:tc>
                <w:tcPr>
                  <w:tcW w:w="441" w:type="pct"/>
                  <w:vMerge w:val="restart"/>
                  <w:shd w:val="clear" w:color="auto" w:fill="auto"/>
                  <w:noWrap/>
                  <w:vAlign w:val="center"/>
                  <w:hideMark/>
                </w:tcPr>
                <w:p w14:paraId="08B77020" w14:textId="77777777" w:rsidR="00677B94" w:rsidRPr="007167E2" w:rsidRDefault="00677B94" w:rsidP="00283300">
                  <w:pPr>
                    <w:jc w:val="center"/>
                    <w:rPr>
                      <w:b/>
                      <w:bCs/>
                      <w:color w:val="000000"/>
                    </w:rPr>
                  </w:pPr>
                  <w:r w:rsidRPr="007167E2">
                    <w:rPr>
                      <w:b/>
                      <w:bCs/>
                      <w:color w:val="000000"/>
                    </w:rPr>
                    <w:t>Tổng số</w:t>
                  </w:r>
                </w:p>
              </w:tc>
              <w:tc>
                <w:tcPr>
                  <w:tcW w:w="846" w:type="pct"/>
                  <w:gridSpan w:val="3"/>
                  <w:shd w:val="clear" w:color="auto" w:fill="auto"/>
                  <w:noWrap/>
                  <w:vAlign w:val="center"/>
                  <w:hideMark/>
                </w:tcPr>
                <w:p w14:paraId="00552DFB" w14:textId="77777777" w:rsidR="00677B94" w:rsidRPr="007167E2" w:rsidRDefault="00677B94" w:rsidP="00283300">
                  <w:pPr>
                    <w:jc w:val="center"/>
                    <w:rPr>
                      <w:b/>
                      <w:bCs/>
                      <w:color w:val="000000"/>
                    </w:rPr>
                  </w:pPr>
                  <w:r w:rsidRPr="007167E2">
                    <w:rPr>
                      <w:b/>
                      <w:bCs/>
                      <w:color w:val="000000"/>
                    </w:rPr>
                    <w:t>Trong đó</w:t>
                  </w:r>
                </w:p>
              </w:tc>
              <w:tc>
                <w:tcPr>
                  <w:tcW w:w="259" w:type="pct"/>
                  <w:vMerge w:val="restart"/>
                  <w:vAlign w:val="center"/>
                </w:tcPr>
                <w:p w14:paraId="5ED1AC0E" w14:textId="77777777" w:rsidR="00677B94" w:rsidRPr="007167E2" w:rsidRDefault="00677B94" w:rsidP="00283300">
                  <w:pPr>
                    <w:jc w:val="center"/>
                    <w:rPr>
                      <w:b/>
                      <w:bCs/>
                      <w:color w:val="000000"/>
                    </w:rPr>
                  </w:pPr>
                  <w:r w:rsidRPr="007167E2">
                    <w:rPr>
                      <w:b/>
                      <w:bCs/>
                      <w:color w:val="000000"/>
                    </w:rPr>
                    <w:t>1</w:t>
                  </w:r>
                </w:p>
              </w:tc>
              <w:tc>
                <w:tcPr>
                  <w:tcW w:w="259" w:type="pct"/>
                  <w:vMerge w:val="restart"/>
                  <w:vAlign w:val="center"/>
                </w:tcPr>
                <w:p w14:paraId="2CC285EE" w14:textId="77777777" w:rsidR="00677B94" w:rsidRPr="007167E2" w:rsidRDefault="00677B94" w:rsidP="00283300">
                  <w:pPr>
                    <w:jc w:val="center"/>
                    <w:rPr>
                      <w:b/>
                      <w:bCs/>
                      <w:color w:val="000000"/>
                    </w:rPr>
                  </w:pPr>
                  <w:r w:rsidRPr="007167E2">
                    <w:rPr>
                      <w:b/>
                      <w:bCs/>
                      <w:color w:val="000000"/>
                    </w:rPr>
                    <w:t>2</w:t>
                  </w:r>
                </w:p>
              </w:tc>
              <w:tc>
                <w:tcPr>
                  <w:tcW w:w="259" w:type="pct"/>
                  <w:vMerge w:val="restart"/>
                  <w:vAlign w:val="center"/>
                </w:tcPr>
                <w:p w14:paraId="3D98D274" w14:textId="77777777" w:rsidR="00677B94" w:rsidRPr="007167E2" w:rsidRDefault="00677B94" w:rsidP="00283300">
                  <w:pPr>
                    <w:jc w:val="center"/>
                    <w:rPr>
                      <w:b/>
                      <w:bCs/>
                      <w:color w:val="000000"/>
                    </w:rPr>
                  </w:pPr>
                  <w:r w:rsidRPr="007167E2">
                    <w:rPr>
                      <w:b/>
                      <w:bCs/>
                      <w:color w:val="000000"/>
                    </w:rPr>
                    <w:t>3</w:t>
                  </w:r>
                </w:p>
              </w:tc>
              <w:tc>
                <w:tcPr>
                  <w:tcW w:w="273" w:type="pct"/>
                  <w:vMerge w:val="restart"/>
                  <w:vAlign w:val="center"/>
                </w:tcPr>
                <w:p w14:paraId="2ACE818F" w14:textId="77777777" w:rsidR="00677B94" w:rsidRPr="007167E2" w:rsidRDefault="00677B94" w:rsidP="00283300">
                  <w:pPr>
                    <w:jc w:val="center"/>
                    <w:rPr>
                      <w:b/>
                      <w:bCs/>
                      <w:color w:val="000000"/>
                      <w:sz w:val="24"/>
                      <w:szCs w:val="24"/>
                    </w:rPr>
                  </w:pPr>
                  <w:r w:rsidRPr="007167E2">
                    <w:rPr>
                      <w:b/>
                      <w:bCs/>
                      <w:color w:val="000000"/>
                      <w:sz w:val="24"/>
                      <w:szCs w:val="24"/>
                    </w:rPr>
                    <w:t>4</w:t>
                  </w:r>
                </w:p>
              </w:tc>
            </w:tr>
            <w:tr w:rsidR="00677B94" w:rsidRPr="007167E2" w14:paraId="10BDDC7E" w14:textId="77777777" w:rsidTr="00BC2D14">
              <w:trPr>
                <w:trHeight w:val="403"/>
                <w:tblHeader/>
              </w:trPr>
              <w:tc>
                <w:tcPr>
                  <w:tcW w:w="244" w:type="pct"/>
                  <w:vMerge/>
                </w:tcPr>
                <w:p w14:paraId="5DF0A666" w14:textId="77777777" w:rsidR="00677B94" w:rsidRPr="007167E2" w:rsidRDefault="00677B94" w:rsidP="00283300">
                  <w:pPr>
                    <w:rPr>
                      <w:color w:val="000000"/>
                    </w:rPr>
                  </w:pPr>
                </w:p>
              </w:tc>
              <w:tc>
                <w:tcPr>
                  <w:tcW w:w="471" w:type="pct"/>
                  <w:vMerge/>
                  <w:shd w:val="clear" w:color="auto" w:fill="auto"/>
                  <w:vAlign w:val="bottom"/>
                  <w:hideMark/>
                </w:tcPr>
                <w:p w14:paraId="742C7589" w14:textId="77777777" w:rsidR="00677B94" w:rsidRPr="007167E2" w:rsidRDefault="00677B94" w:rsidP="00283300">
                  <w:pPr>
                    <w:rPr>
                      <w:color w:val="000000"/>
                    </w:rPr>
                  </w:pPr>
                </w:p>
              </w:tc>
              <w:tc>
                <w:tcPr>
                  <w:tcW w:w="1709" w:type="pct"/>
                  <w:vMerge/>
                  <w:shd w:val="clear" w:color="auto" w:fill="auto"/>
                  <w:vAlign w:val="bottom"/>
                  <w:hideMark/>
                </w:tcPr>
                <w:p w14:paraId="68A60AD8" w14:textId="77777777" w:rsidR="00677B94" w:rsidRPr="007167E2" w:rsidRDefault="00677B94" w:rsidP="00283300">
                  <w:pPr>
                    <w:rPr>
                      <w:color w:val="000000"/>
                    </w:rPr>
                  </w:pPr>
                </w:p>
              </w:tc>
              <w:tc>
                <w:tcPr>
                  <w:tcW w:w="238" w:type="pct"/>
                  <w:vMerge/>
                  <w:shd w:val="clear" w:color="auto" w:fill="auto"/>
                  <w:vAlign w:val="bottom"/>
                  <w:hideMark/>
                </w:tcPr>
                <w:p w14:paraId="44FAE6E5" w14:textId="77777777" w:rsidR="00677B94" w:rsidRPr="007167E2" w:rsidRDefault="00677B94" w:rsidP="00283300">
                  <w:pPr>
                    <w:rPr>
                      <w:color w:val="000000"/>
                    </w:rPr>
                  </w:pPr>
                </w:p>
              </w:tc>
              <w:tc>
                <w:tcPr>
                  <w:tcW w:w="441" w:type="pct"/>
                  <w:vMerge/>
                  <w:shd w:val="clear" w:color="auto" w:fill="auto"/>
                  <w:vAlign w:val="bottom"/>
                  <w:hideMark/>
                </w:tcPr>
                <w:p w14:paraId="6878C4A4" w14:textId="77777777" w:rsidR="00677B94" w:rsidRPr="007167E2" w:rsidRDefault="00677B94" w:rsidP="00283300">
                  <w:pPr>
                    <w:rPr>
                      <w:color w:val="000000"/>
                    </w:rPr>
                  </w:pPr>
                </w:p>
              </w:tc>
              <w:tc>
                <w:tcPr>
                  <w:tcW w:w="259" w:type="pct"/>
                  <w:shd w:val="clear" w:color="000000" w:fill="FFFFFF"/>
                  <w:vAlign w:val="center"/>
                  <w:hideMark/>
                </w:tcPr>
                <w:p w14:paraId="7C1CC587" w14:textId="77777777" w:rsidR="00677B94" w:rsidRPr="007167E2" w:rsidRDefault="00677B94" w:rsidP="00283300">
                  <w:pPr>
                    <w:jc w:val="center"/>
                    <w:rPr>
                      <w:b/>
                      <w:bCs/>
                      <w:color w:val="000000"/>
                    </w:rPr>
                  </w:pPr>
                  <w:r w:rsidRPr="007167E2">
                    <w:rPr>
                      <w:b/>
                      <w:bCs/>
                      <w:color w:val="000000"/>
                    </w:rPr>
                    <w:t>LT</w:t>
                  </w:r>
                </w:p>
              </w:tc>
              <w:tc>
                <w:tcPr>
                  <w:tcW w:w="333" w:type="pct"/>
                  <w:shd w:val="clear" w:color="000000" w:fill="FFFFFF"/>
                  <w:vAlign w:val="center"/>
                  <w:hideMark/>
                </w:tcPr>
                <w:p w14:paraId="76D2D934" w14:textId="77777777" w:rsidR="00677B94" w:rsidRPr="007167E2" w:rsidRDefault="00677B94" w:rsidP="00283300">
                  <w:pPr>
                    <w:jc w:val="center"/>
                    <w:rPr>
                      <w:b/>
                      <w:bCs/>
                      <w:color w:val="000000"/>
                    </w:rPr>
                  </w:pPr>
                  <w:r w:rsidRPr="007167E2">
                    <w:rPr>
                      <w:b/>
                      <w:bCs/>
                      <w:color w:val="000000"/>
                    </w:rPr>
                    <w:t>TH</w:t>
                  </w:r>
                </w:p>
              </w:tc>
              <w:tc>
                <w:tcPr>
                  <w:tcW w:w="254" w:type="pct"/>
                  <w:shd w:val="clear" w:color="000000" w:fill="FFFFFF"/>
                  <w:vAlign w:val="center"/>
                  <w:hideMark/>
                </w:tcPr>
                <w:p w14:paraId="11E3A830" w14:textId="77777777" w:rsidR="00677B94" w:rsidRPr="007167E2" w:rsidRDefault="00677B94" w:rsidP="00283300">
                  <w:pPr>
                    <w:jc w:val="center"/>
                    <w:rPr>
                      <w:b/>
                      <w:bCs/>
                      <w:color w:val="000000"/>
                    </w:rPr>
                  </w:pPr>
                  <w:r w:rsidRPr="007167E2">
                    <w:rPr>
                      <w:b/>
                      <w:bCs/>
                      <w:color w:val="000000"/>
                    </w:rPr>
                    <w:t>KT</w:t>
                  </w:r>
                </w:p>
              </w:tc>
              <w:tc>
                <w:tcPr>
                  <w:tcW w:w="259" w:type="pct"/>
                  <w:vMerge/>
                  <w:shd w:val="clear" w:color="000000" w:fill="FFFFFF"/>
                </w:tcPr>
                <w:p w14:paraId="65B7FC7F" w14:textId="77777777" w:rsidR="00677B94" w:rsidRPr="007167E2" w:rsidRDefault="00677B94" w:rsidP="00283300">
                  <w:pPr>
                    <w:jc w:val="center"/>
                    <w:rPr>
                      <w:b/>
                      <w:bCs/>
                      <w:color w:val="000000"/>
                    </w:rPr>
                  </w:pPr>
                </w:p>
              </w:tc>
              <w:tc>
                <w:tcPr>
                  <w:tcW w:w="259" w:type="pct"/>
                  <w:vMerge/>
                  <w:shd w:val="clear" w:color="000000" w:fill="FFFFFF"/>
                </w:tcPr>
                <w:p w14:paraId="5E5E83C7" w14:textId="77777777" w:rsidR="00677B94" w:rsidRPr="007167E2" w:rsidRDefault="00677B94" w:rsidP="00283300">
                  <w:pPr>
                    <w:jc w:val="center"/>
                    <w:rPr>
                      <w:b/>
                      <w:bCs/>
                      <w:color w:val="000000"/>
                    </w:rPr>
                  </w:pPr>
                </w:p>
              </w:tc>
              <w:tc>
                <w:tcPr>
                  <w:tcW w:w="259" w:type="pct"/>
                  <w:vMerge/>
                  <w:shd w:val="clear" w:color="000000" w:fill="FFFFFF"/>
                </w:tcPr>
                <w:p w14:paraId="6AF25BDB" w14:textId="77777777" w:rsidR="00677B94" w:rsidRPr="007167E2" w:rsidRDefault="00677B94" w:rsidP="00283300">
                  <w:pPr>
                    <w:jc w:val="center"/>
                    <w:rPr>
                      <w:b/>
                      <w:bCs/>
                      <w:color w:val="000000"/>
                    </w:rPr>
                  </w:pPr>
                </w:p>
              </w:tc>
              <w:tc>
                <w:tcPr>
                  <w:tcW w:w="273" w:type="pct"/>
                  <w:vMerge/>
                  <w:shd w:val="clear" w:color="000000" w:fill="FFFFFF"/>
                </w:tcPr>
                <w:p w14:paraId="6EBAD658" w14:textId="77777777" w:rsidR="00677B94" w:rsidRPr="007167E2" w:rsidRDefault="00677B94" w:rsidP="00283300">
                  <w:pPr>
                    <w:jc w:val="center"/>
                    <w:rPr>
                      <w:b/>
                      <w:bCs/>
                      <w:color w:val="000000"/>
                      <w:sz w:val="24"/>
                      <w:szCs w:val="24"/>
                    </w:rPr>
                  </w:pPr>
                </w:p>
              </w:tc>
            </w:tr>
            <w:tr w:rsidR="00677B94" w:rsidRPr="007167E2" w14:paraId="524225D7" w14:textId="77777777" w:rsidTr="00BC2D14">
              <w:trPr>
                <w:trHeight w:val="376"/>
              </w:trPr>
              <w:tc>
                <w:tcPr>
                  <w:tcW w:w="2424" w:type="pct"/>
                  <w:gridSpan w:val="3"/>
                </w:tcPr>
                <w:p w14:paraId="5EC07E40" w14:textId="77777777" w:rsidR="00677B94" w:rsidRPr="007167E2" w:rsidRDefault="00677B94" w:rsidP="00283300">
                  <w:pPr>
                    <w:rPr>
                      <w:b/>
                      <w:bCs/>
                      <w:i/>
                      <w:color w:val="000000"/>
                    </w:rPr>
                  </w:pPr>
                  <w:r w:rsidRPr="007167E2">
                    <w:rPr>
                      <w:b/>
                      <w:bCs/>
                      <w:i/>
                      <w:color w:val="000000"/>
                    </w:rPr>
                    <w:t>I. Các môn học chung</w:t>
                  </w:r>
                </w:p>
              </w:tc>
              <w:tc>
                <w:tcPr>
                  <w:tcW w:w="238" w:type="pct"/>
                  <w:shd w:val="clear" w:color="auto" w:fill="auto"/>
                  <w:vAlign w:val="center"/>
                  <w:hideMark/>
                </w:tcPr>
                <w:p w14:paraId="19B84B19" w14:textId="77777777" w:rsidR="00677B94" w:rsidRPr="007167E2" w:rsidRDefault="00677B94" w:rsidP="00283300">
                  <w:pPr>
                    <w:jc w:val="center"/>
                    <w:rPr>
                      <w:b/>
                      <w:bCs/>
                      <w:i/>
                      <w:color w:val="000000"/>
                    </w:rPr>
                  </w:pPr>
                  <w:r w:rsidRPr="007167E2">
                    <w:rPr>
                      <w:b/>
                      <w:bCs/>
                      <w:i/>
                      <w:color w:val="000000"/>
                    </w:rPr>
                    <w:t>15</w:t>
                  </w:r>
                </w:p>
              </w:tc>
              <w:tc>
                <w:tcPr>
                  <w:tcW w:w="441" w:type="pct"/>
                  <w:shd w:val="clear" w:color="auto" w:fill="auto"/>
                  <w:vAlign w:val="center"/>
                  <w:hideMark/>
                </w:tcPr>
                <w:p w14:paraId="4E25BC7F" w14:textId="77777777" w:rsidR="00677B94" w:rsidRPr="007167E2" w:rsidRDefault="00677B94" w:rsidP="00283300">
                  <w:pPr>
                    <w:jc w:val="center"/>
                    <w:rPr>
                      <w:b/>
                      <w:bCs/>
                      <w:i/>
                      <w:color w:val="000000"/>
                    </w:rPr>
                  </w:pPr>
                  <w:r w:rsidRPr="007167E2">
                    <w:rPr>
                      <w:b/>
                      <w:bCs/>
                      <w:i/>
                      <w:color w:val="000000"/>
                    </w:rPr>
                    <w:t>316</w:t>
                  </w:r>
                </w:p>
              </w:tc>
              <w:tc>
                <w:tcPr>
                  <w:tcW w:w="259" w:type="pct"/>
                  <w:shd w:val="clear" w:color="auto" w:fill="auto"/>
                  <w:vAlign w:val="center"/>
                  <w:hideMark/>
                </w:tcPr>
                <w:p w14:paraId="18BD39BE" w14:textId="77777777" w:rsidR="00677B94" w:rsidRPr="007167E2" w:rsidRDefault="00677B94" w:rsidP="00283300">
                  <w:pPr>
                    <w:jc w:val="center"/>
                    <w:rPr>
                      <w:b/>
                      <w:bCs/>
                      <w:i/>
                      <w:color w:val="000000"/>
                    </w:rPr>
                  </w:pPr>
                  <w:r w:rsidRPr="007167E2">
                    <w:rPr>
                      <w:b/>
                      <w:bCs/>
                      <w:i/>
                      <w:color w:val="000000"/>
                    </w:rPr>
                    <w:t>116</w:t>
                  </w:r>
                </w:p>
              </w:tc>
              <w:tc>
                <w:tcPr>
                  <w:tcW w:w="333" w:type="pct"/>
                  <w:shd w:val="clear" w:color="auto" w:fill="auto"/>
                  <w:vAlign w:val="center"/>
                  <w:hideMark/>
                </w:tcPr>
                <w:p w14:paraId="2E5CED30" w14:textId="77777777" w:rsidR="00677B94" w:rsidRPr="007167E2" w:rsidRDefault="00677B94" w:rsidP="00283300">
                  <w:pPr>
                    <w:jc w:val="center"/>
                    <w:rPr>
                      <w:b/>
                      <w:bCs/>
                      <w:i/>
                      <w:color w:val="000000"/>
                    </w:rPr>
                  </w:pPr>
                  <w:r w:rsidRPr="007167E2">
                    <w:rPr>
                      <w:b/>
                      <w:bCs/>
                      <w:i/>
                      <w:color w:val="000000"/>
                    </w:rPr>
                    <w:t>185</w:t>
                  </w:r>
                </w:p>
              </w:tc>
              <w:tc>
                <w:tcPr>
                  <w:tcW w:w="254" w:type="pct"/>
                  <w:shd w:val="clear" w:color="auto" w:fill="auto"/>
                  <w:vAlign w:val="center"/>
                  <w:hideMark/>
                </w:tcPr>
                <w:p w14:paraId="3E0428FF" w14:textId="77777777" w:rsidR="00677B94" w:rsidRPr="007167E2" w:rsidRDefault="00677B94" w:rsidP="00283300">
                  <w:pPr>
                    <w:jc w:val="center"/>
                    <w:rPr>
                      <w:b/>
                      <w:bCs/>
                      <w:i/>
                      <w:color w:val="000000"/>
                    </w:rPr>
                  </w:pPr>
                  <w:r w:rsidRPr="007167E2">
                    <w:rPr>
                      <w:b/>
                      <w:bCs/>
                      <w:i/>
                      <w:color w:val="000000"/>
                    </w:rPr>
                    <w:t>15</w:t>
                  </w:r>
                </w:p>
              </w:tc>
              <w:tc>
                <w:tcPr>
                  <w:tcW w:w="259" w:type="pct"/>
                  <w:vAlign w:val="center"/>
                </w:tcPr>
                <w:p w14:paraId="40A5A151" w14:textId="77777777" w:rsidR="00677B94" w:rsidRPr="007167E2" w:rsidRDefault="00677B94" w:rsidP="00283300">
                  <w:pPr>
                    <w:jc w:val="center"/>
                    <w:rPr>
                      <w:b/>
                      <w:bCs/>
                      <w:i/>
                      <w:color w:val="000000"/>
                    </w:rPr>
                  </w:pPr>
                  <w:r w:rsidRPr="007167E2">
                    <w:rPr>
                      <w:b/>
                      <w:bCs/>
                      <w:i/>
                      <w:color w:val="000000"/>
                    </w:rPr>
                    <w:t>151</w:t>
                  </w:r>
                </w:p>
              </w:tc>
              <w:tc>
                <w:tcPr>
                  <w:tcW w:w="259" w:type="pct"/>
                  <w:vAlign w:val="center"/>
                </w:tcPr>
                <w:p w14:paraId="2D2A82BC" w14:textId="77777777" w:rsidR="00677B94" w:rsidRPr="007167E2" w:rsidRDefault="00677B94" w:rsidP="00283300">
                  <w:pPr>
                    <w:jc w:val="center"/>
                    <w:rPr>
                      <w:b/>
                      <w:bCs/>
                      <w:i/>
                      <w:color w:val="000000"/>
                    </w:rPr>
                  </w:pPr>
                  <w:r w:rsidRPr="007167E2">
                    <w:rPr>
                      <w:b/>
                      <w:bCs/>
                      <w:i/>
                      <w:color w:val="000000"/>
                    </w:rPr>
                    <w:t>165</w:t>
                  </w:r>
                </w:p>
              </w:tc>
              <w:tc>
                <w:tcPr>
                  <w:tcW w:w="259" w:type="pct"/>
                  <w:vAlign w:val="center"/>
                </w:tcPr>
                <w:p w14:paraId="52E625C3" w14:textId="77777777" w:rsidR="00677B94" w:rsidRPr="007167E2" w:rsidRDefault="00677B94" w:rsidP="00283300">
                  <w:pPr>
                    <w:jc w:val="center"/>
                    <w:rPr>
                      <w:b/>
                      <w:bCs/>
                      <w:i/>
                      <w:color w:val="000000"/>
                    </w:rPr>
                  </w:pPr>
                  <w:r w:rsidRPr="007167E2">
                    <w:rPr>
                      <w:b/>
                      <w:bCs/>
                      <w:i/>
                      <w:color w:val="000000"/>
                    </w:rPr>
                    <w:t>0</w:t>
                  </w:r>
                </w:p>
              </w:tc>
              <w:tc>
                <w:tcPr>
                  <w:tcW w:w="273" w:type="pct"/>
                  <w:vAlign w:val="center"/>
                </w:tcPr>
                <w:p w14:paraId="62437DE8" w14:textId="77777777" w:rsidR="00677B94" w:rsidRPr="007167E2" w:rsidRDefault="00677B94" w:rsidP="00283300">
                  <w:pPr>
                    <w:jc w:val="center"/>
                    <w:rPr>
                      <w:b/>
                      <w:bCs/>
                      <w:i/>
                      <w:color w:val="000000"/>
                      <w:sz w:val="24"/>
                      <w:szCs w:val="24"/>
                    </w:rPr>
                  </w:pPr>
                  <w:r w:rsidRPr="007167E2">
                    <w:rPr>
                      <w:b/>
                      <w:bCs/>
                      <w:i/>
                      <w:color w:val="000000"/>
                      <w:sz w:val="24"/>
                      <w:szCs w:val="24"/>
                    </w:rPr>
                    <w:t>0</w:t>
                  </w:r>
                </w:p>
              </w:tc>
            </w:tr>
            <w:tr w:rsidR="00677B94" w:rsidRPr="007167E2" w14:paraId="2C195422" w14:textId="77777777" w:rsidTr="00BC2D14">
              <w:trPr>
                <w:trHeight w:val="474"/>
              </w:trPr>
              <w:tc>
                <w:tcPr>
                  <w:tcW w:w="244" w:type="pct"/>
                  <w:vAlign w:val="center"/>
                </w:tcPr>
                <w:p w14:paraId="4EB28CE9" w14:textId="77777777" w:rsidR="00677B94" w:rsidRPr="007167E2" w:rsidRDefault="00677B94" w:rsidP="00283300">
                  <w:pPr>
                    <w:jc w:val="center"/>
                    <w:rPr>
                      <w:color w:val="000000"/>
                    </w:rPr>
                  </w:pPr>
                  <w:r w:rsidRPr="007167E2">
                    <w:rPr>
                      <w:color w:val="000000"/>
                    </w:rPr>
                    <w:t>1</w:t>
                  </w:r>
                </w:p>
              </w:tc>
              <w:tc>
                <w:tcPr>
                  <w:tcW w:w="471" w:type="pct"/>
                  <w:shd w:val="clear" w:color="auto" w:fill="auto"/>
                  <w:vAlign w:val="center"/>
                </w:tcPr>
                <w:p w14:paraId="32D49E63" w14:textId="77777777" w:rsidR="00677B94" w:rsidRPr="007167E2" w:rsidRDefault="00677B94" w:rsidP="00283300">
                  <w:pPr>
                    <w:rPr>
                      <w:color w:val="000000"/>
                    </w:rPr>
                  </w:pPr>
                  <w:r w:rsidRPr="007167E2">
                    <w:rPr>
                      <w:color w:val="000000"/>
                    </w:rPr>
                    <w:t>MH01</w:t>
                  </w:r>
                </w:p>
              </w:tc>
              <w:tc>
                <w:tcPr>
                  <w:tcW w:w="1709" w:type="pct"/>
                  <w:shd w:val="clear" w:color="auto" w:fill="auto"/>
                  <w:vAlign w:val="center"/>
                  <w:hideMark/>
                </w:tcPr>
                <w:p w14:paraId="21CD0A58" w14:textId="77777777" w:rsidR="00677B94" w:rsidRPr="007167E2" w:rsidRDefault="00677B94" w:rsidP="00283300">
                  <w:pPr>
                    <w:rPr>
                      <w:color w:val="000000"/>
                    </w:rPr>
                  </w:pPr>
                  <w:r w:rsidRPr="007167E2">
                    <w:rPr>
                      <w:color w:val="000000"/>
                    </w:rPr>
                    <w:t>Giáo dục chính trị</w:t>
                  </w:r>
                </w:p>
              </w:tc>
              <w:tc>
                <w:tcPr>
                  <w:tcW w:w="238" w:type="pct"/>
                  <w:shd w:val="clear" w:color="000000" w:fill="FFFFFF"/>
                  <w:vAlign w:val="center"/>
                  <w:hideMark/>
                </w:tcPr>
                <w:p w14:paraId="5212854B" w14:textId="77777777" w:rsidR="00677B94" w:rsidRPr="007167E2" w:rsidRDefault="00677B94" w:rsidP="00283300">
                  <w:pPr>
                    <w:jc w:val="center"/>
                    <w:rPr>
                      <w:color w:val="000000"/>
                    </w:rPr>
                  </w:pPr>
                  <w:r w:rsidRPr="007167E2">
                    <w:rPr>
                      <w:color w:val="000000"/>
                    </w:rPr>
                    <w:t>2</w:t>
                  </w:r>
                </w:p>
              </w:tc>
              <w:tc>
                <w:tcPr>
                  <w:tcW w:w="441" w:type="pct"/>
                  <w:shd w:val="clear" w:color="000000" w:fill="FFFFFF"/>
                  <w:vAlign w:val="center"/>
                  <w:hideMark/>
                </w:tcPr>
                <w:p w14:paraId="2B907859" w14:textId="77777777" w:rsidR="00677B94" w:rsidRPr="007167E2" w:rsidRDefault="00677B94" w:rsidP="00283300">
                  <w:pPr>
                    <w:jc w:val="center"/>
                    <w:rPr>
                      <w:color w:val="000000"/>
                    </w:rPr>
                  </w:pPr>
                  <w:r w:rsidRPr="007167E2">
                    <w:rPr>
                      <w:color w:val="000000"/>
                    </w:rPr>
                    <w:t>30</w:t>
                  </w:r>
                </w:p>
              </w:tc>
              <w:tc>
                <w:tcPr>
                  <w:tcW w:w="259" w:type="pct"/>
                  <w:shd w:val="clear" w:color="auto" w:fill="auto"/>
                  <w:vAlign w:val="center"/>
                  <w:hideMark/>
                </w:tcPr>
                <w:p w14:paraId="6065A999" w14:textId="77777777" w:rsidR="00677B94" w:rsidRPr="007167E2" w:rsidRDefault="00677B94" w:rsidP="00283300">
                  <w:pPr>
                    <w:jc w:val="center"/>
                    <w:rPr>
                      <w:color w:val="000000"/>
                    </w:rPr>
                  </w:pPr>
                  <w:r w:rsidRPr="007167E2">
                    <w:rPr>
                      <w:color w:val="000000"/>
                    </w:rPr>
                    <w:t>15</w:t>
                  </w:r>
                </w:p>
              </w:tc>
              <w:tc>
                <w:tcPr>
                  <w:tcW w:w="333" w:type="pct"/>
                  <w:shd w:val="clear" w:color="auto" w:fill="auto"/>
                  <w:vAlign w:val="center"/>
                  <w:hideMark/>
                </w:tcPr>
                <w:p w14:paraId="3728466C" w14:textId="77777777" w:rsidR="00677B94" w:rsidRPr="007167E2" w:rsidRDefault="00677B94" w:rsidP="00283300">
                  <w:pPr>
                    <w:jc w:val="center"/>
                    <w:rPr>
                      <w:color w:val="000000"/>
                    </w:rPr>
                  </w:pPr>
                  <w:r w:rsidRPr="007167E2">
                    <w:rPr>
                      <w:color w:val="000000"/>
                    </w:rPr>
                    <w:t>13</w:t>
                  </w:r>
                </w:p>
              </w:tc>
              <w:tc>
                <w:tcPr>
                  <w:tcW w:w="254" w:type="pct"/>
                  <w:shd w:val="clear" w:color="auto" w:fill="auto"/>
                  <w:vAlign w:val="center"/>
                  <w:hideMark/>
                </w:tcPr>
                <w:p w14:paraId="1F227008" w14:textId="77777777" w:rsidR="00677B94" w:rsidRPr="007167E2" w:rsidRDefault="00677B94" w:rsidP="00283300">
                  <w:pPr>
                    <w:jc w:val="center"/>
                    <w:rPr>
                      <w:color w:val="000000"/>
                    </w:rPr>
                  </w:pPr>
                  <w:r w:rsidRPr="007167E2">
                    <w:rPr>
                      <w:color w:val="000000"/>
                    </w:rPr>
                    <w:t>2</w:t>
                  </w:r>
                </w:p>
              </w:tc>
              <w:tc>
                <w:tcPr>
                  <w:tcW w:w="259" w:type="pct"/>
                  <w:vAlign w:val="center"/>
                </w:tcPr>
                <w:p w14:paraId="0730B1BC" w14:textId="77777777" w:rsidR="00677B94" w:rsidRPr="007167E2" w:rsidRDefault="00677B94" w:rsidP="00283300">
                  <w:pPr>
                    <w:jc w:val="center"/>
                    <w:rPr>
                      <w:color w:val="000000"/>
                    </w:rPr>
                  </w:pPr>
                </w:p>
              </w:tc>
              <w:tc>
                <w:tcPr>
                  <w:tcW w:w="259" w:type="pct"/>
                  <w:vAlign w:val="center"/>
                </w:tcPr>
                <w:p w14:paraId="721F3011" w14:textId="77777777" w:rsidR="00677B94" w:rsidRPr="007167E2" w:rsidRDefault="00677B94" w:rsidP="00283300">
                  <w:pPr>
                    <w:jc w:val="center"/>
                    <w:rPr>
                      <w:color w:val="000000"/>
                    </w:rPr>
                  </w:pPr>
                  <w:r w:rsidRPr="007167E2">
                    <w:rPr>
                      <w:color w:val="000000"/>
                    </w:rPr>
                    <w:t>30</w:t>
                  </w:r>
                </w:p>
              </w:tc>
              <w:tc>
                <w:tcPr>
                  <w:tcW w:w="259" w:type="pct"/>
                </w:tcPr>
                <w:p w14:paraId="3183F3EA" w14:textId="77777777" w:rsidR="00677B94" w:rsidRPr="007167E2" w:rsidRDefault="00677B94" w:rsidP="00283300">
                  <w:pPr>
                    <w:jc w:val="center"/>
                    <w:rPr>
                      <w:color w:val="000000"/>
                    </w:rPr>
                  </w:pPr>
                </w:p>
              </w:tc>
              <w:tc>
                <w:tcPr>
                  <w:tcW w:w="273" w:type="pct"/>
                </w:tcPr>
                <w:p w14:paraId="2E3115AD" w14:textId="77777777" w:rsidR="00677B94" w:rsidRPr="007167E2" w:rsidRDefault="00677B94" w:rsidP="00283300">
                  <w:pPr>
                    <w:jc w:val="center"/>
                    <w:rPr>
                      <w:color w:val="000000"/>
                      <w:sz w:val="24"/>
                      <w:szCs w:val="24"/>
                    </w:rPr>
                  </w:pPr>
                </w:p>
              </w:tc>
            </w:tr>
            <w:tr w:rsidR="00677B94" w:rsidRPr="007167E2" w14:paraId="4A4C9678" w14:textId="77777777" w:rsidTr="00AC5E26">
              <w:trPr>
                <w:trHeight w:val="366"/>
              </w:trPr>
              <w:tc>
                <w:tcPr>
                  <w:tcW w:w="244" w:type="pct"/>
                  <w:tcBorders>
                    <w:bottom w:val="single" w:sz="4" w:space="0" w:color="auto"/>
                  </w:tcBorders>
                  <w:vAlign w:val="center"/>
                </w:tcPr>
                <w:p w14:paraId="62BD5E5D" w14:textId="77777777" w:rsidR="00677B94" w:rsidRPr="007167E2" w:rsidRDefault="00677B94" w:rsidP="00283300">
                  <w:pPr>
                    <w:jc w:val="center"/>
                    <w:rPr>
                      <w:color w:val="000000"/>
                    </w:rPr>
                  </w:pPr>
                  <w:r w:rsidRPr="007167E2">
                    <w:rPr>
                      <w:color w:val="000000"/>
                    </w:rPr>
                    <w:t>2</w:t>
                  </w:r>
                </w:p>
              </w:tc>
              <w:tc>
                <w:tcPr>
                  <w:tcW w:w="471" w:type="pct"/>
                  <w:tcBorders>
                    <w:bottom w:val="single" w:sz="4" w:space="0" w:color="auto"/>
                  </w:tcBorders>
                  <w:shd w:val="clear" w:color="auto" w:fill="auto"/>
                  <w:vAlign w:val="center"/>
                </w:tcPr>
                <w:p w14:paraId="15D9F09A" w14:textId="77777777" w:rsidR="00677B94" w:rsidRPr="007167E2" w:rsidRDefault="00677B94" w:rsidP="00283300">
                  <w:pPr>
                    <w:rPr>
                      <w:color w:val="000000"/>
                    </w:rPr>
                  </w:pPr>
                  <w:r w:rsidRPr="007167E2">
                    <w:rPr>
                      <w:color w:val="000000"/>
                    </w:rPr>
                    <w:t>MH02</w:t>
                  </w:r>
                </w:p>
              </w:tc>
              <w:tc>
                <w:tcPr>
                  <w:tcW w:w="1709" w:type="pct"/>
                  <w:tcBorders>
                    <w:bottom w:val="single" w:sz="4" w:space="0" w:color="auto"/>
                  </w:tcBorders>
                  <w:shd w:val="clear" w:color="auto" w:fill="auto"/>
                  <w:vAlign w:val="center"/>
                  <w:hideMark/>
                </w:tcPr>
                <w:p w14:paraId="64EFFD1D" w14:textId="77777777" w:rsidR="00677B94" w:rsidRPr="007167E2" w:rsidRDefault="00677B94" w:rsidP="00283300">
                  <w:pPr>
                    <w:rPr>
                      <w:color w:val="000000"/>
                    </w:rPr>
                  </w:pPr>
                  <w:r w:rsidRPr="007167E2">
                    <w:rPr>
                      <w:color w:val="000000"/>
                    </w:rPr>
                    <w:t>Pháp luật</w:t>
                  </w:r>
                </w:p>
              </w:tc>
              <w:tc>
                <w:tcPr>
                  <w:tcW w:w="238" w:type="pct"/>
                  <w:tcBorders>
                    <w:bottom w:val="single" w:sz="4" w:space="0" w:color="auto"/>
                  </w:tcBorders>
                  <w:shd w:val="clear" w:color="000000" w:fill="FFFFFF"/>
                  <w:vAlign w:val="center"/>
                  <w:hideMark/>
                </w:tcPr>
                <w:p w14:paraId="65CE3213" w14:textId="77777777" w:rsidR="00677B94" w:rsidRPr="007167E2" w:rsidRDefault="00677B94" w:rsidP="00283300">
                  <w:pPr>
                    <w:jc w:val="center"/>
                    <w:rPr>
                      <w:color w:val="000000"/>
                    </w:rPr>
                  </w:pPr>
                  <w:r w:rsidRPr="007167E2">
                    <w:rPr>
                      <w:color w:val="000000"/>
                    </w:rPr>
                    <w:t>1</w:t>
                  </w:r>
                </w:p>
              </w:tc>
              <w:tc>
                <w:tcPr>
                  <w:tcW w:w="441" w:type="pct"/>
                  <w:tcBorders>
                    <w:bottom w:val="single" w:sz="4" w:space="0" w:color="auto"/>
                  </w:tcBorders>
                  <w:shd w:val="clear" w:color="000000" w:fill="FFFFFF"/>
                  <w:vAlign w:val="center"/>
                  <w:hideMark/>
                </w:tcPr>
                <w:p w14:paraId="3263FC5D" w14:textId="77777777" w:rsidR="00677B94" w:rsidRPr="007167E2" w:rsidRDefault="00677B94" w:rsidP="00283300">
                  <w:pPr>
                    <w:jc w:val="center"/>
                    <w:rPr>
                      <w:color w:val="000000"/>
                    </w:rPr>
                  </w:pPr>
                  <w:r w:rsidRPr="007167E2">
                    <w:rPr>
                      <w:color w:val="000000"/>
                    </w:rPr>
                    <w:t>15</w:t>
                  </w:r>
                </w:p>
              </w:tc>
              <w:tc>
                <w:tcPr>
                  <w:tcW w:w="259" w:type="pct"/>
                  <w:tcBorders>
                    <w:bottom w:val="single" w:sz="4" w:space="0" w:color="auto"/>
                  </w:tcBorders>
                  <w:shd w:val="clear" w:color="auto" w:fill="auto"/>
                  <w:vAlign w:val="center"/>
                  <w:hideMark/>
                </w:tcPr>
                <w:p w14:paraId="40D5401F" w14:textId="77777777" w:rsidR="00677B94" w:rsidRPr="007167E2" w:rsidRDefault="00677B94" w:rsidP="00283300">
                  <w:pPr>
                    <w:jc w:val="center"/>
                    <w:rPr>
                      <w:color w:val="000000"/>
                    </w:rPr>
                  </w:pPr>
                  <w:r w:rsidRPr="007167E2">
                    <w:rPr>
                      <w:color w:val="000000"/>
                    </w:rPr>
                    <w:t>9</w:t>
                  </w:r>
                </w:p>
              </w:tc>
              <w:tc>
                <w:tcPr>
                  <w:tcW w:w="333" w:type="pct"/>
                  <w:tcBorders>
                    <w:bottom w:val="single" w:sz="4" w:space="0" w:color="auto"/>
                  </w:tcBorders>
                  <w:shd w:val="clear" w:color="auto" w:fill="auto"/>
                  <w:vAlign w:val="center"/>
                  <w:hideMark/>
                </w:tcPr>
                <w:p w14:paraId="5009B1EA" w14:textId="77777777" w:rsidR="00677B94" w:rsidRPr="007167E2" w:rsidRDefault="00677B94" w:rsidP="00283300">
                  <w:pPr>
                    <w:jc w:val="center"/>
                    <w:rPr>
                      <w:color w:val="000000"/>
                    </w:rPr>
                  </w:pPr>
                  <w:r w:rsidRPr="007167E2">
                    <w:rPr>
                      <w:color w:val="000000"/>
                    </w:rPr>
                    <w:t>5</w:t>
                  </w:r>
                </w:p>
              </w:tc>
              <w:tc>
                <w:tcPr>
                  <w:tcW w:w="254" w:type="pct"/>
                  <w:tcBorders>
                    <w:bottom w:val="single" w:sz="4" w:space="0" w:color="auto"/>
                  </w:tcBorders>
                  <w:shd w:val="clear" w:color="auto" w:fill="auto"/>
                  <w:vAlign w:val="center"/>
                  <w:hideMark/>
                </w:tcPr>
                <w:p w14:paraId="1EFB30E1" w14:textId="77777777" w:rsidR="00677B94" w:rsidRPr="007167E2" w:rsidRDefault="00677B94" w:rsidP="00283300">
                  <w:pPr>
                    <w:jc w:val="center"/>
                    <w:rPr>
                      <w:color w:val="000000"/>
                    </w:rPr>
                  </w:pPr>
                  <w:r w:rsidRPr="007167E2">
                    <w:rPr>
                      <w:color w:val="000000"/>
                    </w:rPr>
                    <w:t>1</w:t>
                  </w:r>
                </w:p>
              </w:tc>
              <w:tc>
                <w:tcPr>
                  <w:tcW w:w="259" w:type="pct"/>
                  <w:tcBorders>
                    <w:bottom w:val="single" w:sz="4" w:space="0" w:color="auto"/>
                  </w:tcBorders>
                  <w:vAlign w:val="center"/>
                </w:tcPr>
                <w:p w14:paraId="258EFD88" w14:textId="77777777" w:rsidR="00677B94" w:rsidRPr="007167E2" w:rsidRDefault="00677B94" w:rsidP="00283300">
                  <w:pPr>
                    <w:jc w:val="center"/>
                    <w:rPr>
                      <w:color w:val="000000"/>
                    </w:rPr>
                  </w:pPr>
                  <w:r w:rsidRPr="007167E2">
                    <w:rPr>
                      <w:color w:val="000000"/>
                    </w:rPr>
                    <w:t>15</w:t>
                  </w:r>
                </w:p>
              </w:tc>
              <w:tc>
                <w:tcPr>
                  <w:tcW w:w="259" w:type="pct"/>
                  <w:tcBorders>
                    <w:bottom w:val="single" w:sz="4" w:space="0" w:color="auto"/>
                  </w:tcBorders>
                  <w:vAlign w:val="center"/>
                </w:tcPr>
                <w:p w14:paraId="79A1236B" w14:textId="77777777" w:rsidR="00677B94" w:rsidRPr="007167E2" w:rsidRDefault="00677B94" w:rsidP="00283300">
                  <w:pPr>
                    <w:jc w:val="center"/>
                    <w:rPr>
                      <w:color w:val="000000"/>
                    </w:rPr>
                  </w:pPr>
                </w:p>
              </w:tc>
              <w:tc>
                <w:tcPr>
                  <w:tcW w:w="259" w:type="pct"/>
                  <w:tcBorders>
                    <w:bottom w:val="single" w:sz="4" w:space="0" w:color="auto"/>
                  </w:tcBorders>
                </w:tcPr>
                <w:p w14:paraId="35D8B7FB" w14:textId="77777777" w:rsidR="00677B94" w:rsidRPr="007167E2" w:rsidRDefault="00677B94" w:rsidP="00283300">
                  <w:pPr>
                    <w:jc w:val="center"/>
                    <w:rPr>
                      <w:color w:val="000000"/>
                    </w:rPr>
                  </w:pPr>
                </w:p>
              </w:tc>
              <w:tc>
                <w:tcPr>
                  <w:tcW w:w="273" w:type="pct"/>
                  <w:tcBorders>
                    <w:bottom w:val="single" w:sz="4" w:space="0" w:color="auto"/>
                  </w:tcBorders>
                </w:tcPr>
                <w:p w14:paraId="5616F89E" w14:textId="77777777" w:rsidR="00677B94" w:rsidRPr="007167E2" w:rsidRDefault="00677B94" w:rsidP="00283300">
                  <w:pPr>
                    <w:jc w:val="center"/>
                    <w:rPr>
                      <w:color w:val="000000"/>
                      <w:sz w:val="24"/>
                      <w:szCs w:val="24"/>
                    </w:rPr>
                  </w:pPr>
                </w:p>
              </w:tc>
            </w:tr>
            <w:tr w:rsidR="00677B94" w:rsidRPr="007167E2" w14:paraId="6FA7E586" w14:textId="77777777" w:rsidTr="00BC2D14">
              <w:trPr>
                <w:trHeight w:val="543"/>
              </w:trPr>
              <w:tc>
                <w:tcPr>
                  <w:tcW w:w="244" w:type="pct"/>
                  <w:vAlign w:val="center"/>
                </w:tcPr>
                <w:p w14:paraId="773567F6" w14:textId="77777777" w:rsidR="00677B94" w:rsidRPr="007167E2" w:rsidRDefault="00677B94" w:rsidP="00283300">
                  <w:pPr>
                    <w:jc w:val="center"/>
                    <w:rPr>
                      <w:color w:val="000000"/>
                    </w:rPr>
                  </w:pPr>
                  <w:r w:rsidRPr="007167E2">
                    <w:rPr>
                      <w:color w:val="000000"/>
                    </w:rPr>
                    <w:t>3</w:t>
                  </w:r>
                </w:p>
              </w:tc>
              <w:tc>
                <w:tcPr>
                  <w:tcW w:w="471" w:type="pct"/>
                  <w:shd w:val="clear" w:color="auto" w:fill="auto"/>
                  <w:vAlign w:val="center"/>
                </w:tcPr>
                <w:p w14:paraId="56E2378F" w14:textId="77777777" w:rsidR="00677B94" w:rsidRPr="007167E2" w:rsidRDefault="00677B94" w:rsidP="00283300">
                  <w:pPr>
                    <w:rPr>
                      <w:color w:val="000000"/>
                    </w:rPr>
                  </w:pPr>
                  <w:r w:rsidRPr="007167E2">
                    <w:rPr>
                      <w:color w:val="000000"/>
                    </w:rPr>
                    <w:t>MH03</w:t>
                  </w:r>
                </w:p>
              </w:tc>
              <w:tc>
                <w:tcPr>
                  <w:tcW w:w="1709" w:type="pct"/>
                  <w:shd w:val="clear" w:color="auto" w:fill="auto"/>
                  <w:vAlign w:val="center"/>
                  <w:hideMark/>
                </w:tcPr>
                <w:p w14:paraId="3F7A5811" w14:textId="77777777" w:rsidR="00677B94" w:rsidRPr="007167E2" w:rsidRDefault="00677B94" w:rsidP="00283300">
                  <w:pPr>
                    <w:rPr>
                      <w:color w:val="000000"/>
                    </w:rPr>
                  </w:pPr>
                  <w:r w:rsidRPr="007167E2">
                    <w:rPr>
                      <w:color w:val="000000"/>
                    </w:rPr>
                    <w:t xml:space="preserve">Giáo dục thể chất </w:t>
                  </w:r>
                </w:p>
              </w:tc>
              <w:tc>
                <w:tcPr>
                  <w:tcW w:w="238" w:type="pct"/>
                  <w:shd w:val="clear" w:color="000000" w:fill="FFFFFF"/>
                  <w:vAlign w:val="center"/>
                  <w:hideMark/>
                </w:tcPr>
                <w:p w14:paraId="53916C53" w14:textId="77777777" w:rsidR="00677B94" w:rsidRPr="007167E2" w:rsidRDefault="00677B94" w:rsidP="00283300">
                  <w:pPr>
                    <w:jc w:val="center"/>
                    <w:rPr>
                      <w:color w:val="000000"/>
                    </w:rPr>
                  </w:pPr>
                  <w:r w:rsidRPr="007167E2">
                    <w:rPr>
                      <w:color w:val="000000"/>
                    </w:rPr>
                    <w:t>1</w:t>
                  </w:r>
                </w:p>
              </w:tc>
              <w:tc>
                <w:tcPr>
                  <w:tcW w:w="441" w:type="pct"/>
                  <w:shd w:val="clear" w:color="000000" w:fill="FFFFFF"/>
                  <w:vAlign w:val="center"/>
                  <w:hideMark/>
                </w:tcPr>
                <w:p w14:paraId="0CF5986D" w14:textId="77777777" w:rsidR="00677B94" w:rsidRPr="007167E2" w:rsidRDefault="00677B94" w:rsidP="00283300">
                  <w:pPr>
                    <w:jc w:val="center"/>
                    <w:rPr>
                      <w:color w:val="000000"/>
                    </w:rPr>
                  </w:pPr>
                  <w:r w:rsidRPr="007167E2">
                    <w:rPr>
                      <w:color w:val="000000"/>
                    </w:rPr>
                    <w:t>30</w:t>
                  </w:r>
                </w:p>
              </w:tc>
              <w:tc>
                <w:tcPr>
                  <w:tcW w:w="259" w:type="pct"/>
                  <w:shd w:val="clear" w:color="auto" w:fill="auto"/>
                  <w:vAlign w:val="center"/>
                  <w:hideMark/>
                </w:tcPr>
                <w:p w14:paraId="44E55322" w14:textId="77777777" w:rsidR="00677B94" w:rsidRPr="007167E2" w:rsidRDefault="00677B94" w:rsidP="00283300">
                  <w:pPr>
                    <w:jc w:val="center"/>
                    <w:rPr>
                      <w:color w:val="000000"/>
                    </w:rPr>
                  </w:pPr>
                  <w:r w:rsidRPr="007167E2">
                    <w:rPr>
                      <w:color w:val="000000"/>
                    </w:rPr>
                    <w:t>4</w:t>
                  </w:r>
                </w:p>
              </w:tc>
              <w:tc>
                <w:tcPr>
                  <w:tcW w:w="333" w:type="pct"/>
                  <w:shd w:val="clear" w:color="auto" w:fill="auto"/>
                  <w:vAlign w:val="center"/>
                  <w:hideMark/>
                </w:tcPr>
                <w:p w14:paraId="2CB30868" w14:textId="77777777" w:rsidR="00677B94" w:rsidRPr="007167E2" w:rsidRDefault="00677B94" w:rsidP="00283300">
                  <w:pPr>
                    <w:jc w:val="center"/>
                    <w:rPr>
                      <w:color w:val="000000"/>
                    </w:rPr>
                  </w:pPr>
                  <w:r w:rsidRPr="007167E2">
                    <w:rPr>
                      <w:color w:val="000000"/>
                    </w:rPr>
                    <w:t>24</w:t>
                  </w:r>
                </w:p>
              </w:tc>
              <w:tc>
                <w:tcPr>
                  <w:tcW w:w="254" w:type="pct"/>
                  <w:shd w:val="clear" w:color="auto" w:fill="auto"/>
                  <w:vAlign w:val="center"/>
                  <w:hideMark/>
                </w:tcPr>
                <w:p w14:paraId="6B565B70" w14:textId="77777777" w:rsidR="00677B94" w:rsidRPr="007167E2" w:rsidRDefault="00677B94" w:rsidP="00283300">
                  <w:pPr>
                    <w:jc w:val="center"/>
                    <w:rPr>
                      <w:color w:val="000000"/>
                    </w:rPr>
                  </w:pPr>
                  <w:r w:rsidRPr="007167E2">
                    <w:rPr>
                      <w:color w:val="000000"/>
                    </w:rPr>
                    <w:t>2</w:t>
                  </w:r>
                </w:p>
              </w:tc>
              <w:tc>
                <w:tcPr>
                  <w:tcW w:w="259" w:type="pct"/>
                  <w:vAlign w:val="center"/>
                </w:tcPr>
                <w:p w14:paraId="6AFED9D6" w14:textId="77777777" w:rsidR="00677B94" w:rsidRPr="007167E2" w:rsidRDefault="00677B94" w:rsidP="00283300">
                  <w:pPr>
                    <w:jc w:val="center"/>
                    <w:rPr>
                      <w:color w:val="000000"/>
                    </w:rPr>
                  </w:pPr>
                  <w:r w:rsidRPr="007167E2">
                    <w:rPr>
                      <w:color w:val="000000"/>
                    </w:rPr>
                    <w:t>30</w:t>
                  </w:r>
                </w:p>
              </w:tc>
              <w:tc>
                <w:tcPr>
                  <w:tcW w:w="259" w:type="pct"/>
                  <w:vAlign w:val="center"/>
                </w:tcPr>
                <w:p w14:paraId="4DF7D436" w14:textId="77777777" w:rsidR="00677B94" w:rsidRPr="007167E2" w:rsidRDefault="00677B94" w:rsidP="00283300">
                  <w:pPr>
                    <w:jc w:val="center"/>
                    <w:rPr>
                      <w:color w:val="000000"/>
                    </w:rPr>
                  </w:pPr>
                </w:p>
              </w:tc>
              <w:tc>
                <w:tcPr>
                  <w:tcW w:w="259" w:type="pct"/>
                </w:tcPr>
                <w:p w14:paraId="379503FE" w14:textId="77777777" w:rsidR="00677B94" w:rsidRPr="007167E2" w:rsidRDefault="00677B94" w:rsidP="00283300">
                  <w:pPr>
                    <w:jc w:val="center"/>
                    <w:rPr>
                      <w:color w:val="000000"/>
                    </w:rPr>
                  </w:pPr>
                </w:p>
              </w:tc>
              <w:tc>
                <w:tcPr>
                  <w:tcW w:w="273" w:type="pct"/>
                </w:tcPr>
                <w:p w14:paraId="6AC70216" w14:textId="77777777" w:rsidR="00677B94" w:rsidRPr="007167E2" w:rsidRDefault="00677B94" w:rsidP="00283300">
                  <w:pPr>
                    <w:jc w:val="center"/>
                    <w:rPr>
                      <w:color w:val="000000"/>
                      <w:sz w:val="24"/>
                      <w:szCs w:val="24"/>
                    </w:rPr>
                  </w:pPr>
                </w:p>
              </w:tc>
            </w:tr>
            <w:tr w:rsidR="00677B94" w:rsidRPr="007167E2" w14:paraId="0E312952" w14:textId="77777777" w:rsidTr="00BC2D14">
              <w:trPr>
                <w:trHeight w:val="634"/>
              </w:trPr>
              <w:tc>
                <w:tcPr>
                  <w:tcW w:w="244" w:type="pct"/>
                  <w:vAlign w:val="center"/>
                </w:tcPr>
                <w:p w14:paraId="171D364D" w14:textId="77777777" w:rsidR="00677B94" w:rsidRPr="007167E2" w:rsidRDefault="00677B94" w:rsidP="00283300">
                  <w:pPr>
                    <w:jc w:val="center"/>
                    <w:rPr>
                      <w:color w:val="000000"/>
                    </w:rPr>
                  </w:pPr>
                  <w:r w:rsidRPr="007167E2">
                    <w:rPr>
                      <w:color w:val="000000"/>
                    </w:rPr>
                    <w:lastRenderedPageBreak/>
                    <w:t>4</w:t>
                  </w:r>
                </w:p>
              </w:tc>
              <w:tc>
                <w:tcPr>
                  <w:tcW w:w="471" w:type="pct"/>
                  <w:shd w:val="clear" w:color="auto" w:fill="auto"/>
                  <w:vAlign w:val="center"/>
                </w:tcPr>
                <w:p w14:paraId="56B8DBBF" w14:textId="77777777" w:rsidR="00677B94" w:rsidRPr="007167E2" w:rsidRDefault="00677B94" w:rsidP="00283300">
                  <w:pPr>
                    <w:rPr>
                      <w:color w:val="000000"/>
                    </w:rPr>
                  </w:pPr>
                  <w:r w:rsidRPr="007167E2">
                    <w:rPr>
                      <w:color w:val="000000"/>
                    </w:rPr>
                    <w:t>MH04</w:t>
                  </w:r>
                </w:p>
              </w:tc>
              <w:tc>
                <w:tcPr>
                  <w:tcW w:w="1709" w:type="pct"/>
                  <w:shd w:val="clear" w:color="auto" w:fill="auto"/>
                  <w:vAlign w:val="center"/>
                  <w:hideMark/>
                </w:tcPr>
                <w:p w14:paraId="0CD31BEF" w14:textId="77777777" w:rsidR="00677B94" w:rsidRPr="007167E2" w:rsidRDefault="00677B94" w:rsidP="00283300">
                  <w:pPr>
                    <w:rPr>
                      <w:color w:val="000000"/>
                    </w:rPr>
                  </w:pPr>
                  <w:r w:rsidRPr="007167E2">
                    <w:rPr>
                      <w:color w:val="000000"/>
                    </w:rPr>
                    <w:t>Giáo dục quốc phòng và an ninh</w:t>
                  </w:r>
                </w:p>
              </w:tc>
              <w:tc>
                <w:tcPr>
                  <w:tcW w:w="238" w:type="pct"/>
                  <w:shd w:val="clear" w:color="000000" w:fill="FFFFFF"/>
                  <w:vAlign w:val="center"/>
                  <w:hideMark/>
                </w:tcPr>
                <w:p w14:paraId="19E368BB" w14:textId="77777777" w:rsidR="00677B94" w:rsidRPr="007167E2" w:rsidRDefault="00677B94" w:rsidP="00283300">
                  <w:pPr>
                    <w:jc w:val="center"/>
                    <w:rPr>
                      <w:color w:val="000000"/>
                    </w:rPr>
                  </w:pPr>
                  <w:r w:rsidRPr="007167E2">
                    <w:rPr>
                      <w:color w:val="000000"/>
                    </w:rPr>
                    <w:t>2</w:t>
                  </w:r>
                </w:p>
              </w:tc>
              <w:tc>
                <w:tcPr>
                  <w:tcW w:w="441" w:type="pct"/>
                  <w:shd w:val="clear" w:color="000000" w:fill="FFFFFF"/>
                  <w:vAlign w:val="center"/>
                  <w:hideMark/>
                </w:tcPr>
                <w:p w14:paraId="44359DA8" w14:textId="77777777" w:rsidR="00677B94" w:rsidRPr="007167E2" w:rsidRDefault="00677B94" w:rsidP="00283300">
                  <w:pPr>
                    <w:jc w:val="center"/>
                    <w:rPr>
                      <w:color w:val="000000"/>
                    </w:rPr>
                  </w:pPr>
                  <w:r w:rsidRPr="007167E2">
                    <w:rPr>
                      <w:color w:val="000000"/>
                    </w:rPr>
                    <w:t>45</w:t>
                  </w:r>
                </w:p>
              </w:tc>
              <w:tc>
                <w:tcPr>
                  <w:tcW w:w="259" w:type="pct"/>
                  <w:shd w:val="clear" w:color="auto" w:fill="auto"/>
                  <w:vAlign w:val="center"/>
                  <w:hideMark/>
                </w:tcPr>
                <w:p w14:paraId="57EE1A0F" w14:textId="77777777" w:rsidR="00677B94" w:rsidRPr="007167E2" w:rsidRDefault="00677B94" w:rsidP="00283300">
                  <w:pPr>
                    <w:jc w:val="center"/>
                    <w:rPr>
                      <w:color w:val="000000"/>
                    </w:rPr>
                  </w:pPr>
                  <w:r w:rsidRPr="007167E2">
                    <w:rPr>
                      <w:color w:val="000000"/>
                    </w:rPr>
                    <w:t>21</w:t>
                  </w:r>
                </w:p>
              </w:tc>
              <w:tc>
                <w:tcPr>
                  <w:tcW w:w="333" w:type="pct"/>
                  <w:shd w:val="clear" w:color="auto" w:fill="auto"/>
                  <w:vAlign w:val="center"/>
                  <w:hideMark/>
                </w:tcPr>
                <w:p w14:paraId="646A9E18" w14:textId="77777777" w:rsidR="00677B94" w:rsidRPr="007167E2" w:rsidRDefault="00677B94" w:rsidP="00283300">
                  <w:pPr>
                    <w:jc w:val="center"/>
                    <w:rPr>
                      <w:color w:val="000000"/>
                    </w:rPr>
                  </w:pPr>
                  <w:r w:rsidRPr="007167E2">
                    <w:rPr>
                      <w:color w:val="000000"/>
                    </w:rPr>
                    <w:t>21</w:t>
                  </w:r>
                </w:p>
              </w:tc>
              <w:tc>
                <w:tcPr>
                  <w:tcW w:w="254" w:type="pct"/>
                  <w:shd w:val="clear" w:color="auto" w:fill="auto"/>
                  <w:vAlign w:val="center"/>
                  <w:hideMark/>
                </w:tcPr>
                <w:p w14:paraId="693FE717" w14:textId="77777777" w:rsidR="00677B94" w:rsidRPr="007167E2" w:rsidRDefault="00677B94" w:rsidP="00283300">
                  <w:pPr>
                    <w:jc w:val="center"/>
                    <w:rPr>
                      <w:color w:val="000000"/>
                    </w:rPr>
                  </w:pPr>
                  <w:r w:rsidRPr="007167E2">
                    <w:rPr>
                      <w:color w:val="000000"/>
                    </w:rPr>
                    <w:t>3</w:t>
                  </w:r>
                </w:p>
              </w:tc>
              <w:tc>
                <w:tcPr>
                  <w:tcW w:w="259" w:type="pct"/>
                  <w:vAlign w:val="center"/>
                </w:tcPr>
                <w:p w14:paraId="53915E88" w14:textId="77777777" w:rsidR="00677B94" w:rsidRPr="007167E2" w:rsidRDefault="00677B94" w:rsidP="00283300">
                  <w:pPr>
                    <w:jc w:val="center"/>
                    <w:rPr>
                      <w:color w:val="000000"/>
                    </w:rPr>
                  </w:pPr>
                </w:p>
              </w:tc>
              <w:tc>
                <w:tcPr>
                  <w:tcW w:w="259" w:type="pct"/>
                  <w:vAlign w:val="center"/>
                </w:tcPr>
                <w:p w14:paraId="0AE466F2" w14:textId="77777777" w:rsidR="00677B94" w:rsidRPr="007167E2" w:rsidRDefault="00677B94" w:rsidP="00283300">
                  <w:pPr>
                    <w:jc w:val="center"/>
                    <w:rPr>
                      <w:color w:val="000000"/>
                    </w:rPr>
                  </w:pPr>
                  <w:r w:rsidRPr="007167E2">
                    <w:rPr>
                      <w:color w:val="000000"/>
                    </w:rPr>
                    <w:t>45</w:t>
                  </w:r>
                </w:p>
              </w:tc>
              <w:tc>
                <w:tcPr>
                  <w:tcW w:w="259" w:type="pct"/>
                </w:tcPr>
                <w:p w14:paraId="774DF5BA" w14:textId="77777777" w:rsidR="00677B94" w:rsidRPr="007167E2" w:rsidRDefault="00677B94" w:rsidP="00283300">
                  <w:pPr>
                    <w:jc w:val="center"/>
                    <w:rPr>
                      <w:color w:val="000000"/>
                    </w:rPr>
                  </w:pPr>
                </w:p>
              </w:tc>
              <w:tc>
                <w:tcPr>
                  <w:tcW w:w="273" w:type="pct"/>
                </w:tcPr>
                <w:p w14:paraId="04D8DA08" w14:textId="77777777" w:rsidR="00677B94" w:rsidRPr="007167E2" w:rsidRDefault="00677B94" w:rsidP="00283300">
                  <w:pPr>
                    <w:jc w:val="center"/>
                    <w:rPr>
                      <w:color w:val="000000"/>
                      <w:sz w:val="24"/>
                      <w:szCs w:val="24"/>
                    </w:rPr>
                  </w:pPr>
                </w:p>
              </w:tc>
            </w:tr>
            <w:tr w:rsidR="00677B94" w:rsidRPr="007167E2" w14:paraId="7DBED6DF" w14:textId="77777777" w:rsidTr="00BC2D14">
              <w:trPr>
                <w:trHeight w:val="449"/>
              </w:trPr>
              <w:tc>
                <w:tcPr>
                  <w:tcW w:w="244" w:type="pct"/>
                  <w:vAlign w:val="center"/>
                </w:tcPr>
                <w:p w14:paraId="0F0ADC0D" w14:textId="77777777" w:rsidR="00677B94" w:rsidRPr="007167E2" w:rsidRDefault="00677B94" w:rsidP="00283300">
                  <w:pPr>
                    <w:jc w:val="center"/>
                    <w:rPr>
                      <w:color w:val="000000"/>
                    </w:rPr>
                  </w:pPr>
                  <w:r w:rsidRPr="007167E2">
                    <w:rPr>
                      <w:color w:val="000000"/>
                    </w:rPr>
                    <w:t>5</w:t>
                  </w:r>
                </w:p>
              </w:tc>
              <w:tc>
                <w:tcPr>
                  <w:tcW w:w="471" w:type="pct"/>
                  <w:shd w:val="clear" w:color="auto" w:fill="auto"/>
                  <w:vAlign w:val="center"/>
                </w:tcPr>
                <w:p w14:paraId="2EA8871C" w14:textId="77777777" w:rsidR="00677B94" w:rsidRPr="007167E2" w:rsidRDefault="00677B94" w:rsidP="00283300">
                  <w:pPr>
                    <w:rPr>
                      <w:color w:val="000000"/>
                    </w:rPr>
                  </w:pPr>
                  <w:r w:rsidRPr="007167E2">
                    <w:rPr>
                      <w:color w:val="000000"/>
                    </w:rPr>
                    <w:t>MH05</w:t>
                  </w:r>
                </w:p>
              </w:tc>
              <w:tc>
                <w:tcPr>
                  <w:tcW w:w="1709" w:type="pct"/>
                  <w:shd w:val="clear" w:color="auto" w:fill="auto"/>
                  <w:vAlign w:val="center"/>
                  <w:hideMark/>
                </w:tcPr>
                <w:p w14:paraId="12541358" w14:textId="77777777" w:rsidR="00677B94" w:rsidRPr="007167E2" w:rsidRDefault="00677B94" w:rsidP="00283300">
                  <w:pPr>
                    <w:rPr>
                      <w:color w:val="000000"/>
                    </w:rPr>
                  </w:pPr>
                  <w:r w:rsidRPr="007167E2">
                    <w:rPr>
                      <w:color w:val="000000"/>
                    </w:rPr>
                    <w:t>Tin học</w:t>
                  </w:r>
                </w:p>
              </w:tc>
              <w:tc>
                <w:tcPr>
                  <w:tcW w:w="238" w:type="pct"/>
                  <w:shd w:val="clear" w:color="000000" w:fill="FFFFFF"/>
                  <w:vAlign w:val="center"/>
                  <w:hideMark/>
                </w:tcPr>
                <w:p w14:paraId="3E76C619" w14:textId="77777777" w:rsidR="00677B94" w:rsidRPr="007167E2" w:rsidRDefault="00677B94" w:rsidP="00283300">
                  <w:pPr>
                    <w:jc w:val="center"/>
                    <w:rPr>
                      <w:color w:val="000000"/>
                    </w:rPr>
                  </w:pPr>
                  <w:r w:rsidRPr="007167E2">
                    <w:rPr>
                      <w:color w:val="000000"/>
                    </w:rPr>
                    <w:t>2</w:t>
                  </w:r>
                </w:p>
              </w:tc>
              <w:tc>
                <w:tcPr>
                  <w:tcW w:w="441" w:type="pct"/>
                  <w:shd w:val="clear" w:color="auto" w:fill="auto"/>
                  <w:noWrap/>
                  <w:vAlign w:val="center"/>
                  <w:hideMark/>
                </w:tcPr>
                <w:p w14:paraId="6D9A9096" w14:textId="77777777" w:rsidR="00677B94" w:rsidRPr="007167E2" w:rsidRDefault="00677B94" w:rsidP="00283300">
                  <w:pPr>
                    <w:jc w:val="center"/>
                    <w:rPr>
                      <w:color w:val="000000"/>
                    </w:rPr>
                  </w:pPr>
                  <w:r w:rsidRPr="007167E2">
                    <w:rPr>
                      <w:color w:val="000000"/>
                    </w:rPr>
                    <w:t>45</w:t>
                  </w:r>
                </w:p>
              </w:tc>
              <w:tc>
                <w:tcPr>
                  <w:tcW w:w="259" w:type="pct"/>
                  <w:shd w:val="clear" w:color="auto" w:fill="auto"/>
                  <w:vAlign w:val="center"/>
                  <w:hideMark/>
                </w:tcPr>
                <w:p w14:paraId="5DA9ACB9" w14:textId="77777777" w:rsidR="00677B94" w:rsidRPr="007167E2" w:rsidRDefault="00677B94" w:rsidP="00283300">
                  <w:pPr>
                    <w:jc w:val="center"/>
                    <w:rPr>
                      <w:color w:val="000000"/>
                    </w:rPr>
                  </w:pPr>
                  <w:r w:rsidRPr="007167E2">
                    <w:rPr>
                      <w:color w:val="000000"/>
                    </w:rPr>
                    <w:t>15</w:t>
                  </w:r>
                </w:p>
              </w:tc>
              <w:tc>
                <w:tcPr>
                  <w:tcW w:w="333" w:type="pct"/>
                  <w:shd w:val="clear" w:color="auto" w:fill="auto"/>
                  <w:vAlign w:val="center"/>
                  <w:hideMark/>
                </w:tcPr>
                <w:p w14:paraId="51541424" w14:textId="77777777" w:rsidR="00677B94" w:rsidRPr="007167E2" w:rsidRDefault="00677B94" w:rsidP="00283300">
                  <w:pPr>
                    <w:jc w:val="center"/>
                    <w:rPr>
                      <w:color w:val="000000"/>
                    </w:rPr>
                  </w:pPr>
                  <w:r w:rsidRPr="007167E2">
                    <w:rPr>
                      <w:color w:val="000000"/>
                    </w:rPr>
                    <w:t>29</w:t>
                  </w:r>
                </w:p>
              </w:tc>
              <w:tc>
                <w:tcPr>
                  <w:tcW w:w="254" w:type="pct"/>
                  <w:shd w:val="clear" w:color="auto" w:fill="auto"/>
                  <w:vAlign w:val="center"/>
                  <w:hideMark/>
                </w:tcPr>
                <w:p w14:paraId="2195883D" w14:textId="77777777" w:rsidR="00677B94" w:rsidRPr="007167E2" w:rsidRDefault="00677B94" w:rsidP="00283300">
                  <w:pPr>
                    <w:jc w:val="center"/>
                    <w:rPr>
                      <w:color w:val="000000"/>
                    </w:rPr>
                  </w:pPr>
                  <w:r w:rsidRPr="007167E2">
                    <w:rPr>
                      <w:color w:val="000000"/>
                    </w:rPr>
                    <w:t>1</w:t>
                  </w:r>
                </w:p>
              </w:tc>
              <w:tc>
                <w:tcPr>
                  <w:tcW w:w="259" w:type="pct"/>
                  <w:vAlign w:val="center"/>
                </w:tcPr>
                <w:p w14:paraId="009859DD" w14:textId="77777777" w:rsidR="00677B94" w:rsidRPr="007167E2" w:rsidRDefault="00677B94" w:rsidP="00283300">
                  <w:pPr>
                    <w:jc w:val="center"/>
                    <w:rPr>
                      <w:color w:val="000000"/>
                    </w:rPr>
                  </w:pPr>
                  <w:r w:rsidRPr="007167E2">
                    <w:rPr>
                      <w:color w:val="000000"/>
                    </w:rPr>
                    <w:t>45</w:t>
                  </w:r>
                </w:p>
              </w:tc>
              <w:tc>
                <w:tcPr>
                  <w:tcW w:w="259" w:type="pct"/>
                  <w:vAlign w:val="center"/>
                </w:tcPr>
                <w:p w14:paraId="6FBC349F" w14:textId="77777777" w:rsidR="00677B94" w:rsidRPr="007167E2" w:rsidRDefault="00677B94" w:rsidP="00283300">
                  <w:pPr>
                    <w:jc w:val="center"/>
                    <w:rPr>
                      <w:color w:val="000000"/>
                    </w:rPr>
                  </w:pPr>
                </w:p>
              </w:tc>
              <w:tc>
                <w:tcPr>
                  <w:tcW w:w="259" w:type="pct"/>
                </w:tcPr>
                <w:p w14:paraId="223BA097" w14:textId="77777777" w:rsidR="00677B94" w:rsidRPr="007167E2" w:rsidRDefault="00677B94" w:rsidP="00283300">
                  <w:pPr>
                    <w:jc w:val="center"/>
                    <w:rPr>
                      <w:color w:val="000000"/>
                    </w:rPr>
                  </w:pPr>
                </w:p>
              </w:tc>
              <w:tc>
                <w:tcPr>
                  <w:tcW w:w="273" w:type="pct"/>
                </w:tcPr>
                <w:p w14:paraId="648C845D" w14:textId="77777777" w:rsidR="00677B94" w:rsidRPr="007167E2" w:rsidRDefault="00677B94" w:rsidP="00283300">
                  <w:pPr>
                    <w:jc w:val="center"/>
                    <w:rPr>
                      <w:color w:val="000000"/>
                      <w:sz w:val="24"/>
                      <w:szCs w:val="24"/>
                    </w:rPr>
                  </w:pPr>
                </w:p>
              </w:tc>
            </w:tr>
            <w:tr w:rsidR="00677B94" w:rsidRPr="007167E2" w14:paraId="62A78582" w14:textId="77777777" w:rsidTr="00BC2D14">
              <w:trPr>
                <w:trHeight w:val="370"/>
              </w:trPr>
              <w:tc>
                <w:tcPr>
                  <w:tcW w:w="244" w:type="pct"/>
                  <w:vAlign w:val="center"/>
                </w:tcPr>
                <w:p w14:paraId="1D462937" w14:textId="77777777" w:rsidR="00677B94" w:rsidRPr="007167E2" w:rsidRDefault="00677B94" w:rsidP="00283300">
                  <w:pPr>
                    <w:jc w:val="center"/>
                    <w:rPr>
                      <w:color w:val="000000"/>
                    </w:rPr>
                  </w:pPr>
                  <w:r w:rsidRPr="007167E2">
                    <w:rPr>
                      <w:color w:val="000000"/>
                    </w:rPr>
                    <w:t>6</w:t>
                  </w:r>
                </w:p>
              </w:tc>
              <w:tc>
                <w:tcPr>
                  <w:tcW w:w="471" w:type="pct"/>
                  <w:shd w:val="clear" w:color="auto" w:fill="auto"/>
                  <w:vAlign w:val="center"/>
                </w:tcPr>
                <w:p w14:paraId="27A7F4BB" w14:textId="77777777" w:rsidR="00677B94" w:rsidRPr="007167E2" w:rsidRDefault="00677B94" w:rsidP="00283300">
                  <w:pPr>
                    <w:rPr>
                      <w:color w:val="000000"/>
                    </w:rPr>
                  </w:pPr>
                  <w:r w:rsidRPr="007167E2">
                    <w:rPr>
                      <w:color w:val="000000"/>
                    </w:rPr>
                    <w:t>MH06</w:t>
                  </w:r>
                </w:p>
              </w:tc>
              <w:tc>
                <w:tcPr>
                  <w:tcW w:w="1709" w:type="pct"/>
                  <w:shd w:val="clear" w:color="auto" w:fill="auto"/>
                  <w:vAlign w:val="center"/>
                  <w:hideMark/>
                </w:tcPr>
                <w:p w14:paraId="716463ED" w14:textId="77777777" w:rsidR="00677B94" w:rsidRPr="007167E2" w:rsidRDefault="00677B94" w:rsidP="00283300">
                  <w:pPr>
                    <w:rPr>
                      <w:color w:val="000000"/>
                    </w:rPr>
                  </w:pPr>
                  <w:r w:rsidRPr="007167E2">
                    <w:rPr>
                      <w:color w:val="000000"/>
                    </w:rPr>
                    <w:t xml:space="preserve">Tiếng anh </w:t>
                  </w:r>
                </w:p>
              </w:tc>
              <w:tc>
                <w:tcPr>
                  <w:tcW w:w="238" w:type="pct"/>
                  <w:shd w:val="clear" w:color="000000" w:fill="FFFFFF"/>
                  <w:vAlign w:val="center"/>
                  <w:hideMark/>
                </w:tcPr>
                <w:p w14:paraId="335A6B91" w14:textId="77777777" w:rsidR="00677B94" w:rsidRPr="007167E2" w:rsidRDefault="00677B94" w:rsidP="00283300">
                  <w:pPr>
                    <w:jc w:val="center"/>
                    <w:rPr>
                      <w:color w:val="000000"/>
                    </w:rPr>
                  </w:pPr>
                  <w:r w:rsidRPr="007167E2">
                    <w:rPr>
                      <w:color w:val="000000"/>
                    </w:rPr>
                    <w:t>4</w:t>
                  </w:r>
                </w:p>
              </w:tc>
              <w:tc>
                <w:tcPr>
                  <w:tcW w:w="441" w:type="pct"/>
                  <w:shd w:val="clear" w:color="auto" w:fill="auto"/>
                  <w:noWrap/>
                  <w:vAlign w:val="center"/>
                  <w:hideMark/>
                </w:tcPr>
                <w:p w14:paraId="2EDD65E1" w14:textId="77777777" w:rsidR="00677B94" w:rsidRPr="007167E2" w:rsidRDefault="00677B94" w:rsidP="00283300">
                  <w:pPr>
                    <w:jc w:val="center"/>
                    <w:rPr>
                      <w:color w:val="000000"/>
                    </w:rPr>
                  </w:pPr>
                  <w:r w:rsidRPr="007167E2">
                    <w:rPr>
                      <w:color w:val="000000"/>
                    </w:rPr>
                    <w:t>90</w:t>
                  </w:r>
                </w:p>
              </w:tc>
              <w:tc>
                <w:tcPr>
                  <w:tcW w:w="259" w:type="pct"/>
                  <w:shd w:val="clear" w:color="auto" w:fill="auto"/>
                  <w:vAlign w:val="center"/>
                  <w:hideMark/>
                </w:tcPr>
                <w:p w14:paraId="7E9A3829" w14:textId="77777777" w:rsidR="00677B94" w:rsidRPr="007167E2" w:rsidRDefault="00677B94" w:rsidP="00283300">
                  <w:pPr>
                    <w:jc w:val="center"/>
                    <w:rPr>
                      <w:color w:val="000000"/>
                    </w:rPr>
                  </w:pPr>
                  <w:r w:rsidRPr="007167E2">
                    <w:rPr>
                      <w:color w:val="000000"/>
                    </w:rPr>
                    <w:t>30</w:t>
                  </w:r>
                </w:p>
              </w:tc>
              <w:tc>
                <w:tcPr>
                  <w:tcW w:w="333" w:type="pct"/>
                  <w:shd w:val="clear" w:color="auto" w:fill="auto"/>
                  <w:vAlign w:val="center"/>
                  <w:hideMark/>
                </w:tcPr>
                <w:p w14:paraId="7D696B69" w14:textId="77777777" w:rsidR="00677B94" w:rsidRPr="007167E2" w:rsidRDefault="00677B94" w:rsidP="00283300">
                  <w:pPr>
                    <w:jc w:val="center"/>
                    <w:rPr>
                      <w:color w:val="000000"/>
                    </w:rPr>
                  </w:pPr>
                  <w:r w:rsidRPr="007167E2">
                    <w:rPr>
                      <w:color w:val="000000"/>
                    </w:rPr>
                    <w:t>56</w:t>
                  </w:r>
                </w:p>
              </w:tc>
              <w:tc>
                <w:tcPr>
                  <w:tcW w:w="254" w:type="pct"/>
                  <w:shd w:val="clear" w:color="auto" w:fill="auto"/>
                  <w:vAlign w:val="center"/>
                  <w:hideMark/>
                </w:tcPr>
                <w:p w14:paraId="504A9859" w14:textId="77777777" w:rsidR="00677B94" w:rsidRPr="007167E2" w:rsidRDefault="00677B94" w:rsidP="00283300">
                  <w:pPr>
                    <w:jc w:val="center"/>
                    <w:rPr>
                      <w:color w:val="000000"/>
                    </w:rPr>
                  </w:pPr>
                  <w:r w:rsidRPr="007167E2">
                    <w:rPr>
                      <w:color w:val="000000"/>
                    </w:rPr>
                    <w:t>4</w:t>
                  </w:r>
                </w:p>
              </w:tc>
              <w:tc>
                <w:tcPr>
                  <w:tcW w:w="259" w:type="pct"/>
                  <w:vAlign w:val="center"/>
                </w:tcPr>
                <w:p w14:paraId="58C37C40" w14:textId="77777777" w:rsidR="00677B94" w:rsidRPr="007167E2" w:rsidRDefault="00677B94" w:rsidP="00283300">
                  <w:pPr>
                    <w:jc w:val="center"/>
                    <w:rPr>
                      <w:color w:val="000000"/>
                    </w:rPr>
                  </w:pPr>
                </w:p>
              </w:tc>
              <w:tc>
                <w:tcPr>
                  <w:tcW w:w="259" w:type="pct"/>
                  <w:vAlign w:val="center"/>
                </w:tcPr>
                <w:p w14:paraId="5E828EFF" w14:textId="77777777" w:rsidR="00677B94" w:rsidRPr="007167E2" w:rsidRDefault="00677B94" w:rsidP="00283300">
                  <w:pPr>
                    <w:jc w:val="center"/>
                    <w:rPr>
                      <w:color w:val="000000"/>
                    </w:rPr>
                  </w:pPr>
                  <w:r w:rsidRPr="007167E2">
                    <w:rPr>
                      <w:color w:val="000000"/>
                    </w:rPr>
                    <w:t>90</w:t>
                  </w:r>
                </w:p>
              </w:tc>
              <w:tc>
                <w:tcPr>
                  <w:tcW w:w="259" w:type="pct"/>
                </w:tcPr>
                <w:p w14:paraId="51B4AE1E" w14:textId="77777777" w:rsidR="00677B94" w:rsidRPr="007167E2" w:rsidRDefault="00677B94" w:rsidP="00283300">
                  <w:pPr>
                    <w:jc w:val="center"/>
                    <w:rPr>
                      <w:color w:val="000000"/>
                    </w:rPr>
                  </w:pPr>
                </w:p>
              </w:tc>
              <w:tc>
                <w:tcPr>
                  <w:tcW w:w="273" w:type="pct"/>
                </w:tcPr>
                <w:p w14:paraId="1B889ACE" w14:textId="77777777" w:rsidR="00677B94" w:rsidRPr="007167E2" w:rsidRDefault="00677B94" w:rsidP="00283300">
                  <w:pPr>
                    <w:jc w:val="center"/>
                    <w:rPr>
                      <w:color w:val="000000"/>
                      <w:sz w:val="24"/>
                      <w:szCs w:val="24"/>
                    </w:rPr>
                  </w:pPr>
                </w:p>
              </w:tc>
            </w:tr>
            <w:tr w:rsidR="00677B94" w:rsidRPr="007167E2" w14:paraId="3C648967" w14:textId="77777777" w:rsidTr="00BC2D14">
              <w:trPr>
                <w:trHeight w:val="376"/>
              </w:trPr>
              <w:tc>
                <w:tcPr>
                  <w:tcW w:w="244" w:type="pct"/>
                  <w:vAlign w:val="center"/>
                </w:tcPr>
                <w:p w14:paraId="4FB9C0AA" w14:textId="77777777" w:rsidR="00677B94" w:rsidRPr="007167E2" w:rsidRDefault="00677B94" w:rsidP="00283300">
                  <w:pPr>
                    <w:jc w:val="center"/>
                    <w:rPr>
                      <w:color w:val="000000"/>
                    </w:rPr>
                  </w:pPr>
                  <w:r w:rsidRPr="007167E2">
                    <w:rPr>
                      <w:color w:val="000000"/>
                    </w:rPr>
                    <w:t>7</w:t>
                  </w:r>
                </w:p>
              </w:tc>
              <w:tc>
                <w:tcPr>
                  <w:tcW w:w="471" w:type="pct"/>
                  <w:shd w:val="clear" w:color="auto" w:fill="auto"/>
                  <w:vAlign w:val="center"/>
                </w:tcPr>
                <w:p w14:paraId="24211DF0" w14:textId="77777777" w:rsidR="00677B94" w:rsidRPr="007167E2" w:rsidRDefault="00677B94" w:rsidP="00283300">
                  <w:pPr>
                    <w:rPr>
                      <w:color w:val="000000"/>
                    </w:rPr>
                  </w:pPr>
                  <w:r w:rsidRPr="007167E2">
                    <w:rPr>
                      <w:color w:val="000000"/>
                    </w:rPr>
                    <w:t>MH07</w:t>
                  </w:r>
                </w:p>
              </w:tc>
              <w:tc>
                <w:tcPr>
                  <w:tcW w:w="1709" w:type="pct"/>
                  <w:shd w:val="clear" w:color="auto" w:fill="auto"/>
                  <w:vAlign w:val="center"/>
                </w:tcPr>
                <w:p w14:paraId="25865469" w14:textId="77777777" w:rsidR="00677B94" w:rsidRPr="007167E2" w:rsidRDefault="00677B94" w:rsidP="00283300">
                  <w:pPr>
                    <w:rPr>
                      <w:color w:val="000000"/>
                    </w:rPr>
                  </w:pPr>
                  <w:r w:rsidRPr="007167E2">
                    <w:rPr>
                      <w:color w:val="000000"/>
                    </w:rPr>
                    <w:t>Giáo dục sức khỏe sinh sản, sức khỏe tình dục và phòng chống HIV/AIDS</w:t>
                  </w:r>
                </w:p>
              </w:tc>
              <w:tc>
                <w:tcPr>
                  <w:tcW w:w="238" w:type="pct"/>
                  <w:shd w:val="clear" w:color="000000" w:fill="FFFFFF"/>
                  <w:vAlign w:val="center"/>
                </w:tcPr>
                <w:p w14:paraId="2D60F9EA" w14:textId="77777777" w:rsidR="00677B94" w:rsidRPr="007167E2" w:rsidRDefault="00677B94" w:rsidP="00283300">
                  <w:pPr>
                    <w:jc w:val="center"/>
                    <w:rPr>
                      <w:color w:val="000000"/>
                    </w:rPr>
                  </w:pPr>
                  <w:r w:rsidRPr="007167E2">
                    <w:rPr>
                      <w:color w:val="000000"/>
                    </w:rPr>
                    <w:t>1</w:t>
                  </w:r>
                </w:p>
              </w:tc>
              <w:tc>
                <w:tcPr>
                  <w:tcW w:w="441" w:type="pct"/>
                  <w:shd w:val="clear" w:color="auto" w:fill="auto"/>
                  <w:noWrap/>
                  <w:vAlign w:val="center"/>
                </w:tcPr>
                <w:p w14:paraId="7C606191" w14:textId="77777777" w:rsidR="00677B94" w:rsidRPr="007167E2" w:rsidRDefault="00677B94" w:rsidP="00283300">
                  <w:pPr>
                    <w:jc w:val="center"/>
                    <w:rPr>
                      <w:color w:val="000000"/>
                    </w:rPr>
                  </w:pPr>
                  <w:r w:rsidRPr="007167E2">
                    <w:rPr>
                      <w:color w:val="000000"/>
                    </w:rPr>
                    <w:t>16</w:t>
                  </w:r>
                </w:p>
              </w:tc>
              <w:tc>
                <w:tcPr>
                  <w:tcW w:w="259" w:type="pct"/>
                  <w:shd w:val="clear" w:color="auto" w:fill="auto"/>
                  <w:vAlign w:val="center"/>
                </w:tcPr>
                <w:p w14:paraId="188BF688" w14:textId="77777777" w:rsidR="00677B94" w:rsidRPr="007167E2" w:rsidRDefault="00677B94" w:rsidP="00283300">
                  <w:pPr>
                    <w:jc w:val="center"/>
                    <w:rPr>
                      <w:color w:val="000000"/>
                    </w:rPr>
                  </w:pPr>
                  <w:r w:rsidRPr="007167E2">
                    <w:rPr>
                      <w:color w:val="000000"/>
                    </w:rPr>
                    <w:t>7</w:t>
                  </w:r>
                </w:p>
              </w:tc>
              <w:tc>
                <w:tcPr>
                  <w:tcW w:w="333" w:type="pct"/>
                  <w:shd w:val="clear" w:color="auto" w:fill="auto"/>
                  <w:vAlign w:val="center"/>
                </w:tcPr>
                <w:p w14:paraId="4C7D86D0" w14:textId="77777777" w:rsidR="00677B94" w:rsidRPr="007167E2" w:rsidRDefault="00677B94" w:rsidP="00283300">
                  <w:pPr>
                    <w:jc w:val="center"/>
                    <w:rPr>
                      <w:color w:val="000000"/>
                    </w:rPr>
                  </w:pPr>
                  <w:r w:rsidRPr="007167E2">
                    <w:rPr>
                      <w:color w:val="000000"/>
                    </w:rPr>
                    <w:t>9</w:t>
                  </w:r>
                </w:p>
              </w:tc>
              <w:tc>
                <w:tcPr>
                  <w:tcW w:w="254" w:type="pct"/>
                  <w:shd w:val="clear" w:color="auto" w:fill="auto"/>
                  <w:vAlign w:val="center"/>
                </w:tcPr>
                <w:p w14:paraId="06A9B760" w14:textId="77777777" w:rsidR="00677B94" w:rsidRPr="007167E2" w:rsidRDefault="00677B94" w:rsidP="00283300">
                  <w:pPr>
                    <w:jc w:val="center"/>
                    <w:rPr>
                      <w:color w:val="000000"/>
                    </w:rPr>
                  </w:pPr>
                  <w:r w:rsidRPr="007167E2">
                    <w:rPr>
                      <w:color w:val="000000"/>
                    </w:rPr>
                    <w:t>0</w:t>
                  </w:r>
                </w:p>
              </w:tc>
              <w:tc>
                <w:tcPr>
                  <w:tcW w:w="259" w:type="pct"/>
                  <w:vAlign w:val="center"/>
                </w:tcPr>
                <w:p w14:paraId="37ECA13D" w14:textId="77777777" w:rsidR="00677B94" w:rsidRPr="007167E2" w:rsidRDefault="00677B94" w:rsidP="00283300">
                  <w:pPr>
                    <w:jc w:val="center"/>
                    <w:rPr>
                      <w:color w:val="000000"/>
                    </w:rPr>
                  </w:pPr>
                  <w:r w:rsidRPr="007167E2">
                    <w:rPr>
                      <w:color w:val="000000"/>
                    </w:rPr>
                    <w:t>16</w:t>
                  </w:r>
                </w:p>
              </w:tc>
              <w:tc>
                <w:tcPr>
                  <w:tcW w:w="259" w:type="pct"/>
                  <w:vAlign w:val="center"/>
                </w:tcPr>
                <w:p w14:paraId="0BF25FF4" w14:textId="77777777" w:rsidR="00677B94" w:rsidRPr="007167E2" w:rsidRDefault="00677B94" w:rsidP="00283300">
                  <w:pPr>
                    <w:jc w:val="center"/>
                    <w:rPr>
                      <w:color w:val="000000"/>
                    </w:rPr>
                  </w:pPr>
                </w:p>
              </w:tc>
              <w:tc>
                <w:tcPr>
                  <w:tcW w:w="259" w:type="pct"/>
                </w:tcPr>
                <w:p w14:paraId="6C57CF5B" w14:textId="77777777" w:rsidR="00677B94" w:rsidRPr="007167E2" w:rsidRDefault="00677B94" w:rsidP="00283300">
                  <w:pPr>
                    <w:jc w:val="center"/>
                    <w:rPr>
                      <w:color w:val="000000"/>
                    </w:rPr>
                  </w:pPr>
                </w:p>
              </w:tc>
              <w:tc>
                <w:tcPr>
                  <w:tcW w:w="273" w:type="pct"/>
                </w:tcPr>
                <w:p w14:paraId="7FBACD57" w14:textId="77777777" w:rsidR="00677B94" w:rsidRPr="007167E2" w:rsidRDefault="00677B94" w:rsidP="00283300">
                  <w:pPr>
                    <w:jc w:val="center"/>
                    <w:rPr>
                      <w:color w:val="000000"/>
                      <w:sz w:val="24"/>
                      <w:szCs w:val="24"/>
                    </w:rPr>
                  </w:pPr>
                </w:p>
              </w:tc>
            </w:tr>
            <w:tr w:rsidR="00677B94" w:rsidRPr="007167E2" w14:paraId="7A135F11" w14:textId="77777777" w:rsidTr="00BC2D14">
              <w:trPr>
                <w:trHeight w:val="377"/>
              </w:trPr>
              <w:tc>
                <w:tcPr>
                  <w:tcW w:w="244" w:type="pct"/>
                  <w:vAlign w:val="center"/>
                </w:tcPr>
                <w:p w14:paraId="77F80590" w14:textId="77777777" w:rsidR="00677B94" w:rsidRPr="007167E2" w:rsidRDefault="00677B94" w:rsidP="00283300">
                  <w:pPr>
                    <w:jc w:val="center"/>
                    <w:rPr>
                      <w:color w:val="000000"/>
                    </w:rPr>
                  </w:pPr>
                  <w:r w:rsidRPr="007167E2">
                    <w:rPr>
                      <w:color w:val="000000"/>
                    </w:rPr>
                    <w:t>8</w:t>
                  </w:r>
                </w:p>
              </w:tc>
              <w:tc>
                <w:tcPr>
                  <w:tcW w:w="471" w:type="pct"/>
                  <w:shd w:val="clear" w:color="auto" w:fill="auto"/>
                  <w:vAlign w:val="center"/>
                </w:tcPr>
                <w:p w14:paraId="00FA5AA8" w14:textId="77777777" w:rsidR="00677B94" w:rsidRPr="007167E2" w:rsidRDefault="00677B94" w:rsidP="00283300">
                  <w:pPr>
                    <w:rPr>
                      <w:color w:val="000000"/>
                    </w:rPr>
                  </w:pPr>
                  <w:r w:rsidRPr="007167E2">
                    <w:rPr>
                      <w:color w:val="000000"/>
                    </w:rPr>
                    <w:t>MH08</w:t>
                  </w:r>
                </w:p>
              </w:tc>
              <w:tc>
                <w:tcPr>
                  <w:tcW w:w="1709" w:type="pct"/>
                  <w:shd w:val="clear" w:color="auto" w:fill="auto"/>
                  <w:vAlign w:val="center"/>
                </w:tcPr>
                <w:p w14:paraId="1F747D88" w14:textId="77777777" w:rsidR="00677B94" w:rsidRPr="007167E2" w:rsidRDefault="00677B94" w:rsidP="00283300">
                  <w:pPr>
                    <w:rPr>
                      <w:color w:val="000000"/>
                    </w:rPr>
                  </w:pPr>
                  <w:r w:rsidRPr="007167E2">
                    <w:rPr>
                      <w:color w:val="000000"/>
                    </w:rPr>
                    <w:t>Kỹ năng mềm</w:t>
                  </w:r>
                </w:p>
              </w:tc>
              <w:tc>
                <w:tcPr>
                  <w:tcW w:w="238" w:type="pct"/>
                  <w:shd w:val="clear" w:color="000000" w:fill="FFFFFF"/>
                  <w:vAlign w:val="center"/>
                </w:tcPr>
                <w:p w14:paraId="53007B1C" w14:textId="77777777" w:rsidR="00677B94" w:rsidRPr="007167E2" w:rsidRDefault="00677B94" w:rsidP="00283300">
                  <w:pPr>
                    <w:jc w:val="center"/>
                    <w:rPr>
                      <w:color w:val="000000"/>
                    </w:rPr>
                  </w:pPr>
                  <w:r w:rsidRPr="007167E2">
                    <w:rPr>
                      <w:color w:val="000000"/>
                    </w:rPr>
                    <w:t>2</w:t>
                  </w:r>
                </w:p>
              </w:tc>
              <w:tc>
                <w:tcPr>
                  <w:tcW w:w="441" w:type="pct"/>
                  <w:shd w:val="clear" w:color="auto" w:fill="auto"/>
                  <w:noWrap/>
                  <w:vAlign w:val="center"/>
                </w:tcPr>
                <w:p w14:paraId="547FC90F" w14:textId="77777777" w:rsidR="00677B94" w:rsidRPr="007167E2" w:rsidRDefault="00677B94" w:rsidP="00283300">
                  <w:pPr>
                    <w:jc w:val="center"/>
                    <w:rPr>
                      <w:color w:val="000000"/>
                    </w:rPr>
                  </w:pPr>
                  <w:r w:rsidRPr="007167E2">
                    <w:rPr>
                      <w:color w:val="000000"/>
                    </w:rPr>
                    <w:t>45</w:t>
                  </w:r>
                </w:p>
              </w:tc>
              <w:tc>
                <w:tcPr>
                  <w:tcW w:w="259" w:type="pct"/>
                  <w:shd w:val="clear" w:color="auto" w:fill="auto"/>
                  <w:vAlign w:val="center"/>
                </w:tcPr>
                <w:p w14:paraId="45512B8D" w14:textId="77777777" w:rsidR="00677B94" w:rsidRPr="007167E2" w:rsidRDefault="00677B94" w:rsidP="00283300">
                  <w:pPr>
                    <w:jc w:val="center"/>
                    <w:rPr>
                      <w:color w:val="000000"/>
                    </w:rPr>
                  </w:pPr>
                  <w:r w:rsidRPr="007167E2">
                    <w:rPr>
                      <w:color w:val="000000"/>
                    </w:rPr>
                    <w:t>15</w:t>
                  </w:r>
                </w:p>
              </w:tc>
              <w:tc>
                <w:tcPr>
                  <w:tcW w:w="333" w:type="pct"/>
                  <w:shd w:val="clear" w:color="auto" w:fill="auto"/>
                  <w:vAlign w:val="center"/>
                </w:tcPr>
                <w:p w14:paraId="560097AA" w14:textId="77777777" w:rsidR="00677B94" w:rsidRPr="007167E2" w:rsidRDefault="00677B94" w:rsidP="00283300">
                  <w:pPr>
                    <w:jc w:val="center"/>
                    <w:rPr>
                      <w:color w:val="000000"/>
                    </w:rPr>
                  </w:pPr>
                  <w:r w:rsidRPr="007167E2">
                    <w:rPr>
                      <w:color w:val="000000"/>
                    </w:rPr>
                    <w:t>28</w:t>
                  </w:r>
                </w:p>
              </w:tc>
              <w:tc>
                <w:tcPr>
                  <w:tcW w:w="254" w:type="pct"/>
                  <w:shd w:val="clear" w:color="auto" w:fill="auto"/>
                  <w:vAlign w:val="center"/>
                </w:tcPr>
                <w:p w14:paraId="6FC72D9F" w14:textId="77777777" w:rsidR="00677B94" w:rsidRPr="007167E2" w:rsidRDefault="00677B94" w:rsidP="00283300">
                  <w:pPr>
                    <w:jc w:val="center"/>
                    <w:rPr>
                      <w:color w:val="000000"/>
                    </w:rPr>
                  </w:pPr>
                  <w:r w:rsidRPr="007167E2">
                    <w:rPr>
                      <w:color w:val="000000"/>
                    </w:rPr>
                    <w:t>2</w:t>
                  </w:r>
                </w:p>
              </w:tc>
              <w:tc>
                <w:tcPr>
                  <w:tcW w:w="259" w:type="pct"/>
                  <w:vAlign w:val="center"/>
                </w:tcPr>
                <w:p w14:paraId="472E16EF" w14:textId="77777777" w:rsidR="00677B94" w:rsidRPr="007167E2" w:rsidRDefault="00677B94" w:rsidP="00283300">
                  <w:pPr>
                    <w:jc w:val="center"/>
                    <w:rPr>
                      <w:color w:val="000000"/>
                    </w:rPr>
                  </w:pPr>
                  <w:r w:rsidRPr="007167E2">
                    <w:rPr>
                      <w:color w:val="000000"/>
                    </w:rPr>
                    <w:t>45</w:t>
                  </w:r>
                </w:p>
              </w:tc>
              <w:tc>
                <w:tcPr>
                  <w:tcW w:w="259" w:type="pct"/>
                  <w:vAlign w:val="center"/>
                </w:tcPr>
                <w:p w14:paraId="4E32B780" w14:textId="77777777" w:rsidR="00677B94" w:rsidRPr="007167E2" w:rsidRDefault="00677B94" w:rsidP="00283300">
                  <w:pPr>
                    <w:jc w:val="center"/>
                    <w:rPr>
                      <w:color w:val="000000"/>
                    </w:rPr>
                  </w:pPr>
                </w:p>
              </w:tc>
              <w:tc>
                <w:tcPr>
                  <w:tcW w:w="259" w:type="pct"/>
                </w:tcPr>
                <w:p w14:paraId="0AB679D4" w14:textId="77777777" w:rsidR="00677B94" w:rsidRPr="007167E2" w:rsidRDefault="00677B94" w:rsidP="00283300">
                  <w:pPr>
                    <w:jc w:val="center"/>
                    <w:rPr>
                      <w:color w:val="000000"/>
                    </w:rPr>
                  </w:pPr>
                </w:p>
              </w:tc>
              <w:tc>
                <w:tcPr>
                  <w:tcW w:w="273" w:type="pct"/>
                </w:tcPr>
                <w:p w14:paraId="156C62B4" w14:textId="77777777" w:rsidR="00677B94" w:rsidRPr="007167E2" w:rsidRDefault="00677B94" w:rsidP="00283300">
                  <w:pPr>
                    <w:jc w:val="center"/>
                    <w:rPr>
                      <w:color w:val="000000"/>
                      <w:sz w:val="24"/>
                      <w:szCs w:val="24"/>
                    </w:rPr>
                  </w:pPr>
                </w:p>
              </w:tc>
            </w:tr>
            <w:tr w:rsidR="00677B94" w:rsidRPr="007167E2" w14:paraId="7F4C2E91" w14:textId="77777777" w:rsidTr="00BC2D14">
              <w:trPr>
                <w:trHeight w:val="421"/>
              </w:trPr>
              <w:tc>
                <w:tcPr>
                  <w:tcW w:w="2424" w:type="pct"/>
                  <w:gridSpan w:val="3"/>
                  <w:shd w:val="clear" w:color="000000" w:fill="FFFFFF"/>
                  <w:vAlign w:val="center"/>
                </w:tcPr>
                <w:p w14:paraId="5432FA8C" w14:textId="77777777" w:rsidR="00677B94" w:rsidRPr="007167E2" w:rsidRDefault="00677B94" w:rsidP="00283300">
                  <w:pPr>
                    <w:rPr>
                      <w:b/>
                      <w:bCs/>
                      <w:i/>
                      <w:iCs/>
                      <w:color w:val="000000"/>
                    </w:rPr>
                  </w:pPr>
                  <w:r w:rsidRPr="007167E2">
                    <w:rPr>
                      <w:b/>
                      <w:bCs/>
                      <w:i/>
                      <w:iCs/>
                      <w:color w:val="000000"/>
                    </w:rPr>
                    <w:t>II. Các môn học, mô đun cơ sở</w:t>
                  </w:r>
                </w:p>
              </w:tc>
              <w:tc>
                <w:tcPr>
                  <w:tcW w:w="238" w:type="pct"/>
                  <w:shd w:val="clear" w:color="000000" w:fill="FFFFFF"/>
                  <w:vAlign w:val="center"/>
                  <w:hideMark/>
                </w:tcPr>
                <w:p w14:paraId="42C2B1F0" w14:textId="77777777" w:rsidR="00677B94" w:rsidRPr="007167E2" w:rsidRDefault="00677B94" w:rsidP="00283300">
                  <w:pPr>
                    <w:jc w:val="center"/>
                    <w:rPr>
                      <w:b/>
                      <w:bCs/>
                      <w:i/>
                      <w:iCs/>
                      <w:color w:val="000000"/>
                    </w:rPr>
                  </w:pPr>
                  <w:r w:rsidRPr="007167E2">
                    <w:rPr>
                      <w:b/>
                      <w:bCs/>
                      <w:i/>
                      <w:iCs/>
                      <w:color w:val="000000"/>
                    </w:rPr>
                    <w:t>12</w:t>
                  </w:r>
                </w:p>
              </w:tc>
              <w:tc>
                <w:tcPr>
                  <w:tcW w:w="441" w:type="pct"/>
                  <w:shd w:val="clear" w:color="000000" w:fill="FFFFFF"/>
                  <w:vAlign w:val="center"/>
                  <w:hideMark/>
                </w:tcPr>
                <w:p w14:paraId="42311F4D" w14:textId="77777777" w:rsidR="00677B94" w:rsidRPr="007167E2" w:rsidRDefault="00677B94" w:rsidP="00283300">
                  <w:pPr>
                    <w:jc w:val="center"/>
                    <w:rPr>
                      <w:b/>
                      <w:bCs/>
                      <w:i/>
                      <w:iCs/>
                      <w:color w:val="000000"/>
                    </w:rPr>
                  </w:pPr>
                  <w:r w:rsidRPr="007167E2">
                    <w:rPr>
                      <w:b/>
                      <w:bCs/>
                      <w:i/>
                      <w:iCs/>
                      <w:color w:val="000000"/>
                    </w:rPr>
                    <w:t>210</w:t>
                  </w:r>
                </w:p>
              </w:tc>
              <w:tc>
                <w:tcPr>
                  <w:tcW w:w="259" w:type="pct"/>
                  <w:shd w:val="clear" w:color="000000" w:fill="FFFFFF"/>
                  <w:vAlign w:val="center"/>
                  <w:hideMark/>
                </w:tcPr>
                <w:p w14:paraId="718AA203" w14:textId="77777777" w:rsidR="00677B94" w:rsidRPr="007167E2" w:rsidRDefault="00677B94" w:rsidP="00283300">
                  <w:pPr>
                    <w:jc w:val="center"/>
                    <w:rPr>
                      <w:b/>
                      <w:bCs/>
                      <w:i/>
                      <w:iCs/>
                      <w:color w:val="000000"/>
                    </w:rPr>
                  </w:pPr>
                  <w:r w:rsidRPr="007167E2">
                    <w:rPr>
                      <w:b/>
                      <w:bCs/>
                      <w:i/>
                      <w:iCs/>
                      <w:color w:val="000000"/>
                    </w:rPr>
                    <w:t>118</w:t>
                  </w:r>
                </w:p>
              </w:tc>
              <w:tc>
                <w:tcPr>
                  <w:tcW w:w="333" w:type="pct"/>
                  <w:shd w:val="clear" w:color="000000" w:fill="FFFFFF"/>
                  <w:vAlign w:val="center"/>
                  <w:hideMark/>
                </w:tcPr>
                <w:p w14:paraId="6E765382" w14:textId="77777777" w:rsidR="00677B94" w:rsidRPr="007167E2" w:rsidRDefault="00677B94" w:rsidP="00283300">
                  <w:pPr>
                    <w:jc w:val="center"/>
                    <w:rPr>
                      <w:b/>
                      <w:bCs/>
                      <w:i/>
                      <w:iCs/>
                      <w:color w:val="000000"/>
                    </w:rPr>
                  </w:pPr>
                  <w:r w:rsidRPr="007167E2">
                    <w:rPr>
                      <w:b/>
                      <w:bCs/>
                      <w:i/>
                      <w:iCs/>
                      <w:color w:val="000000"/>
                    </w:rPr>
                    <w:t>83</w:t>
                  </w:r>
                </w:p>
              </w:tc>
              <w:tc>
                <w:tcPr>
                  <w:tcW w:w="254" w:type="pct"/>
                  <w:shd w:val="clear" w:color="000000" w:fill="FFFFFF"/>
                  <w:vAlign w:val="center"/>
                  <w:hideMark/>
                </w:tcPr>
                <w:p w14:paraId="4C6E9D55" w14:textId="77777777" w:rsidR="00677B94" w:rsidRPr="007167E2" w:rsidRDefault="00677B94" w:rsidP="00283300">
                  <w:pPr>
                    <w:jc w:val="center"/>
                    <w:rPr>
                      <w:b/>
                      <w:bCs/>
                      <w:i/>
                      <w:iCs/>
                      <w:color w:val="000000"/>
                    </w:rPr>
                  </w:pPr>
                  <w:r w:rsidRPr="007167E2">
                    <w:rPr>
                      <w:b/>
                      <w:bCs/>
                      <w:i/>
                      <w:iCs/>
                      <w:color w:val="000000"/>
                    </w:rPr>
                    <w:t>9</w:t>
                  </w:r>
                </w:p>
              </w:tc>
              <w:tc>
                <w:tcPr>
                  <w:tcW w:w="259" w:type="pct"/>
                  <w:shd w:val="clear" w:color="000000" w:fill="FFFFFF"/>
                  <w:vAlign w:val="center"/>
                </w:tcPr>
                <w:p w14:paraId="4A96B080" w14:textId="77777777" w:rsidR="00677B94" w:rsidRPr="007167E2" w:rsidRDefault="00677B94" w:rsidP="00283300">
                  <w:pPr>
                    <w:jc w:val="center"/>
                    <w:rPr>
                      <w:b/>
                      <w:bCs/>
                      <w:i/>
                      <w:iCs/>
                      <w:color w:val="000000"/>
                    </w:rPr>
                  </w:pPr>
                  <w:r w:rsidRPr="007167E2">
                    <w:rPr>
                      <w:b/>
                      <w:bCs/>
                      <w:i/>
                      <w:iCs/>
                      <w:color w:val="000000"/>
                    </w:rPr>
                    <w:t>75</w:t>
                  </w:r>
                </w:p>
              </w:tc>
              <w:tc>
                <w:tcPr>
                  <w:tcW w:w="259" w:type="pct"/>
                  <w:shd w:val="clear" w:color="000000" w:fill="FFFFFF"/>
                  <w:vAlign w:val="center"/>
                </w:tcPr>
                <w:p w14:paraId="11FE0A8D" w14:textId="77777777" w:rsidR="00677B94" w:rsidRPr="007167E2" w:rsidRDefault="00677B94" w:rsidP="00283300">
                  <w:pPr>
                    <w:jc w:val="center"/>
                    <w:rPr>
                      <w:b/>
                      <w:bCs/>
                      <w:i/>
                      <w:iCs/>
                      <w:color w:val="000000"/>
                    </w:rPr>
                  </w:pPr>
                  <w:r w:rsidRPr="007167E2">
                    <w:rPr>
                      <w:b/>
                      <w:bCs/>
                      <w:i/>
                      <w:iCs/>
                      <w:color w:val="000000"/>
                    </w:rPr>
                    <w:t>90</w:t>
                  </w:r>
                </w:p>
              </w:tc>
              <w:tc>
                <w:tcPr>
                  <w:tcW w:w="259" w:type="pct"/>
                  <w:shd w:val="clear" w:color="000000" w:fill="FFFFFF"/>
                  <w:vAlign w:val="center"/>
                </w:tcPr>
                <w:p w14:paraId="59E773DA" w14:textId="77777777" w:rsidR="00677B94" w:rsidRPr="007167E2" w:rsidRDefault="00677B94" w:rsidP="00283300">
                  <w:pPr>
                    <w:jc w:val="center"/>
                    <w:rPr>
                      <w:b/>
                      <w:bCs/>
                      <w:i/>
                      <w:iCs/>
                      <w:color w:val="000000"/>
                    </w:rPr>
                  </w:pPr>
                  <w:r w:rsidRPr="007167E2">
                    <w:rPr>
                      <w:b/>
                      <w:bCs/>
                      <w:i/>
                      <w:iCs/>
                      <w:color w:val="000000"/>
                    </w:rPr>
                    <w:t>45</w:t>
                  </w:r>
                </w:p>
              </w:tc>
              <w:tc>
                <w:tcPr>
                  <w:tcW w:w="273" w:type="pct"/>
                  <w:shd w:val="clear" w:color="000000" w:fill="FFFFFF"/>
                  <w:vAlign w:val="center"/>
                </w:tcPr>
                <w:p w14:paraId="1F54479E" w14:textId="77777777" w:rsidR="00677B94" w:rsidRPr="007167E2" w:rsidRDefault="00677B94" w:rsidP="00283300">
                  <w:pPr>
                    <w:jc w:val="center"/>
                    <w:rPr>
                      <w:b/>
                      <w:bCs/>
                      <w:i/>
                      <w:iCs/>
                      <w:color w:val="000000"/>
                      <w:sz w:val="24"/>
                      <w:szCs w:val="24"/>
                    </w:rPr>
                  </w:pPr>
                  <w:r w:rsidRPr="007167E2">
                    <w:rPr>
                      <w:b/>
                      <w:bCs/>
                      <w:i/>
                      <w:iCs/>
                      <w:color w:val="000000"/>
                      <w:sz w:val="24"/>
                      <w:szCs w:val="24"/>
                    </w:rPr>
                    <w:t>0</w:t>
                  </w:r>
                </w:p>
              </w:tc>
            </w:tr>
            <w:tr w:rsidR="00677B94" w:rsidRPr="007167E2" w14:paraId="18EEAFAC" w14:textId="77777777" w:rsidTr="00BC2D14">
              <w:trPr>
                <w:trHeight w:val="517"/>
              </w:trPr>
              <w:tc>
                <w:tcPr>
                  <w:tcW w:w="244" w:type="pct"/>
                  <w:shd w:val="clear" w:color="000000" w:fill="FFFFFF"/>
                  <w:vAlign w:val="center"/>
                </w:tcPr>
                <w:p w14:paraId="28A37D65" w14:textId="77777777" w:rsidR="00677B94" w:rsidRPr="007167E2" w:rsidRDefault="00677B94" w:rsidP="00283300">
                  <w:pPr>
                    <w:jc w:val="center"/>
                  </w:pPr>
                  <w:r w:rsidRPr="007167E2">
                    <w:t>9</w:t>
                  </w:r>
                </w:p>
              </w:tc>
              <w:tc>
                <w:tcPr>
                  <w:tcW w:w="471" w:type="pct"/>
                  <w:shd w:val="clear" w:color="000000" w:fill="FFFFFF"/>
                  <w:vAlign w:val="center"/>
                </w:tcPr>
                <w:p w14:paraId="230E43F7" w14:textId="77777777" w:rsidR="00677B94" w:rsidRPr="007167E2" w:rsidRDefault="00677B94" w:rsidP="00283300">
                  <w:r w:rsidRPr="007167E2">
                    <w:t>MH09</w:t>
                  </w:r>
                </w:p>
              </w:tc>
              <w:tc>
                <w:tcPr>
                  <w:tcW w:w="1709" w:type="pct"/>
                  <w:shd w:val="clear" w:color="auto" w:fill="auto"/>
                  <w:vAlign w:val="center"/>
                  <w:hideMark/>
                </w:tcPr>
                <w:p w14:paraId="75521E03" w14:textId="77777777" w:rsidR="00677B94" w:rsidRPr="007167E2" w:rsidRDefault="00677B94" w:rsidP="00283300">
                  <w:r w:rsidRPr="007167E2">
                    <w:t>Tổng quan du lịch</w:t>
                  </w:r>
                </w:p>
              </w:tc>
              <w:tc>
                <w:tcPr>
                  <w:tcW w:w="238" w:type="pct"/>
                  <w:shd w:val="clear" w:color="auto" w:fill="FFFFFF"/>
                  <w:vAlign w:val="center"/>
                  <w:hideMark/>
                </w:tcPr>
                <w:p w14:paraId="6A565DA3" w14:textId="77777777" w:rsidR="00677B94" w:rsidRPr="007167E2" w:rsidRDefault="00677B94" w:rsidP="00283300">
                  <w:pPr>
                    <w:jc w:val="center"/>
                  </w:pPr>
                  <w:r w:rsidRPr="007167E2">
                    <w:t>2</w:t>
                  </w:r>
                </w:p>
              </w:tc>
              <w:tc>
                <w:tcPr>
                  <w:tcW w:w="441" w:type="pct"/>
                  <w:shd w:val="clear" w:color="auto" w:fill="FFFFFF"/>
                  <w:vAlign w:val="center"/>
                  <w:hideMark/>
                </w:tcPr>
                <w:p w14:paraId="0E531C7F" w14:textId="77777777" w:rsidR="00677B94" w:rsidRPr="007167E2" w:rsidRDefault="00677B94" w:rsidP="00283300">
                  <w:pPr>
                    <w:jc w:val="center"/>
                  </w:pPr>
                  <w:r w:rsidRPr="007167E2">
                    <w:t>45</w:t>
                  </w:r>
                </w:p>
              </w:tc>
              <w:tc>
                <w:tcPr>
                  <w:tcW w:w="259" w:type="pct"/>
                  <w:shd w:val="clear" w:color="auto" w:fill="FFFFFF"/>
                  <w:noWrap/>
                  <w:vAlign w:val="center"/>
                  <w:hideMark/>
                </w:tcPr>
                <w:p w14:paraId="2578E54B" w14:textId="77777777" w:rsidR="00677B94" w:rsidRPr="007167E2" w:rsidRDefault="00677B94" w:rsidP="00283300">
                  <w:pPr>
                    <w:jc w:val="center"/>
                  </w:pPr>
                  <w:r w:rsidRPr="007167E2">
                    <w:t>15</w:t>
                  </w:r>
                </w:p>
              </w:tc>
              <w:tc>
                <w:tcPr>
                  <w:tcW w:w="333" w:type="pct"/>
                  <w:shd w:val="clear" w:color="auto" w:fill="FFFFFF"/>
                  <w:noWrap/>
                  <w:vAlign w:val="center"/>
                  <w:hideMark/>
                </w:tcPr>
                <w:p w14:paraId="2A0127B8" w14:textId="77777777" w:rsidR="00677B94" w:rsidRPr="007167E2" w:rsidRDefault="00677B94" w:rsidP="00283300">
                  <w:pPr>
                    <w:jc w:val="center"/>
                  </w:pPr>
                  <w:r w:rsidRPr="007167E2">
                    <w:t>29</w:t>
                  </w:r>
                </w:p>
              </w:tc>
              <w:tc>
                <w:tcPr>
                  <w:tcW w:w="254" w:type="pct"/>
                  <w:shd w:val="clear" w:color="auto" w:fill="FFFFFF"/>
                  <w:vAlign w:val="center"/>
                  <w:hideMark/>
                </w:tcPr>
                <w:p w14:paraId="095D7D89" w14:textId="77777777" w:rsidR="00677B94" w:rsidRPr="007167E2" w:rsidRDefault="00677B94" w:rsidP="00283300">
                  <w:pPr>
                    <w:jc w:val="center"/>
                  </w:pPr>
                  <w:r w:rsidRPr="007167E2">
                    <w:t>1</w:t>
                  </w:r>
                </w:p>
              </w:tc>
              <w:tc>
                <w:tcPr>
                  <w:tcW w:w="259" w:type="pct"/>
                  <w:vAlign w:val="center"/>
                </w:tcPr>
                <w:p w14:paraId="62A5B361" w14:textId="77777777" w:rsidR="00677B94" w:rsidRPr="007167E2" w:rsidRDefault="00677B94" w:rsidP="00283300">
                  <w:pPr>
                    <w:jc w:val="center"/>
                  </w:pPr>
                  <w:r w:rsidRPr="007167E2">
                    <w:t>45</w:t>
                  </w:r>
                </w:p>
              </w:tc>
              <w:tc>
                <w:tcPr>
                  <w:tcW w:w="259" w:type="pct"/>
                  <w:vAlign w:val="center"/>
                </w:tcPr>
                <w:p w14:paraId="09DF7C70" w14:textId="77777777" w:rsidR="00677B94" w:rsidRPr="007167E2" w:rsidRDefault="00677B94" w:rsidP="00283300">
                  <w:pPr>
                    <w:jc w:val="center"/>
                    <w:rPr>
                      <w:color w:val="FF0000"/>
                    </w:rPr>
                  </w:pPr>
                </w:p>
              </w:tc>
              <w:tc>
                <w:tcPr>
                  <w:tcW w:w="259" w:type="pct"/>
                  <w:vAlign w:val="center"/>
                </w:tcPr>
                <w:p w14:paraId="5DB59340" w14:textId="77777777" w:rsidR="00677B94" w:rsidRPr="007167E2" w:rsidRDefault="00677B94" w:rsidP="00283300">
                  <w:pPr>
                    <w:jc w:val="center"/>
                    <w:rPr>
                      <w:color w:val="FF0000"/>
                    </w:rPr>
                  </w:pPr>
                </w:p>
              </w:tc>
              <w:tc>
                <w:tcPr>
                  <w:tcW w:w="273" w:type="pct"/>
                  <w:vAlign w:val="center"/>
                </w:tcPr>
                <w:p w14:paraId="19DEF1CB" w14:textId="77777777" w:rsidR="00677B94" w:rsidRPr="007167E2" w:rsidRDefault="00677B94" w:rsidP="00283300">
                  <w:pPr>
                    <w:jc w:val="center"/>
                    <w:rPr>
                      <w:color w:val="FF0000"/>
                      <w:sz w:val="24"/>
                      <w:szCs w:val="24"/>
                    </w:rPr>
                  </w:pPr>
                </w:p>
              </w:tc>
            </w:tr>
            <w:tr w:rsidR="00677B94" w:rsidRPr="007167E2" w14:paraId="0C10229A" w14:textId="77777777" w:rsidTr="00BC2D14">
              <w:trPr>
                <w:trHeight w:val="425"/>
              </w:trPr>
              <w:tc>
                <w:tcPr>
                  <w:tcW w:w="244" w:type="pct"/>
                  <w:vAlign w:val="center"/>
                </w:tcPr>
                <w:p w14:paraId="17D6126F" w14:textId="77777777" w:rsidR="00677B94" w:rsidRPr="007167E2" w:rsidRDefault="00677B94" w:rsidP="00283300">
                  <w:pPr>
                    <w:jc w:val="center"/>
                    <w:rPr>
                      <w:color w:val="000000"/>
                    </w:rPr>
                  </w:pPr>
                  <w:r w:rsidRPr="007167E2">
                    <w:rPr>
                      <w:color w:val="000000"/>
                    </w:rPr>
                    <w:t>10</w:t>
                  </w:r>
                </w:p>
              </w:tc>
              <w:tc>
                <w:tcPr>
                  <w:tcW w:w="471" w:type="pct"/>
                  <w:shd w:val="clear" w:color="auto" w:fill="auto"/>
                  <w:noWrap/>
                  <w:vAlign w:val="center"/>
                </w:tcPr>
                <w:p w14:paraId="0A8DE19A" w14:textId="77777777" w:rsidR="00677B94" w:rsidRPr="007167E2" w:rsidRDefault="00677B94" w:rsidP="00283300">
                  <w:pPr>
                    <w:rPr>
                      <w:color w:val="000000"/>
                    </w:rPr>
                  </w:pPr>
                  <w:r w:rsidRPr="007167E2">
                    <w:rPr>
                      <w:color w:val="000000"/>
                    </w:rPr>
                    <w:t xml:space="preserve">MH10   </w:t>
                  </w:r>
                </w:p>
              </w:tc>
              <w:tc>
                <w:tcPr>
                  <w:tcW w:w="1709" w:type="pct"/>
                  <w:shd w:val="clear" w:color="auto" w:fill="auto"/>
                  <w:noWrap/>
                  <w:vAlign w:val="center"/>
                </w:tcPr>
                <w:p w14:paraId="00148A0B" w14:textId="77777777" w:rsidR="00677B94" w:rsidRPr="007167E2" w:rsidRDefault="00677B94" w:rsidP="00283300">
                  <w:pPr>
                    <w:rPr>
                      <w:color w:val="000000"/>
                    </w:rPr>
                  </w:pPr>
                  <w:r w:rsidRPr="007167E2">
                    <w:rPr>
                      <w:color w:val="000000"/>
                    </w:rPr>
                    <w:t>Văn hoá du lịch</w:t>
                  </w:r>
                </w:p>
              </w:tc>
              <w:tc>
                <w:tcPr>
                  <w:tcW w:w="238" w:type="pct"/>
                  <w:shd w:val="clear" w:color="000000" w:fill="FFFFFF"/>
                  <w:vAlign w:val="center"/>
                </w:tcPr>
                <w:p w14:paraId="2F008B35" w14:textId="77777777" w:rsidR="00677B94" w:rsidRPr="007167E2" w:rsidRDefault="00677B94" w:rsidP="00283300">
                  <w:pPr>
                    <w:jc w:val="center"/>
                  </w:pPr>
                  <w:r w:rsidRPr="007167E2">
                    <w:rPr>
                      <w:color w:val="000000"/>
                    </w:rPr>
                    <w:t>2</w:t>
                  </w:r>
                </w:p>
              </w:tc>
              <w:tc>
                <w:tcPr>
                  <w:tcW w:w="441" w:type="pct"/>
                  <w:shd w:val="clear" w:color="000000" w:fill="FFFFFF"/>
                  <w:vAlign w:val="center"/>
                </w:tcPr>
                <w:p w14:paraId="42E94779" w14:textId="77777777" w:rsidR="00677B94" w:rsidRPr="007167E2" w:rsidRDefault="00677B94" w:rsidP="00283300">
                  <w:pPr>
                    <w:jc w:val="center"/>
                    <w:rPr>
                      <w:color w:val="000000"/>
                    </w:rPr>
                  </w:pPr>
                  <w:r w:rsidRPr="007167E2">
                    <w:rPr>
                      <w:color w:val="000000"/>
                    </w:rPr>
                    <w:t>30</w:t>
                  </w:r>
                </w:p>
              </w:tc>
              <w:tc>
                <w:tcPr>
                  <w:tcW w:w="259" w:type="pct"/>
                  <w:shd w:val="clear" w:color="auto" w:fill="auto"/>
                  <w:noWrap/>
                  <w:vAlign w:val="center"/>
                </w:tcPr>
                <w:p w14:paraId="0A67BE8F" w14:textId="77777777" w:rsidR="00677B94" w:rsidRPr="007167E2" w:rsidRDefault="00677B94" w:rsidP="00283300">
                  <w:pPr>
                    <w:jc w:val="center"/>
                    <w:rPr>
                      <w:color w:val="000000"/>
                    </w:rPr>
                  </w:pPr>
                  <w:r w:rsidRPr="007167E2">
                    <w:rPr>
                      <w:color w:val="000000"/>
                    </w:rPr>
                    <w:t>28</w:t>
                  </w:r>
                </w:p>
              </w:tc>
              <w:tc>
                <w:tcPr>
                  <w:tcW w:w="333" w:type="pct"/>
                  <w:shd w:val="clear" w:color="auto" w:fill="auto"/>
                  <w:noWrap/>
                  <w:vAlign w:val="center"/>
                </w:tcPr>
                <w:p w14:paraId="49062002" w14:textId="77777777" w:rsidR="00677B94" w:rsidRPr="007167E2" w:rsidRDefault="00677B94" w:rsidP="00283300">
                  <w:pPr>
                    <w:jc w:val="center"/>
                    <w:rPr>
                      <w:color w:val="000000"/>
                    </w:rPr>
                  </w:pPr>
                  <w:r w:rsidRPr="007167E2">
                    <w:rPr>
                      <w:color w:val="000000"/>
                    </w:rPr>
                    <w:t>0</w:t>
                  </w:r>
                </w:p>
              </w:tc>
              <w:tc>
                <w:tcPr>
                  <w:tcW w:w="254" w:type="pct"/>
                  <w:shd w:val="clear" w:color="auto" w:fill="auto"/>
                  <w:noWrap/>
                  <w:vAlign w:val="center"/>
                </w:tcPr>
                <w:p w14:paraId="0B06BF14" w14:textId="77777777" w:rsidR="00677B94" w:rsidRPr="007167E2" w:rsidRDefault="00677B94" w:rsidP="00283300">
                  <w:pPr>
                    <w:jc w:val="center"/>
                    <w:rPr>
                      <w:color w:val="000000"/>
                    </w:rPr>
                  </w:pPr>
                  <w:r w:rsidRPr="007167E2">
                    <w:rPr>
                      <w:color w:val="000000"/>
                    </w:rPr>
                    <w:t>2</w:t>
                  </w:r>
                </w:p>
              </w:tc>
              <w:tc>
                <w:tcPr>
                  <w:tcW w:w="259" w:type="pct"/>
                  <w:vAlign w:val="center"/>
                </w:tcPr>
                <w:p w14:paraId="1CDD0748" w14:textId="77777777" w:rsidR="00677B94" w:rsidRPr="007167E2" w:rsidRDefault="00677B94" w:rsidP="00283300">
                  <w:pPr>
                    <w:jc w:val="center"/>
                    <w:rPr>
                      <w:color w:val="000000"/>
                    </w:rPr>
                  </w:pPr>
                  <w:r w:rsidRPr="007167E2">
                    <w:rPr>
                      <w:color w:val="000000"/>
                    </w:rPr>
                    <w:t>30</w:t>
                  </w:r>
                </w:p>
              </w:tc>
              <w:tc>
                <w:tcPr>
                  <w:tcW w:w="259" w:type="pct"/>
                  <w:vAlign w:val="center"/>
                </w:tcPr>
                <w:p w14:paraId="666D24A7" w14:textId="77777777" w:rsidR="00677B94" w:rsidRPr="007167E2" w:rsidRDefault="00677B94" w:rsidP="00283300">
                  <w:pPr>
                    <w:jc w:val="center"/>
                    <w:rPr>
                      <w:color w:val="000000"/>
                    </w:rPr>
                  </w:pPr>
                </w:p>
              </w:tc>
              <w:tc>
                <w:tcPr>
                  <w:tcW w:w="259" w:type="pct"/>
                  <w:vAlign w:val="center"/>
                </w:tcPr>
                <w:p w14:paraId="04241029" w14:textId="77777777" w:rsidR="00677B94" w:rsidRPr="007167E2" w:rsidRDefault="00677B94" w:rsidP="00283300">
                  <w:pPr>
                    <w:jc w:val="center"/>
                    <w:rPr>
                      <w:color w:val="000000"/>
                    </w:rPr>
                  </w:pPr>
                </w:p>
              </w:tc>
              <w:tc>
                <w:tcPr>
                  <w:tcW w:w="273" w:type="pct"/>
                  <w:vAlign w:val="center"/>
                </w:tcPr>
                <w:p w14:paraId="768CA12D" w14:textId="77777777" w:rsidR="00677B94" w:rsidRPr="007167E2" w:rsidRDefault="00677B94" w:rsidP="00283300">
                  <w:pPr>
                    <w:jc w:val="center"/>
                    <w:rPr>
                      <w:color w:val="000000"/>
                      <w:sz w:val="24"/>
                      <w:szCs w:val="24"/>
                    </w:rPr>
                  </w:pPr>
                </w:p>
              </w:tc>
            </w:tr>
            <w:tr w:rsidR="00677B94" w:rsidRPr="007167E2" w14:paraId="788C38C5" w14:textId="77777777" w:rsidTr="00BC2D14">
              <w:trPr>
                <w:trHeight w:val="376"/>
              </w:trPr>
              <w:tc>
                <w:tcPr>
                  <w:tcW w:w="244" w:type="pct"/>
                  <w:vAlign w:val="center"/>
                </w:tcPr>
                <w:p w14:paraId="620C2D1C" w14:textId="77777777" w:rsidR="00677B94" w:rsidRPr="007167E2" w:rsidRDefault="00677B94" w:rsidP="00283300">
                  <w:pPr>
                    <w:jc w:val="center"/>
                    <w:rPr>
                      <w:color w:val="000000"/>
                    </w:rPr>
                  </w:pPr>
                  <w:r w:rsidRPr="007167E2">
                    <w:rPr>
                      <w:color w:val="000000"/>
                    </w:rPr>
                    <w:t>11</w:t>
                  </w:r>
                </w:p>
              </w:tc>
              <w:tc>
                <w:tcPr>
                  <w:tcW w:w="471" w:type="pct"/>
                  <w:shd w:val="clear" w:color="auto" w:fill="auto"/>
                  <w:noWrap/>
                  <w:vAlign w:val="center"/>
                </w:tcPr>
                <w:p w14:paraId="082B69BC" w14:textId="77777777" w:rsidR="00677B94" w:rsidRPr="007167E2" w:rsidRDefault="00677B94" w:rsidP="00283300">
                  <w:pPr>
                    <w:rPr>
                      <w:color w:val="000000"/>
                    </w:rPr>
                  </w:pPr>
                  <w:r w:rsidRPr="007167E2">
                    <w:rPr>
                      <w:color w:val="000000"/>
                    </w:rPr>
                    <w:t>MH11</w:t>
                  </w:r>
                </w:p>
              </w:tc>
              <w:tc>
                <w:tcPr>
                  <w:tcW w:w="1709" w:type="pct"/>
                  <w:shd w:val="clear" w:color="auto" w:fill="auto"/>
                  <w:noWrap/>
                  <w:vAlign w:val="center"/>
                </w:tcPr>
                <w:p w14:paraId="04840D9E" w14:textId="77777777" w:rsidR="00677B94" w:rsidRPr="007167E2" w:rsidRDefault="00677B94" w:rsidP="00283300">
                  <w:pPr>
                    <w:rPr>
                      <w:color w:val="000000"/>
                    </w:rPr>
                  </w:pPr>
                  <w:r w:rsidRPr="007167E2">
                    <w:rPr>
                      <w:color w:val="000000"/>
                    </w:rPr>
                    <w:t>An ninh – an toàn trong khách sạn</w:t>
                  </w:r>
                </w:p>
              </w:tc>
              <w:tc>
                <w:tcPr>
                  <w:tcW w:w="238" w:type="pct"/>
                  <w:shd w:val="clear" w:color="000000" w:fill="FFFFFF"/>
                  <w:vAlign w:val="center"/>
                </w:tcPr>
                <w:p w14:paraId="590B2257" w14:textId="77777777" w:rsidR="00677B94" w:rsidRPr="007167E2" w:rsidRDefault="00677B94" w:rsidP="00283300">
                  <w:pPr>
                    <w:jc w:val="center"/>
                    <w:rPr>
                      <w:color w:val="000000"/>
                    </w:rPr>
                  </w:pPr>
                  <w:r w:rsidRPr="007167E2">
                    <w:rPr>
                      <w:color w:val="000000"/>
                    </w:rPr>
                    <w:t>2</w:t>
                  </w:r>
                </w:p>
              </w:tc>
              <w:tc>
                <w:tcPr>
                  <w:tcW w:w="441" w:type="pct"/>
                  <w:shd w:val="clear" w:color="000000" w:fill="FFFFFF"/>
                  <w:vAlign w:val="center"/>
                </w:tcPr>
                <w:p w14:paraId="1B314970" w14:textId="77777777" w:rsidR="00677B94" w:rsidRPr="007167E2" w:rsidRDefault="00677B94" w:rsidP="00283300">
                  <w:pPr>
                    <w:jc w:val="center"/>
                    <w:rPr>
                      <w:color w:val="000000"/>
                    </w:rPr>
                  </w:pPr>
                  <w:r w:rsidRPr="007167E2">
                    <w:rPr>
                      <w:color w:val="000000"/>
                    </w:rPr>
                    <w:t>45</w:t>
                  </w:r>
                </w:p>
              </w:tc>
              <w:tc>
                <w:tcPr>
                  <w:tcW w:w="259" w:type="pct"/>
                  <w:shd w:val="clear" w:color="auto" w:fill="auto"/>
                  <w:noWrap/>
                  <w:vAlign w:val="center"/>
                </w:tcPr>
                <w:p w14:paraId="4CDAFB65" w14:textId="77777777" w:rsidR="00677B94" w:rsidRPr="007167E2" w:rsidRDefault="00677B94" w:rsidP="00283300">
                  <w:pPr>
                    <w:jc w:val="center"/>
                    <w:rPr>
                      <w:color w:val="000000"/>
                    </w:rPr>
                  </w:pPr>
                  <w:r w:rsidRPr="007167E2">
                    <w:rPr>
                      <w:color w:val="000000"/>
                    </w:rPr>
                    <w:t>15</w:t>
                  </w:r>
                </w:p>
              </w:tc>
              <w:tc>
                <w:tcPr>
                  <w:tcW w:w="333" w:type="pct"/>
                  <w:shd w:val="clear" w:color="auto" w:fill="auto"/>
                  <w:noWrap/>
                  <w:vAlign w:val="center"/>
                </w:tcPr>
                <w:p w14:paraId="07EB23E4" w14:textId="77777777" w:rsidR="00677B94" w:rsidRPr="007167E2" w:rsidRDefault="00677B94" w:rsidP="00283300">
                  <w:pPr>
                    <w:jc w:val="center"/>
                    <w:rPr>
                      <w:color w:val="000000"/>
                    </w:rPr>
                  </w:pPr>
                  <w:r w:rsidRPr="007167E2">
                    <w:rPr>
                      <w:color w:val="000000"/>
                    </w:rPr>
                    <w:t>28</w:t>
                  </w:r>
                </w:p>
              </w:tc>
              <w:tc>
                <w:tcPr>
                  <w:tcW w:w="254" w:type="pct"/>
                  <w:shd w:val="clear" w:color="auto" w:fill="auto"/>
                  <w:noWrap/>
                  <w:vAlign w:val="center"/>
                </w:tcPr>
                <w:p w14:paraId="62CC9F44" w14:textId="77777777" w:rsidR="00677B94" w:rsidRPr="007167E2" w:rsidRDefault="00677B94" w:rsidP="00283300">
                  <w:pPr>
                    <w:jc w:val="center"/>
                    <w:rPr>
                      <w:color w:val="000000"/>
                    </w:rPr>
                  </w:pPr>
                  <w:r w:rsidRPr="007167E2">
                    <w:rPr>
                      <w:color w:val="000000"/>
                    </w:rPr>
                    <w:t>2</w:t>
                  </w:r>
                </w:p>
              </w:tc>
              <w:tc>
                <w:tcPr>
                  <w:tcW w:w="259" w:type="pct"/>
                  <w:vAlign w:val="center"/>
                </w:tcPr>
                <w:p w14:paraId="5F06F1CE" w14:textId="77777777" w:rsidR="00677B94" w:rsidRPr="007167E2" w:rsidRDefault="00677B94" w:rsidP="00283300">
                  <w:pPr>
                    <w:jc w:val="center"/>
                    <w:rPr>
                      <w:color w:val="000000"/>
                    </w:rPr>
                  </w:pPr>
                </w:p>
              </w:tc>
              <w:tc>
                <w:tcPr>
                  <w:tcW w:w="259" w:type="pct"/>
                  <w:vAlign w:val="center"/>
                </w:tcPr>
                <w:p w14:paraId="28776093" w14:textId="77777777" w:rsidR="00677B94" w:rsidRPr="007167E2" w:rsidRDefault="00677B94" w:rsidP="00283300">
                  <w:pPr>
                    <w:jc w:val="center"/>
                    <w:rPr>
                      <w:color w:val="000000"/>
                    </w:rPr>
                  </w:pPr>
                  <w:r w:rsidRPr="007167E2">
                    <w:rPr>
                      <w:color w:val="000000"/>
                    </w:rPr>
                    <w:t>45</w:t>
                  </w:r>
                </w:p>
              </w:tc>
              <w:tc>
                <w:tcPr>
                  <w:tcW w:w="259" w:type="pct"/>
                  <w:vAlign w:val="center"/>
                </w:tcPr>
                <w:p w14:paraId="06C0C118" w14:textId="77777777" w:rsidR="00677B94" w:rsidRPr="007167E2" w:rsidRDefault="00677B94" w:rsidP="00283300">
                  <w:pPr>
                    <w:jc w:val="center"/>
                    <w:rPr>
                      <w:color w:val="000000"/>
                    </w:rPr>
                  </w:pPr>
                </w:p>
              </w:tc>
              <w:tc>
                <w:tcPr>
                  <w:tcW w:w="273" w:type="pct"/>
                  <w:vAlign w:val="center"/>
                </w:tcPr>
                <w:p w14:paraId="2BBC7975" w14:textId="77777777" w:rsidR="00677B94" w:rsidRPr="007167E2" w:rsidRDefault="00677B94" w:rsidP="00283300">
                  <w:pPr>
                    <w:jc w:val="center"/>
                    <w:rPr>
                      <w:color w:val="000000"/>
                      <w:sz w:val="24"/>
                      <w:szCs w:val="24"/>
                    </w:rPr>
                  </w:pPr>
                </w:p>
              </w:tc>
            </w:tr>
            <w:tr w:rsidR="00677B94" w:rsidRPr="007167E2" w14:paraId="363BE888" w14:textId="77777777" w:rsidTr="00BC2D14">
              <w:trPr>
                <w:trHeight w:val="411"/>
              </w:trPr>
              <w:tc>
                <w:tcPr>
                  <w:tcW w:w="244" w:type="pct"/>
                  <w:vAlign w:val="center"/>
                </w:tcPr>
                <w:p w14:paraId="366AD168" w14:textId="77777777" w:rsidR="00677B94" w:rsidRPr="007167E2" w:rsidRDefault="00677B94" w:rsidP="00283300">
                  <w:pPr>
                    <w:jc w:val="center"/>
                    <w:rPr>
                      <w:color w:val="000000"/>
                    </w:rPr>
                  </w:pPr>
                  <w:r w:rsidRPr="007167E2">
                    <w:rPr>
                      <w:color w:val="000000"/>
                    </w:rPr>
                    <w:t>12</w:t>
                  </w:r>
                </w:p>
              </w:tc>
              <w:tc>
                <w:tcPr>
                  <w:tcW w:w="471" w:type="pct"/>
                  <w:shd w:val="clear" w:color="auto" w:fill="auto"/>
                  <w:noWrap/>
                  <w:vAlign w:val="center"/>
                </w:tcPr>
                <w:p w14:paraId="3AF055BA" w14:textId="77777777" w:rsidR="00677B94" w:rsidRPr="007167E2" w:rsidRDefault="00677B94" w:rsidP="00283300">
                  <w:pPr>
                    <w:rPr>
                      <w:color w:val="000000"/>
                    </w:rPr>
                  </w:pPr>
                  <w:r w:rsidRPr="007167E2">
                    <w:rPr>
                      <w:color w:val="000000"/>
                    </w:rPr>
                    <w:t>MH12</w:t>
                  </w:r>
                </w:p>
              </w:tc>
              <w:tc>
                <w:tcPr>
                  <w:tcW w:w="1709" w:type="pct"/>
                  <w:shd w:val="clear" w:color="auto" w:fill="auto"/>
                  <w:noWrap/>
                  <w:vAlign w:val="center"/>
                </w:tcPr>
                <w:p w14:paraId="31159D55" w14:textId="77777777" w:rsidR="00677B94" w:rsidRPr="007167E2" w:rsidRDefault="00677B94" w:rsidP="00283300">
                  <w:pPr>
                    <w:rPr>
                      <w:color w:val="000000"/>
                      <w:lang w:val="fr-FR"/>
                    </w:rPr>
                  </w:pPr>
                  <w:r w:rsidRPr="007167E2">
                    <w:rPr>
                      <w:color w:val="000000"/>
                      <w:lang w:val="fr-FR"/>
                    </w:rPr>
                    <w:t>Tâm lý khách du lịch</w:t>
                  </w:r>
                </w:p>
              </w:tc>
              <w:tc>
                <w:tcPr>
                  <w:tcW w:w="238" w:type="pct"/>
                  <w:shd w:val="clear" w:color="000000" w:fill="FFFFFF"/>
                </w:tcPr>
                <w:p w14:paraId="25419AC6" w14:textId="77777777" w:rsidR="00677B94" w:rsidRPr="007167E2" w:rsidRDefault="00677B94" w:rsidP="00283300">
                  <w:pPr>
                    <w:jc w:val="center"/>
                  </w:pPr>
                  <w:r w:rsidRPr="007167E2">
                    <w:rPr>
                      <w:color w:val="000000"/>
                    </w:rPr>
                    <w:t>3</w:t>
                  </w:r>
                </w:p>
              </w:tc>
              <w:tc>
                <w:tcPr>
                  <w:tcW w:w="441" w:type="pct"/>
                  <w:shd w:val="clear" w:color="000000" w:fill="FFFFFF"/>
                  <w:vAlign w:val="center"/>
                </w:tcPr>
                <w:p w14:paraId="60DB700D" w14:textId="77777777" w:rsidR="00677B94" w:rsidRPr="007167E2" w:rsidRDefault="00677B94" w:rsidP="00283300">
                  <w:pPr>
                    <w:jc w:val="center"/>
                    <w:rPr>
                      <w:color w:val="000000"/>
                    </w:rPr>
                  </w:pPr>
                  <w:r w:rsidRPr="007167E2">
                    <w:rPr>
                      <w:color w:val="000000"/>
                    </w:rPr>
                    <w:t>45</w:t>
                  </w:r>
                </w:p>
              </w:tc>
              <w:tc>
                <w:tcPr>
                  <w:tcW w:w="259" w:type="pct"/>
                  <w:shd w:val="clear" w:color="auto" w:fill="auto"/>
                  <w:noWrap/>
                  <w:vAlign w:val="center"/>
                </w:tcPr>
                <w:p w14:paraId="5D667F8F" w14:textId="77777777" w:rsidR="00677B94" w:rsidRPr="007167E2" w:rsidRDefault="00677B94" w:rsidP="00283300">
                  <w:pPr>
                    <w:jc w:val="center"/>
                    <w:rPr>
                      <w:color w:val="000000"/>
                    </w:rPr>
                  </w:pPr>
                  <w:r w:rsidRPr="007167E2">
                    <w:rPr>
                      <w:color w:val="000000"/>
                    </w:rPr>
                    <w:t>30</w:t>
                  </w:r>
                </w:p>
              </w:tc>
              <w:tc>
                <w:tcPr>
                  <w:tcW w:w="333" w:type="pct"/>
                  <w:shd w:val="clear" w:color="auto" w:fill="auto"/>
                  <w:noWrap/>
                  <w:vAlign w:val="center"/>
                </w:tcPr>
                <w:p w14:paraId="40386CD0" w14:textId="77777777" w:rsidR="00677B94" w:rsidRPr="007167E2" w:rsidRDefault="00677B94" w:rsidP="00283300">
                  <w:pPr>
                    <w:jc w:val="center"/>
                    <w:rPr>
                      <w:color w:val="000000"/>
                    </w:rPr>
                  </w:pPr>
                  <w:r w:rsidRPr="007167E2">
                    <w:rPr>
                      <w:color w:val="000000"/>
                    </w:rPr>
                    <w:t>13</w:t>
                  </w:r>
                </w:p>
              </w:tc>
              <w:tc>
                <w:tcPr>
                  <w:tcW w:w="254" w:type="pct"/>
                  <w:shd w:val="clear" w:color="auto" w:fill="auto"/>
                  <w:noWrap/>
                  <w:vAlign w:val="center"/>
                </w:tcPr>
                <w:p w14:paraId="4FB33590" w14:textId="77777777" w:rsidR="00677B94" w:rsidRPr="007167E2" w:rsidRDefault="00677B94" w:rsidP="00283300">
                  <w:pPr>
                    <w:jc w:val="center"/>
                    <w:rPr>
                      <w:color w:val="000000"/>
                    </w:rPr>
                  </w:pPr>
                  <w:r w:rsidRPr="007167E2">
                    <w:rPr>
                      <w:color w:val="000000"/>
                    </w:rPr>
                    <w:t>2</w:t>
                  </w:r>
                </w:p>
              </w:tc>
              <w:tc>
                <w:tcPr>
                  <w:tcW w:w="259" w:type="pct"/>
                  <w:vAlign w:val="center"/>
                </w:tcPr>
                <w:p w14:paraId="291AB286" w14:textId="77777777" w:rsidR="00677B94" w:rsidRPr="007167E2" w:rsidRDefault="00677B94" w:rsidP="00283300">
                  <w:pPr>
                    <w:jc w:val="center"/>
                    <w:rPr>
                      <w:color w:val="000000"/>
                    </w:rPr>
                  </w:pPr>
                </w:p>
              </w:tc>
              <w:tc>
                <w:tcPr>
                  <w:tcW w:w="259" w:type="pct"/>
                  <w:vAlign w:val="center"/>
                </w:tcPr>
                <w:p w14:paraId="003F9706" w14:textId="77777777" w:rsidR="00677B94" w:rsidRPr="007167E2" w:rsidRDefault="00677B94" w:rsidP="00283300">
                  <w:pPr>
                    <w:jc w:val="center"/>
                    <w:rPr>
                      <w:color w:val="000000"/>
                    </w:rPr>
                  </w:pPr>
                  <w:r w:rsidRPr="007167E2">
                    <w:rPr>
                      <w:color w:val="000000"/>
                    </w:rPr>
                    <w:t>45</w:t>
                  </w:r>
                </w:p>
              </w:tc>
              <w:tc>
                <w:tcPr>
                  <w:tcW w:w="259" w:type="pct"/>
                  <w:vAlign w:val="center"/>
                </w:tcPr>
                <w:p w14:paraId="22917A94" w14:textId="77777777" w:rsidR="00677B94" w:rsidRPr="007167E2" w:rsidRDefault="00677B94" w:rsidP="00283300">
                  <w:pPr>
                    <w:jc w:val="center"/>
                    <w:rPr>
                      <w:color w:val="000000"/>
                    </w:rPr>
                  </w:pPr>
                </w:p>
              </w:tc>
              <w:tc>
                <w:tcPr>
                  <w:tcW w:w="273" w:type="pct"/>
                  <w:vAlign w:val="center"/>
                </w:tcPr>
                <w:p w14:paraId="4218387D" w14:textId="77777777" w:rsidR="00677B94" w:rsidRPr="007167E2" w:rsidRDefault="00677B94" w:rsidP="00283300">
                  <w:pPr>
                    <w:jc w:val="center"/>
                    <w:rPr>
                      <w:color w:val="000000"/>
                      <w:sz w:val="24"/>
                      <w:szCs w:val="24"/>
                      <w:highlight w:val="yellow"/>
                    </w:rPr>
                  </w:pPr>
                </w:p>
              </w:tc>
            </w:tr>
            <w:tr w:rsidR="00677B94" w:rsidRPr="007167E2" w14:paraId="27FAF596" w14:textId="77777777" w:rsidTr="00BC2D14">
              <w:trPr>
                <w:trHeight w:val="376"/>
              </w:trPr>
              <w:tc>
                <w:tcPr>
                  <w:tcW w:w="244" w:type="pct"/>
                  <w:vAlign w:val="center"/>
                </w:tcPr>
                <w:p w14:paraId="33546A12" w14:textId="77777777" w:rsidR="00677B94" w:rsidRPr="007167E2" w:rsidRDefault="00677B94" w:rsidP="00283300">
                  <w:pPr>
                    <w:jc w:val="center"/>
                    <w:rPr>
                      <w:color w:val="000000"/>
                    </w:rPr>
                  </w:pPr>
                  <w:r w:rsidRPr="007167E2">
                    <w:rPr>
                      <w:color w:val="000000"/>
                    </w:rPr>
                    <w:t>13</w:t>
                  </w:r>
                </w:p>
              </w:tc>
              <w:tc>
                <w:tcPr>
                  <w:tcW w:w="471" w:type="pct"/>
                  <w:shd w:val="clear" w:color="auto" w:fill="auto"/>
                  <w:noWrap/>
                  <w:vAlign w:val="center"/>
                </w:tcPr>
                <w:p w14:paraId="48760503" w14:textId="77777777" w:rsidR="00677B94" w:rsidRPr="007167E2" w:rsidRDefault="00677B94" w:rsidP="00283300">
                  <w:pPr>
                    <w:rPr>
                      <w:color w:val="000000"/>
                    </w:rPr>
                  </w:pPr>
                  <w:r w:rsidRPr="007167E2">
                    <w:rPr>
                      <w:color w:val="000000"/>
                    </w:rPr>
                    <w:t>MH13</w:t>
                  </w:r>
                </w:p>
              </w:tc>
              <w:tc>
                <w:tcPr>
                  <w:tcW w:w="1709" w:type="pct"/>
                  <w:shd w:val="clear" w:color="auto" w:fill="auto"/>
                  <w:noWrap/>
                  <w:vAlign w:val="center"/>
                </w:tcPr>
                <w:p w14:paraId="72AB2113" w14:textId="77777777" w:rsidR="00677B94" w:rsidRPr="007167E2" w:rsidRDefault="00677B94" w:rsidP="00283300">
                  <w:pPr>
                    <w:rPr>
                      <w:color w:val="000000"/>
                    </w:rPr>
                  </w:pPr>
                  <w:r w:rsidRPr="007167E2">
                    <w:rPr>
                      <w:color w:val="000000"/>
                    </w:rPr>
                    <w:t>Tổ chức kinh doanh nhà hàng, khách sạn</w:t>
                  </w:r>
                </w:p>
              </w:tc>
              <w:tc>
                <w:tcPr>
                  <w:tcW w:w="238" w:type="pct"/>
                  <w:shd w:val="clear" w:color="000000" w:fill="FFFFFF"/>
                  <w:vAlign w:val="center"/>
                </w:tcPr>
                <w:p w14:paraId="2A20BFB4" w14:textId="77777777" w:rsidR="00677B94" w:rsidRPr="007167E2" w:rsidRDefault="00677B94" w:rsidP="00283300">
                  <w:pPr>
                    <w:jc w:val="center"/>
                  </w:pPr>
                  <w:r w:rsidRPr="007167E2">
                    <w:rPr>
                      <w:color w:val="000000"/>
                    </w:rPr>
                    <w:t>3</w:t>
                  </w:r>
                </w:p>
              </w:tc>
              <w:tc>
                <w:tcPr>
                  <w:tcW w:w="441" w:type="pct"/>
                  <w:shd w:val="clear" w:color="000000" w:fill="FFFFFF"/>
                  <w:vAlign w:val="center"/>
                </w:tcPr>
                <w:p w14:paraId="45672226" w14:textId="77777777" w:rsidR="00677B94" w:rsidRPr="007167E2" w:rsidRDefault="00677B94" w:rsidP="00283300">
                  <w:pPr>
                    <w:jc w:val="center"/>
                    <w:rPr>
                      <w:color w:val="000000"/>
                    </w:rPr>
                  </w:pPr>
                  <w:r w:rsidRPr="007167E2">
                    <w:rPr>
                      <w:color w:val="000000"/>
                    </w:rPr>
                    <w:t>45</w:t>
                  </w:r>
                </w:p>
              </w:tc>
              <w:tc>
                <w:tcPr>
                  <w:tcW w:w="259" w:type="pct"/>
                  <w:shd w:val="clear" w:color="auto" w:fill="auto"/>
                  <w:noWrap/>
                  <w:vAlign w:val="center"/>
                </w:tcPr>
                <w:p w14:paraId="2095E9C4" w14:textId="77777777" w:rsidR="00677B94" w:rsidRPr="007167E2" w:rsidRDefault="00677B94" w:rsidP="00283300">
                  <w:pPr>
                    <w:jc w:val="center"/>
                    <w:rPr>
                      <w:color w:val="000000"/>
                    </w:rPr>
                  </w:pPr>
                  <w:r w:rsidRPr="007167E2">
                    <w:rPr>
                      <w:color w:val="000000"/>
                    </w:rPr>
                    <w:t>30</w:t>
                  </w:r>
                </w:p>
              </w:tc>
              <w:tc>
                <w:tcPr>
                  <w:tcW w:w="333" w:type="pct"/>
                  <w:shd w:val="clear" w:color="auto" w:fill="auto"/>
                  <w:noWrap/>
                  <w:vAlign w:val="center"/>
                </w:tcPr>
                <w:p w14:paraId="3235D580" w14:textId="77777777" w:rsidR="00677B94" w:rsidRPr="007167E2" w:rsidRDefault="00677B94" w:rsidP="00283300">
                  <w:pPr>
                    <w:jc w:val="center"/>
                    <w:rPr>
                      <w:color w:val="000000"/>
                    </w:rPr>
                  </w:pPr>
                  <w:r w:rsidRPr="007167E2">
                    <w:rPr>
                      <w:color w:val="000000"/>
                    </w:rPr>
                    <w:t>13</w:t>
                  </w:r>
                </w:p>
              </w:tc>
              <w:tc>
                <w:tcPr>
                  <w:tcW w:w="254" w:type="pct"/>
                  <w:shd w:val="clear" w:color="auto" w:fill="auto"/>
                  <w:noWrap/>
                  <w:vAlign w:val="center"/>
                </w:tcPr>
                <w:p w14:paraId="564C6C69" w14:textId="77777777" w:rsidR="00677B94" w:rsidRPr="007167E2" w:rsidRDefault="00677B94" w:rsidP="00283300">
                  <w:pPr>
                    <w:jc w:val="center"/>
                    <w:rPr>
                      <w:color w:val="000000"/>
                    </w:rPr>
                  </w:pPr>
                  <w:r w:rsidRPr="007167E2">
                    <w:rPr>
                      <w:color w:val="000000"/>
                    </w:rPr>
                    <w:t>2</w:t>
                  </w:r>
                </w:p>
              </w:tc>
              <w:tc>
                <w:tcPr>
                  <w:tcW w:w="259" w:type="pct"/>
                  <w:vAlign w:val="center"/>
                </w:tcPr>
                <w:p w14:paraId="4CE7DAF9" w14:textId="77777777" w:rsidR="00677B94" w:rsidRPr="007167E2" w:rsidRDefault="00677B94" w:rsidP="00283300">
                  <w:pPr>
                    <w:jc w:val="center"/>
                    <w:rPr>
                      <w:color w:val="000000"/>
                    </w:rPr>
                  </w:pPr>
                </w:p>
              </w:tc>
              <w:tc>
                <w:tcPr>
                  <w:tcW w:w="259" w:type="pct"/>
                  <w:vAlign w:val="center"/>
                </w:tcPr>
                <w:p w14:paraId="75C872B2" w14:textId="77777777" w:rsidR="00677B94" w:rsidRPr="007167E2" w:rsidRDefault="00677B94" w:rsidP="00283300">
                  <w:pPr>
                    <w:jc w:val="center"/>
                    <w:rPr>
                      <w:color w:val="000000"/>
                    </w:rPr>
                  </w:pPr>
                </w:p>
              </w:tc>
              <w:tc>
                <w:tcPr>
                  <w:tcW w:w="259" w:type="pct"/>
                  <w:vAlign w:val="center"/>
                </w:tcPr>
                <w:p w14:paraId="25E51A9D" w14:textId="77777777" w:rsidR="00677B94" w:rsidRPr="007167E2" w:rsidRDefault="00677B94" w:rsidP="00283300">
                  <w:pPr>
                    <w:jc w:val="center"/>
                    <w:rPr>
                      <w:color w:val="000000"/>
                    </w:rPr>
                  </w:pPr>
                  <w:r w:rsidRPr="007167E2">
                    <w:rPr>
                      <w:color w:val="000000"/>
                    </w:rPr>
                    <w:t>45</w:t>
                  </w:r>
                </w:p>
              </w:tc>
              <w:tc>
                <w:tcPr>
                  <w:tcW w:w="273" w:type="pct"/>
                  <w:vAlign w:val="center"/>
                </w:tcPr>
                <w:p w14:paraId="613ACDED" w14:textId="77777777" w:rsidR="00677B94" w:rsidRPr="007167E2" w:rsidRDefault="00677B94" w:rsidP="00283300">
                  <w:pPr>
                    <w:jc w:val="center"/>
                    <w:rPr>
                      <w:color w:val="000000"/>
                      <w:sz w:val="24"/>
                      <w:szCs w:val="24"/>
                    </w:rPr>
                  </w:pPr>
                </w:p>
              </w:tc>
            </w:tr>
            <w:tr w:rsidR="00677B94" w:rsidRPr="007167E2" w14:paraId="2B6A2F01" w14:textId="77777777" w:rsidTr="00BC2D14">
              <w:trPr>
                <w:trHeight w:val="634"/>
              </w:trPr>
              <w:tc>
                <w:tcPr>
                  <w:tcW w:w="2424" w:type="pct"/>
                  <w:gridSpan w:val="3"/>
                  <w:shd w:val="clear" w:color="000000" w:fill="FFFFFF"/>
                  <w:vAlign w:val="center"/>
                </w:tcPr>
                <w:p w14:paraId="61AC31F7" w14:textId="77777777" w:rsidR="00677B94" w:rsidRPr="007167E2" w:rsidRDefault="00677B94" w:rsidP="00283300">
                  <w:pPr>
                    <w:rPr>
                      <w:b/>
                      <w:bCs/>
                      <w:i/>
                      <w:iCs/>
                      <w:color w:val="000000"/>
                    </w:rPr>
                  </w:pPr>
                  <w:r w:rsidRPr="007167E2">
                    <w:rPr>
                      <w:b/>
                      <w:bCs/>
                      <w:i/>
                      <w:iCs/>
                      <w:color w:val="000000"/>
                    </w:rPr>
                    <w:t xml:space="preserve">III. Các môn học, mô đun chuyên môn </w:t>
                  </w:r>
                </w:p>
              </w:tc>
              <w:tc>
                <w:tcPr>
                  <w:tcW w:w="238" w:type="pct"/>
                  <w:shd w:val="clear" w:color="000000" w:fill="FFFFFF"/>
                  <w:vAlign w:val="center"/>
                  <w:hideMark/>
                </w:tcPr>
                <w:p w14:paraId="2605AC98" w14:textId="77777777" w:rsidR="00677B94" w:rsidRPr="007167E2" w:rsidRDefault="00677B94" w:rsidP="00283300">
                  <w:pPr>
                    <w:jc w:val="center"/>
                    <w:rPr>
                      <w:b/>
                      <w:bCs/>
                      <w:i/>
                      <w:iCs/>
                      <w:color w:val="000000"/>
                    </w:rPr>
                  </w:pPr>
                  <w:r w:rsidRPr="007167E2">
                    <w:rPr>
                      <w:b/>
                      <w:bCs/>
                      <w:i/>
                      <w:iCs/>
                      <w:color w:val="000000"/>
                    </w:rPr>
                    <w:t>40</w:t>
                  </w:r>
                </w:p>
              </w:tc>
              <w:tc>
                <w:tcPr>
                  <w:tcW w:w="441" w:type="pct"/>
                  <w:shd w:val="clear" w:color="000000" w:fill="FFFFFF"/>
                  <w:vAlign w:val="center"/>
                  <w:hideMark/>
                </w:tcPr>
                <w:p w14:paraId="42BB1138" w14:textId="77777777" w:rsidR="00677B94" w:rsidRPr="007167E2" w:rsidRDefault="00677B94" w:rsidP="00283300">
                  <w:pPr>
                    <w:jc w:val="center"/>
                    <w:rPr>
                      <w:b/>
                      <w:bCs/>
                      <w:i/>
                      <w:iCs/>
                      <w:color w:val="000000"/>
                    </w:rPr>
                  </w:pPr>
                  <w:r w:rsidRPr="007167E2">
                    <w:rPr>
                      <w:b/>
                      <w:bCs/>
                      <w:i/>
                      <w:iCs/>
                      <w:color w:val="000000"/>
                    </w:rPr>
                    <w:t>1.095</w:t>
                  </w:r>
                </w:p>
              </w:tc>
              <w:tc>
                <w:tcPr>
                  <w:tcW w:w="259" w:type="pct"/>
                  <w:shd w:val="clear" w:color="000000" w:fill="FFFFFF"/>
                  <w:vAlign w:val="center"/>
                  <w:hideMark/>
                </w:tcPr>
                <w:p w14:paraId="1D906E8F" w14:textId="77777777" w:rsidR="00677B94" w:rsidRPr="007167E2" w:rsidRDefault="00677B94" w:rsidP="00283300">
                  <w:pPr>
                    <w:jc w:val="center"/>
                    <w:rPr>
                      <w:b/>
                      <w:bCs/>
                      <w:i/>
                      <w:iCs/>
                      <w:color w:val="000000"/>
                    </w:rPr>
                  </w:pPr>
                  <w:r w:rsidRPr="007167E2">
                    <w:rPr>
                      <w:b/>
                      <w:bCs/>
                      <w:i/>
                      <w:iCs/>
                      <w:color w:val="000000"/>
                    </w:rPr>
                    <w:t>195</w:t>
                  </w:r>
                </w:p>
              </w:tc>
              <w:tc>
                <w:tcPr>
                  <w:tcW w:w="333" w:type="pct"/>
                  <w:shd w:val="clear" w:color="000000" w:fill="FFFFFF"/>
                  <w:vAlign w:val="center"/>
                  <w:hideMark/>
                </w:tcPr>
                <w:p w14:paraId="48EE15ED" w14:textId="77777777" w:rsidR="00677B94" w:rsidRPr="007167E2" w:rsidRDefault="00677B94" w:rsidP="00283300">
                  <w:pPr>
                    <w:jc w:val="center"/>
                    <w:rPr>
                      <w:b/>
                      <w:bCs/>
                      <w:i/>
                      <w:iCs/>
                      <w:color w:val="000000"/>
                    </w:rPr>
                  </w:pPr>
                  <w:r w:rsidRPr="007167E2">
                    <w:rPr>
                      <w:b/>
                      <w:bCs/>
                      <w:i/>
                      <w:iCs/>
                      <w:color w:val="000000"/>
                    </w:rPr>
                    <w:t>871</w:t>
                  </w:r>
                </w:p>
              </w:tc>
              <w:tc>
                <w:tcPr>
                  <w:tcW w:w="254" w:type="pct"/>
                  <w:shd w:val="clear" w:color="000000" w:fill="FFFFFF"/>
                  <w:vAlign w:val="center"/>
                  <w:hideMark/>
                </w:tcPr>
                <w:p w14:paraId="70CC04DA" w14:textId="77777777" w:rsidR="00677B94" w:rsidRPr="007167E2" w:rsidRDefault="00677B94" w:rsidP="00283300">
                  <w:pPr>
                    <w:jc w:val="center"/>
                    <w:rPr>
                      <w:b/>
                      <w:bCs/>
                      <w:i/>
                      <w:iCs/>
                      <w:color w:val="000000"/>
                    </w:rPr>
                  </w:pPr>
                  <w:r w:rsidRPr="007167E2">
                    <w:rPr>
                      <w:b/>
                      <w:bCs/>
                      <w:i/>
                      <w:iCs/>
                      <w:color w:val="000000"/>
                    </w:rPr>
                    <w:t>29</w:t>
                  </w:r>
                </w:p>
              </w:tc>
              <w:tc>
                <w:tcPr>
                  <w:tcW w:w="259" w:type="pct"/>
                  <w:shd w:val="clear" w:color="000000" w:fill="FFFFFF"/>
                  <w:vAlign w:val="center"/>
                </w:tcPr>
                <w:p w14:paraId="5DE324A4" w14:textId="77777777" w:rsidR="00677B94" w:rsidRPr="007167E2" w:rsidRDefault="00677B94" w:rsidP="00283300">
                  <w:pPr>
                    <w:jc w:val="center"/>
                    <w:rPr>
                      <w:b/>
                      <w:bCs/>
                      <w:i/>
                      <w:iCs/>
                      <w:color w:val="000000"/>
                    </w:rPr>
                  </w:pPr>
                  <w:r w:rsidRPr="007167E2">
                    <w:rPr>
                      <w:b/>
                      <w:bCs/>
                      <w:i/>
                      <w:iCs/>
                      <w:color w:val="000000"/>
                    </w:rPr>
                    <w:t>0</w:t>
                  </w:r>
                </w:p>
              </w:tc>
              <w:tc>
                <w:tcPr>
                  <w:tcW w:w="259" w:type="pct"/>
                  <w:shd w:val="clear" w:color="000000" w:fill="FFFFFF"/>
                  <w:vAlign w:val="center"/>
                </w:tcPr>
                <w:p w14:paraId="6E0194BF" w14:textId="77777777" w:rsidR="00677B94" w:rsidRPr="007167E2" w:rsidRDefault="00677B94" w:rsidP="00283300">
                  <w:pPr>
                    <w:jc w:val="center"/>
                    <w:rPr>
                      <w:b/>
                      <w:bCs/>
                      <w:i/>
                      <w:iCs/>
                      <w:color w:val="000000"/>
                    </w:rPr>
                  </w:pPr>
                  <w:r w:rsidRPr="007167E2">
                    <w:rPr>
                      <w:b/>
                      <w:bCs/>
                      <w:i/>
                      <w:iCs/>
                      <w:color w:val="000000"/>
                    </w:rPr>
                    <w:t>90</w:t>
                  </w:r>
                </w:p>
              </w:tc>
              <w:tc>
                <w:tcPr>
                  <w:tcW w:w="259" w:type="pct"/>
                  <w:shd w:val="clear" w:color="000000" w:fill="FFFFFF"/>
                  <w:vAlign w:val="center"/>
                </w:tcPr>
                <w:p w14:paraId="4DB4562D" w14:textId="77777777" w:rsidR="00677B94" w:rsidRPr="007167E2" w:rsidRDefault="00677B94" w:rsidP="00283300">
                  <w:pPr>
                    <w:jc w:val="center"/>
                    <w:rPr>
                      <w:b/>
                      <w:bCs/>
                      <w:i/>
                      <w:iCs/>
                      <w:color w:val="000000"/>
                    </w:rPr>
                  </w:pPr>
                  <w:r w:rsidRPr="007167E2">
                    <w:rPr>
                      <w:b/>
                      <w:bCs/>
                      <w:i/>
                      <w:iCs/>
                      <w:color w:val="000000"/>
                    </w:rPr>
                    <w:t>540</w:t>
                  </w:r>
                </w:p>
              </w:tc>
              <w:tc>
                <w:tcPr>
                  <w:tcW w:w="273" w:type="pct"/>
                  <w:shd w:val="clear" w:color="000000" w:fill="FFFFFF"/>
                  <w:vAlign w:val="center"/>
                </w:tcPr>
                <w:p w14:paraId="1A5AE0AE" w14:textId="77777777" w:rsidR="00677B94" w:rsidRPr="007167E2" w:rsidRDefault="00677B94" w:rsidP="00283300">
                  <w:pPr>
                    <w:jc w:val="center"/>
                    <w:rPr>
                      <w:b/>
                      <w:bCs/>
                      <w:i/>
                      <w:iCs/>
                      <w:color w:val="000000"/>
                      <w:sz w:val="24"/>
                      <w:szCs w:val="24"/>
                    </w:rPr>
                  </w:pPr>
                  <w:r w:rsidRPr="007167E2">
                    <w:rPr>
                      <w:b/>
                      <w:bCs/>
                      <w:i/>
                      <w:iCs/>
                      <w:color w:val="000000"/>
                      <w:sz w:val="24"/>
                      <w:szCs w:val="24"/>
                    </w:rPr>
                    <w:t>465</w:t>
                  </w:r>
                </w:p>
              </w:tc>
            </w:tr>
            <w:tr w:rsidR="00677B94" w:rsidRPr="007167E2" w14:paraId="24804F97" w14:textId="77777777" w:rsidTr="00BC2D14">
              <w:trPr>
                <w:trHeight w:val="505"/>
              </w:trPr>
              <w:tc>
                <w:tcPr>
                  <w:tcW w:w="244" w:type="pct"/>
                  <w:shd w:val="clear" w:color="000000" w:fill="FFFFFF"/>
                  <w:vAlign w:val="center"/>
                </w:tcPr>
                <w:p w14:paraId="239A1142" w14:textId="77777777" w:rsidR="00677B94" w:rsidRPr="007167E2" w:rsidRDefault="00677B94" w:rsidP="00283300">
                  <w:pPr>
                    <w:jc w:val="center"/>
                  </w:pPr>
                  <w:r w:rsidRPr="007167E2">
                    <w:t>14</w:t>
                  </w:r>
                </w:p>
              </w:tc>
              <w:tc>
                <w:tcPr>
                  <w:tcW w:w="471" w:type="pct"/>
                  <w:shd w:val="clear" w:color="000000" w:fill="FFFFFF"/>
                  <w:vAlign w:val="center"/>
                </w:tcPr>
                <w:p w14:paraId="6894C6EC" w14:textId="77777777" w:rsidR="00677B94" w:rsidRPr="007167E2" w:rsidRDefault="00677B94" w:rsidP="00283300">
                  <w:pPr>
                    <w:rPr>
                      <w:color w:val="000000"/>
                    </w:rPr>
                  </w:pPr>
                  <w:r w:rsidRPr="007167E2">
                    <w:rPr>
                      <w:color w:val="000000"/>
                    </w:rPr>
                    <w:t>MH14</w:t>
                  </w:r>
                </w:p>
              </w:tc>
              <w:tc>
                <w:tcPr>
                  <w:tcW w:w="1709" w:type="pct"/>
                  <w:shd w:val="clear" w:color="000000" w:fill="FFFFFF"/>
                  <w:vAlign w:val="center"/>
                </w:tcPr>
                <w:p w14:paraId="2EA0438C" w14:textId="77777777" w:rsidR="00677B94" w:rsidRPr="007167E2" w:rsidRDefault="00677B94" w:rsidP="00283300">
                  <w:r w:rsidRPr="007167E2">
                    <w:t>Marketing du lịch</w:t>
                  </w:r>
                </w:p>
              </w:tc>
              <w:tc>
                <w:tcPr>
                  <w:tcW w:w="238" w:type="pct"/>
                  <w:shd w:val="clear" w:color="000000" w:fill="FFFFFF"/>
                  <w:vAlign w:val="center"/>
                </w:tcPr>
                <w:p w14:paraId="554C1658" w14:textId="77777777" w:rsidR="00677B94" w:rsidRPr="007167E2" w:rsidRDefault="00677B94" w:rsidP="00283300">
                  <w:pPr>
                    <w:jc w:val="center"/>
                  </w:pPr>
                  <w:r w:rsidRPr="007167E2">
                    <w:t>2</w:t>
                  </w:r>
                </w:p>
              </w:tc>
              <w:tc>
                <w:tcPr>
                  <w:tcW w:w="441" w:type="pct"/>
                  <w:shd w:val="clear" w:color="000000" w:fill="FFFFFF"/>
                  <w:vAlign w:val="center"/>
                </w:tcPr>
                <w:p w14:paraId="6302088E" w14:textId="77777777" w:rsidR="00677B94" w:rsidRPr="007167E2" w:rsidRDefault="00677B94" w:rsidP="00283300">
                  <w:pPr>
                    <w:jc w:val="center"/>
                  </w:pPr>
                  <w:r w:rsidRPr="007167E2">
                    <w:t>45</w:t>
                  </w:r>
                </w:p>
              </w:tc>
              <w:tc>
                <w:tcPr>
                  <w:tcW w:w="259" w:type="pct"/>
                  <w:shd w:val="clear" w:color="000000" w:fill="FFFFFF"/>
                  <w:vAlign w:val="center"/>
                </w:tcPr>
                <w:p w14:paraId="600F2093" w14:textId="77777777" w:rsidR="00677B94" w:rsidRPr="007167E2" w:rsidRDefault="00677B94" w:rsidP="00283300">
                  <w:pPr>
                    <w:jc w:val="center"/>
                  </w:pPr>
                  <w:r w:rsidRPr="007167E2">
                    <w:t>15</w:t>
                  </w:r>
                </w:p>
              </w:tc>
              <w:tc>
                <w:tcPr>
                  <w:tcW w:w="333" w:type="pct"/>
                  <w:shd w:val="clear" w:color="000000" w:fill="FFFFFF"/>
                  <w:vAlign w:val="center"/>
                </w:tcPr>
                <w:p w14:paraId="3F61A44F" w14:textId="77777777" w:rsidR="00677B94" w:rsidRPr="007167E2" w:rsidRDefault="00677B94" w:rsidP="00283300">
                  <w:pPr>
                    <w:jc w:val="center"/>
                  </w:pPr>
                  <w:r w:rsidRPr="007167E2">
                    <w:t>28</w:t>
                  </w:r>
                </w:p>
              </w:tc>
              <w:tc>
                <w:tcPr>
                  <w:tcW w:w="254" w:type="pct"/>
                  <w:shd w:val="clear" w:color="000000" w:fill="FFFFFF"/>
                  <w:vAlign w:val="center"/>
                </w:tcPr>
                <w:p w14:paraId="1FE93CAC" w14:textId="77777777" w:rsidR="00677B94" w:rsidRPr="007167E2" w:rsidRDefault="00677B94" w:rsidP="00283300">
                  <w:pPr>
                    <w:jc w:val="center"/>
                  </w:pPr>
                  <w:r w:rsidRPr="007167E2">
                    <w:t>2</w:t>
                  </w:r>
                </w:p>
              </w:tc>
              <w:tc>
                <w:tcPr>
                  <w:tcW w:w="259" w:type="pct"/>
                  <w:shd w:val="clear" w:color="000000" w:fill="FFFFFF"/>
                  <w:vAlign w:val="center"/>
                </w:tcPr>
                <w:p w14:paraId="51C96162" w14:textId="77777777" w:rsidR="00677B94" w:rsidRPr="007167E2" w:rsidRDefault="00677B94" w:rsidP="00283300">
                  <w:pPr>
                    <w:jc w:val="center"/>
                  </w:pPr>
                </w:p>
              </w:tc>
              <w:tc>
                <w:tcPr>
                  <w:tcW w:w="259" w:type="pct"/>
                  <w:shd w:val="clear" w:color="000000" w:fill="FFFFFF"/>
                  <w:vAlign w:val="center"/>
                </w:tcPr>
                <w:p w14:paraId="35A9D0B5" w14:textId="77777777" w:rsidR="00677B94" w:rsidRPr="007167E2" w:rsidRDefault="00677B94" w:rsidP="00283300">
                  <w:pPr>
                    <w:jc w:val="center"/>
                  </w:pPr>
                  <w:r w:rsidRPr="007167E2">
                    <w:t>45</w:t>
                  </w:r>
                </w:p>
              </w:tc>
              <w:tc>
                <w:tcPr>
                  <w:tcW w:w="259" w:type="pct"/>
                  <w:shd w:val="clear" w:color="000000" w:fill="FFFFFF"/>
                  <w:vAlign w:val="center"/>
                </w:tcPr>
                <w:p w14:paraId="4EB87D01" w14:textId="77777777" w:rsidR="00677B94" w:rsidRPr="007167E2" w:rsidRDefault="00677B94" w:rsidP="00283300">
                  <w:pPr>
                    <w:jc w:val="center"/>
                  </w:pPr>
                </w:p>
              </w:tc>
              <w:tc>
                <w:tcPr>
                  <w:tcW w:w="273" w:type="pct"/>
                  <w:shd w:val="clear" w:color="000000" w:fill="FFFFFF"/>
                  <w:vAlign w:val="center"/>
                </w:tcPr>
                <w:p w14:paraId="16A0739F" w14:textId="77777777" w:rsidR="00677B94" w:rsidRPr="007167E2" w:rsidRDefault="00677B94" w:rsidP="00283300">
                  <w:pPr>
                    <w:jc w:val="center"/>
                    <w:rPr>
                      <w:sz w:val="24"/>
                      <w:szCs w:val="24"/>
                    </w:rPr>
                  </w:pPr>
                </w:p>
              </w:tc>
            </w:tr>
            <w:tr w:rsidR="00677B94" w:rsidRPr="007167E2" w14:paraId="1FA74CFF" w14:textId="77777777" w:rsidTr="00BC2D14">
              <w:trPr>
                <w:trHeight w:val="474"/>
              </w:trPr>
              <w:tc>
                <w:tcPr>
                  <w:tcW w:w="244" w:type="pct"/>
                  <w:shd w:val="clear" w:color="000000" w:fill="FFFFFF"/>
                  <w:vAlign w:val="center"/>
                </w:tcPr>
                <w:p w14:paraId="697A0980" w14:textId="77777777" w:rsidR="00677B94" w:rsidRPr="007167E2" w:rsidRDefault="00677B94" w:rsidP="00283300">
                  <w:pPr>
                    <w:jc w:val="center"/>
                    <w:rPr>
                      <w:color w:val="000000"/>
                    </w:rPr>
                  </w:pPr>
                  <w:r w:rsidRPr="007167E2">
                    <w:rPr>
                      <w:color w:val="000000"/>
                    </w:rPr>
                    <w:t>15</w:t>
                  </w:r>
                </w:p>
              </w:tc>
              <w:tc>
                <w:tcPr>
                  <w:tcW w:w="471" w:type="pct"/>
                  <w:shd w:val="clear" w:color="000000" w:fill="FFFFFF"/>
                  <w:vAlign w:val="center"/>
                </w:tcPr>
                <w:p w14:paraId="09CB75CE" w14:textId="77777777" w:rsidR="00677B94" w:rsidRPr="007167E2" w:rsidRDefault="00677B94" w:rsidP="00283300">
                  <w:pPr>
                    <w:rPr>
                      <w:color w:val="000000"/>
                    </w:rPr>
                  </w:pPr>
                  <w:r w:rsidRPr="007167E2">
                    <w:rPr>
                      <w:color w:val="000000"/>
                    </w:rPr>
                    <w:t>MH15</w:t>
                  </w:r>
                </w:p>
              </w:tc>
              <w:tc>
                <w:tcPr>
                  <w:tcW w:w="1709" w:type="pct"/>
                  <w:shd w:val="clear" w:color="auto" w:fill="auto"/>
                  <w:vAlign w:val="center"/>
                </w:tcPr>
                <w:p w14:paraId="5D730E71" w14:textId="77777777" w:rsidR="00677B94" w:rsidRPr="007167E2" w:rsidRDefault="00677B94" w:rsidP="00283300">
                  <w:r w:rsidRPr="007167E2">
                    <w:t>Nghiệp vụ thanh toán</w:t>
                  </w:r>
                </w:p>
              </w:tc>
              <w:tc>
                <w:tcPr>
                  <w:tcW w:w="238" w:type="pct"/>
                  <w:shd w:val="clear" w:color="000000" w:fill="FFFFFF"/>
                  <w:vAlign w:val="center"/>
                </w:tcPr>
                <w:p w14:paraId="21FDDE25" w14:textId="77777777" w:rsidR="00677B94" w:rsidRPr="007167E2" w:rsidRDefault="00677B94" w:rsidP="00283300">
                  <w:pPr>
                    <w:jc w:val="center"/>
                  </w:pPr>
                  <w:r w:rsidRPr="007167E2">
                    <w:t>2</w:t>
                  </w:r>
                </w:p>
              </w:tc>
              <w:tc>
                <w:tcPr>
                  <w:tcW w:w="441" w:type="pct"/>
                  <w:shd w:val="clear" w:color="000000" w:fill="FFFFFF"/>
                  <w:vAlign w:val="center"/>
                </w:tcPr>
                <w:p w14:paraId="233FE3CC" w14:textId="77777777" w:rsidR="00677B94" w:rsidRPr="007167E2" w:rsidRDefault="00677B94" w:rsidP="00283300">
                  <w:pPr>
                    <w:jc w:val="center"/>
                  </w:pPr>
                  <w:r w:rsidRPr="007167E2">
                    <w:t>45</w:t>
                  </w:r>
                </w:p>
              </w:tc>
              <w:tc>
                <w:tcPr>
                  <w:tcW w:w="259" w:type="pct"/>
                  <w:shd w:val="clear" w:color="auto" w:fill="auto"/>
                  <w:vAlign w:val="center"/>
                </w:tcPr>
                <w:p w14:paraId="6512BEFB" w14:textId="77777777" w:rsidR="00677B94" w:rsidRPr="007167E2" w:rsidRDefault="00677B94" w:rsidP="00283300">
                  <w:pPr>
                    <w:jc w:val="center"/>
                  </w:pPr>
                  <w:r w:rsidRPr="007167E2">
                    <w:t>15</w:t>
                  </w:r>
                </w:p>
              </w:tc>
              <w:tc>
                <w:tcPr>
                  <w:tcW w:w="333" w:type="pct"/>
                  <w:shd w:val="clear" w:color="auto" w:fill="auto"/>
                  <w:vAlign w:val="center"/>
                </w:tcPr>
                <w:p w14:paraId="1B359407" w14:textId="77777777" w:rsidR="00677B94" w:rsidRPr="007167E2" w:rsidRDefault="00677B94" w:rsidP="00283300">
                  <w:pPr>
                    <w:jc w:val="center"/>
                  </w:pPr>
                  <w:r w:rsidRPr="007167E2">
                    <w:t>28</w:t>
                  </w:r>
                </w:p>
              </w:tc>
              <w:tc>
                <w:tcPr>
                  <w:tcW w:w="254" w:type="pct"/>
                  <w:shd w:val="clear" w:color="auto" w:fill="auto"/>
                  <w:vAlign w:val="center"/>
                </w:tcPr>
                <w:p w14:paraId="717C9925" w14:textId="77777777" w:rsidR="00677B94" w:rsidRPr="007167E2" w:rsidRDefault="00677B94" w:rsidP="00283300">
                  <w:pPr>
                    <w:jc w:val="center"/>
                  </w:pPr>
                  <w:r w:rsidRPr="007167E2">
                    <w:t>2</w:t>
                  </w:r>
                </w:p>
              </w:tc>
              <w:tc>
                <w:tcPr>
                  <w:tcW w:w="259" w:type="pct"/>
                  <w:vAlign w:val="center"/>
                </w:tcPr>
                <w:p w14:paraId="540C2104" w14:textId="77777777" w:rsidR="00677B94" w:rsidRPr="007167E2" w:rsidRDefault="00677B94" w:rsidP="00283300">
                  <w:pPr>
                    <w:jc w:val="center"/>
                  </w:pPr>
                </w:p>
              </w:tc>
              <w:tc>
                <w:tcPr>
                  <w:tcW w:w="259" w:type="pct"/>
                  <w:vAlign w:val="center"/>
                </w:tcPr>
                <w:p w14:paraId="705B8AF7" w14:textId="77777777" w:rsidR="00677B94" w:rsidRPr="007167E2" w:rsidRDefault="00677B94" w:rsidP="00283300">
                  <w:pPr>
                    <w:jc w:val="center"/>
                    <w:rPr>
                      <w:color w:val="000000"/>
                    </w:rPr>
                  </w:pPr>
                  <w:r w:rsidRPr="007167E2">
                    <w:rPr>
                      <w:color w:val="000000"/>
                    </w:rPr>
                    <w:t>45</w:t>
                  </w:r>
                </w:p>
              </w:tc>
              <w:tc>
                <w:tcPr>
                  <w:tcW w:w="259" w:type="pct"/>
                  <w:vAlign w:val="center"/>
                </w:tcPr>
                <w:p w14:paraId="02EF10E2" w14:textId="77777777" w:rsidR="00677B94" w:rsidRPr="007167E2" w:rsidRDefault="00677B94" w:rsidP="00283300">
                  <w:pPr>
                    <w:jc w:val="center"/>
                    <w:rPr>
                      <w:color w:val="000000"/>
                    </w:rPr>
                  </w:pPr>
                </w:p>
              </w:tc>
              <w:tc>
                <w:tcPr>
                  <w:tcW w:w="273" w:type="pct"/>
                  <w:vAlign w:val="center"/>
                </w:tcPr>
                <w:p w14:paraId="286757FD" w14:textId="77777777" w:rsidR="00677B94" w:rsidRPr="007167E2" w:rsidRDefault="00677B94" w:rsidP="00283300">
                  <w:pPr>
                    <w:jc w:val="center"/>
                    <w:rPr>
                      <w:color w:val="000000"/>
                      <w:sz w:val="24"/>
                      <w:szCs w:val="24"/>
                    </w:rPr>
                  </w:pPr>
                </w:p>
              </w:tc>
            </w:tr>
            <w:tr w:rsidR="00677B94" w:rsidRPr="007167E2" w14:paraId="07DF0C77" w14:textId="77777777" w:rsidTr="00BC2D14">
              <w:trPr>
                <w:trHeight w:val="376"/>
              </w:trPr>
              <w:tc>
                <w:tcPr>
                  <w:tcW w:w="244" w:type="pct"/>
                  <w:shd w:val="clear" w:color="000000" w:fill="FFFFFF"/>
                  <w:vAlign w:val="center"/>
                </w:tcPr>
                <w:p w14:paraId="70419313" w14:textId="77777777" w:rsidR="00677B94" w:rsidRPr="007167E2" w:rsidRDefault="00677B94" w:rsidP="00283300">
                  <w:pPr>
                    <w:jc w:val="center"/>
                    <w:rPr>
                      <w:color w:val="000000"/>
                    </w:rPr>
                  </w:pPr>
                  <w:r w:rsidRPr="007167E2">
                    <w:rPr>
                      <w:color w:val="000000"/>
                    </w:rPr>
                    <w:t>16</w:t>
                  </w:r>
                </w:p>
              </w:tc>
              <w:tc>
                <w:tcPr>
                  <w:tcW w:w="471" w:type="pct"/>
                  <w:shd w:val="clear" w:color="000000" w:fill="FFFFFF"/>
                  <w:vAlign w:val="center"/>
                </w:tcPr>
                <w:p w14:paraId="1EB421D6" w14:textId="77777777" w:rsidR="00677B94" w:rsidRPr="007167E2" w:rsidRDefault="00677B94" w:rsidP="00283300">
                  <w:pPr>
                    <w:rPr>
                      <w:color w:val="000000"/>
                    </w:rPr>
                  </w:pPr>
                  <w:r w:rsidRPr="007167E2">
                    <w:rPr>
                      <w:color w:val="000000"/>
                    </w:rPr>
                    <w:t>MĐ16</w:t>
                  </w:r>
                </w:p>
              </w:tc>
              <w:tc>
                <w:tcPr>
                  <w:tcW w:w="1709" w:type="pct"/>
                  <w:shd w:val="clear" w:color="auto" w:fill="auto"/>
                  <w:vAlign w:val="center"/>
                </w:tcPr>
                <w:p w14:paraId="7F82D1CD" w14:textId="77777777" w:rsidR="00677B94" w:rsidRPr="007167E2" w:rsidRDefault="00677B94" w:rsidP="00283300">
                  <w:r w:rsidRPr="007167E2">
                    <w:t>Tiếng anh chuyên ngành</w:t>
                  </w:r>
                </w:p>
              </w:tc>
              <w:tc>
                <w:tcPr>
                  <w:tcW w:w="238" w:type="pct"/>
                  <w:shd w:val="clear" w:color="000000" w:fill="FFFFFF"/>
                  <w:vAlign w:val="center"/>
                </w:tcPr>
                <w:p w14:paraId="58B7951D" w14:textId="77777777" w:rsidR="00677B94" w:rsidRPr="007167E2" w:rsidRDefault="00677B94" w:rsidP="00283300">
                  <w:pPr>
                    <w:jc w:val="center"/>
                  </w:pPr>
                  <w:r w:rsidRPr="007167E2">
                    <w:t>4</w:t>
                  </w:r>
                </w:p>
              </w:tc>
              <w:tc>
                <w:tcPr>
                  <w:tcW w:w="441" w:type="pct"/>
                  <w:shd w:val="clear" w:color="000000" w:fill="FFFFFF"/>
                  <w:vAlign w:val="center"/>
                </w:tcPr>
                <w:p w14:paraId="15E06C41" w14:textId="77777777" w:rsidR="00677B94" w:rsidRPr="007167E2" w:rsidRDefault="00677B94" w:rsidP="00283300">
                  <w:pPr>
                    <w:jc w:val="center"/>
                  </w:pPr>
                  <w:r w:rsidRPr="007167E2">
                    <w:t>90</w:t>
                  </w:r>
                </w:p>
              </w:tc>
              <w:tc>
                <w:tcPr>
                  <w:tcW w:w="259" w:type="pct"/>
                  <w:shd w:val="clear" w:color="auto" w:fill="auto"/>
                  <w:vAlign w:val="center"/>
                </w:tcPr>
                <w:p w14:paraId="5DA5B09C" w14:textId="77777777" w:rsidR="00677B94" w:rsidRPr="007167E2" w:rsidRDefault="00677B94" w:rsidP="00283300">
                  <w:pPr>
                    <w:jc w:val="center"/>
                  </w:pPr>
                  <w:r w:rsidRPr="007167E2">
                    <w:t>30</w:t>
                  </w:r>
                </w:p>
              </w:tc>
              <w:tc>
                <w:tcPr>
                  <w:tcW w:w="333" w:type="pct"/>
                  <w:shd w:val="clear" w:color="auto" w:fill="auto"/>
                  <w:vAlign w:val="center"/>
                </w:tcPr>
                <w:p w14:paraId="387536F3" w14:textId="77777777" w:rsidR="00677B94" w:rsidRPr="007167E2" w:rsidRDefault="00677B94" w:rsidP="00283300">
                  <w:pPr>
                    <w:jc w:val="center"/>
                  </w:pPr>
                  <w:r w:rsidRPr="007167E2">
                    <w:t>56</w:t>
                  </w:r>
                </w:p>
              </w:tc>
              <w:tc>
                <w:tcPr>
                  <w:tcW w:w="254" w:type="pct"/>
                  <w:shd w:val="clear" w:color="auto" w:fill="auto"/>
                  <w:vAlign w:val="center"/>
                </w:tcPr>
                <w:p w14:paraId="03C9DFCC" w14:textId="77777777" w:rsidR="00677B94" w:rsidRPr="007167E2" w:rsidRDefault="00677B94" w:rsidP="00283300">
                  <w:pPr>
                    <w:jc w:val="center"/>
                  </w:pPr>
                  <w:r w:rsidRPr="007167E2">
                    <w:t>4</w:t>
                  </w:r>
                </w:p>
              </w:tc>
              <w:tc>
                <w:tcPr>
                  <w:tcW w:w="259" w:type="pct"/>
                  <w:vAlign w:val="center"/>
                </w:tcPr>
                <w:p w14:paraId="729B4E94" w14:textId="77777777" w:rsidR="00677B94" w:rsidRPr="007167E2" w:rsidRDefault="00677B94" w:rsidP="00283300">
                  <w:pPr>
                    <w:jc w:val="center"/>
                    <w:rPr>
                      <w:color w:val="FF0000"/>
                    </w:rPr>
                  </w:pPr>
                </w:p>
              </w:tc>
              <w:tc>
                <w:tcPr>
                  <w:tcW w:w="259" w:type="pct"/>
                  <w:vAlign w:val="center"/>
                </w:tcPr>
                <w:p w14:paraId="4B2269D1" w14:textId="77777777" w:rsidR="00677B94" w:rsidRPr="007167E2" w:rsidRDefault="00677B94" w:rsidP="00283300">
                  <w:pPr>
                    <w:jc w:val="center"/>
                    <w:rPr>
                      <w:color w:val="FF0000"/>
                    </w:rPr>
                  </w:pPr>
                </w:p>
              </w:tc>
              <w:tc>
                <w:tcPr>
                  <w:tcW w:w="259" w:type="pct"/>
                  <w:vAlign w:val="center"/>
                </w:tcPr>
                <w:p w14:paraId="0242600E" w14:textId="77777777" w:rsidR="00677B94" w:rsidRPr="007167E2" w:rsidRDefault="00677B94" w:rsidP="00283300">
                  <w:pPr>
                    <w:jc w:val="center"/>
                  </w:pPr>
                  <w:r w:rsidRPr="007167E2">
                    <w:t>90</w:t>
                  </w:r>
                </w:p>
              </w:tc>
              <w:tc>
                <w:tcPr>
                  <w:tcW w:w="273" w:type="pct"/>
                  <w:vAlign w:val="center"/>
                </w:tcPr>
                <w:p w14:paraId="476BA67E" w14:textId="77777777" w:rsidR="00677B94" w:rsidRPr="007167E2" w:rsidRDefault="00677B94" w:rsidP="00283300">
                  <w:pPr>
                    <w:jc w:val="center"/>
                    <w:rPr>
                      <w:color w:val="000000"/>
                      <w:sz w:val="24"/>
                      <w:szCs w:val="24"/>
                    </w:rPr>
                  </w:pPr>
                </w:p>
              </w:tc>
            </w:tr>
            <w:tr w:rsidR="00BC2D14" w:rsidRPr="007167E2" w14:paraId="770A83C6" w14:textId="77777777" w:rsidTr="00BC2D14">
              <w:trPr>
                <w:trHeight w:val="439"/>
              </w:trPr>
              <w:tc>
                <w:tcPr>
                  <w:tcW w:w="244" w:type="pct"/>
                  <w:shd w:val="clear" w:color="auto" w:fill="A6A6A6" w:themeFill="background1" w:themeFillShade="A6"/>
                  <w:vAlign w:val="center"/>
                </w:tcPr>
                <w:p w14:paraId="12EDEFCC" w14:textId="77777777" w:rsidR="00677B94" w:rsidRPr="00283300" w:rsidRDefault="00677B94" w:rsidP="00283300">
                  <w:pPr>
                    <w:jc w:val="center"/>
                    <w:rPr>
                      <w:color w:val="000000"/>
                    </w:rPr>
                  </w:pPr>
                  <w:r w:rsidRPr="00283300">
                    <w:rPr>
                      <w:color w:val="000000"/>
                    </w:rPr>
                    <w:t>17</w:t>
                  </w:r>
                </w:p>
              </w:tc>
              <w:tc>
                <w:tcPr>
                  <w:tcW w:w="471" w:type="pct"/>
                  <w:shd w:val="clear" w:color="auto" w:fill="A6A6A6" w:themeFill="background1" w:themeFillShade="A6"/>
                  <w:vAlign w:val="center"/>
                </w:tcPr>
                <w:p w14:paraId="4D153249" w14:textId="77777777" w:rsidR="00677B94" w:rsidRPr="00283300" w:rsidRDefault="00677B94" w:rsidP="00283300">
                  <w:pPr>
                    <w:rPr>
                      <w:color w:val="000000"/>
                    </w:rPr>
                  </w:pPr>
                  <w:r w:rsidRPr="00283300">
                    <w:rPr>
                      <w:color w:val="000000"/>
                    </w:rPr>
                    <w:t>MĐ17</w:t>
                  </w:r>
                </w:p>
              </w:tc>
              <w:tc>
                <w:tcPr>
                  <w:tcW w:w="1709" w:type="pct"/>
                  <w:shd w:val="clear" w:color="auto" w:fill="A6A6A6" w:themeFill="background1" w:themeFillShade="A6"/>
                  <w:vAlign w:val="center"/>
                </w:tcPr>
                <w:p w14:paraId="4136F7CE" w14:textId="77777777" w:rsidR="00677B94" w:rsidRPr="00283300" w:rsidRDefault="00677B94" w:rsidP="00283300">
                  <w:r w:rsidRPr="00283300">
                    <w:t>Nghiệp vụ nhà hàng</w:t>
                  </w:r>
                </w:p>
              </w:tc>
              <w:tc>
                <w:tcPr>
                  <w:tcW w:w="238" w:type="pct"/>
                  <w:shd w:val="clear" w:color="auto" w:fill="A6A6A6" w:themeFill="background1" w:themeFillShade="A6"/>
                  <w:vAlign w:val="center"/>
                </w:tcPr>
                <w:p w14:paraId="74CD7924" w14:textId="77777777" w:rsidR="00677B94" w:rsidRPr="00283300" w:rsidRDefault="00677B94" w:rsidP="00283300">
                  <w:pPr>
                    <w:jc w:val="center"/>
                  </w:pPr>
                  <w:r w:rsidRPr="00283300">
                    <w:rPr>
                      <w:color w:val="000000"/>
                    </w:rPr>
                    <w:t>6</w:t>
                  </w:r>
                </w:p>
              </w:tc>
              <w:tc>
                <w:tcPr>
                  <w:tcW w:w="441" w:type="pct"/>
                  <w:shd w:val="clear" w:color="auto" w:fill="A6A6A6" w:themeFill="background1" w:themeFillShade="A6"/>
                  <w:vAlign w:val="center"/>
                </w:tcPr>
                <w:p w14:paraId="09AD5C15" w14:textId="77777777" w:rsidR="00677B94" w:rsidRPr="00283300" w:rsidRDefault="00677B94" w:rsidP="00283300">
                  <w:pPr>
                    <w:jc w:val="center"/>
                    <w:rPr>
                      <w:color w:val="000000"/>
                    </w:rPr>
                  </w:pPr>
                  <w:r w:rsidRPr="00283300">
                    <w:rPr>
                      <w:color w:val="000000"/>
                    </w:rPr>
                    <w:t>150</w:t>
                  </w:r>
                </w:p>
              </w:tc>
              <w:tc>
                <w:tcPr>
                  <w:tcW w:w="259" w:type="pct"/>
                  <w:shd w:val="clear" w:color="auto" w:fill="A6A6A6" w:themeFill="background1" w:themeFillShade="A6"/>
                  <w:vAlign w:val="center"/>
                </w:tcPr>
                <w:p w14:paraId="5AB24ACC" w14:textId="77777777" w:rsidR="00677B94" w:rsidRPr="00283300" w:rsidRDefault="00677B94" w:rsidP="00283300">
                  <w:pPr>
                    <w:jc w:val="center"/>
                    <w:rPr>
                      <w:color w:val="000000"/>
                    </w:rPr>
                  </w:pPr>
                  <w:r w:rsidRPr="00283300">
                    <w:rPr>
                      <w:color w:val="000000"/>
                    </w:rPr>
                    <w:t>30</w:t>
                  </w:r>
                </w:p>
              </w:tc>
              <w:tc>
                <w:tcPr>
                  <w:tcW w:w="333" w:type="pct"/>
                  <w:shd w:val="clear" w:color="auto" w:fill="A6A6A6" w:themeFill="background1" w:themeFillShade="A6"/>
                  <w:vAlign w:val="center"/>
                </w:tcPr>
                <w:p w14:paraId="04EC64A8" w14:textId="77777777" w:rsidR="00677B94" w:rsidRPr="00283300" w:rsidRDefault="00677B94" w:rsidP="00283300">
                  <w:pPr>
                    <w:jc w:val="center"/>
                    <w:rPr>
                      <w:color w:val="000000"/>
                    </w:rPr>
                  </w:pPr>
                  <w:r w:rsidRPr="00283300">
                    <w:rPr>
                      <w:color w:val="000000"/>
                    </w:rPr>
                    <w:t>116</w:t>
                  </w:r>
                </w:p>
              </w:tc>
              <w:tc>
                <w:tcPr>
                  <w:tcW w:w="254" w:type="pct"/>
                  <w:shd w:val="clear" w:color="auto" w:fill="A6A6A6" w:themeFill="background1" w:themeFillShade="A6"/>
                  <w:vAlign w:val="center"/>
                </w:tcPr>
                <w:p w14:paraId="7BDE2DC3" w14:textId="77777777" w:rsidR="00677B94" w:rsidRPr="00283300" w:rsidRDefault="00677B94" w:rsidP="00283300">
                  <w:pPr>
                    <w:jc w:val="center"/>
                    <w:rPr>
                      <w:color w:val="000000"/>
                    </w:rPr>
                  </w:pPr>
                  <w:r w:rsidRPr="00283300">
                    <w:rPr>
                      <w:color w:val="000000"/>
                    </w:rPr>
                    <w:t>4</w:t>
                  </w:r>
                </w:p>
              </w:tc>
              <w:tc>
                <w:tcPr>
                  <w:tcW w:w="259" w:type="pct"/>
                  <w:shd w:val="clear" w:color="auto" w:fill="A6A6A6" w:themeFill="background1" w:themeFillShade="A6"/>
                  <w:vAlign w:val="center"/>
                </w:tcPr>
                <w:p w14:paraId="158E7C8A" w14:textId="77777777" w:rsidR="00677B94" w:rsidRPr="00283300" w:rsidRDefault="00677B94" w:rsidP="00283300">
                  <w:pPr>
                    <w:jc w:val="center"/>
                    <w:rPr>
                      <w:color w:val="000000"/>
                    </w:rPr>
                  </w:pPr>
                </w:p>
              </w:tc>
              <w:tc>
                <w:tcPr>
                  <w:tcW w:w="259" w:type="pct"/>
                  <w:shd w:val="clear" w:color="auto" w:fill="A6A6A6" w:themeFill="background1" w:themeFillShade="A6"/>
                  <w:vAlign w:val="center"/>
                </w:tcPr>
                <w:p w14:paraId="164C86CA" w14:textId="77777777" w:rsidR="00677B94" w:rsidRPr="00283300" w:rsidRDefault="00677B94" w:rsidP="00283300">
                  <w:pPr>
                    <w:jc w:val="center"/>
                    <w:rPr>
                      <w:color w:val="000000"/>
                    </w:rPr>
                  </w:pPr>
                </w:p>
              </w:tc>
              <w:tc>
                <w:tcPr>
                  <w:tcW w:w="259" w:type="pct"/>
                  <w:shd w:val="clear" w:color="auto" w:fill="A6A6A6" w:themeFill="background1" w:themeFillShade="A6"/>
                  <w:vAlign w:val="center"/>
                </w:tcPr>
                <w:p w14:paraId="10DB9FE5" w14:textId="77777777" w:rsidR="00677B94" w:rsidRPr="00283300" w:rsidRDefault="00677B94" w:rsidP="00283300">
                  <w:pPr>
                    <w:jc w:val="center"/>
                    <w:rPr>
                      <w:color w:val="000000"/>
                    </w:rPr>
                  </w:pPr>
                  <w:r w:rsidRPr="00283300">
                    <w:rPr>
                      <w:color w:val="000000"/>
                    </w:rPr>
                    <w:t>150</w:t>
                  </w:r>
                </w:p>
              </w:tc>
              <w:tc>
                <w:tcPr>
                  <w:tcW w:w="273" w:type="pct"/>
                  <w:shd w:val="clear" w:color="auto" w:fill="A6A6A6" w:themeFill="background1" w:themeFillShade="A6"/>
                  <w:vAlign w:val="center"/>
                </w:tcPr>
                <w:p w14:paraId="5491C39F" w14:textId="77777777" w:rsidR="00677B94" w:rsidRPr="00283300" w:rsidRDefault="00677B94" w:rsidP="00283300">
                  <w:pPr>
                    <w:jc w:val="center"/>
                    <w:rPr>
                      <w:color w:val="000000"/>
                      <w:sz w:val="24"/>
                      <w:szCs w:val="24"/>
                    </w:rPr>
                  </w:pPr>
                </w:p>
              </w:tc>
            </w:tr>
            <w:tr w:rsidR="00677B94" w:rsidRPr="007167E2" w14:paraId="15E6FC00" w14:textId="77777777" w:rsidTr="00BC2D14">
              <w:trPr>
                <w:trHeight w:val="537"/>
              </w:trPr>
              <w:tc>
                <w:tcPr>
                  <w:tcW w:w="244" w:type="pct"/>
                  <w:shd w:val="clear" w:color="000000" w:fill="FFFFFF"/>
                  <w:vAlign w:val="center"/>
                </w:tcPr>
                <w:p w14:paraId="696E3B0A" w14:textId="77777777" w:rsidR="00677B94" w:rsidRPr="007167E2" w:rsidRDefault="00677B94" w:rsidP="00283300">
                  <w:pPr>
                    <w:jc w:val="center"/>
                    <w:rPr>
                      <w:color w:val="000000"/>
                    </w:rPr>
                  </w:pPr>
                  <w:r w:rsidRPr="007167E2">
                    <w:rPr>
                      <w:color w:val="000000"/>
                    </w:rPr>
                    <w:t>18</w:t>
                  </w:r>
                </w:p>
              </w:tc>
              <w:tc>
                <w:tcPr>
                  <w:tcW w:w="471" w:type="pct"/>
                  <w:shd w:val="clear" w:color="000000" w:fill="FFFFFF"/>
                  <w:vAlign w:val="center"/>
                </w:tcPr>
                <w:p w14:paraId="44DBCF11" w14:textId="77777777" w:rsidR="00677B94" w:rsidRPr="007167E2" w:rsidRDefault="00677B94" w:rsidP="00283300">
                  <w:pPr>
                    <w:rPr>
                      <w:color w:val="000000"/>
                    </w:rPr>
                  </w:pPr>
                  <w:r w:rsidRPr="007167E2">
                    <w:rPr>
                      <w:color w:val="000000"/>
                    </w:rPr>
                    <w:t>MĐ18</w:t>
                  </w:r>
                </w:p>
              </w:tc>
              <w:tc>
                <w:tcPr>
                  <w:tcW w:w="1709" w:type="pct"/>
                  <w:shd w:val="clear" w:color="auto" w:fill="auto"/>
                  <w:vAlign w:val="center"/>
                  <w:hideMark/>
                </w:tcPr>
                <w:p w14:paraId="3FA39040" w14:textId="77777777" w:rsidR="00677B94" w:rsidRPr="007167E2" w:rsidRDefault="00677B94" w:rsidP="00283300">
                  <w:r w:rsidRPr="007167E2">
                    <w:t>Nghiệp vụ lễ tân</w:t>
                  </w:r>
                </w:p>
              </w:tc>
              <w:tc>
                <w:tcPr>
                  <w:tcW w:w="238" w:type="pct"/>
                  <w:shd w:val="clear" w:color="000000" w:fill="FFFFFF"/>
                  <w:vAlign w:val="center"/>
                  <w:hideMark/>
                </w:tcPr>
                <w:p w14:paraId="00E1AF43" w14:textId="77777777" w:rsidR="00677B94" w:rsidRPr="007167E2" w:rsidRDefault="00677B94" w:rsidP="00283300">
                  <w:pPr>
                    <w:jc w:val="center"/>
                    <w:rPr>
                      <w:color w:val="000000"/>
                    </w:rPr>
                  </w:pPr>
                  <w:r w:rsidRPr="007167E2">
                    <w:rPr>
                      <w:color w:val="000000"/>
                    </w:rPr>
                    <w:t>6</w:t>
                  </w:r>
                </w:p>
              </w:tc>
              <w:tc>
                <w:tcPr>
                  <w:tcW w:w="441" w:type="pct"/>
                  <w:shd w:val="clear" w:color="000000" w:fill="FFFFFF"/>
                  <w:vAlign w:val="center"/>
                  <w:hideMark/>
                </w:tcPr>
                <w:p w14:paraId="6D0D3FCE" w14:textId="77777777" w:rsidR="00677B94" w:rsidRPr="007167E2" w:rsidRDefault="00677B94" w:rsidP="00283300">
                  <w:pPr>
                    <w:jc w:val="center"/>
                    <w:rPr>
                      <w:color w:val="000000"/>
                    </w:rPr>
                  </w:pPr>
                  <w:r w:rsidRPr="007167E2">
                    <w:rPr>
                      <w:color w:val="000000"/>
                    </w:rPr>
                    <w:t>150</w:t>
                  </w:r>
                </w:p>
              </w:tc>
              <w:tc>
                <w:tcPr>
                  <w:tcW w:w="259" w:type="pct"/>
                  <w:shd w:val="clear" w:color="auto" w:fill="auto"/>
                  <w:vAlign w:val="center"/>
                  <w:hideMark/>
                </w:tcPr>
                <w:p w14:paraId="3055B0F5" w14:textId="77777777" w:rsidR="00677B94" w:rsidRPr="007167E2" w:rsidRDefault="00677B94" w:rsidP="00283300">
                  <w:pPr>
                    <w:jc w:val="center"/>
                    <w:rPr>
                      <w:color w:val="000000"/>
                    </w:rPr>
                  </w:pPr>
                  <w:r w:rsidRPr="007167E2">
                    <w:rPr>
                      <w:color w:val="000000"/>
                    </w:rPr>
                    <w:t>30</w:t>
                  </w:r>
                </w:p>
              </w:tc>
              <w:tc>
                <w:tcPr>
                  <w:tcW w:w="333" w:type="pct"/>
                  <w:shd w:val="clear" w:color="auto" w:fill="auto"/>
                  <w:vAlign w:val="center"/>
                  <w:hideMark/>
                </w:tcPr>
                <w:p w14:paraId="62727467" w14:textId="77777777" w:rsidR="00677B94" w:rsidRPr="007167E2" w:rsidRDefault="00677B94" w:rsidP="00283300">
                  <w:pPr>
                    <w:jc w:val="center"/>
                    <w:rPr>
                      <w:color w:val="000000"/>
                    </w:rPr>
                  </w:pPr>
                  <w:r w:rsidRPr="007167E2">
                    <w:rPr>
                      <w:color w:val="000000"/>
                    </w:rPr>
                    <w:t>116</w:t>
                  </w:r>
                </w:p>
              </w:tc>
              <w:tc>
                <w:tcPr>
                  <w:tcW w:w="254" w:type="pct"/>
                  <w:shd w:val="clear" w:color="auto" w:fill="auto"/>
                  <w:vAlign w:val="center"/>
                  <w:hideMark/>
                </w:tcPr>
                <w:p w14:paraId="5BE8859B" w14:textId="77777777" w:rsidR="00677B94" w:rsidRPr="007167E2" w:rsidRDefault="00677B94" w:rsidP="00283300">
                  <w:pPr>
                    <w:jc w:val="center"/>
                    <w:rPr>
                      <w:color w:val="000000"/>
                    </w:rPr>
                  </w:pPr>
                  <w:r w:rsidRPr="007167E2">
                    <w:rPr>
                      <w:color w:val="000000"/>
                    </w:rPr>
                    <w:t>4</w:t>
                  </w:r>
                </w:p>
              </w:tc>
              <w:tc>
                <w:tcPr>
                  <w:tcW w:w="259" w:type="pct"/>
                  <w:vAlign w:val="center"/>
                </w:tcPr>
                <w:p w14:paraId="025A849F" w14:textId="77777777" w:rsidR="00677B94" w:rsidRPr="007167E2" w:rsidRDefault="00677B94" w:rsidP="00283300">
                  <w:pPr>
                    <w:jc w:val="center"/>
                    <w:rPr>
                      <w:color w:val="000000"/>
                    </w:rPr>
                  </w:pPr>
                </w:p>
              </w:tc>
              <w:tc>
                <w:tcPr>
                  <w:tcW w:w="259" w:type="pct"/>
                  <w:vAlign w:val="center"/>
                </w:tcPr>
                <w:p w14:paraId="659E7E28" w14:textId="77777777" w:rsidR="00677B94" w:rsidRPr="007167E2" w:rsidRDefault="00677B94" w:rsidP="00283300">
                  <w:pPr>
                    <w:jc w:val="center"/>
                    <w:rPr>
                      <w:color w:val="000000"/>
                    </w:rPr>
                  </w:pPr>
                </w:p>
              </w:tc>
              <w:tc>
                <w:tcPr>
                  <w:tcW w:w="259" w:type="pct"/>
                  <w:vAlign w:val="center"/>
                </w:tcPr>
                <w:p w14:paraId="0C5ABFCB" w14:textId="77777777" w:rsidR="00677B94" w:rsidRPr="007167E2" w:rsidRDefault="00677B94" w:rsidP="00283300">
                  <w:pPr>
                    <w:jc w:val="center"/>
                    <w:rPr>
                      <w:color w:val="000000"/>
                    </w:rPr>
                  </w:pPr>
                  <w:r w:rsidRPr="007167E2">
                    <w:rPr>
                      <w:color w:val="000000"/>
                    </w:rPr>
                    <w:t>150</w:t>
                  </w:r>
                </w:p>
              </w:tc>
              <w:tc>
                <w:tcPr>
                  <w:tcW w:w="273" w:type="pct"/>
                  <w:vAlign w:val="center"/>
                </w:tcPr>
                <w:p w14:paraId="107C9183" w14:textId="77777777" w:rsidR="00677B94" w:rsidRPr="007167E2" w:rsidRDefault="00677B94" w:rsidP="00283300">
                  <w:pPr>
                    <w:jc w:val="center"/>
                    <w:rPr>
                      <w:color w:val="000000"/>
                      <w:sz w:val="24"/>
                      <w:szCs w:val="24"/>
                    </w:rPr>
                  </w:pPr>
                </w:p>
              </w:tc>
            </w:tr>
            <w:tr w:rsidR="00677B94" w:rsidRPr="007167E2" w14:paraId="18A00E5B" w14:textId="77777777" w:rsidTr="00BC2D14">
              <w:trPr>
                <w:trHeight w:val="442"/>
              </w:trPr>
              <w:tc>
                <w:tcPr>
                  <w:tcW w:w="244" w:type="pct"/>
                  <w:shd w:val="clear" w:color="000000" w:fill="FFFFFF"/>
                  <w:vAlign w:val="center"/>
                </w:tcPr>
                <w:p w14:paraId="595E4252" w14:textId="77777777" w:rsidR="00677B94" w:rsidRPr="007167E2" w:rsidRDefault="00677B94" w:rsidP="00283300">
                  <w:pPr>
                    <w:jc w:val="center"/>
                    <w:rPr>
                      <w:color w:val="000000"/>
                    </w:rPr>
                  </w:pPr>
                  <w:r w:rsidRPr="007167E2">
                    <w:rPr>
                      <w:color w:val="000000"/>
                    </w:rPr>
                    <w:t>19</w:t>
                  </w:r>
                </w:p>
              </w:tc>
              <w:tc>
                <w:tcPr>
                  <w:tcW w:w="471" w:type="pct"/>
                  <w:shd w:val="clear" w:color="000000" w:fill="FFFFFF"/>
                  <w:vAlign w:val="center"/>
                </w:tcPr>
                <w:p w14:paraId="10233815" w14:textId="77777777" w:rsidR="00677B94" w:rsidRPr="007167E2" w:rsidRDefault="00677B94" w:rsidP="00283300">
                  <w:pPr>
                    <w:rPr>
                      <w:color w:val="000000"/>
                    </w:rPr>
                  </w:pPr>
                  <w:r w:rsidRPr="007167E2">
                    <w:rPr>
                      <w:color w:val="000000"/>
                    </w:rPr>
                    <w:t>MĐ19</w:t>
                  </w:r>
                </w:p>
              </w:tc>
              <w:tc>
                <w:tcPr>
                  <w:tcW w:w="1709" w:type="pct"/>
                  <w:shd w:val="clear" w:color="auto" w:fill="auto"/>
                  <w:vAlign w:val="center"/>
                  <w:hideMark/>
                </w:tcPr>
                <w:p w14:paraId="322B2D82" w14:textId="77777777" w:rsidR="00677B94" w:rsidRPr="007167E2" w:rsidRDefault="00677B94" w:rsidP="00283300">
                  <w:r w:rsidRPr="007167E2">
                    <w:t>Nghiệp vụ buồng</w:t>
                  </w:r>
                </w:p>
              </w:tc>
              <w:tc>
                <w:tcPr>
                  <w:tcW w:w="238" w:type="pct"/>
                  <w:shd w:val="clear" w:color="000000" w:fill="FFFFFF"/>
                  <w:vAlign w:val="center"/>
                  <w:hideMark/>
                </w:tcPr>
                <w:p w14:paraId="3D7DB0B0" w14:textId="77777777" w:rsidR="00677B94" w:rsidRPr="007167E2" w:rsidRDefault="00677B94" w:rsidP="00283300">
                  <w:pPr>
                    <w:jc w:val="center"/>
                    <w:rPr>
                      <w:color w:val="000000"/>
                    </w:rPr>
                  </w:pPr>
                  <w:r w:rsidRPr="007167E2">
                    <w:rPr>
                      <w:color w:val="000000"/>
                    </w:rPr>
                    <w:t>6</w:t>
                  </w:r>
                </w:p>
              </w:tc>
              <w:tc>
                <w:tcPr>
                  <w:tcW w:w="441" w:type="pct"/>
                  <w:shd w:val="clear" w:color="000000" w:fill="FFFFFF"/>
                  <w:vAlign w:val="center"/>
                  <w:hideMark/>
                </w:tcPr>
                <w:p w14:paraId="19F02F53" w14:textId="77777777" w:rsidR="00677B94" w:rsidRPr="007167E2" w:rsidRDefault="00677B94" w:rsidP="00283300">
                  <w:pPr>
                    <w:jc w:val="center"/>
                    <w:rPr>
                      <w:color w:val="000000"/>
                    </w:rPr>
                  </w:pPr>
                  <w:r w:rsidRPr="007167E2">
                    <w:rPr>
                      <w:color w:val="000000"/>
                    </w:rPr>
                    <w:t>150</w:t>
                  </w:r>
                </w:p>
              </w:tc>
              <w:tc>
                <w:tcPr>
                  <w:tcW w:w="259" w:type="pct"/>
                  <w:shd w:val="clear" w:color="auto" w:fill="auto"/>
                  <w:vAlign w:val="center"/>
                  <w:hideMark/>
                </w:tcPr>
                <w:p w14:paraId="2E543F65" w14:textId="77777777" w:rsidR="00677B94" w:rsidRPr="007167E2" w:rsidRDefault="00677B94" w:rsidP="00283300">
                  <w:pPr>
                    <w:jc w:val="center"/>
                    <w:rPr>
                      <w:color w:val="000000"/>
                    </w:rPr>
                  </w:pPr>
                  <w:r w:rsidRPr="007167E2">
                    <w:rPr>
                      <w:color w:val="000000"/>
                    </w:rPr>
                    <w:t>30</w:t>
                  </w:r>
                </w:p>
              </w:tc>
              <w:tc>
                <w:tcPr>
                  <w:tcW w:w="333" w:type="pct"/>
                  <w:shd w:val="clear" w:color="auto" w:fill="auto"/>
                  <w:vAlign w:val="center"/>
                  <w:hideMark/>
                </w:tcPr>
                <w:p w14:paraId="7110E107" w14:textId="77777777" w:rsidR="00677B94" w:rsidRPr="007167E2" w:rsidRDefault="00677B94" w:rsidP="00283300">
                  <w:pPr>
                    <w:jc w:val="center"/>
                    <w:rPr>
                      <w:color w:val="000000"/>
                    </w:rPr>
                  </w:pPr>
                  <w:r w:rsidRPr="007167E2">
                    <w:rPr>
                      <w:color w:val="000000"/>
                    </w:rPr>
                    <w:t>116</w:t>
                  </w:r>
                </w:p>
              </w:tc>
              <w:tc>
                <w:tcPr>
                  <w:tcW w:w="254" w:type="pct"/>
                  <w:shd w:val="clear" w:color="auto" w:fill="auto"/>
                  <w:vAlign w:val="center"/>
                  <w:hideMark/>
                </w:tcPr>
                <w:p w14:paraId="2F95B37E" w14:textId="77777777" w:rsidR="00677B94" w:rsidRPr="007167E2" w:rsidRDefault="00677B94" w:rsidP="00283300">
                  <w:pPr>
                    <w:jc w:val="center"/>
                    <w:rPr>
                      <w:color w:val="000000"/>
                    </w:rPr>
                  </w:pPr>
                  <w:r w:rsidRPr="007167E2">
                    <w:rPr>
                      <w:color w:val="000000"/>
                    </w:rPr>
                    <w:t>4</w:t>
                  </w:r>
                </w:p>
              </w:tc>
              <w:tc>
                <w:tcPr>
                  <w:tcW w:w="259" w:type="pct"/>
                  <w:vAlign w:val="center"/>
                </w:tcPr>
                <w:p w14:paraId="1D13BC9F" w14:textId="77777777" w:rsidR="00677B94" w:rsidRPr="007167E2" w:rsidRDefault="00677B94" w:rsidP="00283300">
                  <w:pPr>
                    <w:jc w:val="center"/>
                    <w:rPr>
                      <w:color w:val="000000"/>
                    </w:rPr>
                  </w:pPr>
                </w:p>
              </w:tc>
              <w:tc>
                <w:tcPr>
                  <w:tcW w:w="259" w:type="pct"/>
                  <w:vAlign w:val="center"/>
                </w:tcPr>
                <w:p w14:paraId="1937DD0E" w14:textId="77777777" w:rsidR="00677B94" w:rsidRPr="007167E2" w:rsidRDefault="00677B94" w:rsidP="00283300">
                  <w:pPr>
                    <w:jc w:val="center"/>
                    <w:rPr>
                      <w:color w:val="000000"/>
                    </w:rPr>
                  </w:pPr>
                </w:p>
              </w:tc>
              <w:tc>
                <w:tcPr>
                  <w:tcW w:w="259" w:type="pct"/>
                  <w:vAlign w:val="center"/>
                </w:tcPr>
                <w:p w14:paraId="0F282BE5" w14:textId="77777777" w:rsidR="00677B94" w:rsidRPr="007167E2" w:rsidRDefault="00677B94" w:rsidP="00283300">
                  <w:pPr>
                    <w:jc w:val="center"/>
                    <w:rPr>
                      <w:color w:val="000000"/>
                    </w:rPr>
                  </w:pPr>
                  <w:r w:rsidRPr="007167E2">
                    <w:rPr>
                      <w:color w:val="000000"/>
                    </w:rPr>
                    <w:t>150</w:t>
                  </w:r>
                </w:p>
              </w:tc>
              <w:tc>
                <w:tcPr>
                  <w:tcW w:w="273" w:type="pct"/>
                  <w:vAlign w:val="center"/>
                </w:tcPr>
                <w:p w14:paraId="1328A073" w14:textId="77777777" w:rsidR="00677B94" w:rsidRPr="007167E2" w:rsidRDefault="00677B94" w:rsidP="00283300">
                  <w:pPr>
                    <w:jc w:val="center"/>
                    <w:rPr>
                      <w:color w:val="000000"/>
                      <w:sz w:val="24"/>
                      <w:szCs w:val="24"/>
                    </w:rPr>
                  </w:pPr>
                </w:p>
              </w:tc>
            </w:tr>
            <w:tr w:rsidR="00677B94" w:rsidRPr="007167E2" w14:paraId="7B1E66C8" w14:textId="77777777" w:rsidTr="00BC2D14">
              <w:trPr>
                <w:trHeight w:val="442"/>
              </w:trPr>
              <w:tc>
                <w:tcPr>
                  <w:tcW w:w="244" w:type="pct"/>
                  <w:shd w:val="clear" w:color="000000" w:fill="FFFFFF"/>
                  <w:vAlign w:val="center"/>
                </w:tcPr>
                <w:p w14:paraId="4F5383D6" w14:textId="77777777" w:rsidR="00677B94" w:rsidRPr="00677B94" w:rsidRDefault="00677B94" w:rsidP="00283300">
                  <w:pPr>
                    <w:jc w:val="center"/>
                    <w:rPr>
                      <w:color w:val="000000"/>
                    </w:rPr>
                  </w:pPr>
                  <w:r w:rsidRPr="00677B94">
                    <w:rPr>
                      <w:color w:val="000000"/>
                    </w:rPr>
                    <w:t>20</w:t>
                  </w:r>
                </w:p>
              </w:tc>
              <w:tc>
                <w:tcPr>
                  <w:tcW w:w="471" w:type="pct"/>
                  <w:shd w:val="clear" w:color="000000" w:fill="FFFFFF"/>
                  <w:vAlign w:val="center"/>
                </w:tcPr>
                <w:p w14:paraId="51F58D38" w14:textId="77777777" w:rsidR="00677B94" w:rsidRPr="00677B94" w:rsidRDefault="00677B94" w:rsidP="00283300">
                  <w:pPr>
                    <w:rPr>
                      <w:color w:val="000000"/>
                    </w:rPr>
                  </w:pPr>
                  <w:r w:rsidRPr="00677B94">
                    <w:rPr>
                      <w:color w:val="000000"/>
                    </w:rPr>
                    <w:t>MĐ20</w:t>
                  </w:r>
                </w:p>
              </w:tc>
              <w:tc>
                <w:tcPr>
                  <w:tcW w:w="1709" w:type="pct"/>
                  <w:shd w:val="clear" w:color="auto" w:fill="auto"/>
                  <w:vAlign w:val="center"/>
                </w:tcPr>
                <w:p w14:paraId="54378D70" w14:textId="77777777" w:rsidR="00677B94" w:rsidRPr="00677B94" w:rsidRDefault="00677B94" w:rsidP="00283300">
                  <w:r w:rsidRPr="00677B94">
                    <w:t>Nghiệp vụ bar</w:t>
                  </w:r>
                </w:p>
              </w:tc>
              <w:tc>
                <w:tcPr>
                  <w:tcW w:w="238" w:type="pct"/>
                  <w:shd w:val="clear" w:color="000000" w:fill="FFFFFF"/>
                  <w:vAlign w:val="center"/>
                </w:tcPr>
                <w:p w14:paraId="7239D155" w14:textId="77777777" w:rsidR="00677B94" w:rsidRPr="00677B94" w:rsidRDefault="00677B94" w:rsidP="00283300">
                  <w:pPr>
                    <w:jc w:val="center"/>
                    <w:rPr>
                      <w:color w:val="000000"/>
                    </w:rPr>
                  </w:pPr>
                  <w:r w:rsidRPr="00677B94">
                    <w:rPr>
                      <w:color w:val="000000"/>
                    </w:rPr>
                    <w:t>4</w:t>
                  </w:r>
                </w:p>
              </w:tc>
              <w:tc>
                <w:tcPr>
                  <w:tcW w:w="441" w:type="pct"/>
                  <w:shd w:val="clear" w:color="000000" w:fill="FFFFFF"/>
                  <w:vAlign w:val="center"/>
                </w:tcPr>
                <w:p w14:paraId="2F20AD4E" w14:textId="77777777" w:rsidR="00677B94" w:rsidRPr="00677B94" w:rsidRDefault="00677B94" w:rsidP="00283300">
                  <w:pPr>
                    <w:jc w:val="center"/>
                    <w:rPr>
                      <w:color w:val="000000"/>
                    </w:rPr>
                  </w:pPr>
                  <w:r w:rsidRPr="00677B94">
                    <w:rPr>
                      <w:color w:val="000000"/>
                    </w:rPr>
                    <w:t>105</w:t>
                  </w:r>
                </w:p>
              </w:tc>
              <w:tc>
                <w:tcPr>
                  <w:tcW w:w="259" w:type="pct"/>
                  <w:shd w:val="clear" w:color="auto" w:fill="auto"/>
                  <w:vAlign w:val="center"/>
                </w:tcPr>
                <w:p w14:paraId="13A553E5" w14:textId="77777777" w:rsidR="00677B94" w:rsidRPr="00677B94" w:rsidRDefault="00677B94" w:rsidP="00283300">
                  <w:pPr>
                    <w:jc w:val="center"/>
                    <w:rPr>
                      <w:color w:val="000000"/>
                    </w:rPr>
                  </w:pPr>
                  <w:r w:rsidRPr="00677B94">
                    <w:rPr>
                      <w:color w:val="000000"/>
                    </w:rPr>
                    <w:t>15</w:t>
                  </w:r>
                </w:p>
              </w:tc>
              <w:tc>
                <w:tcPr>
                  <w:tcW w:w="333" w:type="pct"/>
                  <w:shd w:val="clear" w:color="auto" w:fill="auto"/>
                  <w:vAlign w:val="center"/>
                </w:tcPr>
                <w:p w14:paraId="48902167" w14:textId="77777777" w:rsidR="00677B94" w:rsidRPr="00677B94" w:rsidRDefault="00677B94" w:rsidP="00283300">
                  <w:pPr>
                    <w:jc w:val="center"/>
                    <w:rPr>
                      <w:color w:val="000000"/>
                    </w:rPr>
                  </w:pPr>
                  <w:r w:rsidRPr="00677B94">
                    <w:rPr>
                      <w:color w:val="000000"/>
                    </w:rPr>
                    <w:t>84</w:t>
                  </w:r>
                </w:p>
              </w:tc>
              <w:tc>
                <w:tcPr>
                  <w:tcW w:w="254" w:type="pct"/>
                  <w:shd w:val="clear" w:color="auto" w:fill="auto"/>
                  <w:vAlign w:val="center"/>
                </w:tcPr>
                <w:p w14:paraId="5C5E4282" w14:textId="77777777" w:rsidR="00677B94" w:rsidRPr="00677B94" w:rsidRDefault="00677B94" w:rsidP="00283300">
                  <w:pPr>
                    <w:jc w:val="center"/>
                    <w:rPr>
                      <w:color w:val="000000"/>
                    </w:rPr>
                  </w:pPr>
                  <w:r w:rsidRPr="00677B94">
                    <w:rPr>
                      <w:color w:val="000000"/>
                    </w:rPr>
                    <w:t>6</w:t>
                  </w:r>
                </w:p>
              </w:tc>
              <w:tc>
                <w:tcPr>
                  <w:tcW w:w="259" w:type="pct"/>
                  <w:vAlign w:val="center"/>
                </w:tcPr>
                <w:p w14:paraId="272A6A1E" w14:textId="77777777" w:rsidR="00677B94" w:rsidRPr="00677B94" w:rsidRDefault="00677B94" w:rsidP="00283300">
                  <w:pPr>
                    <w:jc w:val="center"/>
                    <w:rPr>
                      <w:color w:val="000000"/>
                    </w:rPr>
                  </w:pPr>
                </w:p>
              </w:tc>
              <w:tc>
                <w:tcPr>
                  <w:tcW w:w="259" w:type="pct"/>
                  <w:vAlign w:val="center"/>
                </w:tcPr>
                <w:p w14:paraId="2135C22A" w14:textId="77777777" w:rsidR="00677B94" w:rsidRPr="00677B94" w:rsidRDefault="00677B94" w:rsidP="00283300">
                  <w:pPr>
                    <w:jc w:val="center"/>
                    <w:rPr>
                      <w:color w:val="000000"/>
                    </w:rPr>
                  </w:pPr>
                </w:p>
              </w:tc>
              <w:tc>
                <w:tcPr>
                  <w:tcW w:w="259" w:type="pct"/>
                  <w:vAlign w:val="center"/>
                </w:tcPr>
                <w:p w14:paraId="266680C1" w14:textId="77777777" w:rsidR="00677B94" w:rsidRPr="00677B94" w:rsidRDefault="00677B94" w:rsidP="00283300">
                  <w:pPr>
                    <w:jc w:val="center"/>
                    <w:rPr>
                      <w:color w:val="000000"/>
                    </w:rPr>
                  </w:pPr>
                </w:p>
              </w:tc>
              <w:tc>
                <w:tcPr>
                  <w:tcW w:w="273" w:type="pct"/>
                  <w:vAlign w:val="center"/>
                </w:tcPr>
                <w:p w14:paraId="45662821" w14:textId="77777777" w:rsidR="00677B94" w:rsidRPr="00677B94" w:rsidRDefault="00677B94" w:rsidP="00283300">
                  <w:pPr>
                    <w:jc w:val="center"/>
                    <w:rPr>
                      <w:color w:val="000000"/>
                      <w:sz w:val="24"/>
                      <w:szCs w:val="24"/>
                    </w:rPr>
                  </w:pPr>
                  <w:r w:rsidRPr="00677B94">
                    <w:rPr>
                      <w:color w:val="000000"/>
                      <w:sz w:val="24"/>
                      <w:szCs w:val="24"/>
                    </w:rPr>
                    <w:t>105</w:t>
                  </w:r>
                </w:p>
              </w:tc>
            </w:tr>
            <w:tr w:rsidR="00677B94" w:rsidRPr="007167E2" w14:paraId="5383F27F" w14:textId="77777777" w:rsidTr="00BC2D14">
              <w:trPr>
                <w:trHeight w:val="490"/>
              </w:trPr>
              <w:tc>
                <w:tcPr>
                  <w:tcW w:w="244" w:type="pct"/>
                  <w:shd w:val="clear" w:color="000000" w:fill="FFFFFF"/>
                  <w:vAlign w:val="center"/>
                </w:tcPr>
                <w:p w14:paraId="5859FCF8" w14:textId="77777777" w:rsidR="00677B94" w:rsidRPr="007167E2" w:rsidRDefault="00677B94" w:rsidP="00283300">
                  <w:pPr>
                    <w:jc w:val="center"/>
                    <w:rPr>
                      <w:color w:val="000000"/>
                    </w:rPr>
                  </w:pPr>
                  <w:r w:rsidRPr="007167E2">
                    <w:rPr>
                      <w:color w:val="000000"/>
                    </w:rPr>
                    <w:t>21</w:t>
                  </w:r>
                </w:p>
              </w:tc>
              <w:tc>
                <w:tcPr>
                  <w:tcW w:w="471" w:type="pct"/>
                  <w:shd w:val="clear" w:color="000000" w:fill="FFFFFF"/>
                  <w:vAlign w:val="center"/>
                </w:tcPr>
                <w:p w14:paraId="0F4A88BE" w14:textId="77777777" w:rsidR="00677B94" w:rsidRPr="007167E2" w:rsidRDefault="00677B94" w:rsidP="00283300">
                  <w:r w:rsidRPr="007167E2">
                    <w:t>MH21</w:t>
                  </w:r>
                </w:p>
              </w:tc>
              <w:tc>
                <w:tcPr>
                  <w:tcW w:w="1709" w:type="pct"/>
                  <w:shd w:val="clear" w:color="auto" w:fill="auto"/>
                  <w:vAlign w:val="center"/>
                </w:tcPr>
                <w:p w14:paraId="396CA1E9" w14:textId="77777777" w:rsidR="00677B94" w:rsidRPr="007167E2" w:rsidRDefault="00677B94" w:rsidP="00283300">
                  <w:pPr>
                    <w:rPr>
                      <w:color w:val="000000"/>
                    </w:rPr>
                  </w:pPr>
                  <w:r w:rsidRPr="007167E2">
                    <w:rPr>
                      <w:color w:val="000000"/>
                    </w:rPr>
                    <w:t>Tổ chức sự kiện</w:t>
                  </w:r>
                </w:p>
              </w:tc>
              <w:tc>
                <w:tcPr>
                  <w:tcW w:w="238" w:type="pct"/>
                  <w:shd w:val="clear" w:color="000000" w:fill="FFFFFF"/>
                  <w:vAlign w:val="center"/>
                </w:tcPr>
                <w:p w14:paraId="178C4D06" w14:textId="77777777" w:rsidR="00677B94" w:rsidRPr="007167E2" w:rsidRDefault="00677B94" w:rsidP="00283300">
                  <w:pPr>
                    <w:jc w:val="center"/>
                  </w:pPr>
                  <w:r w:rsidRPr="007167E2">
                    <w:rPr>
                      <w:color w:val="000000"/>
                    </w:rPr>
                    <w:t>3</w:t>
                  </w:r>
                </w:p>
              </w:tc>
              <w:tc>
                <w:tcPr>
                  <w:tcW w:w="441" w:type="pct"/>
                  <w:shd w:val="clear" w:color="000000" w:fill="FFFFFF"/>
                  <w:vAlign w:val="center"/>
                </w:tcPr>
                <w:p w14:paraId="7C73AFCD" w14:textId="77777777" w:rsidR="00677B94" w:rsidRPr="007167E2" w:rsidRDefault="00677B94" w:rsidP="00283300">
                  <w:pPr>
                    <w:jc w:val="center"/>
                    <w:rPr>
                      <w:color w:val="000000"/>
                    </w:rPr>
                  </w:pPr>
                  <w:r w:rsidRPr="007167E2">
                    <w:rPr>
                      <w:color w:val="000000"/>
                    </w:rPr>
                    <w:t>45</w:t>
                  </w:r>
                </w:p>
              </w:tc>
              <w:tc>
                <w:tcPr>
                  <w:tcW w:w="259" w:type="pct"/>
                  <w:shd w:val="clear" w:color="auto" w:fill="auto"/>
                  <w:vAlign w:val="center"/>
                </w:tcPr>
                <w:p w14:paraId="7D2C3664" w14:textId="77777777" w:rsidR="00677B94" w:rsidRPr="007167E2" w:rsidRDefault="00677B94" w:rsidP="00283300">
                  <w:pPr>
                    <w:jc w:val="center"/>
                    <w:rPr>
                      <w:color w:val="000000"/>
                    </w:rPr>
                  </w:pPr>
                  <w:r w:rsidRPr="007167E2">
                    <w:rPr>
                      <w:color w:val="000000"/>
                    </w:rPr>
                    <w:t>30</w:t>
                  </w:r>
                </w:p>
              </w:tc>
              <w:tc>
                <w:tcPr>
                  <w:tcW w:w="333" w:type="pct"/>
                  <w:shd w:val="clear" w:color="auto" w:fill="auto"/>
                  <w:vAlign w:val="center"/>
                </w:tcPr>
                <w:p w14:paraId="242FA253" w14:textId="77777777" w:rsidR="00677B94" w:rsidRPr="007167E2" w:rsidRDefault="00677B94" w:rsidP="00283300">
                  <w:pPr>
                    <w:jc w:val="center"/>
                    <w:rPr>
                      <w:color w:val="000000"/>
                    </w:rPr>
                  </w:pPr>
                  <w:r w:rsidRPr="007167E2">
                    <w:rPr>
                      <w:color w:val="000000"/>
                    </w:rPr>
                    <w:t>12</w:t>
                  </w:r>
                </w:p>
              </w:tc>
              <w:tc>
                <w:tcPr>
                  <w:tcW w:w="254" w:type="pct"/>
                  <w:shd w:val="clear" w:color="auto" w:fill="auto"/>
                  <w:vAlign w:val="center"/>
                </w:tcPr>
                <w:p w14:paraId="527317B4" w14:textId="77777777" w:rsidR="00677B94" w:rsidRPr="007167E2" w:rsidRDefault="00677B94" w:rsidP="00283300">
                  <w:pPr>
                    <w:jc w:val="center"/>
                    <w:rPr>
                      <w:color w:val="000000"/>
                    </w:rPr>
                  </w:pPr>
                  <w:r w:rsidRPr="007167E2">
                    <w:rPr>
                      <w:color w:val="000000"/>
                    </w:rPr>
                    <w:t>3</w:t>
                  </w:r>
                </w:p>
              </w:tc>
              <w:tc>
                <w:tcPr>
                  <w:tcW w:w="259" w:type="pct"/>
                  <w:vAlign w:val="center"/>
                </w:tcPr>
                <w:p w14:paraId="24612E28" w14:textId="77777777" w:rsidR="00677B94" w:rsidRPr="007167E2" w:rsidRDefault="00677B94" w:rsidP="00283300">
                  <w:pPr>
                    <w:jc w:val="center"/>
                    <w:rPr>
                      <w:color w:val="000000"/>
                    </w:rPr>
                  </w:pPr>
                </w:p>
              </w:tc>
              <w:tc>
                <w:tcPr>
                  <w:tcW w:w="259" w:type="pct"/>
                  <w:vAlign w:val="center"/>
                </w:tcPr>
                <w:p w14:paraId="3F347F3C" w14:textId="77777777" w:rsidR="00677B94" w:rsidRPr="007167E2" w:rsidRDefault="00677B94" w:rsidP="00283300">
                  <w:pPr>
                    <w:jc w:val="center"/>
                  </w:pPr>
                </w:p>
              </w:tc>
              <w:tc>
                <w:tcPr>
                  <w:tcW w:w="259" w:type="pct"/>
                  <w:vAlign w:val="center"/>
                </w:tcPr>
                <w:p w14:paraId="5C01FE4E" w14:textId="77777777" w:rsidR="00677B94" w:rsidRPr="007167E2" w:rsidRDefault="00677B94" w:rsidP="00283300">
                  <w:pPr>
                    <w:jc w:val="center"/>
                  </w:pPr>
                </w:p>
              </w:tc>
              <w:tc>
                <w:tcPr>
                  <w:tcW w:w="273" w:type="pct"/>
                  <w:vAlign w:val="center"/>
                </w:tcPr>
                <w:p w14:paraId="5385EA8D" w14:textId="77777777" w:rsidR="00677B94" w:rsidRPr="007167E2" w:rsidRDefault="00677B94" w:rsidP="00283300">
                  <w:pPr>
                    <w:jc w:val="center"/>
                    <w:rPr>
                      <w:sz w:val="24"/>
                      <w:szCs w:val="24"/>
                    </w:rPr>
                  </w:pPr>
                  <w:r w:rsidRPr="007167E2">
                    <w:rPr>
                      <w:sz w:val="24"/>
                      <w:szCs w:val="24"/>
                    </w:rPr>
                    <w:t>45</w:t>
                  </w:r>
                </w:p>
              </w:tc>
            </w:tr>
            <w:tr w:rsidR="00677B94" w:rsidRPr="007167E2" w14:paraId="1F4AA64F" w14:textId="77777777" w:rsidTr="00BC2D14">
              <w:trPr>
                <w:trHeight w:val="417"/>
              </w:trPr>
              <w:tc>
                <w:tcPr>
                  <w:tcW w:w="244" w:type="pct"/>
                  <w:shd w:val="clear" w:color="000000" w:fill="FFFFFF"/>
                  <w:vAlign w:val="center"/>
                </w:tcPr>
                <w:p w14:paraId="07FAD2B9" w14:textId="77777777" w:rsidR="00677B94" w:rsidRPr="007167E2" w:rsidRDefault="00677B94" w:rsidP="00283300">
                  <w:pPr>
                    <w:jc w:val="center"/>
                    <w:rPr>
                      <w:color w:val="000000"/>
                    </w:rPr>
                  </w:pPr>
                  <w:r w:rsidRPr="007167E2">
                    <w:rPr>
                      <w:color w:val="000000"/>
                    </w:rPr>
                    <w:t>22</w:t>
                  </w:r>
                </w:p>
              </w:tc>
              <w:tc>
                <w:tcPr>
                  <w:tcW w:w="471" w:type="pct"/>
                  <w:shd w:val="clear" w:color="000000" w:fill="FFFFFF"/>
                  <w:vAlign w:val="center"/>
                </w:tcPr>
                <w:p w14:paraId="3C72BBDA" w14:textId="77777777" w:rsidR="00677B94" w:rsidRPr="007167E2" w:rsidRDefault="00677B94" w:rsidP="00283300">
                  <w:pPr>
                    <w:rPr>
                      <w:color w:val="000000"/>
                    </w:rPr>
                  </w:pPr>
                  <w:r w:rsidRPr="007167E2">
                    <w:rPr>
                      <w:color w:val="000000"/>
                    </w:rPr>
                    <w:t>MĐ22</w:t>
                  </w:r>
                </w:p>
              </w:tc>
              <w:tc>
                <w:tcPr>
                  <w:tcW w:w="1709" w:type="pct"/>
                  <w:shd w:val="clear" w:color="000000" w:fill="FFFFFF"/>
                  <w:vAlign w:val="center"/>
                  <w:hideMark/>
                </w:tcPr>
                <w:p w14:paraId="189D8053" w14:textId="77777777" w:rsidR="00677B94" w:rsidRPr="007167E2" w:rsidRDefault="00677B94" w:rsidP="00283300">
                  <w:pPr>
                    <w:rPr>
                      <w:color w:val="000000"/>
                    </w:rPr>
                  </w:pPr>
                  <w:r w:rsidRPr="007167E2">
                    <w:rPr>
                      <w:color w:val="000000"/>
                    </w:rPr>
                    <w:t>Thực tập tốt nghiệp</w:t>
                  </w:r>
                </w:p>
              </w:tc>
              <w:tc>
                <w:tcPr>
                  <w:tcW w:w="238" w:type="pct"/>
                  <w:shd w:val="clear" w:color="000000" w:fill="FFFFFF"/>
                  <w:vAlign w:val="center"/>
                  <w:hideMark/>
                </w:tcPr>
                <w:p w14:paraId="6D50B9BB" w14:textId="77777777" w:rsidR="00677B94" w:rsidRPr="007167E2" w:rsidRDefault="00677B94" w:rsidP="00283300">
                  <w:pPr>
                    <w:jc w:val="center"/>
                    <w:rPr>
                      <w:color w:val="000000"/>
                    </w:rPr>
                  </w:pPr>
                  <w:r w:rsidRPr="007167E2">
                    <w:rPr>
                      <w:color w:val="000000"/>
                    </w:rPr>
                    <w:t>7</w:t>
                  </w:r>
                </w:p>
              </w:tc>
              <w:tc>
                <w:tcPr>
                  <w:tcW w:w="441" w:type="pct"/>
                  <w:shd w:val="clear" w:color="000000" w:fill="FFFFFF"/>
                  <w:vAlign w:val="center"/>
                  <w:hideMark/>
                </w:tcPr>
                <w:p w14:paraId="4CF22302" w14:textId="77777777" w:rsidR="00677B94" w:rsidRPr="007167E2" w:rsidRDefault="00677B94" w:rsidP="00283300">
                  <w:pPr>
                    <w:jc w:val="center"/>
                    <w:rPr>
                      <w:color w:val="000000"/>
                    </w:rPr>
                  </w:pPr>
                  <w:r w:rsidRPr="007167E2">
                    <w:rPr>
                      <w:color w:val="000000"/>
                    </w:rPr>
                    <w:t>315</w:t>
                  </w:r>
                </w:p>
              </w:tc>
              <w:tc>
                <w:tcPr>
                  <w:tcW w:w="259" w:type="pct"/>
                  <w:shd w:val="clear" w:color="000000" w:fill="FFFFFF"/>
                  <w:vAlign w:val="center"/>
                  <w:hideMark/>
                </w:tcPr>
                <w:p w14:paraId="0035E91C" w14:textId="77777777" w:rsidR="00677B94" w:rsidRPr="007167E2" w:rsidRDefault="00677B94" w:rsidP="00283300">
                  <w:pPr>
                    <w:jc w:val="center"/>
                    <w:rPr>
                      <w:color w:val="000000"/>
                    </w:rPr>
                  </w:pPr>
                  <w:r w:rsidRPr="007167E2">
                    <w:rPr>
                      <w:color w:val="000000"/>
                    </w:rPr>
                    <w:t>0</w:t>
                  </w:r>
                </w:p>
              </w:tc>
              <w:tc>
                <w:tcPr>
                  <w:tcW w:w="333" w:type="pct"/>
                  <w:shd w:val="clear" w:color="000000" w:fill="FFFFFF"/>
                  <w:vAlign w:val="center"/>
                  <w:hideMark/>
                </w:tcPr>
                <w:p w14:paraId="2F3C816F" w14:textId="77777777" w:rsidR="00677B94" w:rsidRPr="007167E2" w:rsidRDefault="00677B94" w:rsidP="00283300">
                  <w:pPr>
                    <w:jc w:val="center"/>
                    <w:rPr>
                      <w:color w:val="000000"/>
                    </w:rPr>
                  </w:pPr>
                  <w:r w:rsidRPr="007167E2">
                    <w:rPr>
                      <w:color w:val="000000"/>
                    </w:rPr>
                    <w:t>315</w:t>
                  </w:r>
                </w:p>
              </w:tc>
              <w:tc>
                <w:tcPr>
                  <w:tcW w:w="254" w:type="pct"/>
                  <w:shd w:val="clear" w:color="000000" w:fill="FFFFFF"/>
                  <w:vAlign w:val="center"/>
                  <w:hideMark/>
                </w:tcPr>
                <w:p w14:paraId="3F3E43E3" w14:textId="77777777" w:rsidR="00677B94" w:rsidRPr="007167E2" w:rsidRDefault="00677B94" w:rsidP="00283300">
                  <w:pPr>
                    <w:jc w:val="center"/>
                    <w:rPr>
                      <w:color w:val="000000"/>
                    </w:rPr>
                  </w:pPr>
                  <w:r w:rsidRPr="007167E2">
                    <w:rPr>
                      <w:color w:val="000000"/>
                    </w:rPr>
                    <w:t>0</w:t>
                  </w:r>
                </w:p>
              </w:tc>
              <w:tc>
                <w:tcPr>
                  <w:tcW w:w="259" w:type="pct"/>
                  <w:shd w:val="clear" w:color="000000" w:fill="FFFFFF"/>
                  <w:vAlign w:val="center"/>
                </w:tcPr>
                <w:p w14:paraId="52BF250B" w14:textId="77777777" w:rsidR="00677B94" w:rsidRPr="007167E2" w:rsidRDefault="00677B94" w:rsidP="00283300">
                  <w:pPr>
                    <w:jc w:val="center"/>
                    <w:rPr>
                      <w:color w:val="000000"/>
                    </w:rPr>
                  </w:pPr>
                </w:p>
              </w:tc>
              <w:tc>
                <w:tcPr>
                  <w:tcW w:w="259" w:type="pct"/>
                  <w:shd w:val="clear" w:color="000000" w:fill="FFFFFF"/>
                  <w:vAlign w:val="center"/>
                </w:tcPr>
                <w:p w14:paraId="09FCFF13" w14:textId="77777777" w:rsidR="00677B94" w:rsidRPr="007167E2" w:rsidRDefault="00677B94" w:rsidP="00283300">
                  <w:pPr>
                    <w:jc w:val="center"/>
                    <w:rPr>
                      <w:color w:val="000000"/>
                    </w:rPr>
                  </w:pPr>
                </w:p>
              </w:tc>
              <w:tc>
                <w:tcPr>
                  <w:tcW w:w="259" w:type="pct"/>
                  <w:shd w:val="clear" w:color="000000" w:fill="FFFFFF"/>
                  <w:vAlign w:val="center"/>
                </w:tcPr>
                <w:p w14:paraId="49D23AD8" w14:textId="77777777" w:rsidR="00677B94" w:rsidRPr="007167E2" w:rsidRDefault="00677B94" w:rsidP="00283300">
                  <w:pPr>
                    <w:jc w:val="center"/>
                    <w:rPr>
                      <w:color w:val="000000"/>
                    </w:rPr>
                  </w:pPr>
                </w:p>
              </w:tc>
              <w:tc>
                <w:tcPr>
                  <w:tcW w:w="273" w:type="pct"/>
                  <w:shd w:val="clear" w:color="000000" w:fill="FFFFFF"/>
                  <w:vAlign w:val="center"/>
                </w:tcPr>
                <w:p w14:paraId="21283A20" w14:textId="77777777" w:rsidR="00677B94" w:rsidRPr="007167E2" w:rsidRDefault="00677B94" w:rsidP="00283300">
                  <w:pPr>
                    <w:jc w:val="center"/>
                    <w:rPr>
                      <w:color w:val="000000"/>
                      <w:sz w:val="24"/>
                      <w:szCs w:val="24"/>
                    </w:rPr>
                  </w:pPr>
                  <w:r w:rsidRPr="007167E2">
                    <w:rPr>
                      <w:color w:val="000000"/>
                      <w:sz w:val="24"/>
                      <w:szCs w:val="24"/>
                    </w:rPr>
                    <w:t>315</w:t>
                  </w:r>
                </w:p>
              </w:tc>
            </w:tr>
            <w:tr w:rsidR="00677B94" w:rsidRPr="007167E2" w14:paraId="51450F19" w14:textId="77777777" w:rsidTr="00BC2D14">
              <w:trPr>
                <w:trHeight w:val="716"/>
              </w:trPr>
              <w:tc>
                <w:tcPr>
                  <w:tcW w:w="2424" w:type="pct"/>
                  <w:gridSpan w:val="3"/>
                  <w:shd w:val="clear" w:color="000000" w:fill="FFFFFF"/>
                  <w:vAlign w:val="center"/>
                </w:tcPr>
                <w:p w14:paraId="0DDADF85" w14:textId="77777777" w:rsidR="00677B94" w:rsidRPr="007167E2" w:rsidRDefault="00677B94" w:rsidP="00283300">
                  <w:pPr>
                    <w:jc w:val="center"/>
                    <w:rPr>
                      <w:b/>
                      <w:bCs/>
                      <w:color w:val="000000"/>
                    </w:rPr>
                  </w:pPr>
                  <w:r w:rsidRPr="007167E2">
                    <w:rPr>
                      <w:b/>
                      <w:color w:val="000000"/>
                    </w:rPr>
                    <w:t>Tổng cộng</w:t>
                  </w:r>
                </w:p>
              </w:tc>
              <w:tc>
                <w:tcPr>
                  <w:tcW w:w="238" w:type="pct"/>
                  <w:shd w:val="clear" w:color="000000" w:fill="FFFFFF"/>
                  <w:vAlign w:val="center"/>
                  <w:hideMark/>
                </w:tcPr>
                <w:p w14:paraId="20BDBB59" w14:textId="77777777" w:rsidR="00677B94" w:rsidRPr="007167E2" w:rsidRDefault="00677B94" w:rsidP="00283300">
                  <w:pPr>
                    <w:jc w:val="center"/>
                    <w:rPr>
                      <w:b/>
                      <w:bCs/>
                      <w:color w:val="000000"/>
                    </w:rPr>
                  </w:pPr>
                  <w:r w:rsidRPr="007167E2">
                    <w:rPr>
                      <w:b/>
                      <w:bCs/>
                      <w:color w:val="000000"/>
                    </w:rPr>
                    <w:t>67</w:t>
                  </w:r>
                </w:p>
              </w:tc>
              <w:tc>
                <w:tcPr>
                  <w:tcW w:w="441" w:type="pct"/>
                  <w:shd w:val="clear" w:color="000000" w:fill="FFFFFF"/>
                  <w:vAlign w:val="center"/>
                  <w:hideMark/>
                </w:tcPr>
                <w:p w14:paraId="29C90A7E" w14:textId="77777777" w:rsidR="00677B94" w:rsidRPr="007167E2" w:rsidRDefault="00677B94" w:rsidP="00283300">
                  <w:pPr>
                    <w:jc w:val="center"/>
                    <w:rPr>
                      <w:b/>
                      <w:bCs/>
                      <w:color w:val="000000"/>
                    </w:rPr>
                  </w:pPr>
                  <w:r w:rsidRPr="007167E2">
                    <w:rPr>
                      <w:b/>
                      <w:bCs/>
                      <w:color w:val="000000"/>
                    </w:rPr>
                    <w:t>1.621</w:t>
                  </w:r>
                </w:p>
              </w:tc>
              <w:tc>
                <w:tcPr>
                  <w:tcW w:w="259" w:type="pct"/>
                  <w:shd w:val="clear" w:color="000000" w:fill="FFFFFF"/>
                  <w:vAlign w:val="center"/>
                  <w:hideMark/>
                </w:tcPr>
                <w:p w14:paraId="20A4505A" w14:textId="77777777" w:rsidR="00677B94" w:rsidRPr="007167E2" w:rsidRDefault="00677B94" w:rsidP="00283300">
                  <w:pPr>
                    <w:jc w:val="center"/>
                    <w:rPr>
                      <w:b/>
                      <w:bCs/>
                      <w:color w:val="000000"/>
                    </w:rPr>
                  </w:pPr>
                  <w:r w:rsidRPr="007167E2">
                    <w:rPr>
                      <w:b/>
                      <w:bCs/>
                      <w:color w:val="000000"/>
                    </w:rPr>
                    <w:t>429</w:t>
                  </w:r>
                </w:p>
              </w:tc>
              <w:tc>
                <w:tcPr>
                  <w:tcW w:w="333" w:type="pct"/>
                  <w:shd w:val="clear" w:color="000000" w:fill="FFFFFF"/>
                  <w:vAlign w:val="center"/>
                  <w:hideMark/>
                </w:tcPr>
                <w:p w14:paraId="5AAB5899" w14:textId="77777777" w:rsidR="00677B94" w:rsidRPr="007167E2" w:rsidRDefault="00677B94" w:rsidP="00283300">
                  <w:pPr>
                    <w:jc w:val="center"/>
                    <w:rPr>
                      <w:b/>
                      <w:bCs/>
                      <w:color w:val="000000"/>
                    </w:rPr>
                  </w:pPr>
                  <w:r w:rsidRPr="007167E2">
                    <w:rPr>
                      <w:b/>
                      <w:bCs/>
                      <w:color w:val="000000"/>
                    </w:rPr>
                    <w:t>1.139</w:t>
                  </w:r>
                </w:p>
              </w:tc>
              <w:tc>
                <w:tcPr>
                  <w:tcW w:w="254" w:type="pct"/>
                  <w:shd w:val="clear" w:color="000000" w:fill="FFFFFF"/>
                  <w:vAlign w:val="center"/>
                  <w:hideMark/>
                </w:tcPr>
                <w:p w14:paraId="7A72BF7E" w14:textId="77777777" w:rsidR="00677B94" w:rsidRPr="007167E2" w:rsidRDefault="00677B94" w:rsidP="00283300">
                  <w:pPr>
                    <w:jc w:val="center"/>
                    <w:rPr>
                      <w:b/>
                      <w:bCs/>
                      <w:color w:val="000000"/>
                    </w:rPr>
                  </w:pPr>
                  <w:r w:rsidRPr="007167E2">
                    <w:rPr>
                      <w:b/>
                      <w:bCs/>
                      <w:color w:val="000000"/>
                    </w:rPr>
                    <w:t>53</w:t>
                  </w:r>
                </w:p>
              </w:tc>
              <w:tc>
                <w:tcPr>
                  <w:tcW w:w="259" w:type="pct"/>
                  <w:shd w:val="clear" w:color="000000" w:fill="FFFFFF"/>
                  <w:vAlign w:val="center"/>
                </w:tcPr>
                <w:p w14:paraId="1F2943C7" w14:textId="77777777" w:rsidR="00677B94" w:rsidRPr="007167E2" w:rsidRDefault="00677B94" w:rsidP="00283300">
                  <w:pPr>
                    <w:jc w:val="center"/>
                    <w:rPr>
                      <w:b/>
                      <w:bCs/>
                      <w:color w:val="000000"/>
                    </w:rPr>
                  </w:pPr>
                  <w:r w:rsidRPr="007167E2">
                    <w:rPr>
                      <w:b/>
                      <w:bCs/>
                      <w:color w:val="000000"/>
                    </w:rPr>
                    <w:t>226</w:t>
                  </w:r>
                </w:p>
              </w:tc>
              <w:tc>
                <w:tcPr>
                  <w:tcW w:w="259" w:type="pct"/>
                  <w:shd w:val="clear" w:color="000000" w:fill="FFFFFF"/>
                  <w:vAlign w:val="center"/>
                </w:tcPr>
                <w:p w14:paraId="0D19FEA4" w14:textId="77777777" w:rsidR="00677B94" w:rsidRPr="007167E2" w:rsidRDefault="00677B94" w:rsidP="00283300">
                  <w:pPr>
                    <w:jc w:val="center"/>
                    <w:rPr>
                      <w:b/>
                      <w:bCs/>
                      <w:color w:val="000000"/>
                    </w:rPr>
                  </w:pPr>
                  <w:r w:rsidRPr="007167E2">
                    <w:rPr>
                      <w:b/>
                      <w:bCs/>
                      <w:color w:val="000000"/>
                    </w:rPr>
                    <w:t>345</w:t>
                  </w:r>
                </w:p>
              </w:tc>
              <w:tc>
                <w:tcPr>
                  <w:tcW w:w="259" w:type="pct"/>
                  <w:shd w:val="clear" w:color="000000" w:fill="FFFFFF"/>
                  <w:vAlign w:val="center"/>
                </w:tcPr>
                <w:p w14:paraId="394A88C9" w14:textId="77777777" w:rsidR="00677B94" w:rsidRPr="007167E2" w:rsidRDefault="00677B94" w:rsidP="00283300">
                  <w:pPr>
                    <w:jc w:val="center"/>
                    <w:rPr>
                      <w:b/>
                      <w:bCs/>
                      <w:color w:val="000000"/>
                    </w:rPr>
                  </w:pPr>
                  <w:r w:rsidRPr="007167E2">
                    <w:rPr>
                      <w:b/>
                      <w:bCs/>
                      <w:color w:val="000000"/>
                    </w:rPr>
                    <w:t>585</w:t>
                  </w:r>
                </w:p>
              </w:tc>
              <w:tc>
                <w:tcPr>
                  <w:tcW w:w="273" w:type="pct"/>
                  <w:shd w:val="clear" w:color="000000" w:fill="FFFFFF"/>
                  <w:vAlign w:val="center"/>
                </w:tcPr>
                <w:p w14:paraId="7B6E4B20" w14:textId="77777777" w:rsidR="00677B94" w:rsidRPr="007167E2" w:rsidRDefault="00677B94" w:rsidP="00283300">
                  <w:pPr>
                    <w:jc w:val="center"/>
                    <w:rPr>
                      <w:b/>
                      <w:bCs/>
                      <w:color w:val="000000"/>
                      <w:sz w:val="24"/>
                      <w:szCs w:val="24"/>
                    </w:rPr>
                  </w:pPr>
                  <w:r w:rsidRPr="007167E2">
                    <w:rPr>
                      <w:b/>
                      <w:bCs/>
                      <w:color w:val="000000"/>
                      <w:sz w:val="24"/>
                      <w:szCs w:val="24"/>
                    </w:rPr>
                    <w:t>465</w:t>
                  </w:r>
                </w:p>
              </w:tc>
            </w:tr>
            <w:tr w:rsidR="00283300" w:rsidRPr="007167E2" w14:paraId="655D06C1" w14:textId="77777777" w:rsidTr="00BC2D14">
              <w:trPr>
                <w:trHeight w:val="716"/>
              </w:trPr>
              <w:tc>
                <w:tcPr>
                  <w:tcW w:w="2424" w:type="pct"/>
                  <w:gridSpan w:val="3"/>
                  <w:shd w:val="clear" w:color="000000" w:fill="FFFFFF"/>
                  <w:vAlign w:val="center"/>
                </w:tcPr>
                <w:p w14:paraId="58FE45A1" w14:textId="77777777" w:rsidR="00283300" w:rsidRPr="007167E2" w:rsidRDefault="00283300" w:rsidP="00283300">
                  <w:pPr>
                    <w:jc w:val="center"/>
                    <w:rPr>
                      <w:b/>
                      <w:color w:val="000000"/>
                    </w:rPr>
                  </w:pPr>
                </w:p>
              </w:tc>
              <w:tc>
                <w:tcPr>
                  <w:tcW w:w="238" w:type="pct"/>
                  <w:shd w:val="clear" w:color="000000" w:fill="FFFFFF"/>
                  <w:vAlign w:val="center"/>
                </w:tcPr>
                <w:p w14:paraId="2DC21B23" w14:textId="77777777" w:rsidR="00283300" w:rsidRPr="007167E2" w:rsidRDefault="00283300" w:rsidP="00283300">
                  <w:pPr>
                    <w:jc w:val="center"/>
                    <w:rPr>
                      <w:b/>
                      <w:bCs/>
                      <w:color w:val="000000"/>
                    </w:rPr>
                  </w:pPr>
                </w:p>
              </w:tc>
              <w:tc>
                <w:tcPr>
                  <w:tcW w:w="441" w:type="pct"/>
                  <w:shd w:val="clear" w:color="000000" w:fill="FFFFFF"/>
                  <w:vAlign w:val="center"/>
                </w:tcPr>
                <w:p w14:paraId="0A97EBE7" w14:textId="77777777" w:rsidR="00283300" w:rsidRPr="007167E2" w:rsidRDefault="00283300" w:rsidP="00283300">
                  <w:pPr>
                    <w:jc w:val="center"/>
                    <w:rPr>
                      <w:b/>
                      <w:bCs/>
                      <w:color w:val="000000"/>
                    </w:rPr>
                  </w:pPr>
                </w:p>
              </w:tc>
              <w:tc>
                <w:tcPr>
                  <w:tcW w:w="259" w:type="pct"/>
                  <w:shd w:val="clear" w:color="000000" w:fill="FFFFFF"/>
                  <w:vAlign w:val="center"/>
                </w:tcPr>
                <w:p w14:paraId="0141BCC3" w14:textId="77777777" w:rsidR="00283300" w:rsidRPr="007167E2" w:rsidRDefault="00283300" w:rsidP="00283300">
                  <w:pPr>
                    <w:jc w:val="center"/>
                    <w:rPr>
                      <w:b/>
                      <w:bCs/>
                      <w:color w:val="000000"/>
                    </w:rPr>
                  </w:pPr>
                </w:p>
              </w:tc>
              <w:tc>
                <w:tcPr>
                  <w:tcW w:w="333" w:type="pct"/>
                  <w:shd w:val="clear" w:color="000000" w:fill="FFFFFF"/>
                  <w:vAlign w:val="center"/>
                </w:tcPr>
                <w:p w14:paraId="51F32F06" w14:textId="77777777" w:rsidR="00283300" w:rsidRPr="007167E2" w:rsidRDefault="00283300" w:rsidP="00283300">
                  <w:pPr>
                    <w:jc w:val="center"/>
                    <w:rPr>
                      <w:b/>
                      <w:bCs/>
                      <w:color w:val="000000"/>
                    </w:rPr>
                  </w:pPr>
                </w:p>
              </w:tc>
              <w:tc>
                <w:tcPr>
                  <w:tcW w:w="254" w:type="pct"/>
                  <w:shd w:val="clear" w:color="000000" w:fill="FFFFFF"/>
                  <w:vAlign w:val="center"/>
                </w:tcPr>
                <w:p w14:paraId="795FDD22" w14:textId="77777777" w:rsidR="00283300" w:rsidRPr="007167E2" w:rsidRDefault="00283300" w:rsidP="00283300">
                  <w:pPr>
                    <w:jc w:val="center"/>
                    <w:rPr>
                      <w:b/>
                      <w:bCs/>
                      <w:color w:val="000000"/>
                    </w:rPr>
                  </w:pPr>
                </w:p>
              </w:tc>
              <w:tc>
                <w:tcPr>
                  <w:tcW w:w="259" w:type="pct"/>
                  <w:shd w:val="clear" w:color="000000" w:fill="FFFFFF"/>
                  <w:vAlign w:val="center"/>
                </w:tcPr>
                <w:p w14:paraId="6DB3527E" w14:textId="77777777" w:rsidR="00283300" w:rsidRPr="007167E2" w:rsidRDefault="00283300" w:rsidP="00283300">
                  <w:pPr>
                    <w:jc w:val="center"/>
                    <w:rPr>
                      <w:b/>
                      <w:bCs/>
                      <w:color w:val="000000"/>
                    </w:rPr>
                  </w:pPr>
                </w:p>
              </w:tc>
              <w:tc>
                <w:tcPr>
                  <w:tcW w:w="259" w:type="pct"/>
                  <w:shd w:val="clear" w:color="000000" w:fill="FFFFFF"/>
                  <w:vAlign w:val="center"/>
                </w:tcPr>
                <w:p w14:paraId="13709068" w14:textId="77777777" w:rsidR="00283300" w:rsidRPr="007167E2" w:rsidRDefault="00283300" w:rsidP="00283300">
                  <w:pPr>
                    <w:jc w:val="center"/>
                    <w:rPr>
                      <w:b/>
                      <w:bCs/>
                      <w:color w:val="000000"/>
                    </w:rPr>
                  </w:pPr>
                </w:p>
              </w:tc>
              <w:tc>
                <w:tcPr>
                  <w:tcW w:w="259" w:type="pct"/>
                  <w:shd w:val="clear" w:color="000000" w:fill="FFFFFF"/>
                  <w:vAlign w:val="center"/>
                </w:tcPr>
                <w:p w14:paraId="60609728" w14:textId="77777777" w:rsidR="00283300" w:rsidRPr="007167E2" w:rsidRDefault="00283300" w:rsidP="00283300">
                  <w:pPr>
                    <w:jc w:val="center"/>
                    <w:rPr>
                      <w:b/>
                      <w:bCs/>
                      <w:color w:val="000000"/>
                    </w:rPr>
                  </w:pPr>
                </w:p>
              </w:tc>
              <w:tc>
                <w:tcPr>
                  <w:tcW w:w="273" w:type="pct"/>
                  <w:shd w:val="clear" w:color="000000" w:fill="FFFFFF"/>
                  <w:vAlign w:val="center"/>
                </w:tcPr>
                <w:p w14:paraId="7493CE44" w14:textId="77777777" w:rsidR="00283300" w:rsidRPr="007167E2" w:rsidRDefault="00283300" w:rsidP="00283300">
                  <w:pPr>
                    <w:jc w:val="center"/>
                    <w:rPr>
                      <w:b/>
                      <w:bCs/>
                      <w:color w:val="000000"/>
                      <w:sz w:val="24"/>
                      <w:szCs w:val="24"/>
                    </w:rPr>
                  </w:pPr>
                </w:p>
              </w:tc>
            </w:tr>
          </w:tbl>
          <w:p w14:paraId="55252B88" w14:textId="77777777" w:rsidR="00F11DE4" w:rsidRDefault="00F11DE4" w:rsidP="00283300">
            <w:pPr>
              <w:ind w:firstLine="720"/>
              <w:jc w:val="both"/>
              <w:rPr>
                <w:sz w:val="28"/>
                <w:szCs w:val="28"/>
                <w:lang w:val="en-US"/>
              </w:rPr>
            </w:pPr>
          </w:p>
          <w:p w14:paraId="3FC9B49A" w14:textId="77777777" w:rsidR="00BC2D14" w:rsidRPr="00F11DE4" w:rsidRDefault="00BC2D14" w:rsidP="00283300">
            <w:pPr>
              <w:ind w:firstLine="720"/>
              <w:jc w:val="both"/>
              <w:rPr>
                <w:sz w:val="28"/>
                <w:szCs w:val="28"/>
                <w:lang w:val="en-US"/>
              </w:rPr>
            </w:pPr>
          </w:p>
        </w:tc>
      </w:tr>
    </w:tbl>
    <w:p w14:paraId="20A43862" w14:textId="77777777" w:rsidR="00283300" w:rsidRDefault="00283300" w:rsidP="009D2EF1">
      <w:pPr>
        <w:widowControl/>
        <w:shd w:val="clear" w:color="auto" w:fill="FFFFFF"/>
        <w:spacing w:line="312" w:lineRule="auto"/>
        <w:ind w:right="-57" w:firstLine="720"/>
        <w:jc w:val="both"/>
        <w:rPr>
          <w:b/>
          <w:bCs/>
          <w:sz w:val="26"/>
          <w:szCs w:val="26"/>
          <w:lang w:val="en-US" w:eastAsia="en-US"/>
        </w:rPr>
      </w:pPr>
    </w:p>
    <w:p w14:paraId="382A2ABF" w14:textId="77777777" w:rsidR="00BC2D14" w:rsidRDefault="00BC2D14" w:rsidP="009D2EF1">
      <w:pPr>
        <w:widowControl/>
        <w:shd w:val="clear" w:color="auto" w:fill="FFFFFF"/>
        <w:spacing w:line="312" w:lineRule="auto"/>
        <w:ind w:right="-57" w:firstLine="720"/>
        <w:jc w:val="both"/>
        <w:rPr>
          <w:b/>
          <w:bCs/>
          <w:sz w:val="26"/>
          <w:szCs w:val="26"/>
          <w:lang w:val="en-US" w:eastAsia="en-US"/>
        </w:rPr>
      </w:pPr>
    </w:p>
    <w:p w14:paraId="44B6C232" w14:textId="77777777" w:rsidR="00BC2D14" w:rsidRDefault="00BC2D14" w:rsidP="009D2EF1">
      <w:pPr>
        <w:widowControl/>
        <w:shd w:val="clear" w:color="auto" w:fill="FFFFFF"/>
        <w:spacing w:line="312" w:lineRule="auto"/>
        <w:ind w:right="-57" w:firstLine="720"/>
        <w:jc w:val="both"/>
        <w:rPr>
          <w:b/>
          <w:bCs/>
          <w:sz w:val="26"/>
          <w:szCs w:val="26"/>
          <w:lang w:val="en-US" w:eastAsia="en-US"/>
        </w:rPr>
      </w:pPr>
    </w:p>
    <w:p w14:paraId="309CA849" w14:textId="7BD119AC" w:rsidR="009D2EF1" w:rsidRPr="009D2EF1" w:rsidRDefault="009D2EF1" w:rsidP="00BC2D14">
      <w:pPr>
        <w:widowControl/>
        <w:shd w:val="clear" w:color="auto" w:fill="FFFFFF"/>
        <w:spacing w:line="312" w:lineRule="auto"/>
        <w:ind w:right="-57" w:firstLine="720"/>
        <w:jc w:val="both"/>
        <w:rPr>
          <w:sz w:val="26"/>
          <w:szCs w:val="26"/>
          <w:lang w:val="en-US" w:eastAsia="en-US"/>
        </w:rPr>
      </w:pPr>
      <w:r w:rsidRPr="009D2EF1">
        <w:rPr>
          <w:b/>
          <w:bCs/>
          <w:sz w:val="26"/>
          <w:szCs w:val="26"/>
          <w:lang w:val="en-US" w:eastAsia="en-US"/>
        </w:rPr>
        <w:lastRenderedPageBreak/>
        <w:t>6</w:t>
      </w:r>
      <w:r w:rsidRPr="009D2EF1">
        <w:rPr>
          <w:b/>
          <w:bCs/>
          <w:sz w:val="26"/>
          <w:szCs w:val="26"/>
          <w:lang w:val="vi-VN" w:eastAsia="en-US"/>
        </w:rPr>
        <w:t xml:space="preserve">. Điều kiện thực hiện </w:t>
      </w:r>
      <w:r w:rsidR="00BC2D14">
        <w:rPr>
          <w:b/>
          <w:bCs/>
          <w:sz w:val="26"/>
          <w:szCs w:val="26"/>
          <w:lang w:val="en-US" w:eastAsia="en-US"/>
        </w:rPr>
        <w:t>mô đun</w:t>
      </w:r>
      <w:r w:rsidRPr="009D2EF1">
        <w:rPr>
          <w:b/>
          <w:bCs/>
          <w:sz w:val="26"/>
          <w:szCs w:val="26"/>
          <w:lang w:val="vi-VN" w:eastAsia="en-US"/>
        </w:rPr>
        <w:t>:</w:t>
      </w:r>
    </w:p>
    <w:p w14:paraId="04F0B2D1" w14:textId="77777777" w:rsidR="009D2EF1" w:rsidRPr="009D2EF1" w:rsidRDefault="009D2EF1" w:rsidP="00BC2D14">
      <w:pPr>
        <w:widowControl/>
        <w:shd w:val="clear" w:color="auto" w:fill="FFFFFF"/>
        <w:spacing w:line="312" w:lineRule="auto"/>
        <w:ind w:right="831" w:firstLine="720"/>
        <w:jc w:val="both"/>
        <w:rPr>
          <w:bCs/>
          <w:sz w:val="26"/>
          <w:szCs w:val="26"/>
          <w:lang w:val="en-US" w:eastAsia="en-US"/>
        </w:rPr>
      </w:pPr>
      <w:r w:rsidRPr="009D2EF1">
        <w:rPr>
          <w:b/>
          <w:sz w:val="26"/>
          <w:szCs w:val="26"/>
          <w:lang w:val="en-US" w:eastAsia="en-US"/>
        </w:rPr>
        <w:t>6.1. Phòng học Lý thuyết/Thực hành:</w:t>
      </w:r>
      <w:r w:rsidRPr="009D2EF1">
        <w:rPr>
          <w:bCs/>
          <w:sz w:val="26"/>
          <w:szCs w:val="26"/>
          <w:lang w:val="en-US" w:eastAsia="en-US"/>
        </w:rPr>
        <w:t xml:space="preserve"> </w:t>
      </w:r>
      <w:r w:rsidRPr="009D2EF1">
        <w:rPr>
          <w:sz w:val="26"/>
          <w:szCs w:val="26"/>
          <w:lang w:val="sv-SE" w:eastAsia="en-US"/>
        </w:rPr>
        <w:t>Phòng học lý thuyết và phòng thực hành</w:t>
      </w:r>
    </w:p>
    <w:p w14:paraId="2108BB8B" w14:textId="77777777" w:rsidR="009D2EF1" w:rsidRPr="009D2EF1" w:rsidRDefault="009D2EF1" w:rsidP="00BC2D14">
      <w:pPr>
        <w:widowControl/>
        <w:shd w:val="clear" w:color="auto" w:fill="FFFFFF"/>
        <w:spacing w:line="312" w:lineRule="auto"/>
        <w:ind w:right="-57" w:firstLine="720"/>
        <w:jc w:val="both"/>
        <w:rPr>
          <w:bCs/>
          <w:sz w:val="26"/>
          <w:szCs w:val="26"/>
          <w:lang w:val="en-US" w:eastAsia="en-US"/>
        </w:rPr>
      </w:pPr>
      <w:r w:rsidRPr="009D2EF1">
        <w:rPr>
          <w:b/>
          <w:sz w:val="26"/>
          <w:szCs w:val="26"/>
          <w:lang w:val="en-US" w:eastAsia="en-US"/>
        </w:rPr>
        <w:t>6.2. Trang thiết bị dạy học:</w:t>
      </w:r>
      <w:r w:rsidRPr="009D2EF1">
        <w:rPr>
          <w:bCs/>
          <w:sz w:val="26"/>
          <w:szCs w:val="26"/>
          <w:lang w:val="en-US" w:eastAsia="en-US"/>
        </w:rPr>
        <w:t xml:space="preserve"> </w:t>
      </w:r>
      <w:r w:rsidRPr="009D2EF1">
        <w:rPr>
          <w:sz w:val="26"/>
          <w:szCs w:val="26"/>
          <w:lang w:val="sv-SE" w:eastAsia="en-US"/>
        </w:rPr>
        <w:t>Máy chiếu, máy tính, loa, micro.</w:t>
      </w:r>
    </w:p>
    <w:p w14:paraId="670F7F23" w14:textId="77777777" w:rsidR="009D2EF1" w:rsidRPr="009D2EF1" w:rsidRDefault="009D2EF1" w:rsidP="00BC2D14">
      <w:pPr>
        <w:widowControl/>
        <w:shd w:val="clear" w:color="auto" w:fill="FFFFFF"/>
        <w:spacing w:line="312" w:lineRule="auto"/>
        <w:ind w:right="1398" w:firstLine="720"/>
        <w:jc w:val="both"/>
        <w:rPr>
          <w:bCs/>
          <w:sz w:val="26"/>
          <w:szCs w:val="26"/>
          <w:lang w:val="en-US" w:eastAsia="en-US"/>
        </w:rPr>
      </w:pPr>
      <w:r w:rsidRPr="009D2EF1">
        <w:rPr>
          <w:b/>
          <w:sz w:val="26"/>
          <w:szCs w:val="26"/>
          <w:lang w:val="en-US" w:eastAsia="en-US"/>
        </w:rPr>
        <w:t>6.3. Học liệu, dụng cụ, mô hình, phương tiện:</w:t>
      </w:r>
      <w:r w:rsidRPr="009D2EF1">
        <w:rPr>
          <w:bCs/>
          <w:sz w:val="26"/>
          <w:szCs w:val="26"/>
          <w:lang w:val="en-US" w:eastAsia="en-US"/>
        </w:rPr>
        <w:t xml:space="preserve"> </w:t>
      </w:r>
      <w:r w:rsidRPr="009D2EF1">
        <w:rPr>
          <w:sz w:val="26"/>
          <w:szCs w:val="26"/>
          <w:lang w:val="sv-SE" w:eastAsia="en-US"/>
        </w:rPr>
        <w:t>Giáo trình, giáo án, tư liệu minh hoạ, bài tập thực hành, video.</w:t>
      </w:r>
    </w:p>
    <w:p w14:paraId="588D5208" w14:textId="7A48FB40" w:rsidR="009D2EF1" w:rsidRPr="009D2EF1" w:rsidRDefault="009D2EF1" w:rsidP="00BC2D14">
      <w:pPr>
        <w:widowControl/>
        <w:tabs>
          <w:tab w:val="left" w:pos="709"/>
        </w:tabs>
        <w:spacing w:line="312" w:lineRule="auto"/>
        <w:ind w:right="-57"/>
        <w:jc w:val="both"/>
        <w:rPr>
          <w:sz w:val="26"/>
          <w:szCs w:val="26"/>
          <w:lang w:val="en-US" w:eastAsia="en-US"/>
        </w:rPr>
      </w:pPr>
      <w:r>
        <w:rPr>
          <w:b/>
          <w:sz w:val="26"/>
          <w:szCs w:val="26"/>
          <w:lang w:val="en-US" w:eastAsia="en-US"/>
        </w:rPr>
        <w:tab/>
      </w:r>
      <w:r w:rsidRPr="009D2EF1">
        <w:rPr>
          <w:b/>
          <w:sz w:val="26"/>
          <w:szCs w:val="26"/>
          <w:lang w:val="en-US" w:eastAsia="en-US"/>
        </w:rPr>
        <w:t>6.4. Các điều kiện khác:</w:t>
      </w:r>
      <w:r w:rsidRPr="009D2EF1">
        <w:rPr>
          <w:bCs/>
          <w:sz w:val="26"/>
          <w:szCs w:val="26"/>
          <w:lang w:val="en-US" w:eastAsia="en-US"/>
        </w:rPr>
        <w:t xml:space="preserve"> Không</w:t>
      </w:r>
    </w:p>
    <w:p w14:paraId="4090E176" w14:textId="77777777" w:rsidR="009D2EF1" w:rsidRPr="009D2EF1" w:rsidRDefault="009D2EF1" w:rsidP="00BC2D14">
      <w:pPr>
        <w:widowControl/>
        <w:shd w:val="clear" w:color="auto" w:fill="FFFFFF"/>
        <w:spacing w:line="312" w:lineRule="auto"/>
        <w:ind w:right="-57" w:firstLine="720"/>
        <w:jc w:val="both"/>
        <w:rPr>
          <w:sz w:val="26"/>
          <w:szCs w:val="26"/>
          <w:lang w:val="en-US" w:eastAsia="en-US"/>
        </w:rPr>
      </w:pPr>
      <w:r w:rsidRPr="009D2EF1">
        <w:rPr>
          <w:b/>
          <w:bCs/>
          <w:sz w:val="26"/>
          <w:szCs w:val="26"/>
          <w:lang w:val="vi-VN" w:eastAsia="en-US"/>
        </w:rPr>
        <w:t>7. Nội dung</w:t>
      </w:r>
      <w:r w:rsidRPr="009D2EF1">
        <w:rPr>
          <w:b/>
          <w:bCs/>
          <w:sz w:val="26"/>
          <w:szCs w:val="26"/>
          <w:lang w:val="en-US" w:eastAsia="en-US"/>
        </w:rPr>
        <w:t xml:space="preserve"> và </w:t>
      </w:r>
      <w:r w:rsidRPr="009D2EF1">
        <w:rPr>
          <w:b/>
          <w:bCs/>
          <w:sz w:val="26"/>
          <w:szCs w:val="26"/>
          <w:lang w:val="vi-VN" w:eastAsia="en-US"/>
        </w:rPr>
        <w:t>phương pháp</w:t>
      </w:r>
      <w:r w:rsidRPr="009D2EF1">
        <w:rPr>
          <w:b/>
          <w:bCs/>
          <w:sz w:val="26"/>
          <w:szCs w:val="26"/>
          <w:lang w:val="en-US" w:eastAsia="en-US"/>
        </w:rPr>
        <w:t xml:space="preserve"> đánh giá:</w:t>
      </w:r>
    </w:p>
    <w:p w14:paraId="7EB11BFF" w14:textId="77777777" w:rsidR="009D2EF1" w:rsidRPr="009D2EF1" w:rsidRDefault="009D2EF1" w:rsidP="00BC2D14">
      <w:pPr>
        <w:spacing w:line="312" w:lineRule="auto"/>
        <w:ind w:firstLine="567"/>
        <w:rPr>
          <w:b/>
          <w:sz w:val="26"/>
          <w:szCs w:val="26"/>
          <w:lang w:val="vi-VN"/>
        </w:rPr>
      </w:pPr>
      <w:r w:rsidRPr="009D2EF1">
        <w:rPr>
          <w:sz w:val="26"/>
          <w:szCs w:val="26"/>
          <w:lang w:val="en-US" w:eastAsia="en-US"/>
        </w:rPr>
        <w:t>1. Nội dung:</w:t>
      </w:r>
    </w:p>
    <w:p w14:paraId="6B8C0D2E" w14:textId="77777777" w:rsidR="009D2EF1" w:rsidRPr="009D2EF1" w:rsidRDefault="009D2EF1" w:rsidP="00BC2D14">
      <w:pPr>
        <w:spacing w:line="312" w:lineRule="auto"/>
        <w:ind w:firstLine="567"/>
        <w:jc w:val="both"/>
        <w:rPr>
          <w:b/>
          <w:sz w:val="26"/>
          <w:szCs w:val="26"/>
          <w:lang w:val="vi-VN"/>
        </w:rPr>
      </w:pPr>
      <w:r w:rsidRPr="009D2EF1">
        <w:rPr>
          <w:spacing w:val="-6"/>
          <w:sz w:val="26"/>
          <w:szCs w:val="26"/>
          <w:lang w:val="vi-VN"/>
        </w:rPr>
        <w:t xml:space="preserve">- Về kiến thức: </w:t>
      </w:r>
    </w:p>
    <w:p w14:paraId="76E28E2D" w14:textId="77777777" w:rsidR="009D2EF1" w:rsidRPr="009D2EF1" w:rsidRDefault="009D2EF1" w:rsidP="00BC2D14">
      <w:pPr>
        <w:spacing w:line="312" w:lineRule="auto"/>
        <w:ind w:right="831" w:firstLine="567"/>
        <w:jc w:val="both"/>
        <w:rPr>
          <w:b/>
          <w:sz w:val="26"/>
          <w:szCs w:val="26"/>
          <w:lang w:val="vi-VN"/>
        </w:rPr>
      </w:pPr>
      <w:r w:rsidRPr="009D2EF1">
        <w:rPr>
          <w:sz w:val="26"/>
          <w:szCs w:val="26"/>
          <w:lang w:val="en-US" w:eastAsia="en-US"/>
        </w:rPr>
        <w:t xml:space="preserve">+ </w:t>
      </w:r>
      <w:r w:rsidRPr="009D2EF1">
        <w:rPr>
          <w:sz w:val="26"/>
          <w:szCs w:val="26"/>
          <w:lang w:val="da-DK" w:eastAsia="en-US"/>
        </w:rPr>
        <w:t>Trình bày được các nguyên tắc, qui trình phục vụ thức ăn, đồ uống theo các kiểu phục vụ;</w:t>
      </w:r>
    </w:p>
    <w:p w14:paraId="6C7546E9" w14:textId="77777777" w:rsidR="009D2EF1" w:rsidRPr="009D2EF1" w:rsidRDefault="009D2EF1" w:rsidP="00BC2D14">
      <w:pPr>
        <w:spacing w:line="312" w:lineRule="auto"/>
        <w:ind w:right="831" w:firstLine="567"/>
        <w:jc w:val="both"/>
        <w:rPr>
          <w:b/>
          <w:sz w:val="26"/>
          <w:szCs w:val="26"/>
          <w:lang w:val="vi-VN"/>
        </w:rPr>
      </w:pPr>
      <w:r w:rsidRPr="009D2EF1">
        <w:rPr>
          <w:spacing w:val="-6"/>
          <w:sz w:val="26"/>
          <w:szCs w:val="26"/>
          <w:lang w:val="da-DK"/>
        </w:rPr>
        <w:t xml:space="preserve">+ Liệt kê được các trang thiết bị, dụng cụ chủ yếu của nhà hàng và </w:t>
      </w:r>
      <w:r w:rsidRPr="009D2EF1">
        <w:rPr>
          <w:sz w:val="26"/>
          <w:szCs w:val="26"/>
          <w:lang w:val="da-DK"/>
        </w:rPr>
        <w:t>các công việc cần thiết trong nhà hàng phải được chuẩn bị trước khi phục vụ;</w:t>
      </w:r>
    </w:p>
    <w:p w14:paraId="6A2E4E81" w14:textId="77777777" w:rsidR="009D2EF1" w:rsidRPr="009D2EF1" w:rsidRDefault="009D2EF1" w:rsidP="00BC2D14">
      <w:pPr>
        <w:spacing w:line="312" w:lineRule="auto"/>
        <w:ind w:firstLine="567"/>
        <w:jc w:val="both"/>
        <w:rPr>
          <w:b/>
          <w:sz w:val="26"/>
          <w:szCs w:val="26"/>
          <w:lang w:val="vi-VN"/>
        </w:rPr>
      </w:pPr>
      <w:r w:rsidRPr="009D2EF1">
        <w:rPr>
          <w:spacing w:val="-8"/>
          <w:sz w:val="26"/>
          <w:szCs w:val="26"/>
          <w:lang w:val="da-DK"/>
        </w:rPr>
        <w:t>+ Trang bị cho người học những kiến thức, k</w:t>
      </w:r>
      <w:r w:rsidRPr="009D2EF1">
        <w:rPr>
          <w:sz w:val="26"/>
          <w:szCs w:val="26"/>
          <w:lang w:val="da-DK"/>
        </w:rPr>
        <w:t>ỹ năng khi thu dọn bàn ăn.</w:t>
      </w:r>
    </w:p>
    <w:p w14:paraId="0D86A06E" w14:textId="77777777" w:rsidR="009D2EF1" w:rsidRPr="009D2EF1" w:rsidRDefault="009D2EF1" w:rsidP="00BC2D14">
      <w:pPr>
        <w:spacing w:line="312" w:lineRule="auto"/>
        <w:ind w:firstLine="567"/>
        <w:jc w:val="both"/>
        <w:rPr>
          <w:b/>
          <w:sz w:val="26"/>
          <w:szCs w:val="26"/>
          <w:lang w:val="vi-VN"/>
        </w:rPr>
      </w:pPr>
      <w:r w:rsidRPr="009D2EF1">
        <w:rPr>
          <w:spacing w:val="-8"/>
          <w:sz w:val="26"/>
          <w:szCs w:val="26"/>
          <w:lang w:val="da-DK"/>
        </w:rPr>
        <w:t xml:space="preserve">- Về kỹ năng: </w:t>
      </w:r>
    </w:p>
    <w:p w14:paraId="00C54F37" w14:textId="77777777" w:rsidR="009D2EF1" w:rsidRPr="009D2EF1" w:rsidRDefault="009D2EF1" w:rsidP="00BC2D14">
      <w:pPr>
        <w:spacing w:line="312" w:lineRule="auto"/>
        <w:ind w:firstLine="567"/>
        <w:jc w:val="both"/>
        <w:rPr>
          <w:spacing w:val="-6"/>
          <w:sz w:val="26"/>
          <w:szCs w:val="26"/>
          <w:lang w:val="da-DK"/>
        </w:rPr>
      </w:pPr>
      <w:r w:rsidRPr="009D2EF1">
        <w:rPr>
          <w:spacing w:val="-12"/>
          <w:sz w:val="26"/>
          <w:szCs w:val="26"/>
          <w:lang w:val="da-DK" w:eastAsia="en-US"/>
        </w:rPr>
        <w:t xml:space="preserve">+ </w:t>
      </w:r>
      <w:r w:rsidRPr="009D2EF1">
        <w:rPr>
          <w:spacing w:val="-6"/>
          <w:sz w:val="26"/>
          <w:szCs w:val="26"/>
          <w:lang w:val="da-DK"/>
        </w:rPr>
        <w:t>Vệ sinh các trang thiết bị, các dụng cụ ăn uống và bề mặt sàn nhà theo đúng quy trình.</w:t>
      </w:r>
    </w:p>
    <w:p w14:paraId="2C7CADC0" w14:textId="77777777" w:rsidR="009D2EF1" w:rsidRPr="009D2EF1" w:rsidRDefault="009D2EF1" w:rsidP="00BC2D14">
      <w:pPr>
        <w:spacing w:line="312" w:lineRule="auto"/>
        <w:ind w:firstLine="567"/>
        <w:jc w:val="both"/>
        <w:rPr>
          <w:spacing w:val="-6"/>
          <w:sz w:val="26"/>
          <w:szCs w:val="26"/>
          <w:lang w:val="da-DK"/>
        </w:rPr>
      </w:pPr>
      <w:r w:rsidRPr="009D2EF1">
        <w:rPr>
          <w:spacing w:val="-6"/>
          <w:sz w:val="26"/>
          <w:szCs w:val="26"/>
          <w:lang w:val="da-DK"/>
        </w:rPr>
        <w:t>+ Đặt bàn ăn sáng, trưa, tối Âu, Á theo đúng tiêu chuẩn;</w:t>
      </w:r>
    </w:p>
    <w:p w14:paraId="46225E24" w14:textId="77777777" w:rsidR="009D2EF1" w:rsidRPr="009D2EF1" w:rsidRDefault="009D2EF1" w:rsidP="00BC2D14">
      <w:pPr>
        <w:spacing w:line="312" w:lineRule="auto"/>
        <w:ind w:firstLine="567"/>
        <w:jc w:val="both"/>
        <w:rPr>
          <w:spacing w:val="-6"/>
          <w:sz w:val="26"/>
          <w:szCs w:val="26"/>
          <w:lang w:val="da-DK"/>
        </w:rPr>
      </w:pPr>
      <w:r w:rsidRPr="009D2EF1">
        <w:rPr>
          <w:spacing w:val="-6"/>
          <w:sz w:val="26"/>
          <w:szCs w:val="26"/>
          <w:lang w:val="da-DK"/>
        </w:rPr>
        <w:t>+ Phục vụ thức ăn, đồ uống trong nhà hàng và trong phòng khách theo đúng tiêu chuẩn;</w:t>
      </w:r>
    </w:p>
    <w:p w14:paraId="2F8263AF" w14:textId="77777777" w:rsidR="009D2EF1" w:rsidRPr="009D2EF1" w:rsidRDefault="009D2EF1" w:rsidP="00BC2D14">
      <w:pPr>
        <w:spacing w:line="312" w:lineRule="auto"/>
        <w:ind w:right="831" w:firstLine="567"/>
        <w:jc w:val="both"/>
        <w:rPr>
          <w:b/>
          <w:sz w:val="26"/>
          <w:szCs w:val="26"/>
          <w:lang w:val="da-DK"/>
        </w:rPr>
      </w:pPr>
      <w:r w:rsidRPr="009D2EF1">
        <w:rPr>
          <w:sz w:val="26"/>
          <w:szCs w:val="26"/>
          <w:lang w:val="it-IT" w:eastAsia="en-US"/>
        </w:rPr>
        <w:t>+ Ứng dụng được các nguyên tắc bảo đảm an ninh, an toàn đã được học trong công việc hàng ngày.</w:t>
      </w:r>
    </w:p>
    <w:p w14:paraId="3836EF37" w14:textId="77777777" w:rsidR="009D2EF1" w:rsidRPr="009D2EF1" w:rsidRDefault="009D2EF1" w:rsidP="00BC2D14">
      <w:pPr>
        <w:spacing w:line="312" w:lineRule="auto"/>
        <w:ind w:right="831" w:firstLine="567"/>
        <w:jc w:val="both"/>
        <w:rPr>
          <w:b/>
          <w:sz w:val="26"/>
          <w:szCs w:val="26"/>
          <w:lang w:val="da-DK"/>
        </w:rPr>
      </w:pPr>
      <w:r w:rsidRPr="009D2EF1">
        <w:rPr>
          <w:sz w:val="26"/>
          <w:szCs w:val="26"/>
          <w:lang w:val="it-IT"/>
        </w:rPr>
        <w:t>- Về năng lực tự chủ và trách nhiệm: Có ý thức tích cực, chủ động trong quá trình học tập.</w:t>
      </w:r>
    </w:p>
    <w:p w14:paraId="2E83E520" w14:textId="77777777" w:rsidR="009D2EF1" w:rsidRPr="009D2EF1" w:rsidRDefault="009D2EF1" w:rsidP="00BC2D14">
      <w:pPr>
        <w:spacing w:line="312" w:lineRule="auto"/>
        <w:ind w:firstLine="567"/>
        <w:jc w:val="both"/>
        <w:rPr>
          <w:spacing w:val="-6"/>
          <w:sz w:val="26"/>
          <w:szCs w:val="26"/>
          <w:lang w:val="de-DE"/>
        </w:rPr>
      </w:pPr>
      <w:r w:rsidRPr="009D2EF1">
        <w:rPr>
          <w:spacing w:val="-6"/>
          <w:sz w:val="26"/>
          <w:szCs w:val="26"/>
          <w:lang w:val="de-DE"/>
        </w:rPr>
        <w:t>2. Phương pháp:</w:t>
      </w:r>
    </w:p>
    <w:p w14:paraId="14F9D5CB" w14:textId="77777777" w:rsidR="009D2EF1" w:rsidRPr="009D2EF1" w:rsidRDefault="009D2EF1" w:rsidP="00BC2D14">
      <w:pPr>
        <w:spacing w:line="312" w:lineRule="auto"/>
        <w:ind w:right="831" w:firstLine="567"/>
        <w:jc w:val="both"/>
        <w:rPr>
          <w:b/>
          <w:sz w:val="26"/>
          <w:szCs w:val="26"/>
          <w:lang w:val="da-DK"/>
        </w:rPr>
      </w:pPr>
      <w:r w:rsidRPr="009D2EF1">
        <w:rPr>
          <w:sz w:val="26"/>
          <w:szCs w:val="26"/>
          <w:lang w:val="de-DE" w:eastAsia="en-US"/>
        </w:rPr>
        <w:t xml:space="preserve">- Đánh giá trong quá trình học: </w:t>
      </w:r>
      <w:r w:rsidRPr="009D2EF1">
        <w:rPr>
          <w:sz w:val="26"/>
          <w:szCs w:val="26"/>
          <w:lang w:val="vi-VN" w:eastAsia="en-US"/>
        </w:rPr>
        <w:t xml:space="preserve">Chương trình </w:t>
      </w:r>
      <w:r w:rsidRPr="009D2EF1">
        <w:rPr>
          <w:sz w:val="26"/>
          <w:szCs w:val="26"/>
          <w:lang w:val="da-DK" w:eastAsia="en-US"/>
        </w:rPr>
        <w:t xml:space="preserve">mô đun Nghiệp vụ nhà hàng </w:t>
      </w:r>
      <w:r w:rsidRPr="009D2EF1">
        <w:rPr>
          <w:sz w:val="26"/>
          <w:szCs w:val="26"/>
          <w:lang w:val="vi-VN" w:eastAsia="en-US"/>
        </w:rPr>
        <w:t>có</w:t>
      </w:r>
      <w:r w:rsidRPr="009D2EF1">
        <w:rPr>
          <w:sz w:val="26"/>
          <w:szCs w:val="26"/>
          <w:lang w:val="de-DE" w:eastAsia="en-US"/>
        </w:rPr>
        <w:t xml:space="preserve"> 03 bài kiểm tra thường xuyên và 03 bài kiểm tra định kỳ theo quy định qua hình thức lý thuyết hoặc thực hành.</w:t>
      </w:r>
    </w:p>
    <w:p w14:paraId="4F8B8611" w14:textId="77777777" w:rsidR="009D2EF1" w:rsidRPr="009D2EF1" w:rsidRDefault="009D2EF1" w:rsidP="00BC2D14">
      <w:pPr>
        <w:spacing w:line="312" w:lineRule="auto"/>
        <w:ind w:firstLine="567"/>
        <w:jc w:val="both"/>
        <w:rPr>
          <w:b/>
          <w:sz w:val="26"/>
          <w:szCs w:val="26"/>
          <w:lang w:val="da-DK"/>
        </w:rPr>
      </w:pPr>
      <w:r w:rsidRPr="009D2EF1">
        <w:rPr>
          <w:sz w:val="26"/>
          <w:szCs w:val="26"/>
          <w:lang w:val="de-DE" w:eastAsia="en-US"/>
        </w:rPr>
        <w:t>- Đánh giá kết thúc mô đun: Kiểm tra thực hành.</w:t>
      </w:r>
    </w:p>
    <w:p w14:paraId="36A3124B" w14:textId="77777777" w:rsidR="009D2EF1" w:rsidRPr="009D2EF1" w:rsidRDefault="009D2EF1" w:rsidP="00BC2D14">
      <w:pPr>
        <w:spacing w:line="312" w:lineRule="auto"/>
        <w:ind w:firstLine="567"/>
        <w:jc w:val="both"/>
        <w:rPr>
          <w:b/>
          <w:sz w:val="26"/>
          <w:szCs w:val="26"/>
          <w:lang w:val="da-DK"/>
        </w:rPr>
      </w:pPr>
      <w:r w:rsidRPr="009D2EF1">
        <w:rPr>
          <w:b/>
          <w:sz w:val="26"/>
          <w:szCs w:val="26"/>
          <w:lang w:val="vi-VN" w:eastAsia="en-US"/>
        </w:rPr>
        <w:t>VI. Hướng dẫn thực hiện mô</w:t>
      </w:r>
      <w:r w:rsidRPr="009D2EF1">
        <w:rPr>
          <w:b/>
          <w:sz w:val="26"/>
          <w:szCs w:val="26"/>
          <w:lang w:val="da-DK" w:eastAsia="en-US"/>
        </w:rPr>
        <w:t xml:space="preserve"> đun</w:t>
      </w:r>
      <w:r w:rsidRPr="009D2EF1">
        <w:rPr>
          <w:b/>
          <w:sz w:val="26"/>
          <w:szCs w:val="26"/>
          <w:lang w:val="vi-VN" w:eastAsia="en-US"/>
        </w:rPr>
        <w:t>:</w:t>
      </w:r>
    </w:p>
    <w:p w14:paraId="2901921A" w14:textId="77777777" w:rsidR="009D2EF1" w:rsidRPr="009D2EF1" w:rsidRDefault="009D2EF1" w:rsidP="00BC2D14">
      <w:pPr>
        <w:spacing w:line="312" w:lineRule="auto"/>
        <w:ind w:right="831" w:firstLine="567"/>
        <w:jc w:val="both"/>
        <w:rPr>
          <w:b/>
          <w:sz w:val="26"/>
          <w:szCs w:val="26"/>
          <w:lang w:val="da-DK"/>
        </w:rPr>
      </w:pPr>
      <w:r w:rsidRPr="009D2EF1">
        <w:rPr>
          <w:sz w:val="26"/>
          <w:szCs w:val="26"/>
          <w:lang w:val="vi-VN"/>
        </w:rPr>
        <w:t>1. Phạm vi áp dụng bài: Chương trình áp dụng cho người học Cao đẳng và Trung cấp nghề Quản trị khu Resort.</w:t>
      </w:r>
    </w:p>
    <w:p w14:paraId="3C4EB488" w14:textId="77777777" w:rsidR="009D2EF1" w:rsidRPr="009D2EF1" w:rsidRDefault="009D2EF1" w:rsidP="00BC2D14">
      <w:pPr>
        <w:spacing w:line="312" w:lineRule="auto"/>
        <w:ind w:firstLine="567"/>
        <w:jc w:val="both"/>
        <w:rPr>
          <w:sz w:val="26"/>
          <w:szCs w:val="26"/>
          <w:lang w:val="vi-VN"/>
        </w:rPr>
      </w:pPr>
      <w:r w:rsidRPr="009D2EF1">
        <w:rPr>
          <w:sz w:val="26"/>
          <w:szCs w:val="26"/>
          <w:lang w:val="vi-VN"/>
        </w:rPr>
        <w:t>2. Hướng dẫn về phương pháp giảng dạy, học tập mô đun:</w:t>
      </w:r>
    </w:p>
    <w:p w14:paraId="32708B04" w14:textId="77777777" w:rsidR="009D2EF1" w:rsidRPr="009D2EF1" w:rsidRDefault="009D2EF1" w:rsidP="00BC2D14">
      <w:pPr>
        <w:spacing w:line="312" w:lineRule="auto"/>
        <w:ind w:right="831" w:firstLine="567"/>
        <w:jc w:val="both"/>
        <w:rPr>
          <w:sz w:val="26"/>
          <w:szCs w:val="26"/>
          <w:lang w:val="vi-VN"/>
        </w:rPr>
      </w:pPr>
      <w:r w:rsidRPr="009D2EF1">
        <w:rPr>
          <w:sz w:val="26"/>
          <w:szCs w:val="26"/>
          <w:lang w:val="vi-VN"/>
        </w:rPr>
        <w:t>- Đối với giáo viên, giảng viên:  Trước khi giảng dạy cần phải căn cứ vào nội dung của từng bài học chuẩn bị đầy đủ các điều kiện thực hiện bài học để đảm bảo chất lượng giảng dạy. Thực hiện phương pháp giảng dạy lý thuyết trên lớp kết hợp với thảo luận nhóm.</w:t>
      </w:r>
    </w:p>
    <w:p w14:paraId="2291E87B" w14:textId="77777777" w:rsidR="009D2EF1" w:rsidRPr="009D2EF1" w:rsidRDefault="009D2EF1" w:rsidP="00BC2D14">
      <w:pPr>
        <w:spacing w:line="312" w:lineRule="auto"/>
        <w:ind w:firstLine="567"/>
        <w:jc w:val="both"/>
        <w:rPr>
          <w:bCs/>
          <w:iCs/>
          <w:sz w:val="26"/>
          <w:szCs w:val="26"/>
          <w:lang w:val="vi-VN" w:eastAsia="en-US"/>
        </w:rPr>
      </w:pPr>
      <w:r w:rsidRPr="009D2EF1">
        <w:rPr>
          <w:sz w:val="26"/>
          <w:szCs w:val="26"/>
          <w:lang w:val="vi-VN"/>
        </w:rPr>
        <w:lastRenderedPageBreak/>
        <w:t>- Đối với người học: Tham gia đầy đủ các buổi học, chủ động tích cực trong học tập.</w:t>
      </w:r>
    </w:p>
    <w:p w14:paraId="529069DC" w14:textId="77777777" w:rsidR="009D2EF1" w:rsidRPr="009D2EF1" w:rsidRDefault="009D2EF1" w:rsidP="00BC2D14">
      <w:pPr>
        <w:spacing w:line="312" w:lineRule="auto"/>
        <w:ind w:firstLine="567"/>
        <w:jc w:val="both"/>
        <w:rPr>
          <w:b/>
          <w:sz w:val="26"/>
          <w:szCs w:val="26"/>
          <w:lang w:val="vi-VN"/>
        </w:rPr>
      </w:pPr>
      <w:r w:rsidRPr="009D2EF1">
        <w:rPr>
          <w:sz w:val="26"/>
          <w:szCs w:val="26"/>
          <w:lang w:val="vi-VN"/>
        </w:rPr>
        <w:t>3. Những trọng tâm cần chú ý: Bài 3, 5, 6, 6, 8, 9.</w:t>
      </w:r>
    </w:p>
    <w:p w14:paraId="0939F916" w14:textId="77777777" w:rsidR="009D2EF1" w:rsidRPr="009D2EF1" w:rsidRDefault="009D2EF1" w:rsidP="00BC2D14">
      <w:pPr>
        <w:spacing w:line="312" w:lineRule="auto"/>
        <w:ind w:firstLine="567"/>
        <w:jc w:val="both"/>
        <w:rPr>
          <w:sz w:val="26"/>
          <w:szCs w:val="26"/>
          <w:lang w:val="vi-VN"/>
        </w:rPr>
      </w:pPr>
      <w:r w:rsidRPr="009D2EF1">
        <w:rPr>
          <w:sz w:val="26"/>
          <w:szCs w:val="26"/>
          <w:lang w:val="vi-VN"/>
        </w:rPr>
        <w:t>4. Tài liệu tham khảo:</w:t>
      </w:r>
    </w:p>
    <w:p w14:paraId="10158481" w14:textId="77777777" w:rsidR="009D2EF1" w:rsidRPr="009D2EF1" w:rsidRDefault="009D2EF1" w:rsidP="00BC2D14">
      <w:pPr>
        <w:spacing w:line="312" w:lineRule="auto"/>
        <w:ind w:left="426"/>
        <w:jc w:val="both"/>
        <w:rPr>
          <w:rFonts w:eastAsia="Courier New"/>
          <w:sz w:val="26"/>
          <w:szCs w:val="26"/>
          <w:lang w:val="vi-VN"/>
        </w:rPr>
      </w:pPr>
      <w:r w:rsidRPr="009D2EF1">
        <w:rPr>
          <w:rFonts w:eastAsia="Courier New"/>
          <w:sz w:val="26"/>
          <w:szCs w:val="26"/>
          <w:lang w:val="vi-VN"/>
        </w:rPr>
        <w:t xml:space="preserve">  - Nghiệp vụ nhà hàng VTOS, Tổng cục Du lịch 2008,2013.</w:t>
      </w:r>
    </w:p>
    <w:p w14:paraId="24891598" w14:textId="77777777" w:rsidR="009D2EF1" w:rsidRPr="009D2EF1" w:rsidRDefault="009D2EF1" w:rsidP="00BC2D14">
      <w:pPr>
        <w:spacing w:line="312" w:lineRule="auto"/>
        <w:ind w:left="426"/>
        <w:jc w:val="both"/>
        <w:rPr>
          <w:rFonts w:eastAsia="Courier New"/>
          <w:sz w:val="26"/>
          <w:szCs w:val="26"/>
          <w:lang w:val="vi-VN"/>
        </w:rPr>
      </w:pPr>
      <w:r w:rsidRPr="009D2EF1">
        <w:rPr>
          <w:rFonts w:eastAsia="Courier New"/>
          <w:sz w:val="26"/>
          <w:szCs w:val="26"/>
          <w:lang w:val="vi-VN"/>
        </w:rPr>
        <w:t xml:space="preserve">  - Nguyễn Xuân Ra, </w:t>
      </w:r>
      <w:r w:rsidRPr="009D2EF1">
        <w:rPr>
          <w:rFonts w:eastAsia="Courier New"/>
          <w:i/>
          <w:sz w:val="26"/>
          <w:szCs w:val="26"/>
          <w:lang w:val="vi-VN"/>
        </w:rPr>
        <w:t>Hướng dẫn nghiệp vụ bàn bar</w:t>
      </w:r>
      <w:r w:rsidRPr="009D2EF1">
        <w:rPr>
          <w:rFonts w:eastAsia="Courier New"/>
          <w:sz w:val="26"/>
          <w:szCs w:val="26"/>
          <w:lang w:val="vi-VN"/>
        </w:rPr>
        <w:t>, NXB Phụ nữ, 2010 .</w:t>
      </w:r>
    </w:p>
    <w:p w14:paraId="3A0E1BB2" w14:textId="77777777" w:rsidR="009D2EF1" w:rsidRPr="009D2EF1" w:rsidRDefault="009D2EF1" w:rsidP="00BC2D14">
      <w:pPr>
        <w:spacing w:line="312" w:lineRule="auto"/>
        <w:ind w:left="426" w:right="831"/>
        <w:jc w:val="both"/>
        <w:rPr>
          <w:sz w:val="26"/>
          <w:szCs w:val="26"/>
          <w:lang w:val="vi-VN"/>
        </w:rPr>
      </w:pPr>
      <w:r w:rsidRPr="009D2EF1">
        <w:rPr>
          <w:rFonts w:eastAsia="Courier New"/>
          <w:sz w:val="26"/>
          <w:szCs w:val="26"/>
          <w:lang w:val="vi-VN"/>
        </w:rPr>
        <w:t xml:space="preserve">  </w:t>
      </w:r>
      <w:r w:rsidRPr="009D2EF1">
        <w:rPr>
          <w:rFonts w:eastAsia="Courier New"/>
          <w:sz w:val="26"/>
          <w:szCs w:val="26"/>
          <w:lang w:val="es-ES"/>
        </w:rPr>
        <w:t xml:space="preserve">- Trịnh Xuân Dũng, Vũ Thị Hoà, Giáo trình </w:t>
      </w:r>
      <w:r w:rsidRPr="009D2EF1">
        <w:rPr>
          <w:rFonts w:eastAsia="Courier New"/>
          <w:i/>
          <w:sz w:val="26"/>
          <w:szCs w:val="26"/>
          <w:lang w:val="es-ES"/>
        </w:rPr>
        <w:t>Nghiệp vụ phục vụ ăn uống,</w:t>
      </w:r>
      <w:r w:rsidRPr="009D2EF1">
        <w:rPr>
          <w:rFonts w:eastAsia="Courier New"/>
          <w:sz w:val="26"/>
          <w:szCs w:val="26"/>
          <w:lang w:val="es-ES"/>
        </w:rPr>
        <w:t xml:space="preserve"> NXB Thống kê Hà Nội, 2010.</w:t>
      </w:r>
    </w:p>
    <w:p w14:paraId="4A494D56" w14:textId="77777777" w:rsidR="009D2EF1" w:rsidRPr="009D2EF1" w:rsidRDefault="009D2EF1" w:rsidP="00BC2D14">
      <w:pPr>
        <w:spacing w:line="312" w:lineRule="auto"/>
        <w:ind w:firstLine="567"/>
        <w:jc w:val="both"/>
        <w:rPr>
          <w:b/>
          <w:sz w:val="26"/>
          <w:szCs w:val="26"/>
          <w:lang w:val="vi-VN"/>
        </w:rPr>
      </w:pPr>
      <w:r w:rsidRPr="009D2EF1">
        <w:rPr>
          <w:sz w:val="26"/>
          <w:szCs w:val="26"/>
          <w:lang w:val="vi-VN"/>
        </w:rPr>
        <w:t>- Food and Beverage service skill - Hodder và Stoughton, London 1998;</w:t>
      </w:r>
    </w:p>
    <w:p w14:paraId="7928B5A1" w14:textId="77777777" w:rsidR="009D2EF1" w:rsidRPr="009D2EF1" w:rsidRDefault="009D2EF1" w:rsidP="00BC2D14">
      <w:pPr>
        <w:spacing w:line="312" w:lineRule="auto"/>
        <w:ind w:firstLine="567"/>
        <w:jc w:val="both"/>
        <w:rPr>
          <w:b/>
          <w:sz w:val="26"/>
          <w:szCs w:val="26"/>
          <w:lang w:val="vi-VN"/>
        </w:rPr>
      </w:pPr>
      <w:r w:rsidRPr="009D2EF1">
        <w:rPr>
          <w:spacing w:val="-6"/>
          <w:sz w:val="26"/>
          <w:szCs w:val="26"/>
          <w:lang w:val="vi-VN"/>
        </w:rPr>
        <w:t>- Nghiệp vụ quản lý đồ ăn và đồ uống (Bernard Davis, Andrew Lockwood, Oxford 1998);</w:t>
      </w:r>
    </w:p>
    <w:p w14:paraId="29CCD614" w14:textId="77777777" w:rsidR="009D2EF1" w:rsidRPr="009D2EF1" w:rsidRDefault="009D2EF1" w:rsidP="00BC2D14">
      <w:pPr>
        <w:spacing w:line="312" w:lineRule="auto"/>
        <w:ind w:right="831" w:firstLine="567"/>
        <w:jc w:val="both"/>
        <w:rPr>
          <w:b/>
          <w:sz w:val="26"/>
          <w:szCs w:val="26"/>
          <w:lang w:val="vi-VN"/>
        </w:rPr>
      </w:pPr>
      <w:r w:rsidRPr="009D2EF1">
        <w:rPr>
          <w:sz w:val="26"/>
          <w:szCs w:val="26"/>
          <w:lang w:val="vi-VN"/>
        </w:rPr>
        <w:t>- Kiểm soát đồ ăn và đồ uống (Richard Kotas và Bernard Davis - Công ty Sách giáo khoa Quốc tế);</w:t>
      </w:r>
    </w:p>
    <w:p w14:paraId="323D8905" w14:textId="77777777" w:rsidR="009D2EF1" w:rsidRPr="009D2EF1" w:rsidRDefault="009D2EF1" w:rsidP="00BC2D14">
      <w:pPr>
        <w:spacing w:line="312" w:lineRule="auto"/>
        <w:ind w:right="831" w:firstLine="567"/>
        <w:jc w:val="both"/>
        <w:rPr>
          <w:b/>
          <w:sz w:val="26"/>
          <w:szCs w:val="26"/>
          <w:lang w:val="vi-VN"/>
        </w:rPr>
      </w:pPr>
      <w:r w:rsidRPr="009D2EF1">
        <w:rPr>
          <w:sz w:val="26"/>
          <w:szCs w:val="26"/>
          <w:lang w:val="vi-VN"/>
        </w:rPr>
        <w:t>- Nâng cao thực hành phục vụ ăn uống (Improving Food and Beverage Performance - Keith Waller, Butterworth Heinemann, Oxford 1996);</w:t>
      </w:r>
    </w:p>
    <w:p w14:paraId="7DBE50CA" w14:textId="77777777" w:rsidR="009D2EF1" w:rsidRPr="009D2EF1" w:rsidRDefault="009D2EF1" w:rsidP="00BC2D14">
      <w:pPr>
        <w:spacing w:line="312" w:lineRule="auto"/>
        <w:ind w:firstLine="567"/>
        <w:jc w:val="both"/>
        <w:rPr>
          <w:b/>
          <w:sz w:val="26"/>
          <w:szCs w:val="26"/>
          <w:lang w:val="vi-VN"/>
        </w:rPr>
      </w:pPr>
      <w:r w:rsidRPr="009D2EF1">
        <w:rPr>
          <w:sz w:val="26"/>
          <w:szCs w:val="26"/>
          <w:lang w:val="vi-VN"/>
        </w:rPr>
        <w:t>- Giáo trình F&amp;B của dự án VIE002;</w:t>
      </w:r>
    </w:p>
    <w:p w14:paraId="092E5CA2" w14:textId="77777777" w:rsidR="009D2EF1" w:rsidRPr="009D2EF1" w:rsidRDefault="009D2EF1" w:rsidP="00BC2D14">
      <w:pPr>
        <w:spacing w:line="312" w:lineRule="auto"/>
        <w:ind w:right="831" w:firstLine="567"/>
        <w:jc w:val="both"/>
        <w:rPr>
          <w:b/>
          <w:sz w:val="26"/>
          <w:szCs w:val="26"/>
          <w:lang w:val="vi-VN"/>
        </w:rPr>
      </w:pPr>
      <w:r w:rsidRPr="009D2EF1">
        <w:rPr>
          <w:sz w:val="26"/>
          <w:szCs w:val="26"/>
          <w:lang w:val="vi-VN"/>
        </w:rPr>
        <w:t>- Giáo trình nghiệp vụ nhà hàng, tác giả – TS Hà Nam Khánh Giao-Nguyễn Văn Bình, NXB Tổng hợp Tp.HCM;</w:t>
      </w:r>
    </w:p>
    <w:p w14:paraId="52A46115" w14:textId="77777777" w:rsidR="009D2EF1" w:rsidRPr="009D2EF1" w:rsidRDefault="009D2EF1" w:rsidP="00BC2D14">
      <w:pPr>
        <w:spacing w:line="312" w:lineRule="auto"/>
        <w:ind w:firstLine="567"/>
        <w:jc w:val="both"/>
        <w:rPr>
          <w:b/>
          <w:sz w:val="26"/>
          <w:szCs w:val="26"/>
          <w:lang w:val="vi-VN"/>
        </w:rPr>
      </w:pPr>
      <w:r w:rsidRPr="009D2EF1">
        <w:rPr>
          <w:sz w:val="26"/>
          <w:szCs w:val="26"/>
          <w:lang w:val="vi-VN"/>
        </w:rPr>
        <w:t>- Nghiệp vụ phục vụ khách sạn, tác giả – ThS Nguyễn Thị Tú, NXB Thống kê;</w:t>
      </w:r>
    </w:p>
    <w:p w14:paraId="072D3F3E" w14:textId="77777777" w:rsidR="009D2EF1" w:rsidRPr="009D2EF1" w:rsidRDefault="009D2EF1" w:rsidP="00BC2D14">
      <w:pPr>
        <w:spacing w:line="312" w:lineRule="auto"/>
        <w:ind w:firstLine="567"/>
        <w:jc w:val="both"/>
        <w:rPr>
          <w:sz w:val="26"/>
          <w:szCs w:val="26"/>
          <w:lang w:val="en-US"/>
        </w:rPr>
      </w:pPr>
      <w:r w:rsidRPr="009D2EF1">
        <w:rPr>
          <w:sz w:val="26"/>
          <w:szCs w:val="26"/>
          <w:lang w:val="vi-VN"/>
        </w:rPr>
        <w:t>- Giáo trình lý thuyết và kỹ thuật phục vụ bàn – NXB Bộ giáo dục và đào tạo Hà Nội./.</w:t>
      </w:r>
    </w:p>
    <w:p w14:paraId="6DDFF47A" w14:textId="77777777" w:rsidR="009D2EF1" w:rsidRPr="009D2EF1" w:rsidRDefault="009D2EF1" w:rsidP="009D2EF1">
      <w:pPr>
        <w:ind w:firstLine="567"/>
        <w:jc w:val="both"/>
        <w:rPr>
          <w:sz w:val="26"/>
          <w:szCs w:val="26"/>
          <w:lang w:val="en-US"/>
        </w:rPr>
      </w:pPr>
    </w:p>
    <w:p w14:paraId="1535B9E3" w14:textId="77777777" w:rsidR="00447BF9" w:rsidRDefault="00447BF9" w:rsidP="009D2EF1">
      <w:pPr>
        <w:ind w:right="1256"/>
        <w:rPr>
          <w:sz w:val="26"/>
          <w:szCs w:val="26"/>
        </w:rPr>
        <w:sectPr w:rsidR="00447BF9" w:rsidSect="00BC2D14">
          <w:footerReference w:type="default" r:id="rId8"/>
          <w:pgSz w:w="11910" w:h="16840"/>
          <w:pgMar w:top="1418" w:right="853" w:bottom="1200" w:left="1440" w:header="0" w:footer="1007" w:gutter="0"/>
          <w:pgNumType w:start="1"/>
          <w:cols w:space="720"/>
          <w:titlePg/>
          <w:docGrid w:linePitch="299"/>
        </w:sectPr>
      </w:pPr>
    </w:p>
    <w:p w14:paraId="15EB3284" w14:textId="77777777" w:rsidR="00F11DE4" w:rsidRDefault="003C42EC">
      <w:pPr>
        <w:pStyle w:val="Heading1"/>
        <w:spacing w:line="360" w:lineRule="auto"/>
        <w:ind w:left="3637" w:right="2597" w:hanging="1709"/>
        <w:rPr>
          <w:lang w:val="en-US"/>
        </w:rPr>
      </w:pPr>
      <w:bookmarkStart w:id="2" w:name="_Toc175773067"/>
      <w:r>
        <w:lastRenderedPageBreak/>
        <w:t>BÀI 1. KHÁI QUÁT VỀ NGHIỆP VỤ NHÀ HÀNG</w:t>
      </w:r>
      <w:bookmarkEnd w:id="2"/>
    </w:p>
    <w:p w14:paraId="4928FC87" w14:textId="4476A02A" w:rsidR="00447BF9" w:rsidRDefault="003C42EC" w:rsidP="00F11DE4">
      <w:pPr>
        <w:pStyle w:val="Heading1"/>
        <w:spacing w:line="360" w:lineRule="auto"/>
        <w:ind w:right="2597"/>
      </w:pPr>
      <w:bookmarkStart w:id="3" w:name="_Toc175773068"/>
      <w:r>
        <w:t>Giới thiệu</w:t>
      </w:r>
      <w:bookmarkEnd w:id="3"/>
    </w:p>
    <w:p w14:paraId="446C9053" w14:textId="77777777" w:rsidR="00447BF9" w:rsidRDefault="003C42EC">
      <w:pPr>
        <w:pBdr>
          <w:top w:val="nil"/>
          <w:left w:val="nil"/>
          <w:bottom w:val="nil"/>
          <w:right w:val="nil"/>
          <w:between w:val="nil"/>
        </w:pBdr>
        <w:spacing w:before="143" w:line="360" w:lineRule="auto"/>
        <w:ind w:left="262" w:right="1134" w:firstLine="719"/>
        <w:jc w:val="both"/>
        <w:rPr>
          <w:color w:val="000000"/>
          <w:sz w:val="26"/>
          <w:szCs w:val="26"/>
        </w:rPr>
      </w:pPr>
      <w:r>
        <w:rPr>
          <w:color w:val="000000"/>
          <w:sz w:val="26"/>
          <w:szCs w:val="26"/>
        </w:rPr>
        <w:t>Trong bài học này, người học sẽ được trang bị 1 số kiến thức cơ bản về nghiệp vụ nhà hàng, khái niệm, vai trò, vị trí của nhà hàng, đặc điểm kinh doanh nhà hàng và các loại nhà hàng</w:t>
      </w:r>
    </w:p>
    <w:p w14:paraId="13E98C5C" w14:textId="77777777" w:rsidR="00447BF9" w:rsidRDefault="003C42EC" w:rsidP="00F11DE4">
      <w:pPr>
        <w:pStyle w:val="Heading1"/>
        <w:spacing w:before="5"/>
      </w:pPr>
      <w:bookmarkStart w:id="4" w:name="_Toc175773069"/>
      <w:r>
        <w:t>Mục tiêu</w:t>
      </w:r>
      <w:bookmarkEnd w:id="4"/>
    </w:p>
    <w:p w14:paraId="01BA4E7D" w14:textId="77777777" w:rsidR="00447BF9" w:rsidRDefault="003C42EC">
      <w:pPr>
        <w:pBdr>
          <w:top w:val="nil"/>
          <w:left w:val="nil"/>
          <w:bottom w:val="nil"/>
          <w:right w:val="nil"/>
          <w:between w:val="nil"/>
        </w:pBdr>
        <w:spacing w:before="144" w:line="360" w:lineRule="auto"/>
        <w:ind w:left="262" w:right="1131" w:firstLine="719"/>
        <w:jc w:val="both"/>
        <w:rPr>
          <w:color w:val="000000"/>
          <w:sz w:val="26"/>
          <w:szCs w:val="26"/>
        </w:rPr>
      </w:pPr>
      <w:r>
        <w:rPr>
          <w:color w:val="000000"/>
          <w:sz w:val="26"/>
          <w:szCs w:val="26"/>
        </w:rPr>
        <w:t>Học xong bài này, người học có khả năng nhận biết, thông hiểu và vận dụng được 1 số kiến thức cơ bản về nghiệp vụ nhà hàng, khái niệm, vai trò, vị trí của nhà hàng, đặc điểm kinh doanh nhà hàng và các loại nhà hàng</w:t>
      </w:r>
    </w:p>
    <w:p w14:paraId="6361B333" w14:textId="77777777" w:rsidR="00447BF9" w:rsidRDefault="003C42EC">
      <w:pPr>
        <w:pStyle w:val="Heading1"/>
        <w:spacing w:before="8"/>
        <w:ind w:left="981"/>
      </w:pPr>
      <w:bookmarkStart w:id="5" w:name="_Toc175773070"/>
      <w:r>
        <w:t>Nội dung</w:t>
      </w:r>
      <w:bookmarkEnd w:id="5"/>
    </w:p>
    <w:p w14:paraId="3624A8A9" w14:textId="77777777" w:rsidR="00447BF9" w:rsidRDefault="003C42EC">
      <w:pPr>
        <w:pBdr>
          <w:top w:val="nil"/>
          <w:left w:val="nil"/>
          <w:bottom w:val="nil"/>
          <w:right w:val="nil"/>
          <w:between w:val="nil"/>
        </w:pBdr>
        <w:spacing w:before="143" w:line="360" w:lineRule="auto"/>
        <w:ind w:left="262" w:right="1128" w:firstLine="719"/>
        <w:jc w:val="both"/>
        <w:rPr>
          <w:color w:val="000000"/>
          <w:sz w:val="26"/>
          <w:szCs w:val="26"/>
        </w:rPr>
      </w:pPr>
      <w:r>
        <w:rPr>
          <w:color w:val="000000"/>
          <w:sz w:val="26"/>
          <w:szCs w:val="26"/>
        </w:rPr>
        <w:t>Nhà hàng hay tiệm ăn là một cơ sở chuyên kinh doanh về việc nấu nướng và phục dịch các món ăn và đồ uống cho khách hàng đến mua và chủ yếu dùng ngay ở đó. Ngoài ra nhiều nhà hàng cũng có thêm dịch vụ gói món ăn lại để khách tiện “mang đi” thay vì dùng bữa ngay tại quán.</w:t>
      </w:r>
    </w:p>
    <w:p w14:paraId="376732E9" w14:textId="77777777" w:rsidR="00447BF9" w:rsidRDefault="003C42EC">
      <w:pPr>
        <w:pStyle w:val="Heading1"/>
        <w:numPr>
          <w:ilvl w:val="0"/>
          <w:numId w:val="38"/>
        </w:numPr>
        <w:tabs>
          <w:tab w:val="left" w:pos="1176"/>
        </w:tabs>
        <w:spacing w:before="6"/>
        <w:ind w:left="1176" w:hanging="194"/>
        <w:rPr>
          <w:sz w:val="24"/>
          <w:szCs w:val="24"/>
        </w:rPr>
      </w:pPr>
      <w:bookmarkStart w:id="6" w:name="_Toc175773071"/>
      <w:r>
        <w:t>Khái niệm nhà hàng trong khách sạn:</w:t>
      </w:r>
      <w:bookmarkEnd w:id="6"/>
    </w:p>
    <w:p w14:paraId="0D18F47B" w14:textId="77777777" w:rsidR="00447BF9" w:rsidRDefault="003C42EC">
      <w:pPr>
        <w:pStyle w:val="Heading1"/>
        <w:numPr>
          <w:ilvl w:val="1"/>
          <w:numId w:val="38"/>
        </w:numPr>
        <w:tabs>
          <w:tab w:val="left" w:pos="1370"/>
        </w:tabs>
        <w:ind w:left="1370" w:hanging="388"/>
        <w:rPr>
          <w:sz w:val="24"/>
          <w:szCs w:val="24"/>
        </w:rPr>
      </w:pPr>
      <w:bookmarkStart w:id="7" w:name="_Toc175773072"/>
      <w:r>
        <w:t>Khái niệm</w:t>
      </w:r>
      <w:bookmarkEnd w:id="7"/>
    </w:p>
    <w:p w14:paraId="1167D260" w14:textId="7AFDC1D3" w:rsidR="00447BF9" w:rsidRPr="00F11DE4" w:rsidRDefault="003C42EC">
      <w:pPr>
        <w:pBdr>
          <w:top w:val="nil"/>
          <w:left w:val="nil"/>
          <w:bottom w:val="nil"/>
          <w:right w:val="nil"/>
          <w:between w:val="nil"/>
        </w:pBdr>
        <w:spacing w:before="143" w:line="360" w:lineRule="auto"/>
        <w:ind w:left="262" w:right="1139"/>
        <w:jc w:val="both"/>
        <w:rPr>
          <w:color w:val="000000"/>
          <w:sz w:val="26"/>
          <w:szCs w:val="26"/>
          <w:lang w:val="en-US"/>
        </w:rPr>
      </w:pPr>
      <w:r>
        <w:rPr>
          <w:color w:val="000000"/>
          <w:sz w:val="26"/>
          <w:szCs w:val="26"/>
        </w:rPr>
        <w:t>Nhà hàng là nơi cung cấp cho khách những món ăn đồ uống và các dịch vụ bổ sung với mức chất lượng cao.</w:t>
      </w:r>
    </w:p>
    <w:p w14:paraId="56FE6F7C" w14:textId="77777777" w:rsidR="00447BF9" w:rsidRDefault="003C42EC">
      <w:pPr>
        <w:pStyle w:val="Heading1"/>
        <w:numPr>
          <w:ilvl w:val="1"/>
          <w:numId w:val="38"/>
        </w:numPr>
        <w:tabs>
          <w:tab w:val="left" w:pos="1333"/>
        </w:tabs>
        <w:spacing w:before="5"/>
        <w:ind w:left="1333" w:hanging="452"/>
      </w:pPr>
      <w:bookmarkStart w:id="8" w:name="_Toc175773073"/>
      <w:r>
        <w:t>Vị trí, vai trò của nhà hàng</w:t>
      </w:r>
      <w:bookmarkEnd w:id="8"/>
    </w:p>
    <w:p w14:paraId="7A07D43D" w14:textId="05131168" w:rsidR="00447BF9" w:rsidRPr="00E15B9C" w:rsidRDefault="003C42EC">
      <w:pPr>
        <w:pBdr>
          <w:top w:val="nil"/>
          <w:left w:val="nil"/>
          <w:bottom w:val="nil"/>
          <w:right w:val="nil"/>
          <w:between w:val="nil"/>
        </w:pBdr>
        <w:spacing w:before="143" w:line="360" w:lineRule="auto"/>
        <w:ind w:left="262" w:right="1128" w:firstLine="618"/>
        <w:jc w:val="both"/>
        <w:rPr>
          <w:color w:val="000000"/>
          <w:sz w:val="26"/>
          <w:szCs w:val="26"/>
          <w:lang w:val="en-US"/>
        </w:rPr>
        <w:sectPr w:rsidR="00447BF9" w:rsidRPr="00E15B9C">
          <w:pgSz w:w="11910" w:h="16840"/>
          <w:pgMar w:top="1920" w:right="0" w:bottom="1260" w:left="1440" w:header="0" w:footer="1007" w:gutter="0"/>
          <w:cols w:space="720"/>
          <w:titlePg/>
        </w:sectPr>
      </w:pPr>
      <w:r>
        <w:rPr>
          <w:color w:val="000000"/>
          <w:sz w:val="26"/>
          <w:szCs w:val="26"/>
        </w:rPr>
        <w:t>Hoạt động kinh doanh khách sạn là một hoạt động tổng hợp bao gồm nhiều dịch vụ khác nhau trong đó có dịch vụ ăn uống và các dịch vụ đi kèm với dịch vụ ăn uống. Như vậy, hoạt động kinh doanh nhà hàng đóng vai trò quan trọng không thể thiếu trong kinh doanh khách sạn, nó đảm bảo thỏa mãn tối ưu nhu cầu cấp thiết của khách du lịch và ngày càng đòi hỏi cao trong hoạt động lưu trú. Đôi khi hoạt động kinh doanh nhà hàng trong khách sạn không mang lại hiệu quả cao bằng những hoạt động kinh doanh dịch vụ khác nhưng để đảm bảo tính đa dạng, phong phú, đồng bộ thì dù kém hiệu quả hoặc bị thua lỗ các khách sạn vẫn phải duy trì hoạt động này. Điều này nhằm khẳng định với khách hàng mức chất lượng dịch vụ của khách sạn cũng như gó</w:t>
      </w:r>
      <w:r w:rsidR="00E15B9C">
        <w:rPr>
          <w:color w:val="000000"/>
          <w:sz w:val="26"/>
          <w:szCs w:val="26"/>
          <w:lang w:val="en-US"/>
        </w:rPr>
        <w:t>p</w:t>
      </w:r>
    </w:p>
    <w:p w14:paraId="19663374" w14:textId="77777777" w:rsidR="00447BF9" w:rsidRDefault="003C42EC" w:rsidP="00E15B9C">
      <w:pPr>
        <w:pBdr>
          <w:top w:val="nil"/>
          <w:left w:val="nil"/>
          <w:bottom w:val="nil"/>
          <w:right w:val="nil"/>
          <w:between w:val="nil"/>
        </w:pBdr>
        <w:spacing w:before="71" w:line="360" w:lineRule="auto"/>
        <w:ind w:right="-1"/>
        <w:jc w:val="both"/>
        <w:rPr>
          <w:color w:val="000000"/>
          <w:sz w:val="26"/>
          <w:szCs w:val="26"/>
        </w:rPr>
      </w:pPr>
      <w:r>
        <w:rPr>
          <w:color w:val="000000"/>
          <w:sz w:val="26"/>
          <w:szCs w:val="26"/>
        </w:rPr>
        <w:lastRenderedPageBreak/>
        <w:t>phần xây dựng lòng trung thành của khách với khách sạn, do đó hoạt động kinh doanh nhà hàng không chỉ đóng vai trò đảm bảo uy tín với khách hàng mà còn thu hút khách đến với khách sạn.</w:t>
      </w:r>
    </w:p>
    <w:p w14:paraId="00D0B665" w14:textId="77777777" w:rsidR="00447BF9" w:rsidRDefault="003C42EC" w:rsidP="00002242">
      <w:pPr>
        <w:numPr>
          <w:ilvl w:val="2"/>
          <w:numId w:val="38"/>
        </w:numPr>
        <w:pBdr>
          <w:top w:val="nil"/>
          <w:left w:val="nil"/>
          <w:bottom w:val="nil"/>
          <w:right w:val="nil"/>
          <w:between w:val="nil"/>
        </w:pBdr>
        <w:tabs>
          <w:tab w:val="left" w:pos="1060"/>
        </w:tabs>
        <w:spacing w:before="2" w:line="360" w:lineRule="auto"/>
        <w:ind w:left="0" w:right="-1" w:firstLine="618"/>
        <w:jc w:val="both"/>
        <w:rPr>
          <w:color w:val="000000"/>
        </w:rPr>
      </w:pPr>
      <w:r>
        <w:rPr>
          <w:color w:val="000000"/>
          <w:sz w:val="26"/>
          <w:szCs w:val="26"/>
        </w:rPr>
        <w:t>Hoạt động kinh doanh nhà hàng trong khách sạn đã mang lại doanh thu góp phần tăng lợi nhuận cho khách sạn. Và trong thực tế, hoạt động kinh doanh nhà hàng đã chứng minh, kinh doanh ăn uống mang lại hiệu quả rất cao, điều này thể hiện thông qua tỷ phần doanh thu và lợi nhuận so với doanh thu của khách sạn luôn chiếm tỷ lệ cao trong tỷ phần doanh thu khách sạn.</w:t>
      </w:r>
    </w:p>
    <w:p w14:paraId="61F1FE95" w14:textId="77777777" w:rsidR="00447BF9" w:rsidRDefault="003C42EC" w:rsidP="00002242">
      <w:pPr>
        <w:numPr>
          <w:ilvl w:val="2"/>
          <w:numId w:val="38"/>
        </w:numPr>
        <w:pBdr>
          <w:top w:val="nil"/>
          <w:left w:val="nil"/>
          <w:bottom w:val="nil"/>
          <w:right w:val="nil"/>
          <w:between w:val="nil"/>
        </w:pBdr>
        <w:tabs>
          <w:tab w:val="left" w:pos="1036"/>
        </w:tabs>
        <w:spacing w:line="360" w:lineRule="auto"/>
        <w:ind w:left="0" w:right="-1" w:firstLine="618"/>
        <w:jc w:val="both"/>
        <w:rPr>
          <w:color w:val="000000"/>
        </w:rPr>
      </w:pPr>
      <w:r>
        <w:rPr>
          <w:color w:val="000000"/>
          <w:sz w:val="26"/>
          <w:szCs w:val="26"/>
        </w:rPr>
        <w:t>Tạo thuận lợi cho khách trong thời gian lưu trú tại khách sạn, tạo ra sự đồng bộ cho hệ sản phẩm của khách sạn, đáp ứng tối đa nhu cầu của khách. Kinh doanh du lịch là một ngành kinh doanh hỗn hợp gồm nhiều dịch vụ khác nhau, mỗi dịch vụ mang lại cho khách một cảm nhận khác nhau, sản phẩm của khách sạn chỉ hoàn hảo khi thoả mãn được cùng lúc nhiều nhu cầu khác nhau của khách. Do đó, một khách sạn có đầy đủ các dịch vụ sẽ làm đa dạng và phong phú hệ sản phẩm, trong đó nhà hàng là một trong những nơi cung cấp dịch vụ cần thiết của bất kỳ khách sạn nào muốn lôi kéo khách lưu trú dài ngày tại đó.</w:t>
      </w:r>
    </w:p>
    <w:p w14:paraId="1BC07552" w14:textId="77777777" w:rsidR="00447BF9" w:rsidRDefault="003C42EC" w:rsidP="00002242">
      <w:pPr>
        <w:numPr>
          <w:ilvl w:val="2"/>
          <w:numId w:val="38"/>
        </w:numPr>
        <w:pBdr>
          <w:top w:val="nil"/>
          <w:left w:val="nil"/>
          <w:bottom w:val="nil"/>
          <w:right w:val="nil"/>
          <w:between w:val="nil"/>
        </w:pBdr>
        <w:tabs>
          <w:tab w:val="left" w:pos="1043"/>
        </w:tabs>
        <w:spacing w:line="360" w:lineRule="auto"/>
        <w:ind w:left="0" w:right="-1" w:firstLine="618"/>
        <w:jc w:val="both"/>
        <w:rPr>
          <w:color w:val="000000"/>
        </w:rPr>
      </w:pPr>
      <w:r>
        <w:rPr>
          <w:color w:val="000000"/>
          <w:sz w:val="26"/>
          <w:szCs w:val="26"/>
        </w:rPr>
        <w:t>Tạo ra sức sức hấp dẫn thu hút khách đến với khách sạn, kéo dài thời gian lưu trú của khách tại khách sạn, khai thác triệt để khả năng chi tiêu của thực khách. Khách đi du lịch lưu trú tại khách sạn không mang theo thức ăn đồ uống, họ có nhu cầu sử dụng dịch vụ, khách sạn cần phải thỏa mãn tối đa nhu cầu của khách như vậy sẽ thu thêm một khoản chi tiêu của khách nhằm tăng doanh thu cho khách sạn. Khách sạn càng thoả mãn nhu cầu tối ưu của khách càng làm khách hài lòng thì khách càng muốn ở lại nhiều ngày hơn như vậy khách sạn càng có nhiều thu nhập hơn.</w:t>
      </w:r>
    </w:p>
    <w:p w14:paraId="41618BE7" w14:textId="77777777" w:rsidR="00447BF9" w:rsidRDefault="003C42EC" w:rsidP="00002242">
      <w:pPr>
        <w:numPr>
          <w:ilvl w:val="2"/>
          <w:numId w:val="38"/>
        </w:numPr>
        <w:pBdr>
          <w:top w:val="nil"/>
          <w:left w:val="nil"/>
          <w:bottom w:val="nil"/>
          <w:right w:val="nil"/>
          <w:between w:val="nil"/>
        </w:pBdr>
        <w:tabs>
          <w:tab w:val="left" w:pos="1072"/>
        </w:tabs>
        <w:spacing w:line="360" w:lineRule="auto"/>
        <w:ind w:left="0" w:right="-1" w:firstLine="618"/>
        <w:jc w:val="both"/>
        <w:rPr>
          <w:color w:val="000000"/>
        </w:rPr>
      </w:pPr>
      <w:r>
        <w:rPr>
          <w:color w:val="000000"/>
          <w:sz w:val="26"/>
          <w:szCs w:val="26"/>
        </w:rPr>
        <w:t>Khai thác tốt hơn cơ sở vật chất kỹ thuật của khách sạn. Khách sạn là nơi khách đến để nghỉ ngơi, vui chơi giải trí do đó luôn có những khoảng không gian nhất định dành cho khách thư giãn. Việc tận dụng không gian trong khách sạn hoặc bố trí không gian làm nhà hàng, quầy bar để thoả mãn nhu cầu của khách chính là việc tận dụng tối đa và có hiệu quả CSVCKT của khách sạn cũng như khai thác tốt các yếu tố đầu vào nhằm tăng doanh thu cho doanh nghiệp, giảm chi phí cũng như tối ưu hoá lợi ích thông qua việc khai thác tốt nguồn lực của khách sạn.</w:t>
      </w:r>
    </w:p>
    <w:p w14:paraId="5640F0D6" w14:textId="77777777" w:rsidR="00447BF9" w:rsidRPr="00E15B9C" w:rsidRDefault="003C42EC" w:rsidP="00002242">
      <w:pPr>
        <w:spacing w:line="276" w:lineRule="auto"/>
        <w:ind w:firstLine="262"/>
        <w:rPr>
          <w:lang w:val="en-US"/>
        </w:rPr>
        <w:sectPr w:rsidR="00447BF9" w:rsidRPr="00E15B9C">
          <w:pgSz w:w="11910" w:h="16840"/>
          <w:pgMar w:top="1040" w:right="1115" w:bottom="1260" w:left="1440" w:header="702" w:footer="623" w:gutter="0"/>
          <w:cols w:space="720"/>
          <w:titlePg/>
        </w:sectPr>
      </w:pPr>
      <w:r>
        <w:rPr>
          <w:color w:val="000000"/>
          <w:sz w:val="26"/>
          <w:szCs w:val="26"/>
        </w:rPr>
        <w:t>Là một trong những yếu tố xem xét chất lượng và cấp hạng của khách sạn. Dựa vào tiêu thức phân hạng khách sạn thì khách sạn chỉ đạt tiêu chuẩn khi có đầy đủ các</w:t>
      </w:r>
    </w:p>
    <w:p w14:paraId="14642C5E" w14:textId="77777777" w:rsidR="00447BF9" w:rsidRDefault="003C42EC" w:rsidP="00E15B9C">
      <w:pPr>
        <w:pBdr>
          <w:top w:val="nil"/>
          <w:left w:val="nil"/>
          <w:bottom w:val="nil"/>
          <w:right w:val="nil"/>
          <w:between w:val="nil"/>
        </w:pBdr>
        <w:spacing w:line="360" w:lineRule="auto"/>
        <w:ind w:right="1128"/>
        <w:jc w:val="both"/>
        <w:rPr>
          <w:color w:val="000000"/>
          <w:sz w:val="26"/>
          <w:szCs w:val="26"/>
        </w:rPr>
      </w:pPr>
      <w:r>
        <w:rPr>
          <w:color w:val="000000"/>
          <w:sz w:val="26"/>
          <w:szCs w:val="26"/>
        </w:rPr>
        <w:lastRenderedPageBreak/>
        <w:t xml:space="preserve">dịch vụ, trong đó, kinh doanh nhà hàng là một trong những yếu tố cần thiết đầu tiên để xét cấp hạng của khách sạn bởi nhà hàng là nơi thoả mãn nhu cầu tối thiểu đầu tiên của con người, nếu không có dịch vụ này, khách sạn chỉ đơn thuần là nơi để ngủ, sẽ không đạt chuẩn và không đạt được xét hạng, như vậy sẽ không thể nói lên mức chất lượng dịch vụ, mà khách hàng lại dựa và cấp hạng khách sạn để đánh giá chất lượng sản phẩm và mua dịch vụ. </w:t>
      </w:r>
      <w:r>
        <w:rPr>
          <w:i/>
          <w:color w:val="000000"/>
          <w:sz w:val="26"/>
          <w:szCs w:val="26"/>
        </w:rPr>
        <w:t xml:space="preserve">Ví dụ: </w:t>
      </w:r>
      <w:r>
        <w:rPr>
          <w:color w:val="000000"/>
          <w:sz w:val="26"/>
          <w:szCs w:val="26"/>
        </w:rPr>
        <w:t>khách sạn từ ba sao trở lên và resort phải có ít nhất một nhà hàng để phục vụ cho khách lưu trú và khách vãng lai, khách sạn 4 sao, 5 sao và resort phải có phòng tiệc riêng, có phòng ăn Âu, Á, phòng ăn đặc sản và bar đêm (có sân nhảy và ban nhạc) để phục vụ khách lưu trú.</w:t>
      </w:r>
    </w:p>
    <w:p w14:paraId="6206D7D4" w14:textId="77777777" w:rsidR="00447BF9" w:rsidRDefault="003C42EC" w:rsidP="00002242">
      <w:pPr>
        <w:pBdr>
          <w:top w:val="nil"/>
          <w:left w:val="nil"/>
          <w:bottom w:val="nil"/>
          <w:right w:val="nil"/>
          <w:between w:val="nil"/>
        </w:pBdr>
        <w:spacing w:before="1" w:line="360" w:lineRule="auto"/>
        <w:ind w:right="1137" w:firstLine="719"/>
        <w:jc w:val="both"/>
        <w:rPr>
          <w:color w:val="000000"/>
          <w:sz w:val="26"/>
          <w:szCs w:val="26"/>
        </w:rPr>
      </w:pPr>
      <w:r>
        <w:rPr>
          <w:color w:val="000000"/>
          <w:sz w:val="26"/>
          <w:szCs w:val="26"/>
        </w:rPr>
        <w:t>Khi khách đi du lịch đến một vùng miền nào đó, ngoài việc tham quan thắng cảnh, khám phá tài nguyên thiên nhiên thì thưởng thức văn hoá ẩm thực sẽ làm tăng giá trị của chuyến du lịch, đặc biệt là động cơ, mong muốn khám phá nét ẩm thực của một vùng miền nào đó. Vì vậy, trong phát triển du lịch thì dịch vụ ăn uống hay kinh doanh nhà hàng ngoài việc đáp ứng nhu cầu thiết yếu của khách du lịch còn đồng thời thoả mãn mục đích chuyến đi của du khách.</w:t>
      </w:r>
    </w:p>
    <w:p w14:paraId="3B92DD5F" w14:textId="77777777" w:rsidR="00447BF9" w:rsidRDefault="003C42EC" w:rsidP="00002242">
      <w:pPr>
        <w:pBdr>
          <w:top w:val="nil"/>
          <w:left w:val="nil"/>
          <w:bottom w:val="nil"/>
          <w:right w:val="nil"/>
          <w:between w:val="nil"/>
        </w:pBdr>
        <w:spacing w:before="1" w:line="360" w:lineRule="auto"/>
        <w:ind w:right="1132" w:firstLine="719"/>
        <w:jc w:val="both"/>
        <w:rPr>
          <w:color w:val="000000"/>
          <w:sz w:val="26"/>
          <w:szCs w:val="26"/>
        </w:rPr>
      </w:pPr>
      <w:r>
        <w:rPr>
          <w:color w:val="000000"/>
          <w:sz w:val="26"/>
          <w:szCs w:val="26"/>
        </w:rPr>
        <w:t>Kinh doanh nhà hàng ăn uống là một bộ không thể thiếu của ngành du lịch, sự phát triển của ngành kinh doanh nhà hàng ăn uống đóng một ý nghĩa quan trọng trong hoạt động kinh doanh du lịch:</w:t>
      </w:r>
    </w:p>
    <w:p w14:paraId="0C435AEF" w14:textId="77777777" w:rsidR="00447BF9" w:rsidRDefault="003C42EC" w:rsidP="00002242">
      <w:pPr>
        <w:pBdr>
          <w:top w:val="nil"/>
          <w:left w:val="nil"/>
          <w:bottom w:val="nil"/>
          <w:right w:val="nil"/>
          <w:between w:val="nil"/>
        </w:pBdr>
        <w:spacing w:before="1" w:line="360" w:lineRule="auto"/>
        <w:ind w:right="1130" w:firstLine="719"/>
        <w:jc w:val="both"/>
        <w:rPr>
          <w:color w:val="000000"/>
          <w:sz w:val="26"/>
          <w:szCs w:val="26"/>
        </w:rPr>
      </w:pPr>
      <w:r>
        <w:rPr>
          <w:color w:val="000000"/>
          <w:sz w:val="26"/>
          <w:szCs w:val="26"/>
        </w:rPr>
        <w:t>+ Góp phần đưa tài nguyên du lịch của địa phương vào khai thác: khách đến một điểm du lịch, họ không mang theo thức ăn đồ uống, họ có nhu cầu ăn uống tại địa phương. Việc phục vụ các món ăn góp phần lớn trong việc đáp ứng nhu cầu của khách, đồng thời khai thác giá trị ẩm thực của địa phương. Nếu khách đến điểm du lịch để thoả mãn nhu cầu đi du lịch mà không có ăn uống thì họ cũng không thể thực hiện chuyến đi của mình được. Ngoài ra, bản thân ngành kinh doanh ăn uống cũng có thể khai thác giá trị của nó thông qua việc tạo ra những sản phẩm du lịch đáp ứng nhu cầu của khách như chùm tour văn hoá ẩm thực của địa phương, quốc gia thông qua các món ăn và phong cách phục vụ của ngành kinh doanh ăn uống, từ đó sẽ tạo điều kiện khai thác tốt hơn giá trị của văn hoá ẩm thực.</w:t>
      </w:r>
    </w:p>
    <w:p w14:paraId="0F043900" w14:textId="77777777" w:rsidR="00447BF9" w:rsidRDefault="003C42EC" w:rsidP="00002242">
      <w:pPr>
        <w:pBdr>
          <w:top w:val="nil"/>
          <w:left w:val="nil"/>
          <w:bottom w:val="nil"/>
          <w:right w:val="nil"/>
          <w:between w:val="nil"/>
        </w:pBdr>
        <w:spacing w:before="2" w:line="360" w:lineRule="auto"/>
        <w:ind w:right="1135" w:firstLine="719"/>
        <w:jc w:val="both"/>
        <w:rPr>
          <w:color w:val="000000"/>
          <w:sz w:val="26"/>
          <w:szCs w:val="26"/>
        </w:rPr>
        <w:sectPr w:rsidR="00447BF9">
          <w:pgSz w:w="11910" w:h="16840"/>
          <w:pgMar w:top="1040" w:right="0" w:bottom="1260" w:left="1440" w:header="0" w:footer="1007" w:gutter="0"/>
          <w:cols w:space="720"/>
        </w:sectPr>
      </w:pPr>
      <w:r>
        <w:rPr>
          <w:color w:val="000000"/>
          <w:sz w:val="26"/>
          <w:szCs w:val="26"/>
        </w:rPr>
        <w:t>+ Góp phần đánh giá chất lượng của sản phẩm du lịch: Bất kỳ món ăn nào cũng có ý nghĩa riêng của nó và thông qua việc thưởng thức các món ăn, du khách có thể hiểu thêm về phong tục tập quán, nền văn hoá đậm đà bản sắc dân tộc của từng vùng miền và của các quốc gia: Khi đến du lịch tại một vùng miền, khách du lịch rất muốn</w:t>
      </w:r>
    </w:p>
    <w:p w14:paraId="300B74FD" w14:textId="77777777" w:rsidR="00447BF9" w:rsidRDefault="003C42EC">
      <w:pPr>
        <w:pBdr>
          <w:top w:val="nil"/>
          <w:left w:val="nil"/>
          <w:bottom w:val="nil"/>
          <w:right w:val="nil"/>
          <w:between w:val="nil"/>
        </w:pBdr>
        <w:spacing w:before="71" w:line="360" w:lineRule="auto"/>
        <w:ind w:left="262" w:right="1134"/>
        <w:jc w:val="both"/>
        <w:rPr>
          <w:color w:val="000000"/>
          <w:sz w:val="26"/>
          <w:szCs w:val="26"/>
        </w:rPr>
      </w:pPr>
      <w:r>
        <w:rPr>
          <w:color w:val="000000"/>
          <w:sz w:val="26"/>
          <w:szCs w:val="26"/>
        </w:rPr>
        <w:lastRenderedPageBreak/>
        <w:t>khám phá, tìm hiểu những cái khác biệt của điểm đến và việc thưởng thức các món ăn góp phần tích luỹ thêm kinh nghiệm cho khách. Vì vậy, việc tận hưởng những món ăn ngon, được trình bày đẹp, chất lượng, hương vị, phong cách phục vụ của đội ngũ nhân viên ấn tượng…sẽ giúp khách cảm nhận hết giá trị của chuyến đi, từ đó đánh giá cao chất lượng của chuyến du lịch cũng như chất lượng sản phẩm du lịch của địa phương đó.</w:t>
      </w:r>
    </w:p>
    <w:p w14:paraId="4293EC65" w14:textId="77777777" w:rsidR="00447BF9" w:rsidRDefault="003C42EC">
      <w:pPr>
        <w:pBdr>
          <w:top w:val="nil"/>
          <w:left w:val="nil"/>
          <w:bottom w:val="nil"/>
          <w:right w:val="nil"/>
          <w:between w:val="nil"/>
        </w:pBdr>
        <w:spacing w:before="3" w:line="360" w:lineRule="auto"/>
        <w:ind w:left="262" w:right="1129" w:firstLine="719"/>
        <w:jc w:val="both"/>
        <w:rPr>
          <w:color w:val="000000"/>
          <w:sz w:val="26"/>
          <w:szCs w:val="26"/>
        </w:rPr>
      </w:pPr>
      <w:r>
        <w:rPr>
          <w:color w:val="000000"/>
          <w:sz w:val="26"/>
          <w:szCs w:val="26"/>
        </w:rPr>
        <w:t>+ Tạo sức hút, sức hấp dẫn đặc biệt để thu hút khách quốc tế: qua các món ăn, du khách nhớ lâu hơn về điểm, vùng du lịch của quốc gia đó. Và nếu món ăn đó ấn tượng sẽ được khách nhớ lâu về vùng miền, điểm du lịch của địa phương, của quốc gia. Khi đã tạo được dấu ấn riêng về điểm du lịch, nó sẽ góp phần nâng cao sức hấp dẫn của điểm đến, từ đó sẽ thu hút được sự chú ý của nhiều khách du lịch hơn. Như vậy, nếu khai thác tốt lợi thế này, ngành du lịch sẽ thu được một nguồn lợi lớn và là một trong những yếu tố cạnh tranh riêng có của địa phương, vùng hoặc quốc gia đó.</w:t>
      </w:r>
    </w:p>
    <w:p w14:paraId="3FE0BA67" w14:textId="77777777" w:rsidR="00447BF9" w:rsidRDefault="003C42EC">
      <w:pPr>
        <w:pBdr>
          <w:top w:val="nil"/>
          <w:left w:val="nil"/>
          <w:bottom w:val="nil"/>
          <w:right w:val="nil"/>
          <w:between w:val="nil"/>
        </w:pBdr>
        <w:spacing w:line="360" w:lineRule="auto"/>
        <w:ind w:left="262" w:right="1134" w:firstLine="719"/>
        <w:jc w:val="both"/>
        <w:rPr>
          <w:color w:val="000000"/>
          <w:sz w:val="26"/>
          <w:szCs w:val="26"/>
        </w:rPr>
      </w:pPr>
      <w:r>
        <w:rPr>
          <w:color w:val="000000"/>
          <w:sz w:val="26"/>
          <w:szCs w:val="26"/>
        </w:rPr>
        <w:t>+ Ngành kinh doanh dịch vụ nhà hàng - khách sạn là một ngành kinh tế quan trọng vì nó mang lại việc làm cho người dân địa phương và đóng góp lớn vào thu nhập của ngành du lịch của đất nước, góp phần thúc đẩy nền kinh tế phát triển nhanh và hội nhập vào nền kinh tế thế giới. Thông qua du lịch, việc kinh doanh nhà hàng đã gián tiếp xuất khẩu tại chỗ những món ăn đồ uống mà không cần phải tốn thêm nhiều khoản phí như các ngành kinh tế khác, đây là một điểm đáng lưu ý và cần phát huy đối với ngành du lịch.</w:t>
      </w:r>
    </w:p>
    <w:p w14:paraId="2B5BE7D9" w14:textId="77777777" w:rsidR="00447BF9" w:rsidRDefault="003C42EC" w:rsidP="00002242">
      <w:pPr>
        <w:pStyle w:val="Heading1"/>
        <w:spacing w:before="8"/>
      </w:pPr>
      <w:bookmarkStart w:id="9" w:name="_Toc175773074"/>
      <w:r>
        <w:t>Vai trò chức năng của nhà hàng</w:t>
      </w:r>
      <w:bookmarkEnd w:id="9"/>
    </w:p>
    <w:p w14:paraId="7FDA2EEB" w14:textId="77777777" w:rsidR="00447BF9" w:rsidRDefault="003C42EC">
      <w:pPr>
        <w:pBdr>
          <w:top w:val="nil"/>
          <w:left w:val="nil"/>
          <w:bottom w:val="nil"/>
          <w:right w:val="nil"/>
          <w:between w:val="nil"/>
        </w:pBdr>
        <w:spacing w:before="143" w:line="360" w:lineRule="auto"/>
        <w:ind w:left="262" w:right="1130" w:firstLine="719"/>
        <w:jc w:val="both"/>
        <w:rPr>
          <w:color w:val="000000"/>
          <w:sz w:val="26"/>
          <w:szCs w:val="26"/>
        </w:rPr>
      </w:pPr>
      <w:r>
        <w:rPr>
          <w:b/>
          <w:color w:val="000000"/>
          <w:sz w:val="26"/>
          <w:szCs w:val="26"/>
        </w:rPr>
        <w:t xml:space="preserve">Chức năng sản xuất: </w:t>
      </w:r>
      <w:r>
        <w:rPr>
          <w:color w:val="000000"/>
          <w:sz w:val="26"/>
          <w:szCs w:val="26"/>
        </w:rPr>
        <w:t>nhà hàng tổ chức chế biến ra các món ăn đồ uống để phục vụ cho khách trong đó bộ phận đảm nhận chính là bộ phận bếp. Chất lượng món ăn ngon, bổ, đủ lượng và chất, trang trí đẹp…là tất cả những yêu cầu cần thực hiện, việc sử dụng các công cụ, phương tiện nấu nướng tạo ra món ăn để đảm bảo quá trình sản xuất ra món ăn đồ uống có chất lượng phục vụ cho khách nghĩa là nhà hàng đã đảm nhận được chức năng sản xuất.</w:t>
      </w:r>
    </w:p>
    <w:p w14:paraId="7046EB53" w14:textId="77777777" w:rsidR="00447BF9" w:rsidRDefault="003C42EC">
      <w:pPr>
        <w:pBdr>
          <w:top w:val="nil"/>
          <w:left w:val="nil"/>
          <w:bottom w:val="nil"/>
          <w:right w:val="nil"/>
          <w:between w:val="nil"/>
        </w:pBdr>
        <w:spacing w:line="360" w:lineRule="auto"/>
        <w:ind w:left="262" w:right="1132" w:firstLine="719"/>
        <w:jc w:val="both"/>
        <w:rPr>
          <w:color w:val="000000"/>
          <w:sz w:val="26"/>
          <w:szCs w:val="26"/>
        </w:rPr>
        <w:sectPr w:rsidR="00447BF9">
          <w:pgSz w:w="11910" w:h="16840"/>
          <w:pgMar w:top="1040" w:right="0" w:bottom="1260" w:left="1440" w:header="0" w:footer="1007" w:gutter="0"/>
          <w:cols w:space="720"/>
        </w:sectPr>
      </w:pPr>
      <w:r>
        <w:rPr>
          <w:b/>
          <w:color w:val="000000"/>
          <w:sz w:val="26"/>
          <w:szCs w:val="26"/>
        </w:rPr>
        <w:t>Chức năng bán sản phẩm</w:t>
      </w:r>
      <w:r>
        <w:rPr>
          <w:color w:val="000000"/>
          <w:sz w:val="26"/>
          <w:szCs w:val="26"/>
        </w:rPr>
        <w:t>: nhà hàng tiến hành bán các sản phẩm của mình, đó chính là các món ăn, đồ uống mà nhà hàng sản xuất ra và chuyển bán cho khách. Sau khi nhà bếp chế biến món ăn, nhà bàn có trách nhiệm chuyển món ăn đến cho khách. Quá trình phục vụ khách ăn uống chính là quá trình nhà hàng đang tiêu thụ sản phẩm của mình mà người thực hiện chính là nhân viên bộ phận bàn. Ngoài ra, nhà bàn còn</w:t>
      </w:r>
    </w:p>
    <w:p w14:paraId="6BBEB607" w14:textId="77777777" w:rsidR="00447BF9" w:rsidRDefault="003C42EC">
      <w:pPr>
        <w:pBdr>
          <w:top w:val="nil"/>
          <w:left w:val="nil"/>
          <w:bottom w:val="nil"/>
          <w:right w:val="nil"/>
          <w:between w:val="nil"/>
        </w:pBdr>
        <w:spacing w:before="71" w:line="360" w:lineRule="auto"/>
        <w:ind w:left="262" w:right="1130"/>
        <w:jc w:val="both"/>
        <w:rPr>
          <w:color w:val="000000"/>
          <w:sz w:val="26"/>
          <w:szCs w:val="26"/>
        </w:rPr>
      </w:pPr>
      <w:r>
        <w:rPr>
          <w:color w:val="000000"/>
          <w:sz w:val="26"/>
          <w:szCs w:val="26"/>
        </w:rPr>
        <w:lastRenderedPageBreak/>
        <w:t>đảm nhận chức năng bán hàng thông qua khả năng giới thiệu món ăn, thức uống đến khách hàng, thoả mãn các nhu cầu của khách, cung cấp các thông tin về dịch vụ của nhà hàng cho khách để tiến hành ký kết các hợp đồng kinh tế, là cơ sở để tổ chức các dịch vụ của nhà hàng.</w:t>
      </w:r>
    </w:p>
    <w:p w14:paraId="0E5A1385" w14:textId="77777777" w:rsidR="00447BF9" w:rsidRDefault="003C42EC">
      <w:pPr>
        <w:pBdr>
          <w:top w:val="nil"/>
          <w:left w:val="nil"/>
          <w:bottom w:val="nil"/>
          <w:right w:val="nil"/>
          <w:between w:val="nil"/>
        </w:pBdr>
        <w:spacing w:before="2" w:line="360" w:lineRule="auto"/>
        <w:ind w:left="262" w:right="1132" w:firstLine="719"/>
        <w:jc w:val="both"/>
        <w:rPr>
          <w:color w:val="000000"/>
          <w:sz w:val="26"/>
          <w:szCs w:val="26"/>
        </w:rPr>
      </w:pPr>
      <w:r>
        <w:rPr>
          <w:b/>
          <w:color w:val="000000"/>
          <w:sz w:val="26"/>
          <w:szCs w:val="26"/>
        </w:rPr>
        <w:t>Chức năng tiêu thụ</w:t>
      </w:r>
      <w:r>
        <w:rPr>
          <w:color w:val="000000"/>
          <w:sz w:val="26"/>
          <w:szCs w:val="26"/>
        </w:rPr>
        <w:t>: nhà hàng tổ chức phục vụ cho khách tiêu dùng tại chỗ những món ăn, thức uống mà bộ phận bếp và bar đã chế biến. Khách thưởng thức và cảm nhận chất lượng món ăn đồ uống thông qua cách thức phục vụ, thái độ ứng xử và làm việc của nhân viên bàn, nhân viên bàn làm tốt nhiệm vụ phục vụ nghĩa là đã thực hiện chức năng tiêu thụ của mình.</w:t>
      </w:r>
    </w:p>
    <w:p w14:paraId="30AB9B3A" w14:textId="77777777" w:rsidR="00447BF9" w:rsidRDefault="003C42EC">
      <w:pPr>
        <w:pBdr>
          <w:top w:val="nil"/>
          <w:left w:val="nil"/>
          <w:bottom w:val="nil"/>
          <w:right w:val="nil"/>
          <w:between w:val="nil"/>
        </w:pBdr>
        <w:spacing w:line="360" w:lineRule="auto"/>
        <w:ind w:left="262" w:right="1128" w:firstLine="719"/>
        <w:jc w:val="both"/>
        <w:rPr>
          <w:color w:val="000000"/>
          <w:sz w:val="26"/>
          <w:szCs w:val="26"/>
        </w:rPr>
      </w:pPr>
      <w:r>
        <w:rPr>
          <w:color w:val="000000"/>
          <w:sz w:val="26"/>
          <w:szCs w:val="26"/>
        </w:rPr>
        <w:t>Mỗi bộ phận trong nhà hàng tuy đảm nhận một chức năng nhiệm vụ khác nhau nhưng dịch vụ của nhà hàng là một dịch vụ hoàn chỉnh xuyên suốt từ khâu chuẩn bị chế biến đến khâu phục vụ món ăn đồ uống cho khách, do đó, các chức năng này có mối quan hệ với nhau đòi hỏi các bộ phận phải liên kết với nhau tạo thành một dây chuyền sản xuất. Yếu tố đầu ra của nhà bếp, bar sẽ là yếu tố đầu vào của nhà bàn và ngược lại, do vậy cần tổ chức và quản lý chặt chẽ để có thể kiểm soát được các quá trình. Nếu thiếu một trong ba chức năng thì nhà hàng sẽ không còn là nhà hàng phục vụ với mức chất lượng cao nữa mà sẽ trở thành quán ăn bình thường với mức chất lượng bình thường hoặc không xét về mức chất lượng. Chẳng hạn, nếu thiếu chức năng sản xuất: đơn vị kinh doanh ăn uống chỉ là một quán ăn chuyên mua sản phẩm để bán lại mà không cần chế biến. Nếu thiếu chức năng bán sản phẩm thì doanh nghiệp trở thành đơn vị làm tự thiện. Cuối cùng, nếu thiếu chức năng tiêu thụ thì đó chỉ là quán ăn bình thường, không cần dịch vụ cao cấp.</w:t>
      </w:r>
    </w:p>
    <w:p w14:paraId="426EC59B" w14:textId="77777777" w:rsidR="00447BF9" w:rsidRDefault="003C42EC">
      <w:pPr>
        <w:pBdr>
          <w:top w:val="nil"/>
          <w:left w:val="nil"/>
          <w:bottom w:val="nil"/>
          <w:right w:val="nil"/>
          <w:between w:val="nil"/>
        </w:pBdr>
        <w:spacing w:line="360" w:lineRule="auto"/>
        <w:ind w:left="262" w:right="1135" w:firstLine="719"/>
        <w:jc w:val="both"/>
        <w:rPr>
          <w:color w:val="000000"/>
          <w:sz w:val="26"/>
          <w:szCs w:val="26"/>
        </w:rPr>
      </w:pPr>
      <w:r>
        <w:rPr>
          <w:color w:val="000000"/>
          <w:sz w:val="26"/>
          <w:szCs w:val="26"/>
        </w:rPr>
        <w:t>Vậy, các chức năng sản xuất, trao đổi và tiêu thụ trong nhà hàng có mối quan hệ mật thiết với nhau đòi hỏi phải kết hợp nhau chặt chẽ và cần phải tổ chức các bộ phận riêng biệt: bàn, bếp, bar tương ứng với từng chức năng cùng tạo ra sản phẩm đồng bộ thỏa mãn nhu cầu ngày càng cao của thực khách.</w:t>
      </w:r>
    </w:p>
    <w:p w14:paraId="2E9F945D" w14:textId="77777777" w:rsidR="00447BF9" w:rsidRDefault="003C42EC">
      <w:pPr>
        <w:numPr>
          <w:ilvl w:val="0"/>
          <w:numId w:val="38"/>
        </w:numPr>
        <w:pBdr>
          <w:top w:val="nil"/>
          <w:left w:val="nil"/>
          <w:bottom w:val="nil"/>
          <w:right w:val="nil"/>
          <w:between w:val="nil"/>
        </w:pBdr>
        <w:tabs>
          <w:tab w:val="left" w:pos="532"/>
        </w:tabs>
        <w:spacing w:before="12"/>
        <w:ind w:left="532" w:hanging="270"/>
        <w:jc w:val="both"/>
        <w:rPr>
          <w:b/>
          <w:color w:val="365F90"/>
          <w:sz w:val="26"/>
          <w:szCs w:val="26"/>
        </w:rPr>
      </w:pPr>
      <w:r>
        <w:rPr>
          <w:b/>
          <w:color w:val="365F90"/>
          <w:sz w:val="26"/>
          <w:szCs w:val="26"/>
        </w:rPr>
        <w:t>Đặc điểm kinh doanh của nhà hàng.</w:t>
      </w:r>
    </w:p>
    <w:p w14:paraId="3B0B9172" w14:textId="77777777" w:rsidR="00447BF9" w:rsidRDefault="003C42EC">
      <w:pPr>
        <w:pBdr>
          <w:top w:val="nil"/>
          <w:left w:val="nil"/>
          <w:bottom w:val="nil"/>
          <w:right w:val="nil"/>
          <w:between w:val="nil"/>
        </w:pBdr>
        <w:spacing w:before="147" w:line="360" w:lineRule="auto"/>
        <w:ind w:left="262" w:right="1138" w:firstLine="719"/>
        <w:jc w:val="both"/>
        <w:rPr>
          <w:color w:val="000000"/>
          <w:sz w:val="26"/>
          <w:szCs w:val="26"/>
        </w:rPr>
      </w:pPr>
      <w:r>
        <w:rPr>
          <w:color w:val="000000"/>
          <w:sz w:val="26"/>
          <w:szCs w:val="26"/>
        </w:rPr>
        <w:t>Nhà hàng là một nơi cung cấp món ăn đồ uống với đầy đủ tiện nghi và thiết bị chuyên dùng, đồng bộ, được bố trí theo một quy trình công nghệ tiện nghi nhất định.</w:t>
      </w:r>
    </w:p>
    <w:p w14:paraId="45D79E34" w14:textId="77777777" w:rsidR="00447BF9" w:rsidRDefault="003C42EC">
      <w:pPr>
        <w:numPr>
          <w:ilvl w:val="0"/>
          <w:numId w:val="37"/>
        </w:numPr>
        <w:pBdr>
          <w:top w:val="nil"/>
          <w:left w:val="nil"/>
          <w:bottom w:val="nil"/>
          <w:right w:val="nil"/>
          <w:between w:val="nil"/>
        </w:pBdr>
        <w:tabs>
          <w:tab w:val="left" w:pos="451"/>
        </w:tabs>
        <w:spacing w:before="1" w:line="360" w:lineRule="auto"/>
        <w:ind w:right="1135" w:firstLine="0"/>
        <w:jc w:val="both"/>
        <w:rPr>
          <w:color w:val="000000"/>
        </w:rPr>
        <w:sectPr w:rsidR="00447BF9">
          <w:pgSz w:w="11910" w:h="16840"/>
          <w:pgMar w:top="1040" w:right="0" w:bottom="1260" w:left="1440" w:header="0" w:footer="1007" w:gutter="0"/>
          <w:cols w:space="720"/>
        </w:sectPr>
      </w:pPr>
      <w:r>
        <w:rPr>
          <w:color w:val="000000"/>
          <w:sz w:val="26"/>
          <w:szCs w:val="26"/>
        </w:rPr>
        <w:t>Nhà hàng có danh mục sản phẩm đa dạng và phong phú, việc tiêu thụ sản phẩm không cố định về mặt số lượng và giới hạn về chủng loại. Tuy nhiên, tuỳ theo khả năng đáp ứng, nhà hàng có thể ấn định giới hạn phục vụ của mình.</w:t>
      </w:r>
    </w:p>
    <w:p w14:paraId="7BDCF7EB" w14:textId="77777777" w:rsidR="00447BF9" w:rsidRDefault="003C42EC">
      <w:pPr>
        <w:numPr>
          <w:ilvl w:val="0"/>
          <w:numId w:val="37"/>
        </w:numPr>
        <w:pBdr>
          <w:top w:val="nil"/>
          <w:left w:val="nil"/>
          <w:bottom w:val="nil"/>
          <w:right w:val="nil"/>
          <w:between w:val="nil"/>
        </w:pBdr>
        <w:tabs>
          <w:tab w:val="left" w:pos="1139"/>
        </w:tabs>
        <w:spacing w:before="71" w:line="360" w:lineRule="auto"/>
        <w:ind w:right="1135" w:firstLine="712"/>
        <w:jc w:val="both"/>
        <w:rPr>
          <w:color w:val="000000"/>
        </w:rPr>
      </w:pPr>
      <w:r>
        <w:rPr>
          <w:color w:val="000000"/>
          <w:sz w:val="26"/>
          <w:szCs w:val="26"/>
        </w:rPr>
        <w:lastRenderedPageBreak/>
        <w:t>Tính không đồng nhất của sản phẩm, dịch vụ cung ứng: Cùng một sản phẩm, dịch vụ nhưng đối tượng tiêu dùng khác nhau đòi hỏi nhân viên phục vụ phải có những cách làm việc khác nhau hoặc tiếp xúc theo các phương pháp khác nhau cho phù hợp với từng đối tượng khách. Hoặc cùng một sản phẩm nhưng những lần thưởng thức khác nhau cũng không hoàn toàn giống nhau, điều đó tuỳ thuộc vào tâm trạng, sức khoẻ của đầu bếp và nhân viên, nói cách khác, nhân viên nhà hàng không chỉ làm việc bằng sức lực thuần tuý mà còn lao động bằng sự hiểu biết về văn hoá, xã hội, nghệ thuật và khả năng giao tiếp, ứng xử…</w:t>
      </w:r>
    </w:p>
    <w:p w14:paraId="671FFA10" w14:textId="77777777" w:rsidR="00447BF9" w:rsidRDefault="003C42EC">
      <w:pPr>
        <w:numPr>
          <w:ilvl w:val="1"/>
          <w:numId w:val="38"/>
        </w:numPr>
        <w:pBdr>
          <w:top w:val="nil"/>
          <w:left w:val="nil"/>
          <w:bottom w:val="nil"/>
          <w:right w:val="nil"/>
          <w:between w:val="nil"/>
        </w:pBdr>
        <w:tabs>
          <w:tab w:val="left" w:pos="1401"/>
        </w:tabs>
        <w:spacing w:before="8"/>
        <w:ind w:left="1401" w:hanging="419"/>
        <w:jc w:val="both"/>
        <w:rPr>
          <w:b/>
          <w:color w:val="000000"/>
          <w:sz w:val="24"/>
          <w:szCs w:val="24"/>
        </w:rPr>
      </w:pPr>
      <w:r>
        <w:rPr>
          <w:b/>
          <w:color w:val="000000"/>
          <w:sz w:val="24"/>
          <w:szCs w:val="24"/>
        </w:rPr>
        <w:t>Đặc điểm về thời gian và tổ chức lao động</w:t>
      </w:r>
    </w:p>
    <w:p w14:paraId="50C93637" w14:textId="77777777" w:rsidR="00447BF9" w:rsidRDefault="003C42EC">
      <w:pPr>
        <w:numPr>
          <w:ilvl w:val="2"/>
          <w:numId w:val="38"/>
        </w:numPr>
        <w:pBdr>
          <w:top w:val="nil"/>
          <w:left w:val="nil"/>
          <w:bottom w:val="nil"/>
          <w:right w:val="nil"/>
          <w:between w:val="nil"/>
        </w:pBdr>
        <w:tabs>
          <w:tab w:val="left" w:pos="1136"/>
        </w:tabs>
        <w:spacing w:before="132" w:line="360" w:lineRule="auto"/>
        <w:ind w:right="1135" w:firstLine="719"/>
        <w:jc w:val="both"/>
        <w:rPr>
          <w:color w:val="000000"/>
        </w:rPr>
      </w:pPr>
      <w:r>
        <w:rPr>
          <w:color w:val="000000"/>
          <w:sz w:val="26"/>
          <w:szCs w:val="26"/>
        </w:rPr>
        <w:t>Dung lượng lao động: đặc điểm lao động trong nhà hàng là có số lao động lớn do đòi hỏi có sự tiếp xúc phục vụ trực tiếp giữa khách và nhân viên. Mặt khác, khách đến nhà hàng không chỉ để ăn no, ăn đủ mà còn thưởng thức tài nghệ nấu nướng qua bàn tay khéo léo của người đầu bếp và sự phục vụ tận tình của nhân viên.</w:t>
      </w:r>
    </w:p>
    <w:p w14:paraId="5231C63A" w14:textId="77777777" w:rsidR="00447BF9" w:rsidRDefault="003C42EC">
      <w:pPr>
        <w:numPr>
          <w:ilvl w:val="2"/>
          <w:numId w:val="38"/>
        </w:numPr>
        <w:pBdr>
          <w:top w:val="nil"/>
          <w:left w:val="nil"/>
          <w:bottom w:val="nil"/>
          <w:right w:val="nil"/>
          <w:between w:val="nil"/>
        </w:pBdr>
        <w:tabs>
          <w:tab w:val="left" w:pos="1136"/>
        </w:tabs>
        <w:spacing w:line="360" w:lineRule="auto"/>
        <w:ind w:right="1130" w:firstLine="719"/>
        <w:jc w:val="both"/>
        <w:rPr>
          <w:color w:val="000000"/>
        </w:rPr>
      </w:pPr>
      <w:r>
        <w:rPr>
          <w:color w:val="000000"/>
          <w:sz w:val="26"/>
          <w:szCs w:val="26"/>
        </w:rPr>
        <w:t>Tính chuyên môn hoá trong lao động: lao động trong nhà hàng có tính chuyên môn cao, đòi hỏi trình độ lao động cao nhưng lại gắn bó với nhau trong một dây chuyền khép kín chặt chẽ. Các bộ phận trong nhà hàng, bàn, bếp, bar có các chức năng nghiệp vụ thao tác riêng, đòi hỏi nghiệp vụ thành thạo và không thay thế nhau được nhưng lại gán kết với nhau chặt chẽ không thể tách rời nhau được.</w:t>
      </w:r>
    </w:p>
    <w:p w14:paraId="5A8E8EA3" w14:textId="77777777" w:rsidR="00447BF9" w:rsidRDefault="003C42EC">
      <w:pPr>
        <w:numPr>
          <w:ilvl w:val="2"/>
          <w:numId w:val="38"/>
        </w:numPr>
        <w:pBdr>
          <w:top w:val="nil"/>
          <w:left w:val="nil"/>
          <w:bottom w:val="nil"/>
          <w:right w:val="nil"/>
          <w:between w:val="nil"/>
        </w:pBdr>
        <w:tabs>
          <w:tab w:val="left" w:pos="1141"/>
        </w:tabs>
        <w:spacing w:before="2" w:line="360" w:lineRule="auto"/>
        <w:ind w:right="1132" w:firstLine="719"/>
        <w:jc w:val="both"/>
        <w:rPr>
          <w:color w:val="000000"/>
        </w:rPr>
      </w:pPr>
      <w:r>
        <w:rPr>
          <w:color w:val="000000"/>
          <w:sz w:val="26"/>
          <w:szCs w:val="26"/>
        </w:rPr>
        <w:t>Sức khoẻ: do cường độ làm việc trong nhà hàng rất lớn do đó đòi hỏi đội ngũ lao động phải trẻ khoẻ mới có thể phục vụ tốt, yêu cầu về độ tuổi của mỗi bộ phận cũng khác nhau, bộ phận phục vụ trực tiếp như bàn, bar tuổi từ 20-30 là hợp lý, các bộ phận khác, bếp, bảo vệ, tạp vụ… phải có sức khoẻ, thâm niên và kinh nghiệm thực tế.</w:t>
      </w:r>
    </w:p>
    <w:p w14:paraId="2A02EED0" w14:textId="77777777" w:rsidR="00447BF9" w:rsidRDefault="003C42EC">
      <w:pPr>
        <w:pBdr>
          <w:top w:val="nil"/>
          <w:left w:val="nil"/>
          <w:bottom w:val="nil"/>
          <w:right w:val="nil"/>
          <w:between w:val="nil"/>
        </w:pBdr>
        <w:spacing w:line="360" w:lineRule="auto"/>
        <w:ind w:left="262" w:right="1140"/>
        <w:jc w:val="both"/>
        <w:rPr>
          <w:color w:val="000000"/>
          <w:sz w:val="26"/>
          <w:szCs w:val="26"/>
        </w:rPr>
      </w:pPr>
      <w:r>
        <w:rPr>
          <w:color w:val="000000"/>
          <w:sz w:val="26"/>
          <w:szCs w:val="26"/>
        </w:rPr>
        <w:t>- Giới tính: do tính chất công việc, yêu cầu lao động trong nhà hàng chủ yếu là nam, nhanh nhẹn, hoạt bát, dẻo dai, mạnh khoẻ, quyết đoán…</w:t>
      </w:r>
    </w:p>
    <w:p w14:paraId="4D90751B" w14:textId="77777777" w:rsidR="00447BF9" w:rsidRDefault="003C42EC">
      <w:pPr>
        <w:pStyle w:val="Heading1"/>
        <w:numPr>
          <w:ilvl w:val="1"/>
          <w:numId w:val="38"/>
        </w:numPr>
        <w:tabs>
          <w:tab w:val="left" w:pos="1434"/>
        </w:tabs>
        <w:spacing w:before="7"/>
        <w:ind w:left="1434" w:hanging="452"/>
      </w:pPr>
      <w:bookmarkStart w:id="10" w:name="_Toc175773075"/>
      <w:r>
        <w:t>Đặc điểm về vốn</w:t>
      </w:r>
      <w:bookmarkEnd w:id="10"/>
    </w:p>
    <w:p w14:paraId="39E97AF4" w14:textId="77777777" w:rsidR="00447BF9" w:rsidRDefault="003C42EC">
      <w:pPr>
        <w:pBdr>
          <w:top w:val="nil"/>
          <w:left w:val="nil"/>
          <w:bottom w:val="nil"/>
          <w:right w:val="nil"/>
          <w:between w:val="nil"/>
        </w:pBdr>
        <w:spacing w:before="142" w:line="360" w:lineRule="auto"/>
        <w:ind w:left="262" w:right="1133" w:firstLine="719"/>
        <w:jc w:val="both"/>
        <w:rPr>
          <w:color w:val="000000"/>
          <w:sz w:val="26"/>
          <w:szCs w:val="26"/>
        </w:rPr>
        <w:sectPr w:rsidR="00447BF9">
          <w:pgSz w:w="11910" w:h="16840"/>
          <w:pgMar w:top="1040" w:right="0" w:bottom="1260" w:left="1440" w:header="0" w:footer="1007" w:gutter="0"/>
          <w:cols w:space="720"/>
        </w:sectPr>
      </w:pPr>
      <w:r>
        <w:rPr>
          <w:color w:val="000000"/>
          <w:sz w:val="26"/>
          <w:szCs w:val="26"/>
        </w:rPr>
        <w:t>Đây là khâu quan trọng mà ngay từ đầu khi chuẩn bị lập dự án kinh doanh nhà hàng, nhà đầu tư phải định hình trước, bởi lối kiến trúc mà nhà hàng chọn sẽ chi phối các yêu tố khác (trang trí nội thất, trang thiết bị, dụng cụ…) Tuỳ theo ý tưởng kinh doanh mà việc lựa chọn kiểu dáng kiến trúc phù hợp. Nếu là nhà hàng độc lập không trực thuộc khách sạn thì yêu cầu lối kiến trúc cầu kỳ hơn với nhiều nét độc đáo hơn cả về kiến trúc lẫn nội thất mới có khả năng thu hút khách.</w:t>
      </w:r>
    </w:p>
    <w:p w14:paraId="4D1EBCEE" w14:textId="77777777" w:rsidR="00447BF9" w:rsidRDefault="003C42EC">
      <w:pPr>
        <w:pBdr>
          <w:top w:val="nil"/>
          <w:left w:val="nil"/>
          <w:bottom w:val="nil"/>
          <w:right w:val="nil"/>
          <w:between w:val="nil"/>
        </w:pBdr>
        <w:spacing w:before="71" w:line="360" w:lineRule="auto"/>
        <w:ind w:left="262" w:right="1117" w:firstLine="719"/>
        <w:rPr>
          <w:color w:val="000000"/>
          <w:sz w:val="26"/>
          <w:szCs w:val="26"/>
        </w:rPr>
      </w:pPr>
      <w:r>
        <w:rPr>
          <w:color w:val="000000"/>
          <w:sz w:val="26"/>
          <w:szCs w:val="26"/>
        </w:rPr>
        <w:lastRenderedPageBreak/>
        <w:t>Hiện nay, trên thế giới đã phân chia nhà hàng thành nhiều kiểu dáng khác nhau, tuy nhiên có 5 kiểu kiến trúc đang thịnh hành mà các nhà đầu tư quan tâm áp dụng:</w:t>
      </w:r>
    </w:p>
    <w:p w14:paraId="2F42CB95" w14:textId="77777777" w:rsidR="00447BF9" w:rsidRDefault="003C42EC">
      <w:pPr>
        <w:pBdr>
          <w:top w:val="nil"/>
          <w:left w:val="nil"/>
          <w:bottom w:val="nil"/>
          <w:right w:val="nil"/>
          <w:between w:val="nil"/>
        </w:pBdr>
        <w:spacing w:before="1" w:line="360" w:lineRule="auto"/>
        <w:ind w:left="262" w:right="1117" w:firstLine="719"/>
        <w:rPr>
          <w:color w:val="000000"/>
          <w:sz w:val="26"/>
          <w:szCs w:val="26"/>
        </w:rPr>
      </w:pPr>
      <w:r>
        <w:rPr>
          <w:color w:val="000000"/>
          <w:sz w:val="26"/>
          <w:szCs w:val="26"/>
        </w:rPr>
        <w:t>+ Kiểu cổ đại (style ancient): kiến trúc theo kiểu lâu đài, thành quách, phong kiến cổ xưa</w:t>
      </w:r>
    </w:p>
    <w:p w14:paraId="3088D3CB" w14:textId="77777777" w:rsidR="00447BF9" w:rsidRDefault="003C42EC">
      <w:pPr>
        <w:pBdr>
          <w:top w:val="nil"/>
          <w:left w:val="nil"/>
          <w:bottom w:val="nil"/>
          <w:right w:val="nil"/>
          <w:between w:val="nil"/>
        </w:pBdr>
        <w:spacing w:before="1" w:line="360" w:lineRule="auto"/>
        <w:ind w:left="262" w:right="1117" w:firstLine="719"/>
        <w:rPr>
          <w:color w:val="000000"/>
          <w:sz w:val="26"/>
          <w:szCs w:val="26"/>
        </w:rPr>
      </w:pPr>
      <w:r>
        <w:rPr>
          <w:color w:val="000000"/>
          <w:sz w:val="26"/>
          <w:szCs w:val="26"/>
        </w:rPr>
        <w:t>+ Kiểu cổ điển (style classic): thuộc hạng nhà hàng sang trọng trong thành phố lớn hoặc ở vùng ven đô xa khu dân cư</w:t>
      </w:r>
    </w:p>
    <w:p w14:paraId="0C31E339" w14:textId="77777777" w:rsidR="00447BF9" w:rsidRDefault="003C42EC">
      <w:pPr>
        <w:pBdr>
          <w:top w:val="nil"/>
          <w:left w:val="nil"/>
          <w:bottom w:val="nil"/>
          <w:right w:val="nil"/>
          <w:between w:val="nil"/>
        </w:pBdr>
        <w:spacing w:before="1" w:line="360" w:lineRule="auto"/>
        <w:ind w:left="262" w:right="1117" w:firstLine="719"/>
        <w:rPr>
          <w:color w:val="000000"/>
          <w:sz w:val="26"/>
          <w:szCs w:val="26"/>
        </w:rPr>
      </w:pPr>
      <w:r>
        <w:rPr>
          <w:color w:val="000000"/>
          <w:sz w:val="26"/>
          <w:szCs w:val="26"/>
        </w:rPr>
        <w:t>+ Kiểu kiến trúc đương đại (style modern): thường áp dụng cho các nhà hàng ăn nhanh (snack bar) hoặc nhà hàng chuyên uống (cafeteria)</w:t>
      </w:r>
    </w:p>
    <w:p w14:paraId="70E6B854" w14:textId="77777777" w:rsidR="00447BF9" w:rsidRDefault="003C42EC">
      <w:pPr>
        <w:pBdr>
          <w:top w:val="nil"/>
          <w:left w:val="nil"/>
          <w:bottom w:val="nil"/>
          <w:right w:val="nil"/>
          <w:between w:val="nil"/>
        </w:pBdr>
        <w:spacing w:line="360" w:lineRule="auto"/>
        <w:ind w:left="262" w:right="1117" w:firstLine="719"/>
        <w:rPr>
          <w:color w:val="000000"/>
          <w:sz w:val="26"/>
          <w:szCs w:val="26"/>
        </w:rPr>
      </w:pPr>
      <w:r>
        <w:rPr>
          <w:color w:val="000000"/>
          <w:sz w:val="26"/>
          <w:szCs w:val="26"/>
        </w:rPr>
        <w:t>+ Kiểu dân dã (style rustic): kinh doanh ở vùng nghỉ mát trên cao nguyên hoặc bìa rừng, hoặc ở các vùng ven đô xa khu dân cư.</w:t>
      </w:r>
    </w:p>
    <w:p w14:paraId="5E3A5850" w14:textId="77777777" w:rsidR="00447BF9" w:rsidRDefault="003C42EC">
      <w:pPr>
        <w:pBdr>
          <w:top w:val="nil"/>
          <w:left w:val="nil"/>
          <w:bottom w:val="nil"/>
          <w:right w:val="nil"/>
          <w:between w:val="nil"/>
        </w:pBdr>
        <w:spacing w:line="360" w:lineRule="auto"/>
        <w:ind w:left="982" w:right="1139"/>
        <w:rPr>
          <w:color w:val="000000"/>
          <w:sz w:val="26"/>
          <w:szCs w:val="26"/>
        </w:rPr>
      </w:pPr>
      <w:r>
        <w:rPr>
          <w:color w:val="000000"/>
          <w:sz w:val="26"/>
          <w:szCs w:val="26"/>
        </w:rPr>
        <w:t>+ Kiểu quốc gia: nhà hàng Nhật, nhà hàng Pháp, nhà hàng Trung Quốc… Không gian, số lượng ghế ngồi trong nhà hàng phụ thuộc vào diện tích nhà</w:t>
      </w:r>
    </w:p>
    <w:p w14:paraId="7F5AE12E" w14:textId="77777777" w:rsidR="00447BF9" w:rsidRDefault="003C42EC">
      <w:pPr>
        <w:pBdr>
          <w:top w:val="nil"/>
          <w:left w:val="nil"/>
          <w:bottom w:val="nil"/>
          <w:right w:val="nil"/>
          <w:between w:val="nil"/>
        </w:pBdr>
        <w:ind w:left="262"/>
        <w:rPr>
          <w:color w:val="000000"/>
          <w:sz w:val="26"/>
          <w:szCs w:val="26"/>
        </w:rPr>
      </w:pPr>
      <w:r>
        <w:rPr>
          <w:color w:val="000000"/>
          <w:sz w:val="26"/>
          <w:szCs w:val="26"/>
        </w:rPr>
        <w:t>hàng, thông thường diện tích của gian ăn phải đảm bảo từ 1,2m</w:t>
      </w:r>
      <w:r>
        <w:rPr>
          <w:color w:val="000000"/>
          <w:sz w:val="26"/>
          <w:szCs w:val="26"/>
          <w:vertAlign w:val="superscript"/>
        </w:rPr>
        <w:t>2</w:t>
      </w:r>
      <w:r>
        <w:rPr>
          <w:color w:val="000000"/>
          <w:sz w:val="26"/>
          <w:szCs w:val="26"/>
        </w:rPr>
        <w:t xml:space="preserve"> đến 1,5 m</w:t>
      </w:r>
      <w:r>
        <w:rPr>
          <w:color w:val="000000"/>
          <w:sz w:val="26"/>
          <w:szCs w:val="26"/>
          <w:vertAlign w:val="superscript"/>
        </w:rPr>
        <w:t>2</w:t>
      </w:r>
      <w:r>
        <w:rPr>
          <w:color w:val="000000"/>
          <w:sz w:val="26"/>
          <w:szCs w:val="26"/>
        </w:rPr>
        <w:t>/ghế.</w:t>
      </w:r>
    </w:p>
    <w:p w14:paraId="5C7DA608" w14:textId="77777777" w:rsidR="00447BF9" w:rsidRDefault="003C42EC">
      <w:pPr>
        <w:pBdr>
          <w:top w:val="nil"/>
          <w:left w:val="nil"/>
          <w:bottom w:val="nil"/>
          <w:right w:val="nil"/>
          <w:between w:val="nil"/>
        </w:pBdr>
        <w:spacing w:before="150" w:line="360" w:lineRule="auto"/>
        <w:ind w:left="262" w:right="1132" w:firstLine="784"/>
        <w:jc w:val="both"/>
        <w:rPr>
          <w:color w:val="000000"/>
          <w:sz w:val="26"/>
          <w:szCs w:val="26"/>
        </w:rPr>
      </w:pPr>
      <w:r>
        <w:rPr>
          <w:color w:val="000000"/>
          <w:sz w:val="26"/>
          <w:szCs w:val="26"/>
        </w:rPr>
        <w:t>Tuỳ theo mục đích, kiều dáng kiến trúc cũng như mức độ hiện đại, cấp hạng và khả năng tài chính của doanh nghiệp mà doanh nghiệp sử dụng các trang thiết bị dụng cụ cũng như cách thức trang trí nội thất của mỗi nhà hàng sẽ khác nhau, phù hợp với từng kiểu dáng và cấp hạng của nhà hàng.</w:t>
      </w:r>
    </w:p>
    <w:p w14:paraId="5B5778B7" w14:textId="77777777" w:rsidR="00447BF9" w:rsidRDefault="003C42EC">
      <w:pPr>
        <w:pBdr>
          <w:top w:val="nil"/>
          <w:left w:val="nil"/>
          <w:bottom w:val="nil"/>
          <w:right w:val="nil"/>
          <w:between w:val="nil"/>
        </w:pBdr>
        <w:spacing w:line="298" w:lineRule="auto"/>
        <w:ind w:left="982"/>
        <w:jc w:val="both"/>
        <w:rPr>
          <w:color w:val="000000"/>
          <w:sz w:val="26"/>
          <w:szCs w:val="26"/>
        </w:rPr>
      </w:pPr>
      <w:r>
        <w:rPr>
          <w:color w:val="000000"/>
          <w:sz w:val="26"/>
          <w:szCs w:val="26"/>
        </w:rPr>
        <w:t>Cần số lượn vốn đầu tư lớn</w:t>
      </w:r>
    </w:p>
    <w:p w14:paraId="45BEEF54" w14:textId="77777777" w:rsidR="00447BF9" w:rsidRDefault="003C42EC">
      <w:pPr>
        <w:pStyle w:val="Heading1"/>
        <w:numPr>
          <w:ilvl w:val="1"/>
          <w:numId w:val="38"/>
        </w:numPr>
        <w:tabs>
          <w:tab w:val="left" w:pos="1355"/>
        </w:tabs>
        <w:spacing w:before="157"/>
        <w:ind w:left="1355" w:hanging="390"/>
        <w:rPr>
          <w:sz w:val="24"/>
          <w:szCs w:val="24"/>
        </w:rPr>
      </w:pPr>
      <w:bookmarkStart w:id="11" w:name="_Toc175773076"/>
      <w:r>
        <w:t>Đặc điểm về hoạt động kinh doanh của nhà hàng</w:t>
      </w:r>
      <w:bookmarkEnd w:id="11"/>
    </w:p>
    <w:p w14:paraId="48F0441B" w14:textId="77777777" w:rsidR="00447BF9" w:rsidRDefault="003C42EC">
      <w:pPr>
        <w:numPr>
          <w:ilvl w:val="2"/>
          <w:numId w:val="38"/>
        </w:numPr>
        <w:pBdr>
          <w:top w:val="nil"/>
          <w:left w:val="nil"/>
          <w:bottom w:val="nil"/>
          <w:right w:val="nil"/>
          <w:between w:val="nil"/>
        </w:pBdr>
        <w:tabs>
          <w:tab w:val="left" w:pos="1160"/>
        </w:tabs>
        <w:spacing w:before="143" w:line="360" w:lineRule="auto"/>
        <w:ind w:right="1135" w:firstLine="719"/>
        <w:jc w:val="both"/>
        <w:rPr>
          <w:color w:val="000000"/>
        </w:rPr>
      </w:pPr>
      <w:r>
        <w:rPr>
          <w:color w:val="000000"/>
          <w:sz w:val="26"/>
          <w:szCs w:val="26"/>
        </w:rPr>
        <w:t>Đối tượng phục vụ khách của nhà hàng là con người (thực khách), mỗi đối tượng khách có đặc điểm tâm sinh lý, tập quán, khẩu vị khác nhau, để phục vụ tốt từng đối tượng khách, yêu cầu nhà hàng phải tìm hiểu thói quen, tập quán, khẩu vị cũng như tâm lý khách hàng, đây là một yêu cầu quan trọng cần chú ý.</w:t>
      </w:r>
    </w:p>
    <w:p w14:paraId="44718A70" w14:textId="77777777" w:rsidR="00447BF9" w:rsidRDefault="003C42EC">
      <w:pPr>
        <w:numPr>
          <w:ilvl w:val="2"/>
          <w:numId w:val="38"/>
        </w:numPr>
        <w:pBdr>
          <w:top w:val="nil"/>
          <w:left w:val="nil"/>
          <w:bottom w:val="nil"/>
          <w:right w:val="nil"/>
          <w:between w:val="nil"/>
        </w:pBdr>
        <w:tabs>
          <w:tab w:val="left" w:pos="1139"/>
        </w:tabs>
        <w:spacing w:line="360" w:lineRule="auto"/>
        <w:ind w:right="1134" w:firstLine="719"/>
        <w:jc w:val="both"/>
        <w:rPr>
          <w:color w:val="000000"/>
        </w:rPr>
      </w:pPr>
      <w:r>
        <w:rPr>
          <w:color w:val="000000"/>
          <w:sz w:val="26"/>
          <w:szCs w:val="26"/>
        </w:rPr>
        <w:t>Dù khách hàng là người bình thường hay quan trọng, khi đã vào sử dụng dịch vụ của nhà hàng thì yêu cầu trước hết phải được đối xử bình đẳng với tất cả các khách hàng, đồng thời cũng phải chú ý đến những nét cá biệt, sự khác biệt này không chỉ khác về giá trị dịch vụ, mà còn khác về trạng thái tâm lý và tính cách của từng đối tượng khách mà nhà hàng phục vụ.</w:t>
      </w:r>
    </w:p>
    <w:p w14:paraId="52D8C13B" w14:textId="77777777" w:rsidR="00447BF9" w:rsidRDefault="003C42EC">
      <w:pPr>
        <w:pBdr>
          <w:top w:val="nil"/>
          <w:left w:val="nil"/>
          <w:bottom w:val="nil"/>
          <w:right w:val="nil"/>
          <w:between w:val="nil"/>
        </w:pBdr>
        <w:spacing w:before="1" w:line="360" w:lineRule="auto"/>
        <w:ind w:left="262" w:right="1137"/>
        <w:jc w:val="both"/>
        <w:rPr>
          <w:color w:val="000000"/>
          <w:sz w:val="26"/>
          <w:szCs w:val="26"/>
        </w:rPr>
        <w:sectPr w:rsidR="00447BF9">
          <w:pgSz w:w="11910" w:h="16840"/>
          <w:pgMar w:top="1040" w:right="0" w:bottom="1260" w:left="1440" w:header="0" w:footer="1007" w:gutter="0"/>
          <w:cols w:space="720"/>
        </w:sectPr>
      </w:pPr>
      <w:r>
        <w:rPr>
          <w:color w:val="000000"/>
          <w:sz w:val="26"/>
          <w:szCs w:val="26"/>
        </w:rPr>
        <w:t>Môi trường làm việc tại nhà hàng rất khắc khe do áp lực công việc nhiều đòi hỏi tính chuyên môn nghiệp vụ cao. Do đó, bất kỳ sự tác động nào của khách cũng dễ dàng ảnh hưởng đến tâm trạng của nhân viên phục vụ và quy trình phục vụ. Một lời khen có thể kích thích và làm nhân viên hưng phấn, một lời phàn nàn cũng có thể làm nhân viên</w:t>
      </w:r>
    </w:p>
    <w:p w14:paraId="6079C667" w14:textId="77777777" w:rsidR="00447BF9" w:rsidRDefault="003C42EC">
      <w:pPr>
        <w:pBdr>
          <w:top w:val="nil"/>
          <w:left w:val="nil"/>
          <w:bottom w:val="nil"/>
          <w:right w:val="nil"/>
          <w:between w:val="nil"/>
        </w:pBdr>
        <w:spacing w:before="71" w:line="360" w:lineRule="auto"/>
        <w:ind w:left="262" w:right="1128"/>
        <w:jc w:val="both"/>
        <w:rPr>
          <w:color w:val="000000"/>
          <w:sz w:val="26"/>
          <w:szCs w:val="26"/>
        </w:rPr>
      </w:pPr>
      <w:r>
        <w:rPr>
          <w:color w:val="000000"/>
          <w:sz w:val="26"/>
          <w:szCs w:val="26"/>
        </w:rPr>
        <w:lastRenderedPageBreak/>
        <w:t>nản lòng, một cử chỉ, một nụ cười rạng rỡ, thân thiện của nhân viên có thể làm khách cảm thấy được quan tâm hạnh phúc, ngược lại một sai sót nhỏ có thể làm hỏng cả bữa tiệc vui của khách. Do vậy, người quản lý phải biết huấn luyện nhân viên luôn ý thức rằng vai trò của họ là rất quan trọng, ngoài việc nắm rõ chuyên môn nghiệp vụ, quy trình phục vụ thì tác phong nghề nghiệp cũng góp phần không nhỏ trong việc tạo ra sự hài lòng cho khách hàng, đồng thời giữ được niềm tin của khách và mức ổn định chất lượng dịch vụ của nhà hàng.</w:t>
      </w:r>
    </w:p>
    <w:p w14:paraId="3ABD52AE" w14:textId="77777777" w:rsidR="00447BF9" w:rsidRDefault="003C42EC">
      <w:pPr>
        <w:numPr>
          <w:ilvl w:val="2"/>
          <w:numId w:val="38"/>
        </w:numPr>
        <w:pBdr>
          <w:top w:val="nil"/>
          <w:left w:val="nil"/>
          <w:bottom w:val="nil"/>
          <w:right w:val="nil"/>
          <w:between w:val="nil"/>
        </w:pBdr>
        <w:tabs>
          <w:tab w:val="left" w:pos="1155"/>
        </w:tabs>
        <w:spacing w:before="3" w:line="360" w:lineRule="auto"/>
        <w:ind w:right="1133" w:firstLine="719"/>
        <w:jc w:val="both"/>
        <w:rPr>
          <w:color w:val="000000"/>
        </w:rPr>
      </w:pPr>
      <w:r>
        <w:rPr>
          <w:color w:val="000000"/>
          <w:sz w:val="26"/>
          <w:szCs w:val="26"/>
        </w:rPr>
        <w:t>Lao động trong nhà hàng có tính công nghiệp và phải tuân thủ quy trình kỷ thuật nghiêm ngặt, công việc phục vụ yêu cầu tận tuỵ, bền bỉ liên tục không ngừng, không kể sớm tối,không kể ngày nghỉ hay ngày lễ, không nề hà thời tiết thay đổi thất thường.</w:t>
      </w:r>
    </w:p>
    <w:p w14:paraId="0C19C152" w14:textId="77777777" w:rsidR="00447BF9" w:rsidRDefault="003C42EC">
      <w:pPr>
        <w:numPr>
          <w:ilvl w:val="2"/>
          <w:numId w:val="38"/>
        </w:numPr>
        <w:pBdr>
          <w:top w:val="nil"/>
          <w:left w:val="nil"/>
          <w:bottom w:val="nil"/>
          <w:right w:val="nil"/>
          <w:between w:val="nil"/>
        </w:pBdr>
        <w:tabs>
          <w:tab w:val="left" w:pos="1151"/>
        </w:tabs>
        <w:spacing w:line="360" w:lineRule="auto"/>
        <w:ind w:right="1137" w:firstLine="719"/>
        <w:jc w:val="both"/>
        <w:rPr>
          <w:color w:val="000000"/>
        </w:rPr>
      </w:pPr>
      <w:r>
        <w:rPr>
          <w:color w:val="000000"/>
          <w:sz w:val="26"/>
          <w:szCs w:val="26"/>
        </w:rPr>
        <w:t>Thời gian làm việc tại nhà hàng rất khắt khe: giờ ăn của khách chính là thời gian lao động của nhân viên, thời gian này kéo dài suốt nhiều giờ trong khi khách thưởng dịch vụ ăn uống, thời gian này không được ấn định rõ ràng và thường giao động do những biến đổi bất thường, do đó đòi hỏi nhân viên phục vụ phải có sức khoẻ tốt, dẻo dai và tính kiên nhẫn.</w:t>
      </w:r>
    </w:p>
    <w:p w14:paraId="531A0DAD" w14:textId="77777777" w:rsidR="00447BF9" w:rsidRDefault="003C42EC">
      <w:pPr>
        <w:numPr>
          <w:ilvl w:val="2"/>
          <w:numId w:val="38"/>
        </w:numPr>
        <w:pBdr>
          <w:top w:val="nil"/>
          <w:left w:val="nil"/>
          <w:bottom w:val="nil"/>
          <w:right w:val="nil"/>
          <w:between w:val="nil"/>
        </w:pBdr>
        <w:tabs>
          <w:tab w:val="left" w:pos="1158"/>
        </w:tabs>
        <w:spacing w:line="360" w:lineRule="auto"/>
        <w:ind w:right="1137" w:firstLine="719"/>
        <w:jc w:val="both"/>
        <w:rPr>
          <w:color w:val="000000"/>
        </w:rPr>
      </w:pPr>
      <w:r>
        <w:rPr>
          <w:color w:val="000000"/>
          <w:sz w:val="26"/>
          <w:szCs w:val="26"/>
        </w:rPr>
        <w:t>Tính trung thực, có bản lĩnh và chịu khó: đây là những đức tính cần có của người phục vụ bàn, bởi trước sự hấp dẫn của vật chất, tiền bạc cũng như sự gian cực khổ của công việc, sự ngẫu hứng quá thái khi phục vụ hoặc sự mềm lòng, tự ti thường dẫn đến sự sao nhãn công việc hoặc thờ ơ, nhầm lẫn trong công việc, ảnh hưởng nghiêm trọng đến đến chất lượng và uy tín của nhà hàng.</w:t>
      </w:r>
    </w:p>
    <w:p w14:paraId="298B8A1A" w14:textId="77777777" w:rsidR="00447BF9" w:rsidRDefault="003C42EC">
      <w:pPr>
        <w:spacing w:before="3" w:line="360" w:lineRule="auto"/>
        <w:ind w:left="262" w:right="1117" w:firstLine="478"/>
        <w:rPr>
          <w:sz w:val="24"/>
          <w:szCs w:val="24"/>
        </w:rPr>
      </w:pPr>
      <w:r>
        <w:rPr>
          <w:sz w:val="24"/>
          <w:szCs w:val="24"/>
        </w:rPr>
        <w:t>Tùy theo sự phát triển của từng quốc gia, từng vùng miền, tùy theo quy chế pháp lý của cơ sở và đặc thù kinh doanh của mỗi nhà hàng mà việc phân loại nhà hàng trở nên đa dạng và phong phú. Do đó, để có một chuẩn mực phân loại cụ thể nhà hàng đúng đắn là rất khó. Tuy nhiên căn cứ vào xu hướng phát triển của nhà hàng trên thế giới hiện nay thì dựa vào các tiêu thức sau để phân loại nhà hàng:</w:t>
      </w:r>
    </w:p>
    <w:p w14:paraId="693DE2A1" w14:textId="77777777" w:rsidR="00447BF9" w:rsidRDefault="003C42EC">
      <w:pPr>
        <w:numPr>
          <w:ilvl w:val="0"/>
          <w:numId w:val="28"/>
        </w:numPr>
        <w:pBdr>
          <w:top w:val="nil"/>
          <w:left w:val="nil"/>
          <w:bottom w:val="nil"/>
          <w:right w:val="nil"/>
          <w:between w:val="nil"/>
        </w:pBdr>
        <w:tabs>
          <w:tab w:val="left" w:pos="815"/>
        </w:tabs>
        <w:spacing w:line="360" w:lineRule="auto"/>
        <w:ind w:right="1139" w:firstLine="373"/>
        <w:rPr>
          <w:color w:val="000000"/>
        </w:rPr>
      </w:pPr>
      <w:r>
        <w:rPr>
          <w:color w:val="000000"/>
          <w:sz w:val="26"/>
          <w:szCs w:val="26"/>
        </w:rPr>
        <w:t>Căn cứ vào tính độc lập trong quá trình tổ chức và hoạt động có thể phân nhà hàng thành: nhà hàng trực thuộc khách sạn và nhà hàng độc lập.</w:t>
      </w:r>
    </w:p>
    <w:p w14:paraId="062C3CDE" w14:textId="77777777" w:rsidR="00447BF9" w:rsidRDefault="003C42EC">
      <w:pPr>
        <w:numPr>
          <w:ilvl w:val="0"/>
          <w:numId w:val="28"/>
        </w:numPr>
        <w:pBdr>
          <w:top w:val="nil"/>
          <w:left w:val="nil"/>
          <w:bottom w:val="nil"/>
          <w:right w:val="nil"/>
          <w:between w:val="nil"/>
        </w:pBdr>
        <w:tabs>
          <w:tab w:val="left" w:pos="786"/>
        </w:tabs>
        <w:spacing w:line="360" w:lineRule="auto"/>
        <w:ind w:right="1133" w:firstLine="373"/>
        <w:jc w:val="both"/>
        <w:rPr>
          <w:color w:val="000000"/>
        </w:rPr>
        <w:sectPr w:rsidR="00447BF9">
          <w:pgSz w:w="11910" w:h="16840"/>
          <w:pgMar w:top="1040" w:right="0" w:bottom="1260" w:left="1440" w:header="0" w:footer="1007" w:gutter="0"/>
          <w:cols w:space="720"/>
        </w:sectPr>
      </w:pPr>
      <w:r>
        <w:rPr>
          <w:color w:val="000000"/>
          <w:sz w:val="26"/>
          <w:szCs w:val="26"/>
        </w:rPr>
        <w:t>Căn cứ vào mức chất lượng phục vụ nhà hàng: trên thế giới có các xu hướng phân loại như sau: Một số quốc gia chia nhà hàng thành 5 cấp hạng, từ cấp 1 đến cấp 5 bông mai vàng sáu cánh, một số quốc gia phân chia nhà hàng thành 3 cấp hạng: hảo hạng, ngoại hạng và hạng nhất.</w:t>
      </w:r>
    </w:p>
    <w:p w14:paraId="6A27C638" w14:textId="77777777" w:rsidR="00447BF9" w:rsidRDefault="003C42EC">
      <w:pPr>
        <w:numPr>
          <w:ilvl w:val="0"/>
          <w:numId w:val="28"/>
        </w:numPr>
        <w:pBdr>
          <w:top w:val="nil"/>
          <w:left w:val="nil"/>
          <w:bottom w:val="nil"/>
          <w:right w:val="nil"/>
          <w:between w:val="nil"/>
        </w:pBdr>
        <w:tabs>
          <w:tab w:val="left" w:pos="798"/>
        </w:tabs>
        <w:spacing w:before="71" w:line="360" w:lineRule="auto"/>
        <w:ind w:right="1139" w:firstLine="373"/>
        <w:rPr>
          <w:color w:val="000000"/>
        </w:rPr>
      </w:pPr>
      <w:r>
        <w:rPr>
          <w:color w:val="000000"/>
          <w:sz w:val="26"/>
          <w:szCs w:val="26"/>
        </w:rPr>
        <w:lastRenderedPageBreak/>
        <w:t>Căn cứ vào đặc điểm kinh doanh các món ăn nhà hàng phục vụ khách: nhà hàng Á, nhà hàng Âu, nhà hàng đặc sản…</w:t>
      </w:r>
    </w:p>
    <w:p w14:paraId="12EC4DAE" w14:textId="77777777" w:rsidR="00447BF9" w:rsidRDefault="003C42EC">
      <w:pPr>
        <w:numPr>
          <w:ilvl w:val="0"/>
          <w:numId w:val="28"/>
        </w:numPr>
        <w:pBdr>
          <w:top w:val="nil"/>
          <w:left w:val="nil"/>
          <w:bottom w:val="nil"/>
          <w:right w:val="nil"/>
          <w:between w:val="nil"/>
        </w:pBdr>
        <w:tabs>
          <w:tab w:val="left" w:pos="808"/>
        </w:tabs>
        <w:spacing w:before="1"/>
        <w:ind w:left="808" w:hanging="172"/>
        <w:rPr>
          <w:color w:val="000000"/>
        </w:rPr>
      </w:pPr>
      <w:r>
        <w:rPr>
          <w:color w:val="000000"/>
          <w:sz w:val="26"/>
          <w:szCs w:val="26"/>
        </w:rPr>
        <w:t>Căn cứ vào phương thức phục vụ: nhà hàng tự phục vụ và nhà hàng được phục</w:t>
      </w:r>
    </w:p>
    <w:p w14:paraId="0E6CBEF1" w14:textId="77777777" w:rsidR="00447BF9" w:rsidRDefault="003C42EC">
      <w:pPr>
        <w:pBdr>
          <w:top w:val="nil"/>
          <w:left w:val="nil"/>
          <w:bottom w:val="nil"/>
          <w:right w:val="nil"/>
          <w:between w:val="nil"/>
        </w:pBdr>
        <w:spacing w:before="150"/>
        <w:ind w:left="262"/>
        <w:rPr>
          <w:color w:val="000000"/>
          <w:sz w:val="26"/>
          <w:szCs w:val="26"/>
        </w:rPr>
      </w:pPr>
      <w:r>
        <w:rPr>
          <w:color w:val="000000"/>
          <w:sz w:val="26"/>
          <w:szCs w:val="26"/>
        </w:rPr>
        <w:t>vụ.</w:t>
      </w:r>
    </w:p>
    <w:p w14:paraId="7CE5D5E6" w14:textId="77777777" w:rsidR="00447BF9" w:rsidRDefault="003C42EC">
      <w:pPr>
        <w:numPr>
          <w:ilvl w:val="0"/>
          <w:numId w:val="28"/>
        </w:numPr>
        <w:pBdr>
          <w:top w:val="nil"/>
          <w:left w:val="nil"/>
          <w:bottom w:val="nil"/>
          <w:right w:val="nil"/>
          <w:between w:val="nil"/>
        </w:pBdr>
        <w:tabs>
          <w:tab w:val="left" w:pos="801"/>
        </w:tabs>
        <w:spacing w:before="150"/>
        <w:ind w:left="801" w:hanging="165"/>
        <w:rPr>
          <w:color w:val="000000"/>
        </w:rPr>
      </w:pPr>
      <w:r>
        <w:rPr>
          <w:color w:val="000000"/>
          <w:sz w:val="26"/>
          <w:szCs w:val="26"/>
        </w:rPr>
        <w:t>Căn cứ vào vị trí nhà hàng: nhà hàng ở trung tâm thành phố, nhà hàng ven biển,</w:t>
      </w:r>
    </w:p>
    <w:p w14:paraId="184BDB28" w14:textId="77777777" w:rsidR="00447BF9" w:rsidRDefault="003C42EC">
      <w:pPr>
        <w:pBdr>
          <w:top w:val="nil"/>
          <w:left w:val="nil"/>
          <w:bottom w:val="nil"/>
          <w:right w:val="nil"/>
          <w:between w:val="nil"/>
        </w:pBdr>
        <w:spacing w:before="150"/>
        <w:ind w:left="262"/>
        <w:rPr>
          <w:color w:val="000000"/>
          <w:sz w:val="26"/>
          <w:szCs w:val="26"/>
        </w:rPr>
      </w:pPr>
      <w:r>
        <w:rPr>
          <w:color w:val="000000"/>
          <w:sz w:val="26"/>
          <w:szCs w:val="26"/>
        </w:rPr>
        <w:t>nhà hàng trên các phương tiện vận chuyển…</w:t>
      </w:r>
    </w:p>
    <w:p w14:paraId="31235816" w14:textId="77777777" w:rsidR="00447BF9" w:rsidRDefault="003C42EC">
      <w:pPr>
        <w:pStyle w:val="Heading2"/>
        <w:ind w:firstLine="262"/>
        <w:jc w:val="left"/>
      </w:pPr>
      <w:bookmarkStart w:id="12" w:name="_Toc175773077"/>
      <w:r>
        <w:t>Câu hỏi:</w:t>
      </w:r>
      <w:bookmarkEnd w:id="12"/>
    </w:p>
    <w:p w14:paraId="33F71391" w14:textId="77777777" w:rsidR="00447BF9" w:rsidRDefault="003C42EC">
      <w:pPr>
        <w:numPr>
          <w:ilvl w:val="0"/>
          <w:numId w:val="27"/>
        </w:numPr>
        <w:pBdr>
          <w:top w:val="nil"/>
          <w:left w:val="nil"/>
          <w:bottom w:val="nil"/>
          <w:right w:val="nil"/>
          <w:between w:val="nil"/>
        </w:pBdr>
        <w:tabs>
          <w:tab w:val="left" w:pos="982"/>
          <w:tab w:val="left" w:pos="1214"/>
        </w:tabs>
        <w:spacing w:before="143" w:line="357" w:lineRule="auto"/>
        <w:ind w:right="1138" w:hanging="360"/>
        <w:rPr>
          <w:i/>
          <w:color w:val="000000"/>
          <w:sz w:val="26"/>
          <w:szCs w:val="26"/>
        </w:rPr>
      </w:pPr>
      <w:r>
        <w:rPr>
          <w:color w:val="000000"/>
          <w:sz w:val="26"/>
          <w:szCs w:val="26"/>
        </w:rPr>
        <w:tab/>
        <w:t>Bạn biết gì về nhà hàng? Dựa vào các điều kiện phục vụ với mức chất lượng cao của nhà hàng bạn có thể phân biệt sự khác nhau giữa nhà hàng và quán ăn?</w:t>
      </w:r>
    </w:p>
    <w:p w14:paraId="28B677C5" w14:textId="77777777" w:rsidR="00447BF9" w:rsidRDefault="003C42EC">
      <w:pPr>
        <w:numPr>
          <w:ilvl w:val="0"/>
          <w:numId w:val="27"/>
        </w:numPr>
        <w:pBdr>
          <w:top w:val="nil"/>
          <w:left w:val="nil"/>
          <w:bottom w:val="nil"/>
          <w:right w:val="nil"/>
          <w:between w:val="nil"/>
        </w:pBdr>
        <w:tabs>
          <w:tab w:val="left" w:pos="982"/>
          <w:tab w:val="left" w:pos="1226"/>
        </w:tabs>
        <w:spacing w:before="4" w:line="360" w:lineRule="auto"/>
        <w:ind w:right="1136" w:hanging="360"/>
        <w:rPr>
          <w:color w:val="000000"/>
          <w:sz w:val="26"/>
          <w:szCs w:val="26"/>
        </w:rPr>
        <w:sectPr w:rsidR="00447BF9">
          <w:pgSz w:w="11910" w:h="16840"/>
          <w:pgMar w:top="1040" w:right="0" w:bottom="1260" w:left="1440" w:header="0" w:footer="1007" w:gutter="0"/>
          <w:cols w:space="720"/>
        </w:sectPr>
      </w:pPr>
      <w:r>
        <w:rPr>
          <w:color w:val="000000"/>
          <w:sz w:val="26"/>
          <w:szCs w:val="26"/>
        </w:rPr>
        <w:tab/>
        <w:t>Các bạn hãy nêu tên một số nhà hàng tại địa phương mà các bạn biết? Nhà hàng đó thuộc kiểu kiến trúc nào? Nó có đặc điểm nổi bật gì làm bạn nhớ?</w:t>
      </w:r>
    </w:p>
    <w:p w14:paraId="7B1D8F17" w14:textId="6273F9A7" w:rsidR="00447BF9" w:rsidRDefault="003C42EC" w:rsidP="00002242">
      <w:pPr>
        <w:pStyle w:val="Heading1"/>
        <w:jc w:val="center"/>
      </w:pPr>
      <w:bookmarkStart w:id="13" w:name="_Toc175773078"/>
      <w:r>
        <w:lastRenderedPageBreak/>
        <w:t>BÀI 2. KIẾN THỨC VỀ TỔ CHỨC PHỤC VỤ</w:t>
      </w:r>
      <w:bookmarkEnd w:id="13"/>
    </w:p>
    <w:p w14:paraId="38074CFB" w14:textId="77777777" w:rsidR="00447BF9" w:rsidRDefault="003C42EC">
      <w:pPr>
        <w:ind w:left="621"/>
        <w:rPr>
          <w:b/>
          <w:sz w:val="26"/>
          <w:szCs w:val="26"/>
        </w:rPr>
      </w:pPr>
      <w:r>
        <w:rPr>
          <w:b/>
          <w:sz w:val="26"/>
          <w:szCs w:val="26"/>
        </w:rPr>
        <w:t>Giới thiệu</w:t>
      </w:r>
    </w:p>
    <w:p w14:paraId="0B211B1E" w14:textId="77777777" w:rsidR="00447BF9" w:rsidRDefault="003C42EC">
      <w:pPr>
        <w:pBdr>
          <w:top w:val="nil"/>
          <w:left w:val="nil"/>
          <w:bottom w:val="nil"/>
          <w:right w:val="nil"/>
          <w:between w:val="nil"/>
        </w:pBdr>
        <w:spacing w:before="143" w:line="360" w:lineRule="auto"/>
        <w:ind w:left="262" w:right="1134" w:firstLine="358"/>
        <w:jc w:val="both"/>
        <w:rPr>
          <w:color w:val="000000"/>
          <w:sz w:val="26"/>
          <w:szCs w:val="26"/>
        </w:rPr>
      </w:pPr>
      <w:r>
        <w:rPr>
          <w:color w:val="000000"/>
          <w:sz w:val="26"/>
          <w:szCs w:val="26"/>
        </w:rPr>
        <w:t>Trong bài 2</w:t>
      </w:r>
      <w:r>
        <w:rPr>
          <w:b/>
          <w:color w:val="000000"/>
          <w:sz w:val="26"/>
          <w:szCs w:val="26"/>
        </w:rPr>
        <w:t>,</w:t>
      </w:r>
      <w:r>
        <w:rPr>
          <w:color w:val="000000"/>
          <w:sz w:val="26"/>
          <w:szCs w:val="26"/>
        </w:rPr>
        <w:t xml:space="preserve"> người học sẽ được trang bị 1 số kiến thức cơ bản về tổ chức phục vụ, tổ chức trong nhà hàng, tổ chức ca làm việc, nhiệm vụ của các chức danh, những yêu cầu cá nhân đối với nhân viên phục vụ ăn uống, mối quan hệ giữa bộ phận phục vụ ăn uống với các bộ phận khác trong khách sạn.</w:t>
      </w:r>
    </w:p>
    <w:p w14:paraId="101A10E3" w14:textId="77777777" w:rsidR="00447BF9" w:rsidRDefault="003C42EC">
      <w:pPr>
        <w:pStyle w:val="Heading1"/>
        <w:spacing w:before="6"/>
        <w:ind w:left="621"/>
      </w:pPr>
      <w:bookmarkStart w:id="14" w:name="_Toc175773079"/>
      <w:r>
        <w:t>Mục tiêu</w:t>
      </w:r>
      <w:bookmarkEnd w:id="14"/>
    </w:p>
    <w:p w14:paraId="530696C7" w14:textId="77777777" w:rsidR="00447BF9" w:rsidRDefault="003C42EC">
      <w:pPr>
        <w:pBdr>
          <w:top w:val="nil"/>
          <w:left w:val="nil"/>
          <w:bottom w:val="nil"/>
          <w:right w:val="nil"/>
          <w:between w:val="nil"/>
        </w:pBdr>
        <w:spacing w:before="143" w:line="360" w:lineRule="auto"/>
        <w:ind w:left="262" w:right="1138" w:firstLine="358"/>
        <w:jc w:val="both"/>
        <w:rPr>
          <w:color w:val="000000"/>
          <w:sz w:val="26"/>
          <w:szCs w:val="26"/>
        </w:rPr>
      </w:pPr>
      <w:r>
        <w:rPr>
          <w:color w:val="000000"/>
          <w:sz w:val="26"/>
          <w:szCs w:val="26"/>
        </w:rPr>
        <w:t>Học xong bài này, người học có khả năng nhận biết, thông hiểu và vận dụng được 1 số kiến thức cơ bản về tổ chức phục vụ, tổ chức trong nhà hàng, tổ chức ca làm việc, nhiệm vụ của các chức danh, những yêu cầu cá nhân đối với nhân viên phục vụ ăn uống, mối quan hệ giữa bộ phận phục vụ ăn uống với các bộ phận khác trong khách sạn.</w:t>
      </w:r>
    </w:p>
    <w:p w14:paraId="3ED3209E" w14:textId="77777777" w:rsidR="00447BF9" w:rsidRDefault="003C42EC">
      <w:pPr>
        <w:spacing w:before="7"/>
        <w:ind w:left="621"/>
        <w:jc w:val="both"/>
        <w:rPr>
          <w:b/>
          <w:sz w:val="26"/>
          <w:szCs w:val="26"/>
        </w:rPr>
      </w:pPr>
      <w:r>
        <w:rPr>
          <w:b/>
          <w:sz w:val="26"/>
          <w:szCs w:val="26"/>
        </w:rPr>
        <w:t>Nội dung:</w:t>
      </w:r>
    </w:p>
    <w:p w14:paraId="44971C73" w14:textId="77777777" w:rsidR="00447BF9" w:rsidRDefault="003C42EC">
      <w:pPr>
        <w:pStyle w:val="Heading1"/>
        <w:numPr>
          <w:ilvl w:val="0"/>
          <w:numId w:val="26"/>
        </w:numPr>
        <w:tabs>
          <w:tab w:val="left" w:pos="980"/>
        </w:tabs>
        <w:ind w:left="980" w:hanging="359"/>
        <w:jc w:val="left"/>
      </w:pPr>
      <w:bookmarkStart w:id="15" w:name="_Toc175773080"/>
      <w:r>
        <w:t>Tổ chức trong nhà hàng, tổ chức ca làm việc</w:t>
      </w:r>
      <w:bookmarkEnd w:id="15"/>
    </w:p>
    <w:p w14:paraId="742B3374" w14:textId="77777777" w:rsidR="00447BF9" w:rsidRDefault="003C42EC">
      <w:pPr>
        <w:pStyle w:val="Heading1"/>
        <w:numPr>
          <w:ilvl w:val="1"/>
          <w:numId w:val="26"/>
        </w:numPr>
        <w:tabs>
          <w:tab w:val="left" w:pos="1341"/>
        </w:tabs>
        <w:spacing w:before="149"/>
        <w:ind w:left="1341"/>
        <w:jc w:val="left"/>
      </w:pPr>
      <w:bookmarkStart w:id="16" w:name="_Toc175773081"/>
      <w:r>
        <w:t>Sơ đồ tổ chức nhà hàng</w:t>
      </w:r>
      <w:bookmarkEnd w:id="16"/>
    </w:p>
    <w:p w14:paraId="3861D483" w14:textId="77777777" w:rsidR="00447BF9" w:rsidRDefault="003C42EC">
      <w:pPr>
        <w:pBdr>
          <w:top w:val="nil"/>
          <w:left w:val="nil"/>
          <w:bottom w:val="nil"/>
          <w:right w:val="nil"/>
          <w:between w:val="nil"/>
        </w:pBdr>
        <w:spacing w:before="8"/>
        <w:rPr>
          <w:b/>
          <w:color w:val="000000"/>
          <w:sz w:val="10"/>
          <w:szCs w:val="10"/>
        </w:rPr>
        <w:sectPr w:rsidR="00447BF9">
          <w:pgSz w:w="11910" w:h="16840"/>
          <w:pgMar w:top="1920" w:right="0" w:bottom="1260" w:left="1440" w:header="0" w:footer="1007" w:gutter="0"/>
          <w:cols w:space="720"/>
        </w:sectPr>
      </w:pPr>
      <w:r>
        <w:rPr>
          <w:noProof/>
          <w:lang w:val="en-US" w:eastAsia="en-US"/>
        </w:rPr>
        <w:drawing>
          <wp:anchor distT="0" distB="0" distL="0" distR="0" simplePos="0" relativeHeight="251658240" behindDoc="0" locked="0" layoutInCell="1" hidden="0" allowOverlap="1" wp14:anchorId="09CD3E66" wp14:editId="21DF963D">
            <wp:simplePos x="0" y="0"/>
            <wp:positionH relativeFrom="column">
              <wp:posOffset>166365</wp:posOffset>
            </wp:positionH>
            <wp:positionV relativeFrom="paragraph">
              <wp:posOffset>93631</wp:posOffset>
            </wp:positionV>
            <wp:extent cx="6036044" cy="3781329"/>
            <wp:effectExtent l="0" t="0" r="0" b="0"/>
            <wp:wrapTopAndBottom distT="0" distB="0"/>
            <wp:docPr id="9" name="image8.jpg"/>
            <wp:cNvGraphicFramePr/>
            <a:graphic xmlns:a="http://schemas.openxmlformats.org/drawingml/2006/main">
              <a:graphicData uri="http://schemas.openxmlformats.org/drawingml/2006/picture">
                <pic:pic xmlns:pic="http://schemas.openxmlformats.org/drawingml/2006/picture">
                  <pic:nvPicPr>
                    <pic:cNvPr id="0" name="image8.jpg"/>
                    <pic:cNvPicPr preferRelativeResize="0"/>
                  </pic:nvPicPr>
                  <pic:blipFill>
                    <a:blip r:embed="rId9"/>
                    <a:srcRect/>
                    <a:stretch>
                      <a:fillRect/>
                    </a:stretch>
                  </pic:blipFill>
                  <pic:spPr>
                    <a:xfrm>
                      <a:off x="0" y="0"/>
                      <a:ext cx="6036044" cy="3781329"/>
                    </a:xfrm>
                    <a:prstGeom prst="rect">
                      <a:avLst/>
                    </a:prstGeom>
                    <a:ln/>
                  </pic:spPr>
                </pic:pic>
              </a:graphicData>
            </a:graphic>
          </wp:anchor>
        </w:drawing>
      </w:r>
    </w:p>
    <w:p w14:paraId="1C228AAC" w14:textId="77777777" w:rsidR="00447BF9" w:rsidRDefault="003C42EC">
      <w:pPr>
        <w:spacing w:before="73"/>
        <w:ind w:left="262"/>
        <w:jc w:val="both"/>
        <w:rPr>
          <w:sz w:val="24"/>
          <w:szCs w:val="24"/>
        </w:rPr>
      </w:pPr>
      <w:r>
        <w:rPr>
          <w:sz w:val="24"/>
          <w:szCs w:val="24"/>
        </w:rPr>
        <w:lastRenderedPageBreak/>
        <w:t>Sơ đồ tổ chức nhà hàng và nhiệm vụ từng bộ phận</w:t>
      </w:r>
    </w:p>
    <w:p w14:paraId="742E9D3B" w14:textId="77777777" w:rsidR="00447BF9" w:rsidRDefault="003C42EC">
      <w:pPr>
        <w:pStyle w:val="Heading1"/>
        <w:numPr>
          <w:ilvl w:val="1"/>
          <w:numId w:val="26"/>
        </w:numPr>
        <w:tabs>
          <w:tab w:val="left" w:pos="1370"/>
        </w:tabs>
        <w:spacing w:before="145"/>
        <w:ind w:left="1370" w:hanging="388"/>
      </w:pPr>
      <w:bookmarkStart w:id="17" w:name="_Toc175773082"/>
      <w:r>
        <w:t>Tổ chức ca làm việc</w:t>
      </w:r>
      <w:bookmarkEnd w:id="17"/>
    </w:p>
    <w:p w14:paraId="3B52DBD7" w14:textId="77777777" w:rsidR="00447BF9" w:rsidRDefault="003C42EC">
      <w:pPr>
        <w:pBdr>
          <w:top w:val="nil"/>
          <w:left w:val="nil"/>
          <w:bottom w:val="nil"/>
          <w:right w:val="nil"/>
          <w:between w:val="nil"/>
        </w:pBdr>
        <w:spacing w:before="143" w:line="360" w:lineRule="auto"/>
        <w:ind w:left="262" w:right="1135" w:firstLine="719"/>
        <w:jc w:val="both"/>
        <w:rPr>
          <w:color w:val="000000"/>
          <w:sz w:val="26"/>
          <w:szCs w:val="26"/>
        </w:rPr>
      </w:pPr>
      <w:r>
        <w:rPr>
          <w:color w:val="000000"/>
          <w:sz w:val="26"/>
          <w:szCs w:val="26"/>
        </w:rPr>
        <w:t xml:space="preserve">Ngành dịch vụ Nhà hàng luôn nỗ lực hoạt động để phục vụ tối đa nhu cầu của </w:t>
      </w:r>
      <w:hyperlink r:id="rId10">
        <w:r>
          <w:rPr>
            <w:color w:val="000000"/>
            <w:sz w:val="26"/>
            <w:szCs w:val="26"/>
            <w:u w:val="single"/>
          </w:rPr>
          <w:t>thực khách</w:t>
        </w:r>
      </w:hyperlink>
      <w:r>
        <w:rPr>
          <w:color w:val="000000"/>
          <w:sz w:val="26"/>
          <w:szCs w:val="26"/>
        </w:rPr>
        <w:t>. Để làm được điều này, nhà hàng cần số lượng lớn nhân sự làm việc liên tục gần như cả ngày, bao gồm cả ngày nghỉ hàng tuần, nghỉ lễ Tết. Việc chia ca làm việc cho nhân viên là vô cùng cần thiết vì những lý do sau đây:</w:t>
      </w:r>
    </w:p>
    <w:p w14:paraId="74C8A73C" w14:textId="77777777" w:rsidR="00447BF9" w:rsidRDefault="003C42EC">
      <w:pPr>
        <w:pBdr>
          <w:top w:val="nil"/>
          <w:left w:val="nil"/>
          <w:bottom w:val="nil"/>
          <w:right w:val="nil"/>
          <w:between w:val="nil"/>
        </w:pBdr>
        <w:spacing w:line="360" w:lineRule="auto"/>
        <w:ind w:left="262" w:right="1128" w:firstLine="719"/>
        <w:jc w:val="both"/>
        <w:rPr>
          <w:color w:val="000000"/>
          <w:sz w:val="26"/>
          <w:szCs w:val="26"/>
        </w:rPr>
      </w:pPr>
      <w:r>
        <w:rPr>
          <w:color w:val="000000"/>
          <w:sz w:val="26"/>
          <w:szCs w:val="26"/>
        </w:rPr>
        <w:t>Chia ca để đảm bảo chất lượng công việc và sức khỏe cho nhân viên; một nhân viên không thể hoàn thành tốt nhiệm vụ phục vụ để mang lại sự hài lòng cao nhất cho khách hàng khi phải làm việc liên tục hàng chục giờ đồng hồ trong điều kiện sức khỏe không đảm bảo</w:t>
      </w:r>
    </w:p>
    <w:p w14:paraId="50C4AAB9" w14:textId="77777777" w:rsidR="00447BF9" w:rsidRDefault="003C42EC">
      <w:pPr>
        <w:pBdr>
          <w:top w:val="nil"/>
          <w:left w:val="nil"/>
          <w:bottom w:val="nil"/>
          <w:right w:val="nil"/>
          <w:between w:val="nil"/>
        </w:pBdr>
        <w:spacing w:before="1" w:line="360" w:lineRule="auto"/>
        <w:ind w:left="262" w:right="1128" w:firstLine="719"/>
        <w:jc w:val="both"/>
        <w:rPr>
          <w:color w:val="000000"/>
          <w:sz w:val="26"/>
          <w:szCs w:val="26"/>
        </w:rPr>
      </w:pPr>
      <w:r>
        <w:rPr>
          <w:color w:val="000000"/>
          <w:sz w:val="26"/>
          <w:szCs w:val="26"/>
        </w:rPr>
        <w:t>Chia ca để đảm bảo tiến độ công việc được trôi chảy, không bị đình trệ vì thiếu người nhưng dư việc; trong một số trường hợp, nhân viên có thể bị đau ốm hoặc bận việc đột xuất, khi đó họ có thể xin nghỉ hoặc linh hoạt đổi ca cho nhau nếu cần mà không làm ảnh hưởng đến công việc chung.</w:t>
      </w:r>
    </w:p>
    <w:p w14:paraId="23D653D9" w14:textId="77777777" w:rsidR="00447BF9" w:rsidRDefault="003C42EC">
      <w:pPr>
        <w:pBdr>
          <w:top w:val="nil"/>
          <w:left w:val="nil"/>
          <w:bottom w:val="nil"/>
          <w:right w:val="nil"/>
          <w:between w:val="nil"/>
        </w:pBdr>
        <w:spacing w:line="360" w:lineRule="auto"/>
        <w:ind w:left="262" w:right="1133" w:firstLine="719"/>
        <w:jc w:val="both"/>
        <w:rPr>
          <w:color w:val="000000"/>
          <w:sz w:val="26"/>
          <w:szCs w:val="26"/>
        </w:rPr>
      </w:pPr>
      <w:r>
        <w:rPr>
          <w:color w:val="000000"/>
          <w:sz w:val="26"/>
          <w:szCs w:val="26"/>
        </w:rPr>
        <w:t>Chia ca để tiết kiệm chi phí trả cho nhân sự; tùy thuộc vào thời điểm đông hay ít khách mà nhà hàng sẽ phân bổ số lượng nhân sự nhiều-ít hợp lý, vừa đảm bảo công việc được thực hiện hiệu quả, vừa tránh được tình trạng dư người nhưng thiếu việc, trong khi tiền lương vẫn phải trả đủ.</w:t>
      </w:r>
    </w:p>
    <w:p w14:paraId="705B8119" w14:textId="77777777" w:rsidR="00447BF9" w:rsidRDefault="003C42EC">
      <w:pPr>
        <w:spacing w:before="2"/>
        <w:ind w:left="262"/>
        <w:jc w:val="both"/>
        <w:rPr>
          <w:sz w:val="24"/>
          <w:szCs w:val="24"/>
        </w:rPr>
      </w:pPr>
      <w:r>
        <w:rPr>
          <w:sz w:val="24"/>
          <w:szCs w:val="24"/>
        </w:rPr>
        <w:t>Chia ca làm việc cho nhân viên phục vụ nhà hàng như thế nào là hợp lý?</w:t>
      </w:r>
    </w:p>
    <w:p w14:paraId="0174910D" w14:textId="77777777" w:rsidR="00447BF9" w:rsidRDefault="003C42EC">
      <w:pPr>
        <w:spacing w:before="142"/>
        <w:ind w:left="262"/>
        <w:jc w:val="both"/>
        <w:rPr>
          <w:b/>
          <w:sz w:val="24"/>
          <w:szCs w:val="24"/>
        </w:rPr>
      </w:pPr>
      <w:r>
        <w:rPr>
          <w:b/>
          <w:sz w:val="24"/>
          <w:szCs w:val="24"/>
        </w:rPr>
        <w:t>Chia theo mục đích kinh doanh của nhà hàng</w:t>
      </w:r>
    </w:p>
    <w:p w14:paraId="6FED41AA" w14:textId="77777777" w:rsidR="00447BF9" w:rsidRDefault="003C42EC">
      <w:pPr>
        <w:pBdr>
          <w:top w:val="nil"/>
          <w:left w:val="nil"/>
          <w:bottom w:val="nil"/>
          <w:right w:val="nil"/>
          <w:between w:val="nil"/>
        </w:pBdr>
        <w:spacing w:before="132" w:line="360" w:lineRule="auto"/>
        <w:ind w:left="262" w:right="1130"/>
        <w:jc w:val="both"/>
        <w:rPr>
          <w:color w:val="000000"/>
          <w:sz w:val="26"/>
          <w:szCs w:val="26"/>
        </w:rPr>
      </w:pPr>
      <w:r>
        <w:rPr>
          <w:color w:val="000000"/>
          <w:sz w:val="26"/>
          <w:szCs w:val="26"/>
        </w:rPr>
        <w:t>Mỗi nhà hàng sẽ hoạt động với mục đích kinh doanh riêng hướng tới những nhóm đối tượng khách hàng mục tiêu khác nhau. Chẳng hạn, có nhà hàng chỉ phục vụ sáng-tối, không phục vụ trưa; có nhà hàng chỉ phục vụ tối; và có nhà hàng phục vụ cả ngày… Do đó, việc chia ca làm việc cho nhân viên, nhất là nhân viên phục vụ phải hợp lý để đảm bảo chất lượng công việc.</w:t>
      </w:r>
    </w:p>
    <w:p w14:paraId="7BFCFB76" w14:textId="77777777" w:rsidR="00447BF9" w:rsidRDefault="003C42EC">
      <w:pPr>
        <w:pStyle w:val="Heading1"/>
        <w:numPr>
          <w:ilvl w:val="2"/>
          <w:numId w:val="26"/>
        </w:numPr>
        <w:tabs>
          <w:tab w:val="left" w:pos="1629"/>
        </w:tabs>
        <w:spacing w:before="7"/>
        <w:ind w:left="1629" w:hanging="647"/>
      </w:pPr>
      <w:bookmarkStart w:id="18" w:name="_Toc175773083"/>
      <w:r>
        <w:t>Các ca làm việc trong ngày</w:t>
      </w:r>
      <w:bookmarkEnd w:id="18"/>
    </w:p>
    <w:p w14:paraId="3347C80B" w14:textId="77777777" w:rsidR="00447BF9" w:rsidRDefault="003C42EC">
      <w:pPr>
        <w:pBdr>
          <w:top w:val="nil"/>
          <w:left w:val="nil"/>
          <w:bottom w:val="nil"/>
          <w:right w:val="nil"/>
          <w:between w:val="nil"/>
        </w:pBdr>
        <w:spacing w:before="143" w:line="360" w:lineRule="auto"/>
        <w:ind w:left="262" w:right="1137" w:firstLine="719"/>
        <w:jc w:val="both"/>
        <w:rPr>
          <w:color w:val="000000"/>
          <w:sz w:val="26"/>
          <w:szCs w:val="26"/>
        </w:rPr>
      </w:pPr>
      <w:r>
        <w:rPr>
          <w:color w:val="000000"/>
          <w:sz w:val="26"/>
          <w:szCs w:val="26"/>
        </w:rPr>
        <w:t>Trên thực tế, việc chia ca làm việc của các nhà hàng là không giống nhau, phụ thuộc vào thời gian mở cửa phục vụ khách của nhà hàng đó. Tuy nhiên, tại các nhà hàng có quy mô, phục vụ khách cả ngày, đa phần ca làm việc của nhân viên phục vụ sẽ rơi vào 3 ca sau đây:</w:t>
      </w:r>
    </w:p>
    <w:p w14:paraId="63D2104E" w14:textId="77777777" w:rsidR="00447BF9" w:rsidRDefault="003C42EC">
      <w:pPr>
        <w:pBdr>
          <w:top w:val="nil"/>
          <w:left w:val="nil"/>
          <w:bottom w:val="nil"/>
          <w:right w:val="nil"/>
          <w:between w:val="nil"/>
        </w:pBdr>
        <w:spacing w:line="298" w:lineRule="auto"/>
        <w:ind w:left="262"/>
        <w:jc w:val="both"/>
        <w:rPr>
          <w:color w:val="000000"/>
          <w:sz w:val="26"/>
          <w:szCs w:val="26"/>
        </w:rPr>
      </w:pPr>
      <w:r>
        <w:rPr>
          <w:color w:val="000000"/>
          <w:sz w:val="26"/>
          <w:szCs w:val="26"/>
        </w:rPr>
        <w:t>+ Ca sáng: 6h-14h</w:t>
      </w:r>
    </w:p>
    <w:p w14:paraId="0CC87707" w14:textId="77777777" w:rsidR="00447BF9" w:rsidRDefault="003C42EC">
      <w:pPr>
        <w:pBdr>
          <w:top w:val="nil"/>
          <w:left w:val="nil"/>
          <w:bottom w:val="nil"/>
          <w:right w:val="nil"/>
          <w:between w:val="nil"/>
        </w:pBdr>
        <w:spacing w:before="150"/>
        <w:ind w:left="262"/>
        <w:jc w:val="both"/>
        <w:rPr>
          <w:color w:val="000000"/>
          <w:sz w:val="26"/>
          <w:szCs w:val="26"/>
        </w:rPr>
        <w:sectPr w:rsidR="00447BF9">
          <w:pgSz w:w="11910" w:h="16840"/>
          <w:pgMar w:top="1040" w:right="0" w:bottom="1260" w:left="1440" w:header="0" w:footer="1007" w:gutter="0"/>
          <w:cols w:space="720"/>
        </w:sectPr>
      </w:pPr>
      <w:r>
        <w:rPr>
          <w:color w:val="000000"/>
          <w:sz w:val="26"/>
          <w:szCs w:val="26"/>
        </w:rPr>
        <w:t>+ Ca tối: 14h-22h</w:t>
      </w:r>
    </w:p>
    <w:p w14:paraId="018AF03C" w14:textId="77777777" w:rsidR="00447BF9" w:rsidRDefault="003C42EC">
      <w:pPr>
        <w:pBdr>
          <w:top w:val="nil"/>
          <w:left w:val="nil"/>
          <w:bottom w:val="nil"/>
          <w:right w:val="nil"/>
          <w:between w:val="nil"/>
        </w:pBdr>
        <w:spacing w:before="71"/>
        <w:ind w:left="262"/>
        <w:jc w:val="both"/>
        <w:rPr>
          <w:color w:val="000000"/>
          <w:sz w:val="26"/>
          <w:szCs w:val="26"/>
        </w:rPr>
      </w:pPr>
      <w:r>
        <w:rPr>
          <w:color w:val="000000"/>
          <w:sz w:val="26"/>
          <w:szCs w:val="26"/>
        </w:rPr>
        <w:lastRenderedPageBreak/>
        <w:t xml:space="preserve">+ </w:t>
      </w:r>
      <w:hyperlink r:id="rId11">
        <w:r>
          <w:rPr>
            <w:color w:val="000000"/>
            <w:sz w:val="26"/>
            <w:szCs w:val="26"/>
            <w:u w:val="single"/>
          </w:rPr>
          <w:t>Ca gãy</w:t>
        </w:r>
      </w:hyperlink>
      <w:r>
        <w:rPr>
          <w:color w:val="000000"/>
          <w:sz w:val="26"/>
          <w:szCs w:val="26"/>
        </w:rPr>
        <w:t>: 10h-14h và 18h-22h hoặc 10h-14h và 17h-21h</w:t>
      </w:r>
    </w:p>
    <w:p w14:paraId="4A2ED31C" w14:textId="77777777" w:rsidR="00447BF9" w:rsidRDefault="003C42EC">
      <w:pPr>
        <w:pStyle w:val="Heading1"/>
        <w:numPr>
          <w:ilvl w:val="2"/>
          <w:numId w:val="26"/>
        </w:numPr>
        <w:tabs>
          <w:tab w:val="left" w:pos="1629"/>
        </w:tabs>
        <w:spacing w:before="158"/>
        <w:ind w:left="1629" w:hanging="647"/>
      </w:pPr>
      <w:bookmarkStart w:id="19" w:name="_Toc175773084"/>
      <w:r>
        <w:t>Nội dung công việc của từng ca</w:t>
      </w:r>
      <w:bookmarkEnd w:id="19"/>
    </w:p>
    <w:p w14:paraId="0165C48D" w14:textId="77777777" w:rsidR="00447BF9" w:rsidRDefault="003C42EC">
      <w:pPr>
        <w:spacing w:before="144"/>
        <w:ind w:left="262"/>
        <w:jc w:val="both"/>
        <w:rPr>
          <w:sz w:val="24"/>
          <w:szCs w:val="24"/>
        </w:rPr>
      </w:pPr>
      <w:r>
        <w:rPr>
          <w:sz w:val="24"/>
          <w:szCs w:val="24"/>
        </w:rPr>
        <w:t>Mẫu bảng Checklist công việc theo ca cho nhân viên phục vụ nhà hàng</w:t>
      </w:r>
    </w:p>
    <w:p w14:paraId="3831F8F7" w14:textId="77777777" w:rsidR="00447BF9" w:rsidRDefault="003C42EC">
      <w:pPr>
        <w:pBdr>
          <w:top w:val="nil"/>
          <w:left w:val="nil"/>
          <w:bottom w:val="nil"/>
          <w:right w:val="nil"/>
          <w:between w:val="nil"/>
        </w:pBdr>
        <w:spacing w:before="138" w:line="360" w:lineRule="auto"/>
        <w:ind w:left="262" w:right="1135"/>
        <w:jc w:val="both"/>
        <w:rPr>
          <w:color w:val="000000"/>
          <w:sz w:val="26"/>
          <w:szCs w:val="26"/>
        </w:rPr>
      </w:pPr>
      <w:r>
        <w:rPr>
          <w:color w:val="000000"/>
          <w:sz w:val="26"/>
          <w:szCs w:val="26"/>
        </w:rPr>
        <w:t xml:space="preserve">Nếu </w:t>
      </w:r>
      <w:hyperlink r:id="rId12">
        <w:r w:rsidRPr="00002242">
          <w:rPr>
            <w:color w:val="000000"/>
            <w:sz w:val="26"/>
            <w:szCs w:val="26"/>
          </w:rPr>
          <w:t>lễ tân</w:t>
        </w:r>
      </w:hyperlink>
      <w:r>
        <w:rPr>
          <w:color w:val="000000"/>
          <w:sz w:val="26"/>
          <w:szCs w:val="26"/>
        </w:rPr>
        <w:t xml:space="preserve"> là bộ mặt của khách sạn thì nhân viên phục vụ cũng giữ vai trò tương tự tại nhà hàng khi trực tiếp tiếp xúc và phục vụ những khách hàng sử dụng dịch vụ tại đó. Để hạn chế tối đa những sai sót, dù nhỏ, trong quá trình cung cấp dịch vụ đến khách hàng, nhân viên phục vụ được yêu cầu thực hiện đầy đủ chi tiết các công việc cụ thể theo từng ca trong bảng checklist công việc cụ thể sau đây:</w:t>
      </w:r>
    </w:p>
    <w:p w14:paraId="7028E7DB" w14:textId="77777777" w:rsidR="00447BF9" w:rsidRDefault="003C42EC">
      <w:pPr>
        <w:spacing w:before="1"/>
        <w:ind w:left="262"/>
        <w:jc w:val="both"/>
        <w:rPr>
          <w:sz w:val="24"/>
          <w:szCs w:val="24"/>
        </w:rPr>
      </w:pPr>
      <w:r>
        <w:rPr>
          <w:sz w:val="24"/>
          <w:szCs w:val="24"/>
        </w:rPr>
        <w:t>►Ca sáng: từ 6h-14h</w:t>
      </w:r>
    </w:p>
    <w:p w14:paraId="6C53B6D7" w14:textId="77777777" w:rsidR="00447BF9" w:rsidRDefault="00447BF9">
      <w:pPr>
        <w:pBdr>
          <w:top w:val="nil"/>
          <w:left w:val="nil"/>
          <w:bottom w:val="nil"/>
          <w:right w:val="nil"/>
          <w:between w:val="nil"/>
        </w:pBdr>
        <w:spacing w:before="4"/>
        <w:rPr>
          <w:color w:val="000000"/>
          <w:sz w:val="12"/>
          <w:szCs w:val="12"/>
        </w:rPr>
      </w:pPr>
    </w:p>
    <w:tbl>
      <w:tblPr>
        <w:tblStyle w:val="a2"/>
        <w:tblW w:w="9306"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512"/>
        <w:gridCol w:w="708"/>
        <w:gridCol w:w="689"/>
        <w:gridCol w:w="1397"/>
      </w:tblGrid>
      <w:tr w:rsidR="00447BF9" w14:paraId="20C89421" w14:textId="77777777" w:rsidTr="00E81B62">
        <w:trPr>
          <w:trHeight w:val="691"/>
        </w:trPr>
        <w:tc>
          <w:tcPr>
            <w:tcW w:w="6513" w:type="dxa"/>
          </w:tcPr>
          <w:p w14:paraId="629A40BA" w14:textId="77777777" w:rsidR="00447BF9" w:rsidRDefault="003C42EC">
            <w:pPr>
              <w:pBdr>
                <w:top w:val="nil"/>
                <w:left w:val="nil"/>
                <w:bottom w:val="nil"/>
                <w:right w:val="nil"/>
                <w:between w:val="nil"/>
              </w:pBdr>
              <w:spacing w:before="122"/>
              <w:ind w:left="122"/>
              <w:rPr>
                <w:b/>
                <w:color w:val="000000"/>
                <w:sz w:val="26"/>
                <w:szCs w:val="26"/>
              </w:rPr>
            </w:pPr>
            <w:r>
              <w:rPr>
                <w:b/>
                <w:color w:val="000000"/>
                <w:sz w:val="26"/>
                <w:szCs w:val="26"/>
              </w:rPr>
              <w:t>Items</w:t>
            </w:r>
          </w:p>
        </w:tc>
        <w:tc>
          <w:tcPr>
            <w:tcW w:w="708" w:type="dxa"/>
          </w:tcPr>
          <w:p w14:paraId="52B20BB1" w14:textId="77777777" w:rsidR="00447BF9" w:rsidRDefault="003C42EC" w:rsidP="00002242">
            <w:pPr>
              <w:pBdr>
                <w:top w:val="nil"/>
                <w:left w:val="nil"/>
                <w:bottom w:val="nil"/>
                <w:right w:val="nil"/>
                <w:between w:val="nil"/>
              </w:pBdr>
              <w:spacing w:before="122"/>
              <w:rPr>
                <w:b/>
                <w:color w:val="000000"/>
                <w:sz w:val="26"/>
                <w:szCs w:val="26"/>
              </w:rPr>
            </w:pPr>
            <w:r>
              <w:rPr>
                <w:b/>
                <w:color w:val="000000"/>
                <w:sz w:val="26"/>
                <w:szCs w:val="26"/>
              </w:rPr>
              <w:t>Yes</w:t>
            </w:r>
          </w:p>
        </w:tc>
        <w:tc>
          <w:tcPr>
            <w:tcW w:w="689" w:type="dxa"/>
          </w:tcPr>
          <w:p w14:paraId="13776344" w14:textId="77777777" w:rsidR="00447BF9" w:rsidRDefault="003C42EC">
            <w:pPr>
              <w:pBdr>
                <w:top w:val="nil"/>
                <w:left w:val="nil"/>
                <w:bottom w:val="nil"/>
                <w:right w:val="nil"/>
                <w:between w:val="nil"/>
              </w:pBdr>
              <w:spacing w:before="122"/>
              <w:ind w:left="116"/>
              <w:rPr>
                <w:b/>
                <w:color w:val="000000"/>
                <w:sz w:val="26"/>
                <w:szCs w:val="26"/>
              </w:rPr>
            </w:pPr>
            <w:r>
              <w:rPr>
                <w:b/>
                <w:color w:val="000000"/>
                <w:sz w:val="26"/>
                <w:szCs w:val="26"/>
              </w:rPr>
              <w:t>No</w:t>
            </w:r>
          </w:p>
        </w:tc>
        <w:tc>
          <w:tcPr>
            <w:tcW w:w="1397" w:type="dxa"/>
          </w:tcPr>
          <w:p w14:paraId="6627D2A3" w14:textId="77777777" w:rsidR="00447BF9" w:rsidRDefault="003C42EC">
            <w:pPr>
              <w:pBdr>
                <w:top w:val="nil"/>
                <w:left w:val="nil"/>
                <w:bottom w:val="nil"/>
                <w:right w:val="nil"/>
                <w:between w:val="nil"/>
              </w:pBdr>
              <w:spacing w:before="122"/>
              <w:ind w:left="119"/>
              <w:rPr>
                <w:b/>
                <w:color w:val="000000"/>
                <w:sz w:val="26"/>
                <w:szCs w:val="26"/>
              </w:rPr>
            </w:pPr>
            <w:r>
              <w:rPr>
                <w:b/>
                <w:color w:val="000000"/>
                <w:sz w:val="26"/>
                <w:szCs w:val="26"/>
              </w:rPr>
              <w:t>Note</w:t>
            </w:r>
          </w:p>
        </w:tc>
      </w:tr>
      <w:tr w:rsidR="00447BF9" w14:paraId="3F753E21" w14:textId="77777777" w:rsidTr="00E81B62">
        <w:trPr>
          <w:trHeight w:val="2032"/>
        </w:trPr>
        <w:tc>
          <w:tcPr>
            <w:tcW w:w="6513" w:type="dxa"/>
          </w:tcPr>
          <w:p w14:paraId="49E77275" w14:textId="77777777" w:rsidR="00447BF9" w:rsidRDefault="003C42EC">
            <w:pPr>
              <w:pBdr>
                <w:top w:val="nil"/>
                <w:left w:val="nil"/>
                <w:bottom w:val="nil"/>
                <w:right w:val="nil"/>
                <w:between w:val="nil"/>
              </w:pBdr>
              <w:spacing w:before="112" w:line="360" w:lineRule="auto"/>
              <w:ind w:left="122" w:right="109" w:firstLine="719"/>
              <w:jc w:val="both"/>
              <w:rPr>
                <w:color w:val="000000"/>
                <w:sz w:val="26"/>
                <w:szCs w:val="26"/>
              </w:rPr>
            </w:pPr>
            <w:r>
              <w:rPr>
                <w:color w:val="000000"/>
                <w:sz w:val="26"/>
                <w:szCs w:val="26"/>
              </w:rPr>
              <w:t>Ca sáng đến nhà hàng trước giờ làm việc khoảng 15 phút (tức 6h kém 15). Mở cửa nhà hàng, cửa phòng ăn (nếu có), bật/ tắt đèn (theo quy định), kéo rèm, bật điều hòa/ bật quạt (theo quy định)</w:t>
            </w:r>
          </w:p>
        </w:tc>
        <w:tc>
          <w:tcPr>
            <w:tcW w:w="708" w:type="dxa"/>
          </w:tcPr>
          <w:p w14:paraId="4F1EBC62" w14:textId="77777777" w:rsidR="00447BF9" w:rsidRDefault="00447BF9">
            <w:pPr>
              <w:pBdr>
                <w:top w:val="nil"/>
                <w:left w:val="nil"/>
                <w:bottom w:val="nil"/>
                <w:right w:val="nil"/>
                <w:between w:val="nil"/>
              </w:pBdr>
              <w:rPr>
                <w:color w:val="000000"/>
                <w:sz w:val="24"/>
                <w:szCs w:val="24"/>
              </w:rPr>
            </w:pPr>
          </w:p>
        </w:tc>
        <w:tc>
          <w:tcPr>
            <w:tcW w:w="689" w:type="dxa"/>
          </w:tcPr>
          <w:p w14:paraId="692DD92F" w14:textId="77777777" w:rsidR="00447BF9" w:rsidRDefault="00447BF9">
            <w:pPr>
              <w:pBdr>
                <w:top w:val="nil"/>
                <w:left w:val="nil"/>
                <w:bottom w:val="nil"/>
                <w:right w:val="nil"/>
                <w:between w:val="nil"/>
              </w:pBdr>
              <w:rPr>
                <w:color w:val="000000"/>
                <w:sz w:val="24"/>
                <w:szCs w:val="24"/>
              </w:rPr>
            </w:pPr>
          </w:p>
        </w:tc>
        <w:tc>
          <w:tcPr>
            <w:tcW w:w="1397" w:type="dxa"/>
          </w:tcPr>
          <w:p w14:paraId="1EF1DB42" w14:textId="77777777" w:rsidR="00447BF9" w:rsidRDefault="00447BF9">
            <w:pPr>
              <w:pBdr>
                <w:top w:val="nil"/>
                <w:left w:val="nil"/>
                <w:bottom w:val="nil"/>
                <w:right w:val="nil"/>
                <w:between w:val="nil"/>
              </w:pBdr>
              <w:rPr>
                <w:color w:val="000000"/>
                <w:sz w:val="24"/>
                <w:szCs w:val="24"/>
              </w:rPr>
            </w:pPr>
          </w:p>
        </w:tc>
      </w:tr>
      <w:tr w:rsidR="00447BF9" w14:paraId="1A2054D5" w14:textId="77777777" w:rsidTr="00E81B62">
        <w:trPr>
          <w:trHeight w:val="1586"/>
        </w:trPr>
        <w:tc>
          <w:tcPr>
            <w:tcW w:w="6513" w:type="dxa"/>
          </w:tcPr>
          <w:p w14:paraId="0FDD58F3" w14:textId="77777777" w:rsidR="00447BF9" w:rsidRDefault="003C42EC">
            <w:pPr>
              <w:pBdr>
                <w:top w:val="nil"/>
                <w:left w:val="nil"/>
                <w:bottom w:val="nil"/>
                <w:right w:val="nil"/>
                <w:between w:val="nil"/>
              </w:pBdr>
              <w:spacing w:before="114" w:line="360" w:lineRule="auto"/>
              <w:ind w:left="122" w:right="108" w:firstLine="719"/>
              <w:jc w:val="both"/>
              <w:rPr>
                <w:color w:val="000000"/>
                <w:sz w:val="26"/>
                <w:szCs w:val="26"/>
              </w:rPr>
            </w:pPr>
            <w:r>
              <w:rPr>
                <w:color w:val="000000"/>
                <w:sz w:val="26"/>
                <w:szCs w:val="26"/>
              </w:rPr>
              <w:t xml:space="preserve">Đảm bảo trang phục gọn gàng, chỉnh chu theo quy định </w:t>
            </w:r>
            <w:hyperlink r:id="rId13">
              <w:r>
                <w:rPr>
                  <w:color w:val="000000"/>
                  <w:sz w:val="26"/>
                  <w:szCs w:val="26"/>
                  <w:u w:val="single"/>
                </w:rPr>
                <w:t>đồng phục nhà hàng</w:t>
              </w:r>
            </w:hyperlink>
            <w:r>
              <w:rPr>
                <w:color w:val="000000"/>
                <w:sz w:val="26"/>
                <w:szCs w:val="26"/>
              </w:rPr>
              <w:t>, vệ sinh cá nhân sạch sẽ trước khi vào ca</w:t>
            </w:r>
          </w:p>
        </w:tc>
        <w:tc>
          <w:tcPr>
            <w:tcW w:w="708" w:type="dxa"/>
          </w:tcPr>
          <w:p w14:paraId="39AA1767" w14:textId="77777777" w:rsidR="00447BF9" w:rsidRDefault="00447BF9">
            <w:pPr>
              <w:pBdr>
                <w:top w:val="nil"/>
                <w:left w:val="nil"/>
                <w:bottom w:val="nil"/>
                <w:right w:val="nil"/>
                <w:between w:val="nil"/>
              </w:pBdr>
              <w:rPr>
                <w:color w:val="000000"/>
                <w:sz w:val="24"/>
                <w:szCs w:val="24"/>
              </w:rPr>
            </w:pPr>
          </w:p>
        </w:tc>
        <w:tc>
          <w:tcPr>
            <w:tcW w:w="689" w:type="dxa"/>
          </w:tcPr>
          <w:p w14:paraId="4D509BF1" w14:textId="77777777" w:rsidR="00447BF9" w:rsidRDefault="00447BF9">
            <w:pPr>
              <w:pBdr>
                <w:top w:val="nil"/>
                <w:left w:val="nil"/>
                <w:bottom w:val="nil"/>
                <w:right w:val="nil"/>
                <w:between w:val="nil"/>
              </w:pBdr>
              <w:rPr>
                <w:color w:val="000000"/>
                <w:sz w:val="24"/>
                <w:szCs w:val="24"/>
              </w:rPr>
            </w:pPr>
          </w:p>
        </w:tc>
        <w:tc>
          <w:tcPr>
            <w:tcW w:w="1397" w:type="dxa"/>
          </w:tcPr>
          <w:p w14:paraId="287B3801" w14:textId="77777777" w:rsidR="00447BF9" w:rsidRDefault="00447BF9">
            <w:pPr>
              <w:pBdr>
                <w:top w:val="nil"/>
                <w:left w:val="nil"/>
                <w:bottom w:val="nil"/>
                <w:right w:val="nil"/>
                <w:between w:val="nil"/>
              </w:pBdr>
              <w:rPr>
                <w:color w:val="000000"/>
                <w:sz w:val="24"/>
                <w:szCs w:val="24"/>
              </w:rPr>
            </w:pPr>
          </w:p>
        </w:tc>
      </w:tr>
      <w:tr w:rsidR="00447BF9" w14:paraId="3B720A5B" w14:textId="77777777" w:rsidTr="00E81B62">
        <w:trPr>
          <w:trHeight w:val="688"/>
        </w:trPr>
        <w:tc>
          <w:tcPr>
            <w:tcW w:w="6513" w:type="dxa"/>
          </w:tcPr>
          <w:p w14:paraId="65633A61" w14:textId="77777777" w:rsidR="00447BF9" w:rsidRDefault="003C42EC">
            <w:pPr>
              <w:pBdr>
                <w:top w:val="nil"/>
                <w:left w:val="nil"/>
                <w:bottom w:val="nil"/>
                <w:right w:val="nil"/>
                <w:between w:val="nil"/>
              </w:pBdr>
              <w:spacing w:before="112"/>
              <w:ind w:left="842"/>
              <w:rPr>
                <w:color w:val="000000"/>
                <w:sz w:val="26"/>
                <w:szCs w:val="26"/>
              </w:rPr>
            </w:pPr>
            <w:r>
              <w:rPr>
                <w:color w:val="000000"/>
                <w:sz w:val="26"/>
                <w:szCs w:val="26"/>
              </w:rPr>
              <w:t>Bấm công tại máy chấm công của nhà hàng (nếu có)</w:t>
            </w:r>
          </w:p>
        </w:tc>
        <w:tc>
          <w:tcPr>
            <w:tcW w:w="708" w:type="dxa"/>
          </w:tcPr>
          <w:p w14:paraId="2AC394A0" w14:textId="77777777" w:rsidR="00447BF9" w:rsidRDefault="00447BF9">
            <w:pPr>
              <w:pBdr>
                <w:top w:val="nil"/>
                <w:left w:val="nil"/>
                <w:bottom w:val="nil"/>
                <w:right w:val="nil"/>
                <w:between w:val="nil"/>
              </w:pBdr>
              <w:rPr>
                <w:color w:val="000000"/>
                <w:sz w:val="24"/>
                <w:szCs w:val="24"/>
              </w:rPr>
            </w:pPr>
          </w:p>
        </w:tc>
        <w:tc>
          <w:tcPr>
            <w:tcW w:w="689" w:type="dxa"/>
          </w:tcPr>
          <w:p w14:paraId="2C297B7E" w14:textId="77777777" w:rsidR="00447BF9" w:rsidRDefault="00447BF9">
            <w:pPr>
              <w:pBdr>
                <w:top w:val="nil"/>
                <w:left w:val="nil"/>
                <w:bottom w:val="nil"/>
                <w:right w:val="nil"/>
                <w:between w:val="nil"/>
              </w:pBdr>
              <w:rPr>
                <w:color w:val="000000"/>
                <w:sz w:val="24"/>
                <w:szCs w:val="24"/>
              </w:rPr>
            </w:pPr>
          </w:p>
        </w:tc>
        <w:tc>
          <w:tcPr>
            <w:tcW w:w="1397" w:type="dxa"/>
          </w:tcPr>
          <w:p w14:paraId="4E73618C" w14:textId="77777777" w:rsidR="00447BF9" w:rsidRDefault="00447BF9">
            <w:pPr>
              <w:pBdr>
                <w:top w:val="nil"/>
                <w:left w:val="nil"/>
                <w:bottom w:val="nil"/>
                <w:right w:val="nil"/>
                <w:between w:val="nil"/>
              </w:pBdr>
              <w:rPr>
                <w:color w:val="000000"/>
                <w:sz w:val="24"/>
                <w:szCs w:val="24"/>
              </w:rPr>
            </w:pPr>
          </w:p>
        </w:tc>
      </w:tr>
      <w:tr w:rsidR="00447BF9" w14:paraId="6E7A2EE3" w14:textId="77777777" w:rsidTr="00E81B62">
        <w:trPr>
          <w:trHeight w:val="1585"/>
        </w:trPr>
        <w:tc>
          <w:tcPr>
            <w:tcW w:w="6513" w:type="dxa"/>
          </w:tcPr>
          <w:p w14:paraId="21041E60" w14:textId="77777777" w:rsidR="00447BF9" w:rsidRDefault="003C42EC">
            <w:pPr>
              <w:pBdr>
                <w:top w:val="nil"/>
                <w:left w:val="nil"/>
                <w:bottom w:val="nil"/>
                <w:right w:val="nil"/>
                <w:between w:val="nil"/>
              </w:pBdr>
              <w:spacing w:before="112" w:line="360" w:lineRule="auto"/>
              <w:ind w:left="122" w:right="113" w:firstLine="719"/>
              <w:jc w:val="both"/>
              <w:rPr>
                <w:color w:val="000000"/>
                <w:sz w:val="26"/>
                <w:szCs w:val="26"/>
              </w:rPr>
            </w:pPr>
            <w:r>
              <w:rPr>
                <w:color w:val="000000"/>
                <w:sz w:val="26"/>
                <w:szCs w:val="26"/>
              </w:rPr>
              <w:t>Tham gia buổi họp đầu ca do Quản lý/ Giám sát nhà hàng tổ chức; nhận nhiệm vụ công việc và vị trí làm việc cụ thể trong ca tại bảng thông báo</w:t>
            </w:r>
          </w:p>
        </w:tc>
        <w:tc>
          <w:tcPr>
            <w:tcW w:w="708" w:type="dxa"/>
          </w:tcPr>
          <w:p w14:paraId="360E1022" w14:textId="77777777" w:rsidR="00447BF9" w:rsidRDefault="00447BF9">
            <w:pPr>
              <w:pBdr>
                <w:top w:val="nil"/>
                <w:left w:val="nil"/>
                <w:bottom w:val="nil"/>
                <w:right w:val="nil"/>
                <w:between w:val="nil"/>
              </w:pBdr>
              <w:rPr>
                <w:color w:val="000000"/>
                <w:sz w:val="24"/>
                <w:szCs w:val="24"/>
              </w:rPr>
            </w:pPr>
          </w:p>
        </w:tc>
        <w:tc>
          <w:tcPr>
            <w:tcW w:w="689" w:type="dxa"/>
          </w:tcPr>
          <w:p w14:paraId="548DB839" w14:textId="77777777" w:rsidR="00447BF9" w:rsidRDefault="00447BF9">
            <w:pPr>
              <w:pBdr>
                <w:top w:val="nil"/>
                <w:left w:val="nil"/>
                <w:bottom w:val="nil"/>
                <w:right w:val="nil"/>
                <w:between w:val="nil"/>
              </w:pBdr>
              <w:rPr>
                <w:color w:val="000000"/>
                <w:sz w:val="24"/>
                <w:szCs w:val="24"/>
              </w:rPr>
            </w:pPr>
          </w:p>
        </w:tc>
        <w:tc>
          <w:tcPr>
            <w:tcW w:w="1397" w:type="dxa"/>
          </w:tcPr>
          <w:p w14:paraId="5BE154AC" w14:textId="77777777" w:rsidR="00447BF9" w:rsidRDefault="00447BF9">
            <w:pPr>
              <w:pBdr>
                <w:top w:val="nil"/>
                <w:left w:val="nil"/>
                <w:bottom w:val="nil"/>
                <w:right w:val="nil"/>
                <w:between w:val="nil"/>
              </w:pBdr>
              <w:rPr>
                <w:color w:val="000000"/>
                <w:sz w:val="24"/>
                <w:szCs w:val="24"/>
              </w:rPr>
            </w:pPr>
          </w:p>
        </w:tc>
      </w:tr>
      <w:tr w:rsidR="00447BF9" w14:paraId="0771B181" w14:textId="77777777" w:rsidTr="00E81B62">
        <w:trPr>
          <w:trHeight w:val="2035"/>
        </w:trPr>
        <w:tc>
          <w:tcPr>
            <w:tcW w:w="6513" w:type="dxa"/>
          </w:tcPr>
          <w:p w14:paraId="6065A396" w14:textId="77777777" w:rsidR="00447BF9" w:rsidRDefault="003C42EC">
            <w:pPr>
              <w:pBdr>
                <w:top w:val="nil"/>
                <w:left w:val="nil"/>
                <w:bottom w:val="nil"/>
                <w:right w:val="nil"/>
                <w:between w:val="nil"/>
              </w:pBdr>
              <w:spacing w:before="112" w:line="360" w:lineRule="auto"/>
              <w:ind w:left="122" w:right="109" w:firstLine="719"/>
              <w:jc w:val="both"/>
              <w:rPr>
                <w:color w:val="000000"/>
                <w:sz w:val="26"/>
                <w:szCs w:val="26"/>
              </w:rPr>
            </w:pPr>
            <w:r>
              <w:rPr>
                <w:color w:val="000000"/>
                <w:sz w:val="26"/>
                <w:szCs w:val="26"/>
              </w:rPr>
              <w:t>Làm vệ sinh đầu ca, setup bàn ghế theo tiêu chuẩn nhà hàng: lau/ quét sàn, lau bàn ghế, kê bàn ghế ngay ngắn, đặt thảm định vị - đĩa định vị - cây đánh số bàn - bình hoa -</w:t>
            </w:r>
          </w:p>
          <w:p w14:paraId="3641ABB3" w14:textId="77777777" w:rsidR="00447BF9" w:rsidRDefault="003C42EC">
            <w:pPr>
              <w:pBdr>
                <w:top w:val="nil"/>
                <w:left w:val="nil"/>
                <w:bottom w:val="nil"/>
                <w:right w:val="nil"/>
                <w:between w:val="nil"/>
              </w:pBdr>
              <w:spacing w:before="1"/>
              <w:ind w:left="122"/>
              <w:jc w:val="both"/>
              <w:rPr>
                <w:color w:val="000000"/>
                <w:sz w:val="26"/>
                <w:szCs w:val="26"/>
              </w:rPr>
            </w:pPr>
            <w:r>
              <w:rPr>
                <w:color w:val="000000"/>
                <w:sz w:val="26"/>
                <w:szCs w:val="26"/>
              </w:rPr>
              <w:t>… (nếu có) theo quy định</w:t>
            </w:r>
          </w:p>
        </w:tc>
        <w:tc>
          <w:tcPr>
            <w:tcW w:w="708" w:type="dxa"/>
          </w:tcPr>
          <w:p w14:paraId="1064D5AF" w14:textId="77777777" w:rsidR="00447BF9" w:rsidRDefault="00447BF9">
            <w:pPr>
              <w:pBdr>
                <w:top w:val="nil"/>
                <w:left w:val="nil"/>
                <w:bottom w:val="nil"/>
                <w:right w:val="nil"/>
                <w:between w:val="nil"/>
              </w:pBdr>
              <w:rPr>
                <w:color w:val="000000"/>
                <w:sz w:val="24"/>
                <w:szCs w:val="24"/>
              </w:rPr>
            </w:pPr>
          </w:p>
        </w:tc>
        <w:tc>
          <w:tcPr>
            <w:tcW w:w="689" w:type="dxa"/>
          </w:tcPr>
          <w:p w14:paraId="07666462" w14:textId="77777777" w:rsidR="00447BF9" w:rsidRDefault="00447BF9">
            <w:pPr>
              <w:pBdr>
                <w:top w:val="nil"/>
                <w:left w:val="nil"/>
                <w:bottom w:val="nil"/>
                <w:right w:val="nil"/>
                <w:between w:val="nil"/>
              </w:pBdr>
              <w:rPr>
                <w:color w:val="000000"/>
                <w:sz w:val="24"/>
                <w:szCs w:val="24"/>
              </w:rPr>
            </w:pPr>
          </w:p>
        </w:tc>
        <w:tc>
          <w:tcPr>
            <w:tcW w:w="1397" w:type="dxa"/>
          </w:tcPr>
          <w:p w14:paraId="7E25B3DA" w14:textId="77777777" w:rsidR="00447BF9" w:rsidRDefault="00447BF9">
            <w:pPr>
              <w:pBdr>
                <w:top w:val="nil"/>
                <w:left w:val="nil"/>
                <w:bottom w:val="nil"/>
                <w:right w:val="nil"/>
                <w:between w:val="nil"/>
              </w:pBdr>
              <w:rPr>
                <w:color w:val="000000"/>
                <w:sz w:val="24"/>
                <w:szCs w:val="24"/>
              </w:rPr>
            </w:pPr>
          </w:p>
        </w:tc>
      </w:tr>
      <w:tr w:rsidR="00447BF9" w14:paraId="09CAB9EE" w14:textId="77777777" w:rsidTr="00E81B62">
        <w:trPr>
          <w:trHeight w:val="1585"/>
        </w:trPr>
        <w:tc>
          <w:tcPr>
            <w:tcW w:w="6513" w:type="dxa"/>
          </w:tcPr>
          <w:p w14:paraId="2FB3465B" w14:textId="77777777" w:rsidR="00447BF9" w:rsidRDefault="003C42EC">
            <w:pPr>
              <w:pBdr>
                <w:top w:val="nil"/>
                <w:left w:val="nil"/>
                <w:bottom w:val="nil"/>
                <w:right w:val="nil"/>
                <w:between w:val="nil"/>
              </w:pBdr>
              <w:spacing w:before="112" w:line="360" w:lineRule="auto"/>
              <w:ind w:left="122" w:right="109" w:firstLine="719"/>
              <w:jc w:val="both"/>
              <w:rPr>
                <w:color w:val="000000"/>
                <w:sz w:val="26"/>
                <w:szCs w:val="26"/>
              </w:rPr>
            </w:pPr>
            <w:r>
              <w:rPr>
                <w:color w:val="000000"/>
                <w:sz w:val="26"/>
                <w:szCs w:val="26"/>
              </w:rPr>
              <w:t>Lau và chuẩn bị xe đẩy; lau công cụ dụng cụ gồm đĩa/ chén/ tô, dao, muỗng, nĩa, đũa; lau và làm đầy các lọ/ chén gia vị, lọ tăm, gạt tàn, giấy lau… và chuẩn bị sẵn mọi</w:t>
            </w:r>
          </w:p>
        </w:tc>
        <w:tc>
          <w:tcPr>
            <w:tcW w:w="708" w:type="dxa"/>
          </w:tcPr>
          <w:p w14:paraId="0B9ED625" w14:textId="77777777" w:rsidR="00447BF9" w:rsidRDefault="00447BF9">
            <w:pPr>
              <w:pBdr>
                <w:top w:val="nil"/>
                <w:left w:val="nil"/>
                <w:bottom w:val="nil"/>
                <w:right w:val="nil"/>
                <w:between w:val="nil"/>
              </w:pBdr>
              <w:rPr>
                <w:color w:val="000000"/>
                <w:sz w:val="24"/>
                <w:szCs w:val="24"/>
              </w:rPr>
            </w:pPr>
          </w:p>
        </w:tc>
        <w:tc>
          <w:tcPr>
            <w:tcW w:w="689" w:type="dxa"/>
          </w:tcPr>
          <w:p w14:paraId="678A0F0C" w14:textId="77777777" w:rsidR="00447BF9" w:rsidRDefault="00447BF9">
            <w:pPr>
              <w:pBdr>
                <w:top w:val="nil"/>
                <w:left w:val="nil"/>
                <w:bottom w:val="nil"/>
                <w:right w:val="nil"/>
                <w:between w:val="nil"/>
              </w:pBdr>
              <w:rPr>
                <w:color w:val="000000"/>
                <w:sz w:val="24"/>
                <w:szCs w:val="24"/>
              </w:rPr>
            </w:pPr>
          </w:p>
        </w:tc>
        <w:tc>
          <w:tcPr>
            <w:tcW w:w="1397" w:type="dxa"/>
          </w:tcPr>
          <w:p w14:paraId="367035BF" w14:textId="77777777" w:rsidR="00447BF9" w:rsidRDefault="00447BF9">
            <w:pPr>
              <w:pBdr>
                <w:top w:val="nil"/>
                <w:left w:val="nil"/>
                <w:bottom w:val="nil"/>
                <w:right w:val="nil"/>
                <w:between w:val="nil"/>
              </w:pBdr>
              <w:rPr>
                <w:color w:val="000000"/>
                <w:sz w:val="24"/>
                <w:szCs w:val="24"/>
              </w:rPr>
            </w:pPr>
          </w:p>
        </w:tc>
      </w:tr>
    </w:tbl>
    <w:p w14:paraId="414B9542" w14:textId="77777777" w:rsidR="00447BF9" w:rsidRDefault="00447BF9">
      <w:pPr>
        <w:rPr>
          <w:sz w:val="24"/>
          <w:szCs w:val="24"/>
        </w:rPr>
        <w:sectPr w:rsidR="00447BF9">
          <w:pgSz w:w="11910" w:h="16840"/>
          <w:pgMar w:top="1040" w:right="0" w:bottom="1260" w:left="1440" w:header="0" w:footer="1007" w:gutter="0"/>
          <w:cols w:space="720"/>
        </w:sectPr>
      </w:pPr>
    </w:p>
    <w:p w14:paraId="0BA9EEDB" w14:textId="77777777" w:rsidR="00447BF9" w:rsidRDefault="00447BF9">
      <w:pPr>
        <w:pBdr>
          <w:top w:val="nil"/>
          <w:left w:val="nil"/>
          <w:bottom w:val="nil"/>
          <w:right w:val="nil"/>
          <w:between w:val="nil"/>
        </w:pBdr>
        <w:spacing w:line="276" w:lineRule="auto"/>
        <w:rPr>
          <w:sz w:val="24"/>
          <w:szCs w:val="24"/>
        </w:rPr>
      </w:pPr>
    </w:p>
    <w:tbl>
      <w:tblPr>
        <w:tblStyle w:val="a3"/>
        <w:tblW w:w="9306" w:type="dxa"/>
        <w:tblInd w:w="144" w:type="dxa"/>
        <w:tblBorders>
          <w:top w:val="single" w:sz="6" w:space="0" w:color="DDDDDD"/>
          <w:left w:val="single" w:sz="6" w:space="0" w:color="DDDDDD"/>
          <w:bottom w:val="single" w:sz="6" w:space="0" w:color="DDDDDD"/>
          <w:right w:val="single" w:sz="6" w:space="0" w:color="DDDDDD"/>
          <w:insideH w:val="single" w:sz="6" w:space="0" w:color="DDDDDD"/>
          <w:insideV w:val="single" w:sz="6" w:space="0" w:color="DDDDDD"/>
        </w:tblBorders>
        <w:tblLayout w:type="fixed"/>
        <w:tblLook w:val="0000" w:firstRow="0" w:lastRow="0" w:firstColumn="0" w:lastColumn="0" w:noHBand="0" w:noVBand="0"/>
      </w:tblPr>
      <w:tblGrid>
        <w:gridCol w:w="6512"/>
        <w:gridCol w:w="708"/>
        <w:gridCol w:w="689"/>
        <w:gridCol w:w="1397"/>
      </w:tblGrid>
      <w:tr w:rsidR="00447BF9" w14:paraId="71CAA68B" w14:textId="77777777" w:rsidTr="00E81B62">
        <w:trPr>
          <w:trHeight w:val="691"/>
        </w:trPr>
        <w:tc>
          <w:tcPr>
            <w:tcW w:w="6513" w:type="dxa"/>
            <w:tcBorders>
              <w:top w:val="single" w:sz="4" w:space="0" w:color="auto"/>
              <w:left w:val="single" w:sz="4" w:space="0" w:color="auto"/>
              <w:bottom w:val="single" w:sz="4" w:space="0" w:color="auto"/>
              <w:right w:val="single" w:sz="4" w:space="0" w:color="auto"/>
            </w:tcBorders>
          </w:tcPr>
          <w:p w14:paraId="113CEDED" w14:textId="77777777" w:rsidR="00447BF9" w:rsidRDefault="003C42EC">
            <w:pPr>
              <w:pBdr>
                <w:top w:val="nil"/>
                <w:left w:val="nil"/>
                <w:bottom w:val="nil"/>
                <w:right w:val="nil"/>
                <w:between w:val="nil"/>
              </w:pBdr>
              <w:spacing w:before="114"/>
              <w:ind w:left="122"/>
              <w:rPr>
                <w:color w:val="000000"/>
                <w:sz w:val="26"/>
                <w:szCs w:val="26"/>
              </w:rPr>
            </w:pPr>
            <w:r>
              <w:rPr>
                <w:color w:val="000000"/>
                <w:sz w:val="26"/>
                <w:szCs w:val="26"/>
              </w:rPr>
              <w:t>thứ để “more” khi cần</w:t>
            </w:r>
          </w:p>
        </w:tc>
        <w:tc>
          <w:tcPr>
            <w:tcW w:w="708" w:type="dxa"/>
            <w:tcBorders>
              <w:top w:val="single" w:sz="4" w:space="0" w:color="auto"/>
              <w:left w:val="single" w:sz="4" w:space="0" w:color="auto"/>
              <w:bottom w:val="single" w:sz="4" w:space="0" w:color="auto"/>
              <w:right w:val="single" w:sz="4" w:space="0" w:color="auto"/>
            </w:tcBorders>
          </w:tcPr>
          <w:p w14:paraId="69805092" w14:textId="77777777" w:rsidR="00447BF9" w:rsidRDefault="00447BF9">
            <w:pPr>
              <w:pBdr>
                <w:top w:val="nil"/>
                <w:left w:val="nil"/>
                <w:bottom w:val="nil"/>
                <w:right w:val="nil"/>
                <w:between w:val="nil"/>
              </w:pBdr>
              <w:rPr>
                <w:color w:val="000000"/>
                <w:sz w:val="24"/>
                <w:szCs w:val="24"/>
              </w:rPr>
            </w:pPr>
          </w:p>
        </w:tc>
        <w:tc>
          <w:tcPr>
            <w:tcW w:w="689" w:type="dxa"/>
            <w:tcBorders>
              <w:top w:val="single" w:sz="4" w:space="0" w:color="auto"/>
              <w:left w:val="single" w:sz="4" w:space="0" w:color="auto"/>
              <w:bottom w:val="single" w:sz="4" w:space="0" w:color="auto"/>
              <w:right w:val="single" w:sz="4" w:space="0" w:color="auto"/>
            </w:tcBorders>
          </w:tcPr>
          <w:p w14:paraId="7A9FE912" w14:textId="77777777" w:rsidR="00447BF9" w:rsidRDefault="00447BF9">
            <w:pPr>
              <w:pBdr>
                <w:top w:val="nil"/>
                <w:left w:val="nil"/>
                <w:bottom w:val="nil"/>
                <w:right w:val="nil"/>
                <w:between w:val="nil"/>
              </w:pBdr>
              <w:rPr>
                <w:color w:val="000000"/>
                <w:sz w:val="24"/>
                <w:szCs w:val="24"/>
              </w:rPr>
            </w:pPr>
          </w:p>
        </w:tc>
        <w:tc>
          <w:tcPr>
            <w:tcW w:w="1397" w:type="dxa"/>
            <w:tcBorders>
              <w:top w:val="single" w:sz="4" w:space="0" w:color="auto"/>
              <w:left w:val="single" w:sz="4" w:space="0" w:color="auto"/>
              <w:bottom w:val="single" w:sz="4" w:space="0" w:color="auto"/>
              <w:right w:val="single" w:sz="4" w:space="0" w:color="auto"/>
            </w:tcBorders>
          </w:tcPr>
          <w:p w14:paraId="63BD574A" w14:textId="77777777" w:rsidR="00447BF9" w:rsidRDefault="00447BF9">
            <w:pPr>
              <w:pBdr>
                <w:top w:val="nil"/>
                <w:left w:val="nil"/>
                <w:bottom w:val="nil"/>
                <w:right w:val="nil"/>
                <w:between w:val="nil"/>
              </w:pBdr>
              <w:rPr>
                <w:color w:val="000000"/>
                <w:sz w:val="24"/>
                <w:szCs w:val="24"/>
              </w:rPr>
            </w:pPr>
          </w:p>
        </w:tc>
      </w:tr>
      <w:tr w:rsidR="00447BF9" w14:paraId="243ABBC8" w14:textId="77777777" w:rsidTr="00E81B62">
        <w:trPr>
          <w:trHeight w:val="1583"/>
        </w:trPr>
        <w:tc>
          <w:tcPr>
            <w:tcW w:w="6513" w:type="dxa"/>
            <w:tcBorders>
              <w:top w:val="single" w:sz="4" w:space="0" w:color="auto"/>
              <w:left w:val="single" w:sz="4" w:space="0" w:color="auto"/>
              <w:bottom w:val="single" w:sz="4" w:space="0" w:color="auto"/>
              <w:right w:val="single" w:sz="4" w:space="0" w:color="auto"/>
            </w:tcBorders>
          </w:tcPr>
          <w:p w14:paraId="06641B96" w14:textId="77777777" w:rsidR="00447BF9" w:rsidRDefault="003C42EC">
            <w:pPr>
              <w:pBdr>
                <w:top w:val="nil"/>
                <w:left w:val="nil"/>
                <w:bottom w:val="nil"/>
                <w:right w:val="nil"/>
                <w:between w:val="nil"/>
              </w:pBdr>
              <w:spacing w:before="112" w:line="360" w:lineRule="auto"/>
              <w:ind w:left="122" w:right="108" w:firstLine="719"/>
              <w:jc w:val="both"/>
              <w:rPr>
                <w:color w:val="000000"/>
                <w:sz w:val="26"/>
                <w:szCs w:val="26"/>
              </w:rPr>
            </w:pPr>
            <w:r>
              <w:rPr>
                <w:color w:val="000000"/>
                <w:sz w:val="26"/>
                <w:szCs w:val="26"/>
              </w:rPr>
              <w:t>Xem sổ bàn giao ca của ca trước để biết được công việc đã làm, công việc đang làm dở và công việc cần làm ngày hôm nay</w:t>
            </w:r>
          </w:p>
        </w:tc>
        <w:tc>
          <w:tcPr>
            <w:tcW w:w="708" w:type="dxa"/>
            <w:tcBorders>
              <w:top w:val="single" w:sz="4" w:space="0" w:color="auto"/>
              <w:left w:val="single" w:sz="4" w:space="0" w:color="auto"/>
              <w:bottom w:val="single" w:sz="4" w:space="0" w:color="auto"/>
              <w:right w:val="single" w:sz="4" w:space="0" w:color="auto"/>
            </w:tcBorders>
          </w:tcPr>
          <w:p w14:paraId="4982EAFC" w14:textId="77777777" w:rsidR="00447BF9" w:rsidRDefault="00447BF9">
            <w:pPr>
              <w:pBdr>
                <w:top w:val="nil"/>
                <w:left w:val="nil"/>
                <w:bottom w:val="nil"/>
                <w:right w:val="nil"/>
                <w:between w:val="nil"/>
              </w:pBdr>
              <w:rPr>
                <w:color w:val="000000"/>
                <w:sz w:val="24"/>
                <w:szCs w:val="24"/>
              </w:rPr>
            </w:pPr>
          </w:p>
        </w:tc>
        <w:tc>
          <w:tcPr>
            <w:tcW w:w="689" w:type="dxa"/>
            <w:tcBorders>
              <w:top w:val="single" w:sz="4" w:space="0" w:color="auto"/>
              <w:left w:val="single" w:sz="4" w:space="0" w:color="auto"/>
              <w:bottom w:val="single" w:sz="4" w:space="0" w:color="auto"/>
              <w:right w:val="single" w:sz="4" w:space="0" w:color="auto"/>
            </w:tcBorders>
          </w:tcPr>
          <w:p w14:paraId="3E7DA6CE" w14:textId="77777777" w:rsidR="00447BF9" w:rsidRDefault="00447BF9">
            <w:pPr>
              <w:pBdr>
                <w:top w:val="nil"/>
                <w:left w:val="nil"/>
                <w:bottom w:val="nil"/>
                <w:right w:val="nil"/>
                <w:between w:val="nil"/>
              </w:pBdr>
              <w:rPr>
                <w:color w:val="000000"/>
                <w:sz w:val="24"/>
                <w:szCs w:val="24"/>
              </w:rPr>
            </w:pPr>
          </w:p>
        </w:tc>
        <w:tc>
          <w:tcPr>
            <w:tcW w:w="1397" w:type="dxa"/>
            <w:tcBorders>
              <w:top w:val="single" w:sz="4" w:space="0" w:color="auto"/>
              <w:left w:val="single" w:sz="4" w:space="0" w:color="auto"/>
              <w:bottom w:val="single" w:sz="4" w:space="0" w:color="auto"/>
              <w:right w:val="single" w:sz="4" w:space="0" w:color="auto"/>
            </w:tcBorders>
          </w:tcPr>
          <w:p w14:paraId="7574FDD5" w14:textId="77777777" w:rsidR="00447BF9" w:rsidRDefault="00447BF9">
            <w:pPr>
              <w:pBdr>
                <w:top w:val="nil"/>
                <w:left w:val="nil"/>
                <w:bottom w:val="nil"/>
                <w:right w:val="nil"/>
                <w:between w:val="nil"/>
              </w:pBdr>
              <w:rPr>
                <w:color w:val="000000"/>
                <w:sz w:val="24"/>
                <w:szCs w:val="24"/>
              </w:rPr>
            </w:pPr>
          </w:p>
        </w:tc>
      </w:tr>
      <w:tr w:rsidR="00447BF9" w14:paraId="2E8A80D9" w14:textId="77777777" w:rsidTr="00E81B62">
        <w:trPr>
          <w:trHeight w:val="1585"/>
        </w:trPr>
        <w:tc>
          <w:tcPr>
            <w:tcW w:w="6513" w:type="dxa"/>
            <w:tcBorders>
              <w:top w:val="single" w:sz="4" w:space="0" w:color="auto"/>
              <w:left w:val="single" w:sz="4" w:space="0" w:color="auto"/>
              <w:bottom w:val="single" w:sz="4" w:space="0" w:color="auto"/>
              <w:right w:val="single" w:sz="4" w:space="0" w:color="auto"/>
            </w:tcBorders>
          </w:tcPr>
          <w:p w14:paraId="7C42B49B" w14:textId="77777777" w:rsidR="00447BF9" w:rsidRDefault="003C42EC">
            <w:pPr>
              <w:pBdr>
                <w:top w:val="nil"/>
                <w:left w:val="nil"/>
                <w:bottom w:val="nil"/>
                <w:right w:val="nil"/>
                <w:between w:val="nil"/>
              </w:pBdr>
              <w:spacing w:before="114" w:line="360" w:lineRule="auto"/>
              <w:ind w:left="122" w:right="111" w:firstLine="719"/>
              <w:jc w:val="both"/>
              <w:rPr>
                <w:color w:val="000000"/>
                <w:sz w:val="26"/>
                <w:szCs w:val="26"/>
              </w:rPr>
            </w:pPr>
            <w:r>
              <w:rPr>
                <w:color w:val="000000"/>
                <w:sz w:val="26"/>
                <w:szCs w:val="26"/>
              </w:rPr>
              <w:t>Ra quầy lễ tân nhận phiếu chính xác về số lượng bàn ăn đã đặt, số lượng khách, số lượng món ăn sẽ phục vụ theo số bàn tương ứng, các yêu cầu đặc biệt của khách nếu có</w:t>
            </w:r>
          </w:p>
        </w:tc>
        <w:tc>
          <w:tcPr>
            <w:tcW w:w="708" w:type="dxa"/>
            <w:tcBorders>
              <w:top w:val="single" w:sz="4" w:space="0" w:color="auto"/>
              <w:left w:val="single" w:sz="4" w:space="0" w:color="auto"/>
              <w:bottom w:val="single" w:sz="4" w:space="0" w:color="auto"/>
              <w:right w:val="single" w:sz="4" w:space="0" w:color="auto"/>
            </w:tcBorders>
          </w:tcPr>
          <w:p w14:paraId="26178D0E" w14:textId="77777777" w:rsidR="00447BF9" w:rsidRDefault="00447BF9">
            <w:pPr>
              <w:pBdr>
                <w:top w:val="nil"/>
                <w:left w:val="nil"/>
                <w:bottom w:val="nil"/>
                <w:right w:val="nil"/>
                <w:between w:val="nil"/>
              </w:pBdr>
              <w:rPr>
                <w:color w:val="000000"/>
                <w:sz w:val="24"/>
                <w:szCs w:val="24"/>
              </w:rPr>
            </w:pPr>
          </w:p>
        </w:tc>
        <w:tc>
          <w:tcPr>
            <w:tcW w:w="689" w:type="dxa"/>
            <w:tcBorders>
              <w:top w:val="single" w:sz="4" w:space="0" w:color="auto"/>
              <w:left w:val="single" w:sz="4" w:space="0" w:color="auto"/>
              <w:bottom w:val="single" w:sz="4" w:space="0" w:color="auto"/>
              <w:right w:val="single" w:sz="4" w:space="0" w:color="auto"/>
            </w:tcBorders>
          </w:tcPr>
          <w:p w14:paraId="708B178B" w14:textId="77777777" w:rsidR="00447BF9" w:rsidRDefault="00447BF9">
            <w:pPr>
              <w:pBdr>
                <w:top w:val="nil"/>
                <w:left w:val="nil"/>
                <w:bottom w:val="nil"/>
                <w:right w:val="nil"/>
                <w:between w:val="nil"/>
              </w:pBdr>
              <w:rPr>
                <w:color w:val="000000"/>
                <w:sz w:val="24"/>
                <w:szCs w:val="24"/>
              </w:rPr>
            </w:pPr>
          </w:p>
        </w:tc>
        <w:tc>
          <w:tcPr>
            <w:tcW w:w="1397" w:type="dxa"/>
            <w:tcBorders>
              <w:top w:val="single" w:sz="4" w:space="0" w:color="auto"/>
              <w:left w:val="single" w:sz="4" w:space="0" w:color="auto"/>
              <w:bottom w:val="single" w:sz="4" w:space="0" w:color="auto"/>
              <w:right w:val="single" w:sz="4" w:space="0" w:color="auto"/>
            </w:tcBorders>
          </w:tcPr>
          <w:p w14:paraId="231317F3" w14:textId="77777777" w:rsidR="00447BF9" w:rsidRDefault="00447BF9">
            <w:pPr>
              <w:pBdr>
                <w:top w:val="nil"/>
                <w:left w:val="nil"/>
                <w:bottom w:val="nil"/>
                <w:right w:val="nil"/>
                <w:between w:val="nil"/>
              </w:pBdr>
              <w:rPr>
                <w:color w:val="000000"/>
                <w:sz w:val="24"/>
                <w:szCs w:val="24"/>
              </w:rPr>
            </w:pPr>
          </w:p>
        </w:tc>
      </w:tr>
      <w:tr w:rsidR="00447BF9" w14:paraId="438DB593" w14:textId="77777777" w:rsidTr="00E81B62">
        <w:trPr>
          <w:trHeight w:val="2484"/>
        </w:trPr>
        <w:tc>
          <w:tcPr>
            <w:tcW w:w="6513" w:type="dxa"/>
            <w:tcBorders>
              <w:top w:val="single" w:sz="4" w:space="0" w:color="auto"/>
              <w:left w:val="single" w:sz="4" w:space="0" w:color="auto"/>
              <w:bottom w:val="single" w:sz="4" w:space="0" w:color="auto"/>
              <w:right w:val="single" w:sz="4" w:space="0" w:color="auto"/>
            </w:tcBorders>
          </w:tcPr>
          <w:p w14:paraId="127DC7D2" w14:textId="77777777" w:rsidR="00447BF9" w:rsidRDefault="003C42EC">
            <w:pPr>
              <w:pBdr>
                <w:top w:val="nil"/>
                <w:left w:val="nil"/>
                <w:bottom w:val="nil"/>
                <w:right w:val="nil"/>
                <w:between w:val="nil"/>
              </w:pBdr>
              <w:spacing w:before="114" w:line="360" w:lineRule="auto"/>
              <w:ind w:left="122" w:right="108" w:firstLine="719"/>
              <w:jc w:val="both"/>
              <w:rPr>
                <w:color w:val="000000"/>
                <w:sz w:val="26"/>
                <w:szCs w:val="26"/>
              </w:rPr>
            </w:pPr>
            <w:r>
              <w:rPr>
                <w:color w:val="000000"/>
                <w:sz w:val="26"/>
                <w:szCs w:val="26"/>
              </w:rPr>
              <w:t xml:space="preserve">Thông báo cho bộ phận bar và </w:t>
            </w:r>
            <w:hyperlink r:id="rId14">
              <w:r>
                <w:rPr>
                  <w:color w:val="000000"/>
                  <w:sz w:val="26"/>
                  <w:szCs w:val="26"/>
                  <w:u w:val="single"/>
                </w:rPr>
                <w:t>bộ phận bếp</w:t>
              </w:r>
            </w:hyperlink>
            <w:r>
              <w:rPr>
                <w:color w:val="000000"/>
                <w:sz w:val="26"/>
                <w:szCs w:val="26"/>
              </w:rPr>
              <w:t xml:space="preserve"> biết thông tin về bàn khách đặt trước để phối hợp phục vụ. Theo sự phân công của Quản lý, nhân viên phục vụ được chỉ định chuẩn bị sẵn những dụng cụ cần thiết để phục vụ khách theo thông tin đã có</w:t>
            </w:r>
          </w:p>
        </w:tc>
        <w:tc>
          <w:tcPr>
            <w:tcW w:w="708" w:type="dxa"/>
            <w:tcBorders>
              <w:top w:val="single" w:sz="4" w:space="0" w:color="auto"/>
              <w:left w:val="single" w:sz="4" w:space="0" w:color="auto"/>
              <w:bottom w:val="single" w:sz="4" w:space="0" w:color="auto"/>
              <w:right w:val="single" w:sz="4" w:space="0" w:color="auto"/>
            </w:tcBorders>
          </w:tcPr>
          <w:p w14:paraId="7E678599" w14:textId="77777777" w:rsidR="00447BF9" w:rsidRDefault="00447BF9">
            <w:pPr>
              <w:pBdr>
                <w:top w:val="nil"/>
                <w:left w:val="nil"/>
                <w:bottom w:val="nil"/>
                <w:right w:val="nil"/>
                <w:between w:val="nil"/>
              </w:pBdr>
              <w:rPr>
                <w:color w:val="000000"/>
                <w:sz w:val="24"/>
                <w:szCs w:val="24"/>
              </w:rPr>
            </w:pPr>
          </w:p>
        </w:tc>
        <w:tc>
          <w:tcPr>
            <w:tcW w:w="689" w:type="dxa"/>
            <w:tcBorders>
              <w:top w:val="single" w:sz="4" w:space="0" w:color="auto"/>
              <w:left w:val="single" w:sz="4" w:space="0" w:color="auto"/>
              <w:bottom w:val="single" w:sz="4" w:space="0" w:color="auto"/>
              <w:right w:val="single" w:sz="4" w:space="0" w:color="auto"/>
            </w:tcBorders>
          </w:tcPr>
          <w:p w14:paraId="647D3544" w14:textId="77777777" w:rsidR="00447BF9" w:rsidRDefault="00447BF9">
            <w:pPr>
              <w:pBdr>
                <w:top w:val="nil"/>
                <w:left w:val="nil"/>
                <w:bottom w:val="nil"/>
                <w:right w:val="nil"/>
                <w:between w:val="nil"/>
              </w:pBdr>
              <w:rPr>
                <w:color w:val="000000"/>
                <w:sz w:val="24"/>
                <w:szCs w:val="24"/>
              </w:rPr>
            </w:pPr>
          </w:p>
        </w:tc>
        <w:tc>
          <w:tcPr>
            <w:tcW w:w="1397" w:type="dxa"/>
            <w:tcBorders>
              <w:top w:val="single" w:sz="4" w:space="0" w:color="auto"/>
              <w:left w:val="single" w:sz="4" w:space="0" w:color="auto"/>
              <w:bottom w:val="single" w:sz="4" w:space="0" w:color="auto"/>
              <w:right w:val="single" w:sz="4" w:space="0" w:color="auto"/>
            </w:tcBorders>
          </w:tcPr>
          <w:p w14:paraId="3271671E" w14:textId="77777777" w:rsidR="00447BF9" w:rsidRDefault="00447BF9">
            <w:pPr>
              <w:pBdr>
                <w:top w:val="nil"/>
                <w:left w:val="nil"/>
                <w:bottom w:val="nil"/>
                <w:right w:val="nil"/>
                <w:between w:val="nil"/>
              </w:pBdr>
              <w:rPr>
                <w:color w:val="000000"/>
                <w:sz w:val="24"/>
                <w:szCs w:val="24"/>
              </w:rPr>
            </w:pPr>
          </w:p>
        </w:tc>
      </w:tr>
      <w:tr w:rsidR="00447BF9" w14:paraId="174F91AA" w14:textId="77777777" w:rsidTr="00E81B62">
        <w:trPr>
          <w:trHeight w:val="2032"/>
        </w:trPr>
        <w:tc>
          <w:tcPr>
            <w:tcW w:w="6513" w:type="dxa"/>
            <w:tcBorders>
              <w:top w:val="single" w:sz="4" w:space="0" w:color="auto"/>
              <w:left w:val="single" w:sz="4" w:space="0" w:color="auto"/>
              <w:bottom w:val="single" w:sz="4" w:space="0" w:color="auto"/>
              <w:right w:val="single" w:sz="4" w:space="0" w:color="auto"/>
            </w:tcBorders>
          </w:tcPr>
          <w:p w14:paraId="2E7BB3C7" w14:textId="77777777" w:rsidR="00447BF9" w:rsidRDefault="003C42EC">
            <w:pPr>
              <w:pBdr>
                <w:top w:val="nil"/>
                <w:left w:val="nil"/>
                <w:bottom w:val="nil"/>
                <w:right w:val="nil"/>
                <w:between w:val="nil"/>
              </w:pBdr>
              <w:spacing w:before="112" w:line="360" w:lineRule="auto"/>
              <w:ind w:left="122" w:right="111" w:firstLine="719"/>
              <w:jc w:val="both"/>
              <w:rPr>
                <w:color w:val="000000"/>
                <w:sz w:val="26"/>
                <w:szCs w:val="26"/>
              </w:rPr>
            </w:pPr>
            <w:r>
              <w:rPr>
                <w:color w:val="000000"/>
                <w:sz w:val="26"/>
                <w:szCs w:val="26"/>
              </w:rPr>
              <w:t>Luôn trong tư thế sẵn sàng chào đón và phục vụ khách theo tiêu chuẩn nhà hàng. Lưu ý về những món ngưng phục vụ hoặc món đặc biệt sẽ phục vụ trong ngày để tư vấn, trả lời khách khi cần</w:t>
            </w:r>
          </w:p>
        </w:tc>
        <w:tc>
          <w:tcPr>
            <w:tcW w:w="708" w:type="dxa"/>
            <w:tcBorders>
              <w:top w:val="single" w:sz="4" w:space="0" w:color="auto"/>
              <w:left w:val="single" w:sz="4" w:space="0" w:color="auto"/>
              <w:bottom w:val="single" w:sz="4" w:space="0" w:color="auto"/>
              <w:right w:val="single" w:sz="4" w:space="0" w:color="auto"/>
            </w:tcBorders>
          </w:tcPr>
          <w:p w14:paraId="5AAC97EF" w14:textId="77777777" w:rsidR="00447BF9" w:rsidRDefault="00447BF9">
            <w:pPr>
              <w:pBdr>
                <w:top w:val="nil"/>
                <w:left w:val="nil"/>
                <w:bottom w:val="nil"/>
                <w:right w:val="nil"/>
                <w:between w:val="nil"/>
              </w:pBdr>
              <w:rPr>
                <w:color w:val="000000"/>
                <w:sz w:val="24"/>
                <w:szCs w:val="24"/>
              </w:rPr>
            </w:pPr>
          </w:p>
        </w:tc>
        <w:tc>
          <w:tcPr>
            <w:tcW w:w="689" w:type="dxa"/>
            <w:tcBorders>
              <w:top w:val="single" w:sz="4" w:space="0" w:color="auto"/>
              <w:left w:val="single" w:sz="4" w:space="0" w:color="auto"/>
              <w:bottom w:val="single" w:sz="4" w:space="0" w:color="auto"/>
              <w:right w:val="single" w:sz="4" w:space="0" w:color="auto"/>
            </w:tcBorders>
          </w:tcPr>
          <w:p w14:paraId="2A4D7FF8" w14:textId="77777777" w:rsidR="00447BF9" w:rsidRDefault="00447BF9">
            <w:pPr>
              <w:pBdr>
                <w:top w:val="nil"/>
                <w:left w:val="nil"/>
                <w:bottom w:val="nil"/>
                <w:right w:val="nil"/>
                <w:between w:val="nil"/>
              </w:pBdr>
              <w:rPr>
                <w:color w:val="000000"/>
                <w:sz w:val="24"/>
                <w:szCs w:val="24"/>
              </w:rPr>
            </w:pPr>
          </w:p>
        </w:tc>
        <w:tc>
          <w:tcPr>
            <w:tcW w:w="1397" w:type="dxa"/>
            <w:tcBorders>
              <w:top w:val="single" w:sz="4" w:space="0" w:color="auto"/>
              <w:left w:val="single" w:sz="4" w:space="0" w:color="auto"/>
              <w:bottom w:val="single" w:sz="4" w:space="0" w:color="auto"/>
              <w:right w:val="single" w:sz="4" w:space="0" w:color="auto"/>
            </w:tcBorders>
          </w:tcPr>
          <w:p w14:paraId="7A332641" w14:textId="77777777" w:rsidR="00447BF9" w:rsidRDefault="00447BF9">
            <w:pPr>
              <w:pBdr>
                <w:top w:val="nil"/>
                <w:left w:val="nil"/>
                <w:bottom w:val="nil"/>
                <w:right w:val="nil"/>
                <w:between w:val="nil"/>
              </w:pBdr>
              <w:rPr>
                <w:color w:val="000000"/>
                <w:sz w:val="24"/>
                <w:szCs w:val="24"/>
              </w:rPr>
            </w:pPr>
          </w:p>
        </w:tc>
      </w:tr>
      <w:tr w:rsidR="00447BF9" w14:paraId="0B851B91" w14:textId="77777777" w:rsidTr="00E81B62">
        <w:trPr>
          <w:trHeight w:val="3830"/>
        </w:trPr>
        <w:tc>
          <w:tcPr>
            <w:tcW w:w="6513" w:type="dxa"/>
            <w:tcBorders>
              <w:top w:val="single" w:sz="4" w:space="0" w:color="auto"/>
              <w:left w:val="single" w:sz="4" w:space="0" w:color="auto"/>
              <w:bottom w:val="single" w:sz="4" w:space="0" w:color="auto"/>
              <w:right w:val="single" w:sz="4" w:space="0" w:color="auto"/>
            </w:tcBorders>
          </w:tcPr>
          <w:p w14:paraId="6293D895" w14:textId="77777777" w:rsidR="00447BF9" w:rsidRDefault="003C42EC">
            <w:pPr>
              <w:pBdr>
                <w:top w:val="nil"/>
                <w:left w:val="nil"/>
                <w:bottom w:val="nil"/>
                <w:right w:val="nil"/>
                <w:between w:val="nil"/>
              </w:pBdr>
              <w:spacing w:before="114" w:line="360" w:lineRule="auto"/>
              <w:ind w:left="122" w:right="106" w:firstLine="719"/>
              <w:jc w:val="both"/>
              <w:rPr>
                <w:color w:val="000000"/>
                <w:sz w:val="26"/>
                <w:szCs w:val="26"/>
              </w:rPr>
            </w:pPr>
            <w:r>
              <w:rPr>
                <w:i/>
                <w:color w:val="000000"/>
                <w:sz w:val="26"/>
                <w:szCs w:val="26"/>
              </w:rPr>
              <w:t xml:space="preserve">Phục vụ khách đã đặt bàn từ trước: </w:t>
            </w:r>
            <w:r>
              <w:rPr>
                <w:color w:val="000000"/>
                <w:sz w:val="26"/>
                <w:szCs w:val="26"/>
              </w:rPr>
              <w:t>khi khách đến nhà hàng dùng bữa, nhân viên phục vụ mở cửa (nếu có) rồi cúi chào khách, hỏi xem khách đã đặt bàn chưa và dẫn khách vào đúng bàn đã setup theo yêu cầu – thông báo với bar-bếp phục vụ đồ uống-món ăn cho khách theo đúng trình tự thực đơn – quan sát khách để kịp thời đáp ứng yêu cầu và giải đáp thắc mắc của khách nếu cần – xin phép khách thu dọn bớt đồ bẩn trên bàn nếu được</w:t>
            </w:r>
          </w:p>
        </w:tc>
        <w:tc>
          <w:tcPr>
            <w:tcW w:w="708" w:type="dxa"/>
            <w:tcBorders>
              <w:top w:val="single" w:sz="4" w:space="0" w:color="auto"/>
              <w:left w:val="single" w:sz="4" w:space="0" w:color="auto"/>
              <w:bottom w:val="single" w:sz="4" w:space="0" w:color="auto"/>
              <w:right w:val="single" w:sz="4" w:space="0" w:color="auto"/>
            </w:tcBorders>
          </w:tcPr>
          <w:p w14:paraId="5CE8C450" w14:textId="77777777" w:rsidR="00447BF9" w:rsidRDefault="00447BF9">
            <w:pPr>
              <w:pBdr>
                <w:top w:val="nil"/>
                <w:left w:val="nil"/>
                <w:bottom w:val="nil"/>
                <w:right w:val="nil"/>
                <w:between w:val="nil"/>
              </w:pBdr>
              <w:rPr>
                <w:color w:val="000000"/>
                <w:sz w:val="24"/>
                <w:szCs w:val="24"/>
              </w:rPr>
            </w:pPr>
          </w:p>
        </w:tc>
        <w:tc>
          <w:tcPr>
            <w:tcW w:w="689" w:type="dxa"/>
            <w:tcBorders>
              <w:top w:val="single" w:sz="4" w:space="0" w:color="auto"/>
              <w:left w:val="single" w:sz="4" w:space="0" w:color="auto"/>
              <w:bottom w:val="single" w:sz="4" w:space="0" w:color="auto"/>
              <w:right w:val="single" w:sz="4" w:space="0" w:color="auto"/>
            </w:tcBorders>
          </w:tcPr>
          <w:p w14:paraId="68C01863" w14:textId="77777777" w:rsidR="00447BF9" w:rsidRDefault="00447BF9">
            <w:pPr>
              <w:pBdr>
                <w:top w:val="nil"/>
                <w:left w:val="nil"/>
                <w:bottom w:val="nil"/>
                <w:right w:val="nil"/>
                <w:between w:val="nil"/>
              </w:pBdr>
              <w:rPr>
                <w:color w:val="000000"/>
                <w:sz w:val="24"/>
                <w:szCs w:val="24"/>
              </w:rPr>
            </w:pPr>
          </w:p>
        </w:tc>
        <w:tc>
          <w:tcPr>
            <w:tcW w:w="1397" w:type="dxa"/>
            <w:tcBorders>
              <w:top w:val="single" w:sz="4" w:space="0" w:color="auto"/>
              <w:left w:val="single" w:sz="4" w:space="0" w:color="auto"/>
              <w:bottom w:val="single" w:sz="4" w:space="0" w:color="auto"/>
              <w:right w:val="single" w:sz="4" w:space="0" w:color="auto"/>
            </w:tcBorders>
          </w:tcPr>
          <w:p w14:paraId="2C747A50" w14:textId="77777777" w:rsidR="00447BF9" w:rsidRDefault="00447BF9">
            <w:pPr>
              <w:pBdr>
                <w:top w:val="nil"/>
                <w:left w:val="nil"/>
                <w:bottom w:val="nil"/>
                <w:right w:val="nil"/>
                <w:between w:val="nil"/>
              </w:pBdr>
              <w:rPr>
                <w:color w:val="000000"/>
                <w:sz w:val="24"/>
                <w:szCs w:val="24"/>
              </w:rPr>
            </w:pPr>
          </w:p>
        </w:tc>
      </w:tr>
      <w:tr w:rsidR="00447BF9" w14:paraId="6E93F183" w14:textId="77777777" w:rsidTr="00E81B62">
        <w:trPr>
          <w:trHeight w:val="2034"/>
        </w:trPr>
        <w:tc>
          <w:tcPr>
            <w:tcW w:w="6513" w:type="dxa"/>
            <w:tcBorders>
              <w:top w:val="single" w:sz="4" w:space="0" w:color="auto"/>
              <w:left w:val="single" w:sz="4" w:space="0" w:color="auto"/>
              <w:bottom w:val="single" w:sz="4" w:space="0" w:color="auto"/>
              <w:right w:val="single" w:sz="4" w:space="0" w:color="auto"/>
            </w:tcBorders>
          </w:tcPr>
          <w:p w14:paraId="0C7F4E9D" w14:textId="77777777" w:rsidR="00447BF9" w:rsidRDefault="003C42EC">
            <w:pPr>
              <w:pBdr>
                <w:top w:val="nil"/>
                <w:left w:val="nil"/>
                <w:bottom w:val="nil"/>
                <w:right w:val="nil"/>
                <w:between w:val="nil"/>
              </w:pBdr>
              <w:spacing w:before="112" w:line="360" w:lineRule="auto"/>
              <w:ind w:left="122" w:right="105" w:firstLine="719"/>
              <w:jc w:val="both"/>
              <w:rPr>
                <w:color w:val="000000"/>
                <w:sz w:val="26"/>
                <w:szCs w:val="26"/>
              </w:rPr>
            </w:pPr>
            <w:r>
              <w:rPr>
                <w:i/>
                <w:color w:val="000000"/>
                <w:sz w:val="26"/>
                <w:szCs w:val="26"/>
              </w:rPr>
              <w:lastRenderedPageBreak/>
              <w:t xml:space="preserve">Phục vụ khách chưa đặt bàn: </w:t>
            </w:r>
            <w:r>
              <w:rPr>
                <w:color w:val="000000"/>
                <w:sz w:val="26"/>
                <w:szCs w:val="26"/>
              </w:rPr>
              <w:t>khi khách đến nhà hàng dùng bữa, nhân viên phục vụ mở cửa (nếu có) rồi cúi chào lịch sự, niềm nở mời khách vào bàn – mang thực đơn cho khách – tư vấn, hướng dẫn khách chọn món và tiến</w:t>
            </w:r>
          </w:p>
        </w:tc>
        <w:tc>
          <w:tcPr>
            <w:tcW w:w="708" w:type="dxa"/>
            <w:tcBorders>
              <w:top w:val="single" w:sz="4" w:space="0" w:color="auto"/>
              <w:left w:val="single" w:sz="4" w:space="0" w:color="auto"/>
              <w:bottom w:val="single" w:sz="4" w:space="0" w:color="auto"/>
              <w:right w:val="single" w:sz="4" w:space="0" w:color="auto"/>
            </w:tcBorders>
          </w:tcPr>
          <w:p w14:paraId="0AF794B6" w14:textId="77777777" w:rsidR="00447BF9" w:rsidRDefault="00447BF9">
            <w:pPr>
              <w:pBdr>
                <w:top w:val="nil"/>
                <w:left w:val="nil"/>
                <w:bottom w:val="nil"/>
                <w:right w:val="nil"/>
                <w:between w:val="nil"/>
              </w:pBdr>
              <w:rPr>
                <w:color w:val="000000"/>
                <w:sz w:val="24"/>
                <w:szCs w:val="24"/>
              </w:rPr>
            </w:pPr>
          </w:p>
        </w:tc>
        <w:tc>
          <w:tcPr>
            <w:tcW w:w="689" w:type="dxa"/>
            <w:tcBorders>
              <w:top w:val="single" w:sz="4" w:space="0" w:color="auto"/>
              <w:left w:val="single" w:sz="4" w:space="0" w:color="auto"/>
              <w:bottom w:val="single" w:sz="4" w:space="0" w:color="auto"/>
              <w:right w:val="single" w:sz="4" w:space="0" w:color="auto"/>
            </w:tcBorders>
          </w:tcPr>
          <w:p w14:paraId="5710BC05" w14:textId="77777777" w:rsidR="00447BF9" w:rsidRDefault="00447BF9">
            <w:pPr>
              <w:pBdr>
                <w:top w:val="nil"/>
                <w:left w:val="nil"/>
                <w:bottom w:val="nil"/>
                <w:right w:val="nil"/>
                <w:between w:val="nil"/>
              </w:pBdr>
              <w:rPr>
                <w:color w:val="000000"/>
                <w:sz w:val="24"/>
                <w:szCs w:val="24"/>
              </w:rPr>
            </w:pPr>
          </w:p>
        </w:tc>
        <w:tc>
          <w:tcPr>
            <w:tcW w:w="1397" w:type="dxa"/>
            <w:tcBorders>
              <w:top w:val="single" w:sz="4" w:space="0" w:color="auto"/>
              <w:left w:val="single" w:sz="4" w:space="0" w:color="auto"/>
              <w:bottom w:val="single" w:sz="4" w:space="0" w:color="auto"/>
              <w:right w:val="single" w:sz="4" w:space="0" w:color="auto"/>
            </w:tcBorders>
          </w:tcPr>
          <w:p w14:paraId="3809E49B" w14:textId="77777777" w:rsidR="00447BF9" w:rsidRDefault="00447BF9">
            <w:pPr>
              <w:pBdr>
                <w:top w:val="nil"/>
                <w:left w:val="nil"/>
                <w:bottom w:val="nil"/>
                <w:right w:val="nil"/>
                <w:between w:val="nil"/>
              </w:pBdr>
              <w:rPr>
                <w:color w:val="000000"/>
                <w:sz w:val="24"/>
                <w:szCs w:val="24"/>
              </w:rPr>
            </w:pPr>
          </w:p>
        </w:tc>
      </w:tr>
    </w:tbl>
    <w:p w14:paraId="3CA51B50" w14:textId="77777777" w:rsidR="00447BF9" w:rsidRDefault="00447BF9">
      <w:pPr>
        <w:rPr>
          <w:sz w:val="24"/>
          <w:szCs w:val="24"/>
        </w:rPr>
        <w:sectPr w:rsidR="00447BF9">
          <w:type w:val="continuous"/>
          <w:pgSz w:w="11910" w:h="16840"/>
          <w:pgMar w:top="1100" w:right="0" w:bottom="1260" w:left="1440" w:header="0" w:footer="1007" w:gutter="0"/>
          <w:cols w:space="720"/>
        </w:sectPr>
      </w:pPr>
    </w:p>
    <w:p w14:paraId="2515951F" w14:textId="77777777" w:rsidR="00447BF9" w:rsidRDefault="00447BF9">
      <w:pPr>
        <w:pBdr>
          <w:top w:val="nil"/>
          <w:left w:val="nil"/>
          <w:bottom w:val="nil"/>
          <w:right w:val="nil"/>
          <w:between w:val="nil"/>
        </w:pBdr>
        <w:spacing w:line="276" w:lineRule="auto"/>
        <w:rPr>
          <w:sz w:val="24"/>
          <w:szCs w:val="24"/>
        </w:rPr>
      </w:pPr>
    </w:p>
    <w:tbl>
      <w:tblPr>
        <w:tblStyle w:val="a4"/>
        <w:tblW w:w="9306" w:type="dxa"/>
        <w:tblInd w:w="144" w:type="dxa"/>
        <w:tblBorders>
          <w:top w:val="single" w:sz="6" w:space="0" w:color="DDDDDD"/>
          <w:left w:val="single" w:sz="6" w:space="0" w:color="DDDDDD"/>
          <w:bottom w:val="single" w:sz="6" w:space="0" w:color="DDDDDD"/>
          <w:right w:val="single" w:sz="6" w:space="0" w:color="DDDDDD"/>
          <w:insideH w:val="single" w:sz="6" w:space="0" w:color="DDDDDD"/>
          <w:insideV w:val="single" w:sz="6" w:space="0" w:color="DDDDDD"/>
        </w:tblBorders>
        <w:tblLayout w:type="fixed"/>
        <w:tblLook w:val="0000" w:firstRow="0" w:lastRow="0" w:firstColumn="0" w:lastColumn="0" w:noHBand="0" w:noVBand="0"/>
      </w:tblPr>
      <w:tblGrid>
        <w:gridCol w:w="6512"/>
        <w:gridCol w:w="708"/>
        <w:gridCol w:w="689"/>
        <w:gridCol w:w="1397"/>
      </w:tblGrid>
      <w:tr w:rsidR="00447BF9" w14:paraId="28C3A4D2" w14:textId="77777777" w:rsidTr="00E81B62">
        <w:trPr>
          <w:trHeight w:val="2932"/>
        </w:trPr>
        <w:tc>
          <w:tcPr>
            <w:tcW w:w="6513" w:type="dxa"/>
            <w:tcBorders>
              <w:top w:val="single" w:sz="4" w:space="0" w:color="auto"/>
              <w:left w:val="single" w:sz="4" w:space="0" w:color="auto"/>
              <w:bottom w:val="single" w:sz="4" w:space="0" w:color="auto"/>
              <w:right w:val="single" w:sz="4" w:space="0" w:color="auto"/>
            </w:tcBorders>
          </w:tcPr>
          <w:p w14:paraId="48067D8F" w14:textId="77777777" w:rsidR="00447BF9" w:rsidRDefault="003C42EC">
            <w:pPr>
              <w:pBdr>
                <w:top w:val="nil"/>
                <w:left w:val="nil"/>
                <w:bottom w:val="nil"/>
                <w:right w:val="nil"/>
                <w:between w:val="nil"/>
              </w:pBdr>
              <w:spacing w:before="114" w:line="360" w:lineRule="auto"/>
              <w:ind w:left="122" w:right="105"/>
              <w:jc w:val="both"/>
              <w:rPr>
                <w:color w:val="000000"/>
                <w:sz w:val="26"/>
                <w:szCs w:val="26"/>
              </w:rPr>
            </w:pPr>
            <w:r>
              <w:rPr>
                <w:color w:val="000000"/>
                <w:sz w:val="26"/>
                <w:szCs w:val="26"/>
              </w:rPr>
              <w:t>hành lấy order từ khách – mang phiếu order giao cho thu ngân để in hóa đơn rồi giao và thông báo cho bar-bếp thực hiện phục vụ khách – setup bàn ăn theo thực đơn khách đã chọn – quan sát khách để kịp thời đáp ứng yêu cầu và giải đáp thắc mắc của khách nếu cần – xin phép khách thu dọn bớt đồ bẩn trên bàn nếu được</w:t>
            </w:r>
          </w:p>
        </w:tc>
        <w:tc>
          <w:tcPr>
            <w:tcW w:w="708" w:type="dxa"/>
            <w:tcBorders>
              <w:top w:val="single" w:sz="4" w:space="0" w:color="auto"/>
              <w:left w:val="single" w:sz="4" w:space="0" w:color="auto"/>
              <w:bottom w:val="single" w:sz="4" w:space="0" w:color="auto"/>
              <w:right w:val="single" w:sz="4" w:space="0" w:color="auto"/>
            </w:tcBorders>
          </w:tcPr>
          <w:p w14:paraId="3C0BB2BD" w14:textId="77777777" w:rsidR="00447BF9" w:rsidRDefault="00447BF9">
            <w:pPr>
              <w:pBdr>
                <w:top w:val="nil"/>
                <w:left w:val="nil"/>
                <w:bottom w:val="nil"/>
                <w:right w:val="nil"/>
                <w:between w:val="nil"/>
              </w:pBdr>
              <w:rPr>
                <w:color w:val="000000"/>
                <w:sz w:val="24"/>
                <w:szCs w:val="24"/>
              </w:rPr>
            </w:pPr>
          </w:p>
        </w:tc>
        <w:tc>
          <w:tcPr>
            <w:tcW w:w="689" w:type="dxa"/>
            <w:tcBorders>
              <w:top w:val="single" w:sz="4" w:space="0" w:color="auto"/>
              <w:left w:val="single" w:sz="4" w:space="0" w:color="auto"/>
              <w:bottom w:val="single" w:sz="4" w:space="0" w:color="auto"/>
              <w:right w:val="single" w:sz="4" w:space="0" w:color="auto"/>
            </w:tcBorders>
          </w:tcPr>
          <w:p w14:paraId="27D4C3B2" w14:textId="77777777" w:rsidR="00447BF9" w:rsidRDefault="00447BF9">
            <w:pPr>
              <w:pBdr>
                <w:top w:val="nil"/>
                <w:left w:val="nil"/>
                <w:bottom w:val="nil"/>
                <w:right w:val="nil"/>
                <w:between w:val="nil"/>
              </w:pBdr>
              <w:rPr>
                <w:color w:val="000000"/>
                <w:sz w:val="24"/>
                <w:szCs w:val="24"/>
              </w:rPr>
            </w:pPr>
          </w:p>
        </w:tc>
        <w:tc>
          <w:tcPr>
            <w:tcW w:w="1397" w:type="dxa"/>
            <w:tcBorders>
              <w:top w:val="single" w:sz="4" w:space="0" w:color="auto"/>
              <w:left w:val="single" w:sz="4" w:space="0" w:color="auto"/>
              <w:bottom w:val="single" w:sz="4" w:space="0" w:color="auto"/>
              <w:right w:val="single" w:sz="4" w:space="0" w:color="auto"/>
            </w:tcBorders>
          </w:tcPr>
          <w:p w14:paraId="28643EA2" w14:textId="77777777" w:rsidR="00447BF9" w:rsidRDefault="00447BF9">
            <w:pPr>
              <w:pBdr>
                <w:top w:val="nil"/>
                <w:left w:val="nil"/>
                <w:bottom w:val="nil"/>
                <w:right w:val="nil"/>
                <w:between w:val="nil"/>
              </w:pBdr>
              <w:rPr>
                <w:color w:val="000000"/>
                <w:sz w:val="24"/>
                <w:szCs w:val="24"/>
              </w:rPr>
            </w:pPr>
          </w:p>
        </w:tc>
      </w:tr>
      <w:tr w:rsidR="00447BF9" w14:paraId="7438BA34" w14:textId="77777777" w:rsidTr="00E81B62">
        <w:trPr>
          <w:trHeight w:val="2035"/>
        </w:trPr>
        <w:tc>
          <w:tcPr>
            <w:tcW w:w="6513" w:type="dxa"/>
            <w:tcBorders>
              <w:top w:val="single" w:sz="4" w:space="0" w:color="auto"/>
              <w:left w:val="single" w:sz="4" w:space="0" w:color="auto"/>
              <w:bottom w:val="single" w:sz="4" w:space="0" w:color="auto"/>
              <w:right w:val="single" w:sz="4" w:space="0" w:color="auto"/>
            </w:tcBorders>
          </w:tcPr>
          <w:p w14:paraId="7496C934" w14:textId="77777777" w:rsidR="00447BF9" w:rsidRDefault="003C42EC">
            <w:pPr>
              <w:pBdr>
                <w:top w:val="nil"/>
                <w:left w:val="nil"/>
                <w:bottom w:val="nil"/>
                <w:right w:val="nil"/>
                <w:between w:val="nil"/>
              </w:pBdr>
              <w:spacing w:before="112" w:line="360" w:lineRule="auto"/>
              <w:ind w:left="122" w:right="107" w:firstLine="719"/>
              <w:jc w:val="both"/>
              <w:rPr>
                <w:color w:val="000000"/>
                <w:sz w:val="26"/>
                <w:szCs w:val="26"/>
              </w:rPr>
            </w:pPr>
            <w:r>
              <w:rPr>
                <w:color w:val="000000"/>
                <w:sz w:val="26"/>
                <w:szCs w:val="26"/>
              </w:rPr>
              <w:t xml:space="preserve">Trường hợp nhà hàng áp dụng hình thức order tại quầy thì nhân viên phục vụ tiếp nhận phiếu order từ </w:t>
            </w:r>
            <w:hyperlink r:id="rId15">
              <w:r>
                <w:rPr>
                  <w:color w:val="000000"/>
                  <w:sz w:val="26"/>
                  <w:szCs w:val="26"/>
                  <w:u w:val="single"/>
                </w:rPr>
                <w:t>nhân</w:t>
              </w:r>
            </w:hyperlink>
            <w:r>
              <w:rPr>
                <w:color w:val="000000"/>
                <w:sz w:val="26"/>
                <w:szCs w:val="26"/>
              </w:rPr>
              <w:t xml:space="preserve"> </w:t>
            </w:r>
            <w:hyperlink r:id="rId16">
              <w:r>
                <w:rPr>
                  <w:color w:val="000000"/>
                  <w:sz w:val="26"/>
                  <w:szCs w:val="26"/>
                  <w:u w:val="single"/>
                </w:rPr>
                <w:t>viên lễ tân</w:t>
              </w:r>
            </w:hyperlink>
            <w:r>
              <w:rPr>
                <w:color w:val="000000"/>
                <w:sz w:val="26"/>
                <w:szCs w:val="26"/>
              </w:rPr>
              <w:t xml:space="preserve"> và thực hiện các công việc tương tự còn lại như trên.</w:t>
            </w:r>
          </w:p>
        </w:tc>
        <w:tc>
          <w:tcPr>
            <w:tcW w:w="708" w:type="dxa"/>
            <w:tcBorders>
              <w:top w:val="single" w:sz="4" w:space="0" w:color="auto"/>
              <w:left w:val="single" w:sz="4" w:space="0" w:color="auto"/>
              <w:bottom w:val="single" w:sz="4" w:space="0" w:color="auto"/>
              <w:right w:val="single" w:sz="4" w:space="0" w:color="auto"/>
            </w:tcBorders>
          </w:tcPr>
          <w:p w14:paraId="57B1C394" w14:textId="77777777" w:rsidR="00447BF9" w:rsidRDefault="00447BF9">
            <w:pPr>
              <w:pBdr>
                <w:top w:val="nil"/>
                <w:left w:val="nil"/>
                <w:bottom w:val="nil"/>
                <w:right w:val="nil"/>
                <w:between w:val="nil"/>
              </w:pBdr>
              <w:rPr>
                <w:color w:val="000000"/>
                <w:sz w:val="24"/>
                <w:szCs w:val="24"/>
              </w:rPr>
            </w:pPr>
          </w:p>
        </w:tc>
        <w:tc>
          <w:tcPr>
            <w:tcW w:w="689" w:type="dxa"/>
            <w:tcBorders>
              <w:top w:val="single" w:sz="4" w:space="0" w:color="auto"/>
              <w:left w:val="single" w:sz="4" w:space="0" w:color="auto"/>
              <w:bottom w:val="single" w:sz="4" w:space="0" w:color="auto"/>
              <w:right w:val="single" w:sz="4" w:space="0" w:color="auto"/>
            </w:tcBorders>
          </w:tcPr>
          <w:p w14:paraId="59A8EFFD" w14:textId="77777777" w:rsidR="00447BF9" w:rsidRDefault="00447BF9">
            <w:pPr>
              <w:pBdr>
                <w:top w:val="nil"/>
                <w:left w:val="nil"/>
                <w:bottom w:val="nil"/>
                <w:right w:val="nil"/>
                <w:between w:val="nil"/>
              </w:pBdr>
              <w:rPr>
                <w:color w:val="000000"/>
                <w:sz w:val="24"/>
                <w:szCs w:val="24"/>
              </w:rPr>
            </w:pPr>
          </w:p>
        </w:tc>
        <w:tc>
          <w:tcPr>
            <w:tcW w:w="1397" w:type="dxa"/>
            <w:tcBorders>
              <w:top w:val="single" w:sz="4" w:space="0" w:color="auto"/>
              <w:left w:val="single" w:sz="4" w:space="0" w:color="auto"/>
              <w:bottom w:val="single" w:sz="4" w:space="0" w:color="auto"/>
              <w:right w:val="single" w:sz="4" w:space="0" w:color="auto"/>
            </w:tcBorders>
          </w:tcPr>
          <w:p w14:paraId="410B93FA" w14:textId="77777777" w:rsidR="00447BF9" w:rsidRDefault="00447BF9">
            <w:pPr>
              <w:pBdr>
                <w:top w:val="nil"/>
                <w:left w:val="nil"/>
                <w:bottom w:val="nil"/>
                <w:right w:val="nil"/>
                <w:between w:val="nil"/>
              </w:pBdr>
              <w:rPr>
                <w:color w:val="000000"/>
                <w:sz w:val="24"/>
                <w:szCs w:val="24"/>
              </w:rPr>
            </w:pPr>
          </w:p>
        </w:tc>
      </w:tr>
      <w:tr w:rsidR="00447BF9" w14:paraId="7836BB05" w14:textId="77777777" w:rsidTr="00E81B62">
        <w:trPr>
          <w:trHeight w:val="2929"/>
        </w:trPr>
        <w:tc>
          <w:tcPr>
            <w:tcW w:w="6513" w:type="dxa"/>
            <w:tcBorders>
              <w:top w:val="single" w:sz="4" w:space="0" w:color="auto"/>
              <w:left w:val="single" w:sz="4" w:space="0" w:color="auto"/>
              <w:bottom w:val="single" w:sz="4" w:space="0" w:color="auto"/>
              <w:right w:val="single" w:sz="4" w:space="0" w:color="auto"/>
            </w:tcBorders>
          </w:tcPr>
          <w:p w14:paraId="3F4C5BAB" w14:textId="77777777" w:rsidR="00447BF9" w:rsidRDefault="003C42EC">
            <w:pPr>
              <w:pBdr>
                <w:top w:val="nil"/>
                <w:left w:val="nil"/>
                <w:bottom w:val="nil"/>
                <w:right w:val="nil"/>
                <w:between w:val="nil"/>
              </w:pBdr>
              <w:spacing w:before="112" w:line="360" w:lineRule="auto"/>
              <w:ind w:left="122" w:right="107" w:firstLine="719"/>
              <w:jc w:val="both"/>
              <w:rPr>
                <w:color w:val="000000"/>
                <w:sz w:val="26"/>
                <w:szCs w:val="26"/>
              </w:rPr>
            </w:pPr>
            <w:r>
              <w:rPr>
                <w:color w:val="000000"/>
                <w:sz w:val="26"/>
                <w:szCs w:val="26"/>
              </w:rPr>
              <w:t xml:space="preserve">Lấy hóa đơn thanh toán từ </w:t>
            </w:r>
            <w:hyperlink r:id="rId17">
              <w:r>
                <w:rPr>
                  <w:color w:val="000000"/>
                  <w:sz w:val="26"/>
                  <w:szCs w:val="26"/>
                  <w:u w:val="single"/>
                </w:rPr>
                <w:t>thu ngân</w:t>
              </w:r>
            </w:hyperlink>
            <w:r>
              <w:rPr>
                <w:color w:val="000000"/>
                <w:sz w:val="26"/>
                <w:szCs w:val="26"/>
              </w:rPr>
              <w:t xml:space="preserve"> và giao lại cho khách nếu khách yêu cầu thanh toán. Nhận tiền từ khách. Lưu ý đếm tiền trước mặt khách, đọc lớn số tiền khách cần thanh toán, số tiền đã nhận từ khách rồi mang ra cho thu ngân. Lấy hóa đơn thanh toán, tiền thừa (nếu có) và mang ra gửi lại khách</w:t>
            </w:r>
          </w:p>
        </w:tc>
        <w:tc>
          <w:tcPr>
            <w:tcW w:w="708" w:type="dxa"/>
            <w:tcBorders>
              <w:top w:val="single" w:sz="4" w:space="0" w:color="auto"/>
              <w:left w:val="single" w:sz="4" w:space="0" w:color="auto"/>
              <w:bottom w:val="single" w:sz="4" w:space="0" w:color="auto"/>
              <w:right w:val="single" w:sz="4" w:space="0" w:color="auto"/>
            </w:tcBorders>
          </w:tcPr>
          <w:p w14:paraId="6F6595D8" w14:textId="77777777" w:rsidR="00447BF9" w:rsidRDefault="00447BF9">
            <w:pPr>
              <w:pBdr>
                <w:top w:val="nil"/>
                <w:left w:val="nil"/>
                <w:bottom w:val="nil"/>
                <w:right w:val="nil"/>
                <w:between w:val="nil"/>
              </w:pBdr>
              <w:rPr>
                <w:color w:val="000000"/>
                <w:sz w:val="24"/>
                <w:szCs w:val="24"/>
              </w:rPr>
            </w:pPr>
          </w:p>
        </w:tc>
        <w:tc>
          <w:tcPr>
            <w:tcW w:w="689" w:type="dxa"/>
            <w:tcBorders>
              <w:top w:val="single" w:sz="4" w:space="0" w:color="auto"/>
              <w:left w:val="single" w:sz="4" w:space="0" w:color="auto"/>
              <w:bottom w:val="single" w:sz="4" w:space="0" w:color="auto"/>
              <w:right w:val="single" w:sz="4" w:space="0" w:color="auto"/>
            </w:tcBorders>
          </w:tcPr>
          <w:p w14:paraId="273280CC" w14:textId="77777777" w:rsidR="00447BF9" w:rsidRDefault="00447BF9">
            <w:pPr>
              <w:pBdr>
                <w:top w:val="nil"/>
                <w:left w:val="nil"/>
                <w:bottom w:val="nil"/>
                <w:right w:val="nil"/>
                <w:between w:val="nil"/>
              </w:pBdr>
              <w:rPr>
                <w:color w:val="000000"/>
                <w:sz w:val="24"/>
                <w:szCs w:val="24"/>
              </w:rPr>
            </w:pPr>
          </w:p>
        </w:tc>
        <w:tc>
          <w:tcPr>
            <w:tcW w:w="1397" w:type="dxa"/>
            <w:tcBorders>
              <w:top w:val="single" w:sz="4" w:space="0" w:color="auto"/>
              <w:left w:val="single" w:sz="4" w:space="0" w:color="auto"/>
              <w:bottom w:val="single" w:sz="4" w:space="0" w:color="auto"/>
              <w:right w:val="single" w:sz="4" w:space="0" w:color="auto"/>
            </w:tcBorders>
          </w:tcPr>
          <w:p w14:paraId="5783D95D" w14:textId="77777777" w:rsidR="00447BF9" w:rsidRDefault="00447BF9">
            <w:pPr>
              <w:pBdr>
                <w:top w:val="nil"/>
                <w:left w:val="nil"/>
                <w:bottom w:val="nil"/>
                <w:right w:val="nil"/>
                <w:between w:val="nil"/>
              </w:pBdr>
              <w:rPr>
                <w:color w:val="000000"/>
                <w:sz w:val="24"/>
                <w:szCs w:val="24"/>
              </w:rPr>
            </w:pPr>
          </w:p>
        </w:tc>
      </w:tr>
      <w:tr w:rsidR="00447BF9" w14:paraId="67DBACF2" w14:textId="77777777" w:rsidTr="00E81B62">
        <w:trPr>
          <w:trHeight w:val="1586"/>
        </w:trPr>
        <w:tc>
          <w:tcPr>
            <w:tcW w:w="6513" w:type="dxa"/>
            <w:tcBorders>
              <w:top w:val="single" w:sz="4" w:space="0" w:color="auto"/>
              <w:left w:val="single" w:sz="4" w:space="0" w:color="auto"/>
              <w:bottom w:val="single" w:sz="4" w:space="0" w:color="auto"/>
              <w:right w:val="single" w:sz="4" w:space="0" w:color="auto"/>
            </w:tcBorders>
          </w:tcPr>
          <w:p w14:paraId="66B1A0C8" w14:textId="77777777" w:rsidR="00447BF9" w:rsidRDefault="003C42EC">
            <w:pPr>
              <w:pBdr>
                <w:top w:val="nil"/>
                <w:left w:val="nil"/>
                <w:bottom w:val="nil"/>
                <w:right w:val="nil"/>
                <w:between w:val="nil"/>
              </w:pBdr>
              <w:spacing w:before="112" w:line="360" w:lineRule="auto"/>
              <w:ind w:left="122" w:right="111" w:firstLine="719"/>
              <w:jc w:val="both"/>
              <w:rPr>
                <w:color w:val="000000"/>
                <w:sz w:val="26"/>
                <w:szCs w:val="26"/>
              </w:rPr>
            </w:pPr>
            <w:r>
              <w:rPr>
                <w:color w:val="000000"/>
                <w:sz w:val="26"/>
                <w:szCs w:val="26"/>
              </w:rPr>
              <w:t>Tham khảo ý kiến khách về chất lượng dịch vụ/ phục vụ của nhà hàng (nếu cần), cảm ơn khách, chào khách và hẹn gặp lại</w:t>
            </w:r>
          </w:p>
        </w:tc>
        <w:tc>
          <w:tcPr>
            <w:tcW w:w="708" w:type="dxa"/>
            <w:tcBorders>
              <w:top w:val="single" w:sz="4" w:space="0" w:color="auto"/>
              <w:left w:val="single" w:sz="4" w:space="0" w:color="auto"/>
              <w:bottom w:val="single" w:sz="4" w:space="0" w:color="auto"/>
              <w:right w:val="single" w:sz="4" w:space="0" w:color="auto"/>
            </w:tcBorders>
          </w:tcPr>
          <w:p w14:paraId="4771FD23" w14:textId="77777777" w:rsidR="00447BF9" w:rsidRDefault="00447BF9">
            <w:pPr>
              <w:pBdr>
                <w:top w:val="nil"/>
                <w:left w:val="nil"/>
                <w:bottom w:val="nil"/>
                <w:right w:val="nil"/>
                <w:between w:val="nil"/>
              </w:pBdr>
              <w:rPr>
                <w:color w:val="000000"/>
                <w:sz w:val="24"/>
                <w:szCs w:val="24"/>
              </w:rPr>
            </w:pPr>
          </w:p>
        </w:tc>
        <w:tc>
          <w:tcPr>
            <w:tcW w:w="689" w:type="dxa"/>
            <w:tcBorders>
              <w:top w:val="single" w:sz="4" w:space="0" w:color="auto"/>
              <w:left w:val="single" w:sz="4" w:space="0" w:color="auto"/>
              <w:bottom w:val="single" w:sz="4" w:space="0" w:color="auto"/>
              <w:right w:val="single" w:sz="4" w:space="0" w:color="auto"/>
            </w:tcBorders>
          </w:tcPr>
          <w:p w14:paraId="7B08F171" w14:textId="77777777" w:rsidR="00447BF9" w:rsidRDefault="00447BF9">
            <w:pPr>
              <w:pBdr>
                <w:top w:val="nil"/>
                <w:left w:val="nil"/>
                <w:bottom w:val="nil"/>
                <w:right w:val="nil"/>
                <w:between w:val="nil"/>
              </w:pBdr>
              <w:rPr>
                <w:color w:val="000000"/>
                <w:sz w:val="24"/>
                <w:szCs w:val="24"/>
              </w:rPr>
            </w:pPr>
          </w:p>
        </w:tc>
        <w:tc>
          <w:tcPr>
            <w:tcW w:w="1397" w:type="dxa"/>
            <w:tcBorders>
              <w:top w:val="single" w:sz="4" w:space="0" w:color="auto"/>
              <w:left w:val="single" w:sz="4" w:space="0" w:color="auto"/>
              <w:bottom w:val="single" w:sz="4" w:space="0" w:color="auto"/>
              <w:right w:val="single" w:sz="4" w:space="0" w:color="auto"/>
            </w:tcBorders>
          </w:tcPr>
          <w:p w14:paraId="21237211" w14:textId="77777777" w:rsidR="00447BF9" w:rsidRDefault="00447BF9">
            <w:pPr>
              <w:pBdr>
                <w:top w:val="nil"/>
                <w:left w:val="nil"/>
                <w:bottom w:val="nil"/>
                <w:right w:val="nil"/>
                <w:between w:val="nil"/>
              </w:pBdr>
              <w:rPr>
                <w:color w:val="000000"/>
                <w:sz w:val="24"/>
                <w:szCs w:val="24"/>
              </w:rPr>
            </w:pPr>
          </w:p>
        </w:tc>
      </w:tr>
      <w:tr w:rsidR="00447BF9" w14:paraId="6AAA9262" w14:textId="77777777" w:rsidTr="00E81B62">
        <w:trPr>
          <w:trHeight w:val="2034"/>
        </w:trPr>
        <w:tc>
          <w:tcPr>
            <w:tcW w:w="6513" w:type="dxa"/>
            <w:tcBorders>
              <w:top w:val="single" w:sz="4" w:space="0" w:color="auto"/>
              <w:left w:val="single" w:sz="4" w:space="0" w:color="auto"/>
              <w:bottom w:val="single" w:sz="4" w:space="0" w:color="auto"/>
              <w:right w:val="single" w:sz="4" w:space="0" w:color="auto"/>
            </w:tcBorders>
          </w:tcPr>
          <w:p w14:paraId="7186B7A6" w14:textId="77777777" w:rsidR="00447BF9" w:rsidRDefault="003C42EC">
            <w:pPr>
              <w:pBdr>
                <w:top w:val="nil"/>
                <w:left w:val="nil"/>
                <w:bottom w:val="nil"/>
                <w:right w:val="nil"/>
                <w:between w:val="nil"/>
              </w:pBdr>
              <w:spacing w:before="112" w:line="360" w:lineRule="auto"/>
              <w:ind w:left="122" w:right="107" w:firstLine="719"/>
              <w:jc w:val="both"/>
              <w:rPr>
                <w:color w:val="000000"/>
                <w:sz w:val="26"/>
                <w:szCs w:val="26"/>
              </w:rPr>
            </w:pPr>
            <w:r>
              <w:rPr>
                <w:color w:val="000000"/>
                <w:sz w:val="26"/>
                <w:szCs w:val="26"/>
              </w:rPr>
              <w:t>Thu dọn toàn bộ đồ bẩn trên bàn, phân loại và xử lý đồ bẩn đúng nơi quy định; phân loại chén/ đĩa, dao, muỗng, nĩa và đặt/ để vào đúng vị trí trên xe đẩy, chuyển cho nhân viên rửa bát</w:t>
            </w:r>
          </w:p>
        </w:tc>
        <w:tc>
          <w:tcPr>
            <w:tcW w:w="708" w:type="dxa"/>
            <w:tcBorders>
              <w:top w:val="single" w:sz="4" w:space="0" w:color="auto"/>
              <w:left w:val="single" w:sz="4" w:space="0" w:color="auto"/>
              <w:bottom w:val="single" w:sz="4" w:space="0" w:color="auto"/>
              <w:right w:val="single" w:sz="4" w:space="0" w:color="auto"/>
            </w:tcBorders>
          </w:tcPr>
          <w:p w14:paraId="58403F2F" w14:textId="77777777" w:rsidR="00447BF9" w:rsidRDefault="00447BF9">
            <w:pPr>
              <w:pBdr>
                <w:top w:val="nil"/>
                <w:left w:val="nil"/>
                <w:bottom w:val="nil"/>
                <w:right w:val="nil"/>
                <w:between w:val="nil"/>
              </w:pBdr>
              <w:rPr>
                <w:color w:val="000000"/>
                <w:sz w:val="24"/>
                <w:szCs w:val="24"/>
              </w:rPr>
            </w:pPr>
          </w:p>
        </w:tc>
        <w:tc>
          <w:tcPr>
            <w:tcW w:w="689" w:type="dxa"/>
            <w:tcBorders>
              <w:top w:val="single" w:sz="4" w:space="0" w:color="auto"/>
              <w:left w:val="single" w:sz="4" w:space="0" w:color="auto"/>
              <w:bottom w:val="single" w:sz="4" w:space="0" w:color="auto"/>
              <w:right w:val="single" w:sz="4" w:space="0" w:color="auto"/>
            </w:tcBorders>
          </w:tcPr>
          <w:p w14:paraId="33C4CCDC" w14:textId="77777777" w:rsidR="00447BF9" w:rsidRDefault="00447BF9">
            <w:pPr>
              <w:pBdr>
                <w:top w:val="nil"/>
                <w:left w:val="nil"/>
                <w:bottom w:val="nil"/>
                <w:right w:val="nil"/>
                <w:between w:val="nil"/>
              </w:pBdr>
              <w:rPr>
                <w:color w:val="000000"/>
                <w:sz w:val="24"/>
                <w:szCs w:val="24"/>
              </w:rPr>
            </w:pPr>
          </w:p>
        </w:tc>
        <w:tc>
          <w:tcPr>
            <w:tcW w:w="1397" w:type="dxa"/>
            <w:tcBorders>
              <w:top w:val="single" w:sz="4" w:space="0" w:color="auto"/>
              <w:left w:val="single" w:sz="4" w:space="0" w:color="auto"/>
              <w:bottom w:val="single" w:sz="4" w:space="0" w:color="auto"/>
              <w:right w:val="single" w:sz="4" w:space="0" w:color="auto"/>
            </w:tcBorders>
          </w:tcPr>
          <w:p w14:paraId="1FF3E525" w14:textId="77777777" w:rsidR="00447BF9" w:rsidRDefault="00447BF9">
            <w:pPr>
              <w:pBdr>
                <w:top w:val="nil"/>
                <w:left w:val="nil"/>
                <w:bottom w:val="nil"/>
                <w:right w:val="nil"/>
                <w:between w:val="nil"/>
              </w:pBdr>
              <w:rPr>
                <w:color w:val="000000"/>
                <w:sz w:val="24"/>
                <w:szCs w:val="24"/>
              </w:rPr>
            </w:pPr>
          </w:p>
        </w:tc>
      </w:tr>
      <w:tr w:rsidR="00447BF9" w14:paraId="1BD05E87" w14:textId="77777777" w:rsidTr="00E81B62">
        <w:trPr>
          <w:trHeight w:val="1135"/>
        </w:trPr>
        <w:tc>
          <w:tcPr>
            <w:tcW w:w="6513" w:type="dxa"/>
            <w:tcBorders>
              <w:top w:val="single" w:sz="4" w:space="0" w:color="auto"/>
              <w:left w:val="single" w:sz="4" w:space="0" w:color="auto"/>
              <w:bottom w:val="single" w:sz="4" w:space="0" w:color="auto"/>
              <w:right w:val="single" w:sz="4" w:space="0" w:color="auto"/>
            </w:tcBorders>
          </w:tcPr>
          <w:p w14:paraId="2CBEA08E" w14:textId="77777777" w:rsidR="00447BF9" w:rsidRDefault="003C42EC">
            <w:pPr>
              <w:pBdr>
                <w:top w:val="nil"/>
                <w:left w:val="nil"/>
                <w:bottom w:val="nil"/>
                <w:right w:val="nil"/>
                <w:between w:val="nil"/>
              </w:pBdr>
              <w:spacing w:before="112" w:line="360" w:lineRule="auto"/>
              <w:ind w:left="122" w:firstLine="719"/>
              <w:rPr>
                <w:color w:val="000000"/>
                <w:sz w:val="26"/>
                <w:szCs w:val="26"/>
              </w:rPr>
            </w:pPr>
            <w:r>
              <w:rPr>
                <w:color w:val="000000"/>
                <w:sz w:val="26"/>
                <w:szCs w:val="26"/>
              </w:rPr>
              <w:lastRenderedPageBreak/>
              <w:t>Setup lại bàn mới theo chuẩn nhà hàng, sẵn sàng phục vụ lượt khách mới</w:t>
            </w:r>
          </w:p>
        </w:tc>
        <w:tc>
          <w:tcPr>
            <w:tcW w:w="708" w:type="dxa"/>
            <w:tcBorders>
              <w:top w:val="single" w:sz="4" w:space="0" w:color="auto"/>
              <w:left w:val="single" w:sz="4" w:space="0" w:color="auto"/>
              <w:bottom w:val="single" w:sz="4" w:space="0" w:color="auto"/>
              <w:right w:val="single" w:sz="4" w:space="0" w:color="auto"/>
            </w:tcBorders>
          </w:tcPr>
          <w:p w14:paraId="28223118" w14:textId="77777777" w:rsidR="00447BF9" w:rsidRDefault="00447BF9">
            <w:pPr>
              <w:pBdr>
                <w:top w:val="nil"/>
                <w:left w:val="nil"/>
                <w:bottom w:val="nil"/>
                <w:right w:val="nil"/>
                <w:between w:val="nil"/>
              </w:pBdr>
              <w:rPr>
                <w:color w:val="000000"/>
                <w:sz w:val="24"/>
                <w:szCs w:val="24"/>
              </w:rPr>
            </w:pPr>
          </w:p>
        </w:tc>
        <w:tc>
          <w:tcPr>
            <w:tcW w:w="689" w:type="dxa"/>
            <w:tcBorders>
              <w:top w:val="single" w:sz="4" w:space="0" w:color="auto"/>
              <w:left w:val="single" w:sz="4" w:space="0" w:color="auto"/>
              <w:bottom w:val="single" w:sz="4" w:space="0" w:color="auto"/>
              <w:right w:val="single" w:sz="4" w:space="0" w:color="auto"/>
            </w:tcBorders>
          </w:tcPr>
          <w:p w14:paraId="42C22076" w14:textId="77777777" w:rsidR="00447BF9" w:rsidRDefault="00447BF9">
            <w:pPr>
              <w:pBdr>
                <w:top w:val="nil"/>
                <w:left w:val="nil"/>
                <w:bottom w:val="nil"/>
                <w:right w:val="nil"/>
                <w:between w:val="nil"/>
              </w:pBdr>
              <w:rPr>
                <w:color w:val="000000"/>
                <w:sz w:val="24"/>
                <w:szCs w:val="24"/>
              </w:rPr>
            </w:pPr>
          </w:p>
        </w:tc>
        <w:tc>
          <w:tcPr>
            <w:tcW w:w="1397" w:type="dxa"/>
            <w:tcBorders>
              <w:top w:val="single" w:sz="4" w:space="0" w:color="auto"/>
              <w:left w:val="single" w:sz="4" w:space="0" w:color="auto"/>
              <w:bottom w:val="single" w:sz="4" w:space="0" w:color="auto"/>
              <w:right w:val="single" w:sz="4" w:space="0" w:color="auto"/>
            </w:tcBorders>
          </w:tcPr>
          <w:p w14:paraId="2C64384B" w14:textId="77777777" w:rsidR="00447BF9" w:rsidRDefault="00447BF9">
            <w:pPr>
              <w:pBdr>
                <w:top w:val="nil"/>
                <w:left w:val="nil"/>
                <w:bottom w:val="nil"/>
                <w:right w:val="nil"/>
                <w:between w:val="nil"/>
              </w:pBdr>
              <w:rPr>
                <w:color w:val="000000"/>
                <w:sz w:val="24"/>
                <w:szCs w:val="24"/>
              </w:rPr>
            </w:pPr>
          </w:p>
        </w:tc>
      </w:tr>
      <w:tr w:rsidR="00447BF9" w14:paraId="45933233" w14:textId="77777777" w:rsidTr="00E81B62">
        <w:trPr>
          <w:trHeight w:val="1588"/>
        </w:trPr>
        <w:tc>
          <w:tcPr>
            <w:tcW w:w="6513" w:type="dxa"/>
            <w:tcBorders>
              <w:top w:val="single" w:sz="4" w:space="0" w:color="auto"/>
              <w:left w:val="single" w:sz="4" w:space="0" w:color="auto"/>
              <w:bottom w:val="single" w:sz="4" w:space="0" w:color="auto"/>
              <w:right w:val="single" w:sz="4" w:space="0" w:color="auto"/>
            </w:tcBorders>
          </w:tcPr>
          <w:p w14:paraId="23C72D3F" w14:textId="77777777" w:rsidR="00447BF9" w:rsidRDefault="003C42EC">
            <w:pPr>
              <w:pBdr>
                <w:top w:val="nil"/>
                <w:left w:val="nil"/>
                <w:bottom w:val="nil"/>
                <w:right w:val="nil"/>
                <w:between w:val="nil"/>
              </w:pBdr>
              <w:spacing w:before="114" w:line="360" w:lineRule="auto"/>
              <w:ind w:left="122" w:right="112" w:firstLine="719"/>
              <w:jc w:val="both"/>
              <w:rPr>
                <w:color w:val="000000"/>
                <w:sz w:val="26"/>
                <w:szCs w:val="26"/>
              </w:rPr>
            </w:pPr>
            <w:r>
              <w:rPr>
                <w:color w:val="000000"/>
                <w:sz w:val="26"/>
                <w:szCs w:val="26"/>
              </w:rPr>
              <w:t>Ăn trưa theo giờ quy định (thông thường, mỗi nhân viên sẽ có 30p để ăn trưa, các nhân viên thay phiên nhau đi ăn và phải đảm bảo số lượng nhân viên ở lại đủ để phục vụ</w:t>
            </w:r>
          </w:p>
        </w:tc>
        <w:tc>
          <w:tcPr>
            <w:tcW w:w="708" w:type="dxa"/>
            <w:tcBorders>
              <w:top w:val="single" w:sz="4" w:space="0" w:color="auto"/>
              <w:left w:val="single" w:sz="4" w:space="0" w:color="auto"/>
              <w:bottom w:val="single" w:sz="4" w:space="0" w:color="auto"/>
              <w:right w:val="single" w:sz="4" w:space="0" w:color="auto"/>
            </w:tcBorders>
          </w:tcPr>
          <w:p w14:paraId="2B1F9950" w14:textId="77777777" w:rsidR="00447BF9" w:rsidRDefault="00447BF9">
            <w:pPr>
              <w:pBdr>
                <w:top w:val="nil"/>
                <w:left w:val="nil"/>
                <w:bottom w:val="nil"/>
                <w:right w:val="nil"/>
                <w:between w:val="nil"/>
              </w:pBdr>
              <w:rPr>
                <w:color w:val="000000"/>
                <w:sz w:val="24"/>
                <w:szCs w:val="24"/>
              </w:rPr>
            </w:pPr>
          </w:p>
        </w:tc>
        <w:tc>
          <w:tcPr>
            <w:tcW w:w="689" w:type="dxa"/>
            <w:tcBorders>
              <w:top w:val="single" w:sz="4" w:space="0" w:color="auto"/>
              <w:left w:val="single" w:sz="4" w:space="0" w:color="auto"/>
              <w:bottom w:val="single" w:sz="4" w:space="0" w:color="auto"/>
              <w:right w:val="single" w:sz="4" w:space="0" w:color="auto"/>
            </w:tcBorders>
          </w:tcPr>
          <w:p w14:paraId="76495A37" w14:textId="77777777" w:rsidR="00447BF9" w:rsidRDefault="00447BF9">
            <w:pPr>
              <w:pBdr>
                <w:top w:val="nil"/>
                <w:left w:val="nil"/>
                <w:bottom w:val="nil"/>
                <w:right w:val="nil"/>
                <w:between w:val="nil"/>
              </w:pBdr>
              <w:rPr>
                <w:color w:val="000000"/>
                <w:sz w:val="24"/>
                <w:szCs w:val="24"/>
              </w:rPr>
            </w:pPr>
          </w:p>
        </w:tc>
        <w:tc>
          <w:tcPr>
            <w:tcW w:w="1397" w:type="dxa"/>
            <w:tcBorders>
              <w:top w:val="single" w:sz="4" w:space="0" w:color="auto"/>
              <w:left w:val="single" w:sz="4" w:space="0" w:color="auto"/>
              <w:bottom w:val="single" w:sz="4" w:space="0" w:color="auto"/>
              <w:right w:val="single" w:sz="4" w:space="0" w:color="auto"/>
            </w:tcBorders>
          </w:tcPr>
          <w:p w14:paraId="7716ED1C" w14:textId="77777777" w:rsidR="00447BF9" w:rsidRDefault="00447BF9">
            <w:pPr>
              <w:pBdr>
                <w:top w:val="nil"/>
                <w:left w:val="nil"/>
                <w:bottom w:val="nil"/>
                <w:right w:val="nil"/>
                <w:between w:val="nil"/>
              </w:pBdr>
              <w:rPr>
                <w:color w:val="000000"/>
                <w:sz w:val="24"/>
                <w:szCs w:val="24"/>
              </w:rPr>
            </w:pPr>
          </w:p>
        </w:tc>
      </w:tr>
    </w:tbl>
    <w:p w14:paraId="3AF99F13" w14:textId="77777777" w:rsidR="00447BF9" w:rsidRDefault="00447BF9">
      <w:pPr>
        <w:rPr>
          <w:sz w:val="24"/>
          <w:szCs w:val="24"/>
        </w:rPr>
        <w:sectPr w:rsidR="00447BF9">
          <w:type w:val="continuous"/>
          <w:pgSz w:w="11910" w:h="16840"/>
          <w:pgMar w:top="1100" w:right="0" w:bottom="1260" w:left="1440" w:header="0" w:footer="1007" w:gutter="0"/>
          <w:cols w:space="720"/>
        </w:sectPr>
      </w:pPr>
    </w:p>
    <w:p w14:paraId="15587FDC" w14:textId="77777777" w:rsidR="00447BF9" w:rsidRDefault="00447BF9">
      <w:pPr>
        <w:pBdr>
          <w:top w:val="nil"/>
          <w:left w:val="nil"/>
          <w:bottom w:val="nil"/>
          <w:right w:val="nil"/>
          <w:between w:val="nil"/>
        </w:pBdr>
        <w:spacing w:line="276" w:lineRule="auto"/>
        <w:rPr>
          <w:sz w:val="24"/>
          <w:szCs w:val="24"/>
        </w:rPr>
      </w:pPr>
    </w:p>
    <w:tbl>
      <w:tblPr>
        <w:tblStyle w:val="a5"/>
        <w:tblW w:w="9306"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512"/>
        <w:gridCol w:w="708"/>
        <w:gridCol w:w="689"/>
        <w:gridCol w:w="1397"/>
      </w:tblGrid>
      <w:tr w:rsidR="00447BF9" w14:paraId="09C9C647" w14:textId="77777777" w:rsidTr="00E81B62">
        <w:trPr>
          <w:trHeight w:val="691"/>
        </w:trPr>
        <w:tc>
          <w:tcPr>
            <w:tcW w:w="6513" w:type="dxa"/>
          </w:tcPr>
          <w:p w14:paraId="7F2DDA3C" w14:textId="77777777" w:rsidR="00447BF9" w:rsidRDefault="003C42EC">
            <w:pPr>
              <w:pBdr>
                <w:top w:val="nil"/>
                <w:left w:val="nil"/>
                <w:bottom w:val="nil"/>
                <w:right w:val="nil"/>
                <w:between w:val="nil"/>
              </w:pBdr>
              <w:spacing w:before="114"/>
              <w:ind w:left="122"/>
              <w:rPr>
                <w:color w:val="000000"/>
                <w:sz w:val="26"/>
                <w:szCs w:val="26"/>
              </w:rPr>
            </w:pPr>
            <w:r>
              <w:rPr>
                <w:color w:val="000000"/>
                <w:sz w:val="26"/>
                <w:szCs w:val="26"/>
              </w:rPr>
              <w:t>khách khi cần)</w:t>
            </w:r>
          </w:p>
        </w:tc>
        <w:tc>
          <w:tcPr>
            <w:tcW w:w="708" w:type="dxa"/>
          </w:tcPr>
          <w:p w14:paraId="1D1A1C4C" w14:textId="77777777" w:rsidR="00447BF9" w:rsidRDefault="00447BF9">
            <w:pPr>
              <w:pBdr>
                <w:top w:val="nil"/>
                <w:left w:val="nil"/>
                <w:bottom w:val="nil"/>
                <w:right w:val="nil"/>
                <w:between w:val="nil"/>
              </w:pBdr>
              <w:rPr>
                <w:color w:val="000000"/>
                <w:sz w:val="24"/>
                <w:szCs w:val="24"/>
              </w:rPr>
            </w:pPr>
          </w:p>
        </w:tc>
        <w:tc>
          <w:tcPr>
            <w:tcW w:w="689" w:type="dxa"/>
          </w:tcPr>
          <w:p w14:paraId="0DBC43B0" w14:textId="77777777" w:rsidR="00447BF9" w:rsidRDefault="00447BF9">
            <w:pPr>
              <w:pBdr>
                <w:top w:val="nil"/>
                <w:left w:val="nil"/>
                <w:bottom w:val="nil"/>
                <w:right w:val="nil"/>
                <w:between w:val="nil"/>
              </w:pBdr>
              <w:rPr>
                <w:color w:val="000000"/>
                <w:sz w:val="24"/>
                <w:szCs w:val="24"/>
              </w:rPr>
            </w:pPr>
          </w:p>
        </w:tc>
        <w:tc>
          <w:tcPr>
            <w:tcW w:w="1397" w:type="dxa"/>
          </w:tcPr>
          <w:p w14:paraId="0A7D73A2" w14:textId="77777777" w:rsidR="00447BF9" w:rsidRDefault="00447BF9">
            <w:pPr>
              <w:pBdr>
                <w:top w:val="nil"/>
                <w:left w:val="nil"/>
                <w:bottom w:val="nil"/>
                <w:right w:val="nil"/>
                <w:between w:val="nil"/>
              </w:pBdr>
              <w:rPr>
                <w:color w:val="000000"/>
                <w:sz w:val="24"/>
                <w:szCs w:val="24"/>
              </w:rPr>
            </w:pPr>
          </w:p>
        </w:tc>
      </w:tr>
      <w:tr w:rsidR="00447BF9" w14:paraId="7C92DF98" w14:textId="77777777" w:rsidTr="00E81B62">
        <w:trPr>
          <w:trHeight w:val="2929"/>
        </w:trPr>
        <w:tc>
          <w:tcPr>
            <w:tcW w:w="6513" w:type="dxa"/>
          </w:tcPr>
          <w:p w14:paraId="1CC83CA8" w14:textId="77777777" w:rsidR="00447BF9" w:rsidRDefault="003C42EC">
            <w:pPr>
              <w:pBdr>
                <w:top w:val="nil"/>
                <w:left w:val="nil"/>
                <w:bottom w:val="nil"/>
                <w:right w:val="nil"/>
                <w:between w:val="nil"/>
              </w:pBdr>
              <w:spacing w:before="112" w:line="360" w:lineRule="auto"/>
              <w:ind w:left="122" w:right="108" w:firstLine="719"/>
              <w:jc w:val="both"/>
              <w:rPr>
                <w:color w:val="000000"/>
                <w:sz w:val="26"/>
                <w:szCs w:val="26"/>
              </w:rPr>
            </w:pPr>
            <w:r>
              <w:rPr>
                <w:color w:val="000000"/>
                <w:sz w:val="26"/>
                <w:szCs w:val="26"/>
              </w:rPr>
              <w:t>Kiểm tra lại vệ sinh khu vực được phân công, đảm bảo sạch sẽ – cập nhật thông tin vào sổ nhật ký làm việc, xóa bỏ những tồn đọng đã hoàn thành (có ghi chú), thêm mới những tồn đọng phát sinh – báo cáo công việc cho quản lý/ giám sát, bàn giao công việc cho ca sau. Kết thúc ca làm việc.</w:t>
            </w:r>
          </w:p>
        </w:tc>
        <w:tc>
          <w:tcPr>
            <w:tcW w:w="708" w:type="dxa"/>
          </w:tcPr>
          <w:p w14:paraId="48CBA89C" w14:textId="77777777" w:rsidR="00447BF9" w:rsidRDefault="00447BF9">
            <w:pPr>
              <w:pBdr>
                <w:top w:val="nil"/>
                <w:left w:val="nil"/>
                <w:bottom w:val="nil"/>
                <w:right w:val="nil"/>
                <w:between w:val="nil"/>
              </w:pBdr>
              <w:rPr>
                <w:color w:val="000000"/>
                <w:sz w:val="24"/>
                <w:szCs w:val="24"/>
              </w:rPr>
            </w:pPr>
          </w:p>
        </w:tc>
        <w:tc>
          <w:tcPr>
            <w:tcW w:w="689" w:type="dxa"/>
          </w:tcPr>
          <w:p w14:paraId="48104FA0" w14:textId="77777777" w:rsidR="00447BF9" w:rsidRDefault="00447BF9">
            <w:pPr>
              <w:pBdr>
                <w:top w:val="nil"/>
                <w:left w:val="nil"/>
                <w:bottom w:val="nil"/>
                <w:right w:val="nil"/>
                <w:between w:val="nil"/>
              </w:pBdr>
              <w:rPr>
                <w:color w:val="000000"/>
                <w:sz w:val="24"/>
                <w:szCs w:val="24"/>
              </w:rPr>
            </w:pPr>
          </w:p>
        </w:tc>
        <w:tc>
          <w:tcPr>
            <w:tcW w:w="1397" w:type="dxa"/>
          </w:tcPr>
          <w:p w14:paraId="34CB76A1" w14:textId="77777777" w:rsidR="00447BF9" w:rsidRDefault="00447BF9">
            <w:pPr>
              <w:pBdr>
                <w:top w:val="nil"/>
                <w:left w:val="nil"/>
                <w:bottom w:val="nil"/>
                <w:right w:val="nil"/>
                <w:between w:val="nil"/>
              </w:pBdr>
              <w:rPr>
                <w:color w:val="000000"/>
                <w:sz w:val="24"/>
                <w:szCs w:val="24"/>
              </w:rPr>
            </w:pPr>
          </w:p>
        </w:tc>
      </w:tr>
    </w:tbl>
    <w:p w14:paraId="2998B3A5" w14:textId="77777777" w:rsidR="00447BF9" w:rsidRDefault="003C42EC">
      <w:pPr>
        <w:spacing w:before="12"/>
        <w:ind w:left="262"/>
        <w:rPr>
          <w:i/>
          <w:sz w:val="26"/>
          <w:szCs w:val="26"/>
        </w:rPr>
      </w:pPr>
      <w:r>
        <w:rPr>
          <w:i/>
          <w:sz w:val="26"/>
          <w:szCs w:val="26"/>
        </w:rPr>
        <w:t>Nhiệm vụ chính của nhân viên phục vụ nhà hàng là setup bàn ăn và phục vụ khách</w:t>
      </w:r>
    </w:p>
    <w:p w14:paraId="62308A4B" w14:textId="77777777" w:rsidR="00447BF9" w:rsidRDefault="003C42EC">
      <w:pPr>
        <w:spacing w:before="151"/>
        <w:ind w:left="262"/>
        <w:rPr>
          <w:sz w:val="24"/>
          <w:szCs w:val="24"/>
        </w:rPr>
      </w:pPr>
      <w:r>
        <w:rPr>
          <w:sz w:val="24"/>
          <w:szCs w:val="24"/>
        </w:rPr>
        <w:t>►Ca chiều/ tối: 14h-22h</w:t>
      </w:r>
    </w:p>
    <w:p w14:paraId="7B3658C7" w14:textId="77777777" w:rsidR="00447BF9" w:rsidRDefault="00447BF9">
      <w:pPr>
        <w:pBdr>
          <w:top w:val="nil"/>
          <w:left w:val="nil"/>
          <w:bottom w:val="nil"/>
          <w:right w:val="nil"/>
          <w:between w:val="nil"/>
        </w:pBdr>
        <w:spacing w:before="8"/>
        <w:rPr>
          <w:color w:val="000000"/>
          <w:sz w:val="12"/>
          <w:szCs w:val="12"/>
        </w:rPr>
      </w:pPr>
    </w:p>
    <w:tbl>
      <w:tblPr>
        <w:tblStyle w:val="a6"/>
        <w:tblW w:w="9356" w:type="dxa"/>
        <w:tblInd w:w="118" w:type="dxa"/>
        <w:tblBorders>
          <w:top w:val="single" w:sz="6" w:space="0" w:color="DDDDDD"/>
          <w:left w:val="single" w:sz="6" w:space="0" w:color="DDDDDD"/>
          <w:bottom w:val="single" w:sz="6" w:space="0" w:color="DDDDDD"/>
          <w:right w:val="single" w:sz="6" w:space="0" w:color="DDDDDD"/>
          <w:insideH w:val="single" w:sz="6" w:space="0" w:color="DDDDDD"/>
          <w:insideV w:val="single" w:sz="6" w:space="0" w:color="DDDDDD"/>
        </w:tblBorders>
        <w:tblLayout w:type="fixed"/>
        <w:tblLook w:val="0000" w:firstRow="0" w:lastRow="0" w:firstColumn="0" w:lastColumn="0" w:noHBand="0" w:noVBand="0"/>
      </w:tblPr>
      <w:tblGrid>
        <w:gridCol w:w="6562"/>
        <w:gridCol w:w="708"/>
        <w:gridCol w:w="689"/>
        <w:gridCol w:w="1397"/>
      </w:tblGrid>
      <w:tr w:rsidR="00447BF9" w14:paraId="35FA3DE4" w14:textId="77777777" w:rsidTr="00E81B62">
        <w:trPr>
          <w:trHeight w:val="688"/>
        </w:trPr>
        <w:tc>
          <w:tcPr>
            <w:tcW w:w="6563" w:type="dxa"/>
            <w:tcBorders>
              <w:top w:val="single" w:sz="4" w:space="0" w:color="auto"/>
              <w:left w:val="single" w:sz="4" w:space="0" w:color="auto"/>
              <w:bottom w:val="single" w:sz="4" w:space="0" w:color="auto"/>
              <w:right w:val="single" w:sz="4" w:space="0" w:color="auto"/>
            </w:tcBorders>
          </w:tcPr>
          <w:p w14:paraId="6EF8BBF5" w14:textId="77777777" w:rsidR="00447BF9" w:rsidRDefault="003C42EC">
            <w:pPr>
              <w:pBdr>
                <w:top w:val="nil"/>
                <w:left w:val="nil"/>
                <w:bottom w:val="nil"/>
                <w:right w:val="nil"/>
                <w:between w:val="nil"/>
              </w:pBdr>
              <w:spacing w:before="119"/>
              <w:ind w:left="124"/>
              <w:rPr>
                <w:b/>
                <w:color w:val="000000"/>
                <w:sz w:val="26"/>
                <w:szCs w:val="26"/>
              </w:rPr>
            </w:pPr>
            <w:r>
              <w:rPr>
                <w:b/>
                <w:color w:val="000000"/>
                <w:sz w:val="26"/>
                <w:szCs w:val="26"/>
              </w:rPr>
              <w:t>Items</w:t>
            </w:r>
          </w:p>
        </w:tc>
        <w:tc>
          <w:tcPr>
            <w:tcW w:w="708" w:type="dxa"/>
            <w:tcBorders>
              <w:top w:val="single" w:sz="4" w:space="0" w:color="auto"/>
              <w:left w:val="single" w:sz="4" w:space="0" w:color="auto"/>
              <w:bottom w:val="single" w:sz="4" w:space="0" w:color="auto"/>
              <w:right w:val="single" w:sz="4" w:space="0" w:color="auto"/>
            </w:tcBorders>
          </w:tcPr>
          <w:p w14:paraId="574F94F9" w14:textId="77777777" w:rsidR="00447BF9" w:rsidRDefault="003C42EC">
            <w:pPr>
              <w:pBdr>
                <w:top w:val="nil"/>
                <w:left w:val="nil"/>
                <w:bottom w:val="nil"/>
                <w:right w:val="nil"/>
                <w:between w:val="nil"/>
              </w:pBdr>
              <w:spacing w:before="119"/>
              <w:ind w:left="119"/>
              <w:rPr>
                <w:b/>
                <w:color w:val="000000"/>
                <w:sz w:val="26"/>
                <w:szCs w:val="26"/>
              </w:rPr>
            </w:pPr>
            <w:r>
              <w:rPr>
                <w:b/>
                <w:color w:val="000000"/>
                <w:sz w:val="26"/>
                <w:szCs w:val="26"/>
              </w:rPr>
              <w:t>Yes</w:t>
            </w:r>
          </w:p>
        </w:tc>
        <w:tc>
          <w:tcPr>
            <w:tcW w:w="689" w:type="dxa"/>
            <w:tcBorders>
              <w:top w:val="single" w:sz="4" w:space="0" w:color="auto"/>
              <w:left w:val="single" w:sz="4" w:space="0" w:color="auto"/>
              <w:bottom w:val="single" w:sz="4" w:space="0" w:color="auto"/>
              <w:right w:val="single" w:sz="4" w:space="0" w:color="auto"/>
            </w:tcBorders>
          </w:tcPr>
          <w:p w14:paraId="2312EEBF" w14:textId="77777777" w:rsidR="00447BF9" w:rsidRDefault="003C42EC">
            <w:pPr>
              <w:pBdr>
                <w:top w:val="nil"/>
                <w:left w:val="nil"/>
                <w:bottom w:val="nil"/>
                <w:right w:val="nil"/>
                <w:between w:val="nil"/>
              </w:pBdr>
              <w:spacing w:before="119"/>
              <w:ind w:left="117"/>
              <w:rPr>
                <w:b/>
                <w:color w:val="000000"/>
                <w:sz w:val="26"/>
                <w:szCs w:val="26"/>
              </w:rPr>
            </w:pPr>
            <w:r>
              <w:rPr>
                <w:b/>
                <w:color w:val="000000"/>
                <w:sz w:val="26"/>
                <w:szCs w:val="26"/>
              </w:rPr>
              <w:t>No</w:t>
            </w:r>
          </w:p>
        </w:tc>
        <w:tc>
          <w:tcPr>
            <w:tcW w:w="1397" w:type="dxa"/>
            <w:tcBorders>
              <w:top w:val="single" w:sz="4" w:space="0" w:color="auto"/>
              <w:left w:val="single" w:sz="4" w:space="0" w:color="auto"/>
              <w:bottom w:val="single" w:sz="4" w:space="0" w:color="auto"/>
              <w:right w:val="single" w:sz="4" w:space="0" w:color="auto"/>
            </w:tcBorders>
          </w:tcPr>
          <w:p w14:paraId="285DEA82" w14:textId="77777777" w:rsidR="00447BF9" w:rsidRDefault="003C42EC">
            <w:pPr>
              <w:pBdr>
                <w:top w:val="nil"/>
                <w:left w:val="nil"/>
                <w:bottom w:val="nil"/>
                <w:right w:val="nil"/>
                <w:between w:val="nil"/>
              </w:pBdr>
              <w:spacing w:before="119"/>
              <w:ind w:left="119"/>
              <w:rPr>
                <w:b/>
                <w:color w:val="000000"/>
                <w:sz w:val="26"/>
                <w:szCs w:val="26"/>
              </w:rPr>
            </w:pPr>
            <w:r>
              <w:rPr>
                <w:b/>
                <w:color w:val="000000"/>
                <w:sz w:val="26"/>
                <w:szCs w:val="26"/>
              </w:rPr>
              <w:t>Note</w:t>
            </w:r>
          </w:p>
        </w:tc>
      </w:tr>
      <w:tr w:rsidR="00447BF9" w14:paraId="26653B2E" w14:textId="77777777" w:rsidTr="00E81B62">
        <w:trPr>
          <w:trHeight w:val="1585"/>
        </w:trPr>
        <w:tc>
          <w:tcPr>
            <w:tcW w:w="6563" w:type="dxa"/>
            <w:tcBorders>
              <w:top w:val="single" w:sz="4" w:space="0" w:color="auto"/>
              <w:left w:val="single" w:sz="4" w:space="0" w:color="auto"/>
              <w:bottom w:val="single" w:sz="4" w:space="0" w:color="auto"/>
              <w:right w:val="single" w:sz="4" w:space="0" w:color="auto"/>
            </w:tcBorders>
          </w:tcPr>
          <w:p w14:paraId="5C25244D" w14:textId="77777777" w:rsidR="00447BF9" w:rsidRDefault="003C42EC">
            <w:pPr>
              <w:pBdr>
                <w:top w:val="nil"/>
                <w:left w:val="nil"/>
                <w:bottom w:val="nil"/>
                <w:right w:val="nil"/>
                <w:between w:val="nil"/>
              </w:pBdr>
              <w:spacing w:before="112" w:line="360" w:lineRule="auto"/>
              <w:ind w:left="124" w:right="108" w:firstLine="719"/>
              <w:jc w:val="both"/>
              <w:rPr>
                <w:color w:val="000000"/>
                <w:sz w:val="26"/>
                <w:szCs w:val="26"/>
              </w:rPr>
            </w:pPr>
            <w:r>
              <w:rPr>
                <w:color w:val="000000"/>
                <w:sz w:val="26"/>
                <w:szCs w:val="26"/>
              </w:rPr>
              <w:t>Thực hiện bấm công tại máy chấm công của nhà hàng. Đảm bảo tuân thủ quy định về đồng phục, tác phong và vệ sinh cá nhân</w:t>
            </w:r>
          </w:p>
        </w:tc>
        <w:tc>
          <w:tcPr>
            <w:tcW w:w="708" w:type="dxa"/>
            <w:tcBorders>
              <w:top w:val="single" w:sz="4" w:space="0" w:color="auto"/>
              <w:left w:val="single" w:sz="4" w:space="0" w:color="auto"/>
              <w:bottom w:val="single" w:sz="4" w:space="0" w:color="auto"/>
              <w:right w:val="single" w:sz="4" w:space="0" w:color="auto"/>
            </w:tcBorders>
          </w:tcPr>
          <w:p w14:paraId="17EE7AF6" w14:textId="77777777" w:rsidR="00447BF9" w:rsidRDefault="00447BF9">
            <w:pPr>
              <w:pBdr>
                <w:top w:val="nil"/>
                <w:left w:val="nil"/>
                <w:bottom w:val="nil"/>
                <w:right w:val="nil"/>
                <w:between w:val="nil"/>
              </w:pBdr>
              <w:rPr>
                <w:color w:val="000000"/>
                <w:sz w:val="24"/>
                <w:szCs w:val="24"/>
              </w:rPr>
            </w:pPr>
          </w:p>
        </w:tc>
        <w:tc>
          <w:tcPr>
            <w:tcW w:w="689" w:type="dxa"/>
            <w:tcBorders>
              <w:top w:val="single" w:sz="4" w:space="0" w:color="auto"/>
              <w:left w:val="single" w:sz="4" w:space="0" w:color="auto"/>
              <w:bottom w:val="single" w:sz="4" w:space="0" w:color="auto"/>
              <w:right w:val="single" w:sz="4" w:space="0" w:color="auto"/>
            </w:tcBorders>
          </w:tcPr>
          <w:p w14:paraId="32EFF2CE" w14:textId="77777777" w:rsidR="00447BF9" w:rsidRDefault="00447BF9">
            <w:pPr>
              <w:pBdr>
                <w:top w:val="nil"/>
                <w:left w:val="nil"/>
                <w:bottom w:val="nil"/>
                <w:right w:val="nil"/>
                <w:between w:val="nil"/>
              </w:pBdr>
              <w:rPr>
                <w:color w:val="000000"/>
                <w:sz w:val="24"/>
                <w:szCs w:val="24"/>
              </w:rPr>
            </w:pPr>
          </w:p>
        </w:tc>
        <w:tc>
          <w:tcPr>
            <w:tcW w:w="1397" w:type="dxa"/>
            <w:tcBorders>
              <w:top w:val="single" w:sz="4" w:space="0" w:color="auto"/>
              <w:left w:val="single" w:sz="4" w:space="0" w:color="auto"/>
              <w:bottom w:val="single" w:sz="4" w:space="0" w:color="auto"/>
              <w:right w:val="single" w:sz="4" w:space="0" w:color="auto"/>
            </w:tcBorders>
          </w:tcPr>
          <w:p w14:paraId="3A428E98" w14:textId="77777777" w:rsidR="00447BF9" w:rsidRDefault="00447BF9">
            <w:pPr>
              <w:pBdr>
                <w:top w:val="nil"/>
                <w:left w:val="nil"/>
                <w:bottom w:val="nil"/>
                <w:right w:val="nil"/>
                <w:between w:val="nil"/>
              </w:pBdr>
              <w:rPr>
                <w:color w:val="000000"/>
                <w:sz w:val="24"/>
                <w:szCs w:val="24"/>
              </w:rPr>
            </w:pPr>
          </w:p>
        </w:tc>
      </w:tr>
      <w:tr w:rsidR="00447BF9" w14:paraId="06A951E6" w14:textId="77777777" w:rsidTr="00E81B62">
        <w:trPr>
          <w:trHeight w:val="1137"/>
        </w:trPr>
        <w:tc>
          <w:tcPr>
            <w:tcW w:w="6563" w:type="dxa"/>
            <w:tcBorders>
              <w:top w:val="single" w:sz="4" w:space="0" w:color="auto"/>
              <w:left w:val="single" w:sz="4" w:space="0" w:color="auto"/>
              <w:bottom w:val="single" w:sz="4" w:space="0" w:color="auto"/>
              <w:right w:val="single" w:sz="4" w:space="0" w:color="auto"/>
            </w:tcBorders>
          </w:tcPr>
          <w:p w14:paraId="149C2503" w14:textId="77777777" w:rsidR="00447BF9" w:rsidRDefault="003C42EC">
            <w:pPr>
              <w:pBdr>
                <w:top w:val="nil"/>
                <w:left w:val="nil"/>
                <w:bottom w:val="nil"/>
                <w:right w:val="nil"/>
                <w:between w:val="nil"/>
              </w:pBdr>
              <w:spacing w:before="112" w:line="360" w:lineRule="auto"/>
              <w:ind w:left="124" w:firstLine="719"/>
              <w:rPr>
                <w:color w:val="000000"/>
                <w:sz w:val="26"/>
                <w:szCs w:val="26"/>
              </w:rPr>
            </w:pPr>
            <w:r>
              <w:rPr>
                <w:color w:val="000000"/>
                <w:sz w:val="26"/>
                <w:szCs w:val="26"/>
              </w:rPr>
              <w:t>Tiếp nhận công việc bàn giao từ ca trước, lưu ý những tồn đọng cần thực hiện trong ca</w:t>
            </w:r>
          </w:p>
        </w:tc>
        <w:tc>
          <w:tcPr>
            <w:tcW w:w="708" w:type="dxa"/>
            <w:tcBorders>
              <w:top w:val="single" w:sz="4" w:space="0" w:color="auto"/>
              <w:left w:val="single" w:sz="4" w:space="0" w:color="auto"/>
              <w:bottom w:val="single" w:sz="4" w:space="0" w:color="auto"/>
              <w:right w:val="single" w:sz="4" w:space="0" w:color="auto"/>
            </w:tcBorders>
          </w:tcPr>
          <w:p w14:paraId="45449AA3" w14:textId="77777777" w:rsidR="00447BF9" w:rsidRDefault="00447BF9">
            <w:pPr>
              <w:pBdr>
                <w:top w:val="nil"/>
                <w:left w:val="nil"/>
                <w:bottom w:val="nil"/>
                <w:right w:val="nil"/>
                <w:between w:val="nil"/>
              </w:pBdr>
              <w:rPr>
                <w:color w:val="000000"/>
                <w:sz w:val="24"/>
                <w:szCs w:val="24"/>
              </w:rPr>
            </w:pPr>
          </w:p>
        </w:tc>
        <w:tc>
          <w:tcPr>
            <w:tcW w:w="689" w:type="dxa"/>
            <w:tcBorders>
              <w:top w:val="single" w:sz="4" w:space="0" w:color="auto"/>
              <w:left w:val="single" w:sz="4" w:space="0" w:color="auto"/>
              <w:bottom w:val="single" w:sz="4" w:space="0" w:color="auto"/>
              <w:right w:val="single" w:sz="4" w:space="0" w:color="auto"/>
            </w:tcBorders>
          </w:tcPr>
          <w:p w14:paraId="73ED420B" w14:textId="77777777" w:rsidR="00447BF9" w:rsidRDefault="00447BF9">
            <w:pPr>
              <w:pBdr>
                <w:top w:val="nil"/>
                <w:left w:val="nil"/>
                <w:bottom w:val="nil"/>
                <w:right w:val="nil"/>
                <w:between w:val="nil"/>
              </w:pBdr>
              <w:rPr>
                <w:color w:val="000000"/>
                <w:sz w:val="24"/>
                <w:szCs w:val="24"/>
              </w:rPr>
            </w:pPr>
          </w:p>
        </w:tc>
        <w:tc>
          <w:tcPr>
            <w:tcW w:w="1397" w:type="dxa"/>
            <w:tcBorders>
              <w:top w:val="single" w:sz="4" w:space="0" w:color="auto"/>
              <w:left w:val="single" w:sz="4" w:space="0" w:color="auto"/>
              <w:bottom w:val="single" w:sz="4" w:space="0" w:color="auto"/>
              <w:right w:val="single" w:sz="4" w:space="0" w:color="auto"/>
            </w:tcBorders>
          </w:tcPr>
          <w:p w14:paraId="700B903C" w14:textId="77777777" w:rsidR="00447BF9" w:rsidRDefault="00447BF9">
            <w:pPr>
              <w:pBdr>
                <w:top w:val="nil"/>
                <w:left w:val="nil"/>
                <w:bottom w:val="nil"/>
                <w:right w:val="nil"/>
                <w:between w:val="nil"/>
              </w:pBdr>
              <w:rPr>
                <w:color w:val="000000"/>
                <w:sz w:val="24"/>
                <w:szCs w:val="24"/>
              </w:rPr>
            </w:pPr>
          </w:p>
        </w:tc>
      </w:tr>
      <w:tr w:rsidR="00447BF9" w14:paraId="1CC79983" w14:textId="77777777" w:rsidTr="00E81B62">
        <w:trPr>
          <w:trHeight w:val="688"/>
        </w:trPr>
        <w:tc>
          <w:tcPr>
            <w:tcW w:w="6563" w:type="dxa"/>
            <w:tcBorders>
              <w:top w:val="single" w:sz="4" w:space="0" w:color="auto"/>
              <w:left w:val="single" w:sz="4" w:space="0" w:color="auto"/>
              <w:bottom w:val="single" w:sz="4" w:space="0" w:color="auto"/>
              <w:right w:val="single" w:sz="4" w:space="0" w:color="auto"/>
            </w:tcBorders>
          </w:tcPr>
          <w:p w14:paraId="28B7A106" w14:textId="77777777" w:rsidR="00447BF9" w:rsidRDefault="003C42EC">
            <w:pPr>
              <w:pBdr>
                <w:top w:val="nil"/>
                <w:left w:val="nil"/>
                <w:bottom w:val="nil"/>
                <w:right w:val="nil"/>
                <w:between w:val="nil"/>
              </w:pBdr>
              <w:spacing w:before="112"/>
              <w:ind w:left="291" w:right="203"/>
              <w:jc w:val="center"/>
              <w:rPr>
                <w:color w:val="000000"/>
                <w:sz w:val="26"/>
                <w:szCs w:val="26"/>
              </w:rPr>
            </w:pPr>
            <w:r>
              <w:rPr>
                <w:color w:val="000000"/>
                <w:sz w:val="26"/>
                <w:szCs w:val="26"/>
              </w:rPr>
              <w:t>Nhận phân công công việc theo bảng thông báo</w:t>
            </w:r>
          </w:p>
        </w:tc>
        <w:tc>
          <w:tcPr>
            <w:tcW w:w="708" w:type="dxa"/>
            <w:tcBorders>
              <w:top w:val="single" w:sz="4" w:space="0" w:color="auto"/>
              <w:left w:val="single" w:sz="4" w:space="0" w:color="auto"/>
              <w:bottom w:val="single" w:sz="4" w:space="0" w:color="auto"/>
              <w:right w:val="single" w:sz="4" w:space="0" w:color="auto"/>
            </w:tcBorders>
          </w:tcPr>
          <w:p w14:paraId="27A92D10" w14:textId="77777777" w:rsidR="00447BF9" w:rsidRDefault="00447BF9">
            <w:pPr>
              <w:pBdr>
                <w:top w:val="nil"/>
                <w:left w:val="nil"/>
                <w:bottom w:val="nil"/>
                <w:right w:val="nil"/>
                <w:between w:val="nil"/>
              </w:pBdr>
              <w:rPr>
                <w:color w:val="000000"/>
                <w:sz w:val="24"/>
                <w:szCs w:val="24"/>
              </w:rPr>
            </w:pPr>
          </w:p>
        </w:tc>
        <w:tc>
          <w:tcPr>
            <w:tcW w:w="689" w:type="dxa"/>
            <w:tcBorders>
              <w:top w:val="single" w:sz="4" w:space="0" w:color="auto"/>
              <w:left w:val="single" w:sz="4" w:space="0" w:color="auto"/>
              <w:bottom w:val="single" w:sz="4" w:space="0" w:color="auto"/>
              <w:right w:val="single" w:sz="4" w:space="0" w:color="auto"/>
            </w:tcBorders>
          </w:tcPr>
          <w:p w14:paraId="20327609" w14:textId="77777777" w:rsidR="00447BF9" w:rsidRDefault="00447BF9">
            <w:pPr>
              <w:pBdr>
                <w:top w:val="nil"/>
                <w:left w:val="nil"/>
                <w:bottom w:val="nil"/>
                <w:right w:val="nil"/>
                <w:between w:val="nil"/>
              </w:pBdr>
              <w:rPr>
                <w:color w:val="000000"/>
                <w:sz w:val="24"/>
                <w:szCs w:val="24"/>
              </w:rPr>
            </w:pPr>
          </w:p>
        </w:tc>
        <w:tc>
          <w:tcPr>
            <w:tcW w:w="1397" w:type="dxa"/>
            <w:tcBorders>
              <w:top w:val="single" w:sz="4" w:space="0" w:color="auto"/>
              <w:left w:val="single" w:sz="4" w:space="0" w:color="auto"/>
              <w:bottom w:val="single" w:sz="4" w:space="0" w:color="auto"/>
              <w:right w:val="single" w:sz="4" w:space="0" w:color="auto"/>
            </w:tcBorders>
          </w:tcPr>
          <w:p w14:paraId="4AE70C17" w14:textId="77777777" w:rsidR="00447BF9" w:rsidRDefault="00447BF9">
            <w:pPr>
              <w:pBdr>
                <w:top w:val="nil"/>
                <w:left w:val="nil"/>
                <w:bottom w:val="nil"/>
                <w:right w:val="nil"/>
                <w:between w:val="nil"/>
              </w:pBdr>
              <w:rPr>
                <w:color w:val="000000"/>
                <w:sz w:val="24"/>
                <w:szCs w:val="24"/>
              </w:rPr>
            </w:pPr>
          </w:p>
        </w:tc>
      </w:tr>
      <w:tr w:rsidR="00447BF9" w14:paraId="376829A2" w14:textId="77777777" w:rsidTr="00E81B62">
        <w:trPr>
          <w:trHeight w:val="2032"/>
        </w:trPr>
        <w:tc>
          <w:tcPr>
            <w:tcW w:w="6563" w:type="dxa"/>
            <w:tcBorders>
              <w:top w:val="single" w:sz="4" w:space="0" w:color="auto"/>
              <w:left w:val="single" w:sz="4" w:space="0" w:color="auto"/>
              <w:bottom w:val="single" w:sz="4" w:space="0" w:color="auto"/>
              <w:right w:val="single" w:sz="4" w:space="0" w:color="auto"/>
            </w:tcBorders>
          </w:tcPr>
          <w:p w14:paraId="3058F12F" w14:textId="77777777" w:rsidR="00447BF9" w:rsidRDefault="003C42EC">
            <w:pPr>
              <w:pBdr>
                <w:top w:val="nil"/>
                <w:left w:val="nil"/>
                <w:bottom w:val="nil"/>
                <w:right w:val="nil"/>
                <w:between w:val="nil"/>
              </w:pBdr>
              <w:spacing w:before="112" w:line="360" w:lineRule="auto"/>
              <w:ind w:left="124" w:right="107" w:firstLine="719"/>
              <w:jc w:val="both"/>
              <w:rPr>
                <w:color w:val="000000"/>
                <w:sz w:val="26"/>
                <w:szCs w:val="26"/>
              </w:rPr>
            </w:pPr>
            <w:r>
              <w:rPr>
                <w:color w:val="000000"/>
                <w:sz w:val="26"/>
                <w:szCs w:val="26"/>
              </w:rPr>
              <w:t>Thực hiện làm vệ sinh sàn nhà, bàn ghế và setup lại nếu cần. Kiểm tra điều hòa/ quạt đảm bảo vẫn hoạt động tốt. “More” thêm công cụ dụng cụ đảm bảo đủ phục vụ cho ca chiều</w:t>
            </w:r>
          </w:p>
        </w:tc>
        <w:tc>
          <w:tcPr>
            <w:tcW w:w="708" w:type="dxa"/>
            <w:tcBorders>
              <w:top w:val="single" w:sz="4" w:space="0" w:color="auto"/>
              <w:left w:val="single" w:sz="4" w:space="0" w:color="auto"/>
              <w:bottom w:val="single" w:sz="4" w:space="0" w:color="auto"/>
              <w:right w:val="single" w:sz="4" w:space="0" w:color="auto"/>
            </w:tcBorders>
          </w:tcPr>
          <w:p w14:paraId="5F29738F" w14:textId="77777777" w:rsidR="00447BF9" w:rsidRDefault="00447BF9">
            <w:pPr>
              <w:pBdr>
                <w:top w:val="nil"/>
                <w:left w:val="nil"/>
                <w:bottom w:val="nil"/>
                <w:right w:val="nil"/>
                <w:between w:val="nil"/>
              </w:pBdr>
              <w:rPr>
                <w:color w:val="000000"/>
                <w:sz w:val="24"/>
                <w:szCs w:val="24"/>
              </w:rPr>
            </w:pPr>
          </w:p>
        </w:tc>
        <w:tc>
          <w:tcPr>
            <w:tcW w:w="689" w:type="dxa"/>
            <w:tcBorders>
              <w:top w:val="single" w:sz="4" w:space="0" w:color="auto"/>
              <w:left w:val="single" w:sz="4" w:space="0" w:color="auto"/>
              <w:bottom w:val="single" w:sz="4" w:space="0" w:color="auto"/>
              <w:right w:val="single" w:sz="4" w:space="0" w:color="auto"/>
            </w:tcBorders>
          </w:tcPr>
          <w:p w14:paraId="54432CD5" w14:textId="77777777" w:rsidR="00447BF9" w:rsidRDefault="00447BF9">
            <w:pPr>
              <w:pBdr>
                <w:top w:val="nil"/>
                <w:left w:val="nil"/>
                <w:bottom w:val="nil"/>
                <w:right w:val="nil"/>
                <w:between w:val="nil"/>
              </w:pBdr>
              <w:rPr>
                <w:color w:val="000000"/>
                <w:sz w:val="24"/>
                <w:szCs w:val="24"/>
              </w:rPr>
            </w:pPr>
          </w:p>
        </w:tc>
        <w:tc>
          <w:tcPr>
            <w:tcW w:w="1397" w:type="dxa"/>
            <w:tcBorders>
              <w:top w:val="single" w:sz="4" w:space="0" w:color="auto"/>
              <w:left w:val="single" w:sz="4" w:space="0" w:color="auto"/>
              <w:bottom w:val="single" w:sz="4" w:space="0" w:color="auto"/>
              <w:right w:val="single" w:sz="4" w:space="0" w:color="auto"/>
            </w:tcBorders>
          </w:tcPr>
          <w:p w14:paraId="301BD932" w14:textId="77777777" w:rsidR="00447BF9" w:rsidRDefault="00447BF9">
            <w:pPr>
              <w:pBdr>
                <w:top w:val="nil"/>
                <w:left w:val="nil"/>
                <w:bottom w:val="nil"/>
                <w:right w:val="nil"/>
                <w:between w:val="nil"/>
              </w:pBdr>
              <w:rPr>
                <w:color w:val="000000"/>
                <w:sz w:val="24"/>
                <w:szCs w:val="24"/>
              </w:rPr>
            </w:pPr>
          </w:p>
        </w:tc>
      </w:tr>
      <w:tr w:rsidR="00447BF9" w14:paraId="47917803" w14:textId="77777777" w:rsidTr="00E81B62">
        <w:trPr>
          <w:trHeight w:val="1586"/>
        </w:trPr>
        <w:tc>
          <w:tcPr>
            <w:tcW w:w="6563" w:type="dxa"/>
            <w:tcBorders>
              <w:top w:val="single" w:sz="4" w:space="0" w:color="auto"/>
              <w:left w:val="single" w:sz="4" w:space="0" w:color="auto"/>
              <w:bottom w:val="single" w:sz="4" w:space="0" w:color="auto"/>
              <w:right w:val="single" w:sz="4" w:space="0" w:color="auto"/>
            </w:tcBorders>
          </w:tcPr>
          <w:p w14:paraId="3211F6DB" w14:textId="77777777" w:rsidR="00447BF9" w:rsidRDefault="003C42EC">
            <w:pPr>
              <w:pBdr>
                <w:top w:val="nil"/>
                <w:left w:val="nil"/>
                <w:bottom w:val="nil"/>
                <w:right w:val="nil"/>
                <w:between w:val="nil"/>
              </w:pBdr>
              <w:spacing w:before="114" w:line="360" w:lineRule="auto"/>
              <w:ind w:left="124" w:right="111" w:firstLine="719"/>
              <w:jc w:val="both"/>
              <w:rPr>
                <w:color w:val="000000"/>
                <w:sz w:val="26"/>
                <w:szCs w:val="26"/>
              </w:rPr>
            </w:pPr>
            <w:r>
              <w:rPr>
                <w:color w:val="000000"/>
                <w:sz w:val="26"/>
                <w:szCs w:val="26"/>
              </w:rPr>
              <w:lastRenderedPageBreak/>
              <w:t>Nhận thông báo về số lượng bàn ăn đã đặt, số lượng khách, số lượng món ăn sẽ phục vụ theo số bàn tương ứng, các yêu cầu đặc biệt của khách nếu có trong ca chiều</w:t>
            </w:r>
          </w:p>
        </w:tc>
        <w:tc>
          <w:tcPr>
            <w:tcW w:w="708" w:type="dxa"/>
            <w:tcBorders>
              <w:top w:val="single" w:sz="4" w:space="0" w:color="auto"/>
              <w:left w:val="single" w:sz="4" w:space="0" w:color="auto"/>
              <w:bottom w:val="single" w:sz="4" w:space="0" w:color="auto"/>
              <w:right w:val="single" w:sz="4" w:space="0" w:color="auto"/>
            </w:tcBorders>
          </w:tcPr>
          <w:p w14:paraId="76380293" w14:textId="77777777" w:rsidR="00447BF9" w:rsidRDefault="00447BF9">
            <w:pPr>
              <w:pBdr>
                <w:top w:val="nil"/>
                <w:left w:val="nil"/>
                <w:bottom w:val="nil"/>
                <w:right w:val="nil"/>
                <w:between w:val="nil"/>
              </w:pBdr>
              <w:rPr>
                <w:color w:val="000000"/>
                <w:sz w:val="24"/>
                <w:szCs w:val="24"/>
              </w:rPr>
            </w:pPr>
          </w:p>
        </w:tc>
        <w:tc>
          <w:tcPr>
            <w:tcW w:w="689" w:type="dxa"/>
            <w:tcBorders>
              <w:top w:val="single" w:sz="4" w:space="0" w:color="auto"/>
              <w:left w:val="single" w:sz="4" w:space="0" w:color="auto"/>
              <w:bottom w:val="single" w:sz="4" w:space="0" w:color="auto"/>
              <w:right w:val="single" w:sz="4" w:space="0" w:color="auto"/>
            </w:tcBorders>
          </w:tcPr>
          <w:p w14:paraId="5DC7CB7E" w14:textId="77777777" w:rsidR="00447BF9" w:rsidRDefault="00447BF9">
            <w:pPr>
              <w:pBdr>
                <w:top w:val="nil"/>
                <w:left w:val="nil"/>
                <w:bottom w:val="nil"/>
                <w:right w:val="nil"/>
                <w:between w:val="nil"/>
              </w:pBdr>
              <w:rPr>
                <w:color w:val="000000"/>
                <w:sz w:val="24"/>
                <w:szCs w:val="24"/>
              </w:rPr>
            </w:pPr>
          </w:p>
        </w:tc>
        <w:tc>
          <w:tcPr>
            <w:tcW w:w="1397" w:type="dxa"/>
            <w:tcBorders>
              <w:top w:val="single" w:sz="4" w:space="0" w:color="auto"/>
              <w:left w:val="single" w:sz="4" w:space="0" w:color="auto"/>
              <w:bottom w:val="single" w:sz="4" w:space="0" w:color="auto"/>
              <w:right w:val="single" w:sz="4" w:space="0" w:color="auto"/>
            </w:tcBorders>
          </w:tcPr>
          <w:p w14:paraId="54D697FC" w14:textId="77777777" w:rsidR="00447BF9" w:rsidRDefault="00447BF9">
            <w:pPr>
              <w:pBdr>
                <w:top w:val="nil"/>
                <w:left w:val="nil"/>
                <w:bottom w:val="nil"/>
                <w:right w:val="nil"/>
                <w:between w:val="nil"/>
              </w:pBdr>
              <w:rPr>
                <w:color w:val="000000"/>
                <w:sz w:val="24"/>
                <w:szCs w:val="24"/>
              </w:rPr>
            </w:pPr>
          </w:p>
        </w:tc>
      </w:tr>
      <w:tr w:rsidR="00447BF9" w14:paraId="7FBBCE1F" w14:textId="77777777" w:rsidTr="00E81B62">
        <w:trPr>
          <w:trHeight w:val="2034"/>
        </w:trPr>
        <w:tc>
          <w:tcPr>
            <w:tcW w:w="6563" w:type="dxa"/>
            <w:tcBorders>
              <w:top w:val="single" w:sz="4" w:space="0" w:color="auto"/>
              <w:left w:val="single" w:sz="4" w:space="0" w:color="auto"/>
              <w:bottom w:val="single" w:sz="4" w:space="0" w:color="auto"/>
              <w:right w:val="single" w:sz="4" w:space="0" w:color="auto"/>
            </w:tcBorders>
          </w:tcPr>
          <w:p w14:paraId="32B5E049" w14:textId="77777777" w:rsidR="00447BF9" w:rsidRDefault="003C42EC">
            <w:pPr>
              <w:pBdr>
                <w:top w:val="nil"/>
                <w:left w:val="nil"/>
                <w:bottom w:val="nil"/>
                <w:right w:val="nil"/>
                <w:between w:val="nil"/>
              </w:pBdr>
              <w:spacing w:before="112" w:line="360" w:lineRule="auto"/>
              <w:ind w:left="124" w:right="109" w:firstLine="719"/>
              <w:jc w:val="both"/>
              <w:rPr>
                <w:color w:val="000000"/>
                <w:sz w:val="26"/>
                <w:szCs w:val="26"/>
              </w:rPr>
            </w:pPr>
            <w:r>
              <w:rPr>
                <w:color w:val="000000"/>
                <w:sz w:val="26"/>
                <w:szCs w:val="26"/>
              </w:rPr>
              <w:t>Thông báo cho bộ phận bar và bộ phận bếp biết thông tin về bàn khách đặt trước để phối hợp phục vụ. Theo sự phân công của Quản lý, nhân viên phục vụ được chỉ định chuẩn bị sẵn những dụng cụ cần thiết để phục vụ khách theo</w:t>
            </w:r>
          </w:p>
        </w:tc>
        <w:tc>
          <w:tcPr>
            <w:tcW w:w="708" w:type="dxa"/>
            <w:tcBorders>
              <w:top w:val="single" w:sz="4" w:space="0" w:color="auto"/>
              <w:left w:val="single" w:sz="4" w:space="0" w:color="auto"/>
              <w:bottom w:val="single" w:sz="4" w:space="0" w:color="auto"/>
              <w:right w:val="single" w:sz="4" w:space="0" w:color="auto"/>
            </w:tcBorders>
          </w:tcPr>
          <w:p w14:paraId="066A1828" w14:textId="77777777" w:rsidR="00447BF9" w:rsidRDefault="00447BF9">
            <w:pPr>
              <w:pBdr>
                <w:top w:val="nil"/>
                <w:left w:val="nil"/>
                <w:bottom w:val="nil"/>
                <w:right w:val="nil"/>
                <w:between w:val="nil"/>
              </w:pBdr>
              <w:rPr>
                <w:color w:val="000000"/>
                <w:sz w:val="24"/>
                <w:szCs w:val="24"/>
              </w:rPr>
            </w:pPr>
          </w:p>
        </w:tc>
        <w:tc>
          <w:tcPr>
            <w:tcW w:w="689" w:type="dxa"/>
            <w:tcBorders>
              <w:top w:val="single" w:sz="4" w:space="0" w:color="auto"/>
              <w:left w:val="single" w:sz="4" w:space="0" w:color="auto"/>
              <w:bottom w:val="single" w:sz="4" w:space="0" w:color="auto"/>
              <w:right w:val="single" w:sz="4" w:space="0" w:color="auto"/>
            </w:tcBorders>
          </w:tcPr>
          <w:p w14:paraId="2F2D5C85" w14:textId="77777777" w:rsidR="00447BF9" w:rsidRDefault="00447BF9">
            <w:pPr>
              <w:pBdr>
                <w:top w:val="nil"/>
                <w:left w:val="nil"/>
                <w:bottom w:val="nil"/>
                <w:right w:val="nil"/>
                <w:between w:val="nil"/>
              </w:pBdr>
              <w:rPr>
                <w:color w:val="000000"/>
                <w:sz w:val="24"/>
                <w:szCs w:val="24"/>
              </w:rPr>
            </w:pPr>
          </w:p>
        </w:tc>
        <w:tc>
          <w:tcPr>
            <w:tcW w:w="1397" w:type="dxa"/>
            <w:tcBorders>
              <w:top w:val="single" w:sz="4" w:space="0" w:color="auto"/>
              <w:left w:val="single" w:sz="4" w:space="0" w:color="auto"/>
              <w:bottom w:val="single" w:sz="4" w:space="0" w:color="auto"/>
              <w:right w:val="single" w:sz="4" w:space="0" w:color="auto"/>
            </w:tcBorders>
          </w:tcPr>
          <w:p w14:paraId="7A4337AC" w14:textId="77777777" w:rsidR="00447BF9" w:rsidRDefault="00447BF9">
            <w:pPr>
              <w:pBdr>
                <w:top w:val="nil"/>
                <w:left w:val="nil"/>
                <w:bottom w:val="nil"/>
                <w:right w:val="nil"/>
                <w:between w:val="nil"/>
              </w:pBdr>
              <w:rPr>
                <w:color w:val="000000"/>
                <w:sz w:val="24"/>
                <w:szCs w:val="24"/>
              </w:rPr>
            </w:pPr>
          </w:p>
        </w:tc>
      </w:tr>
    </w:tbl>
    <w:p w14:paraId="62DF7937" w14:textId="77777777" w:rsidR="00447BF9" w:rsidRDefault="00447BF9">
      <w:pPr>
        <w:rPr>
          <w:sz w:val="24"/>
          <w:szCs w:val="24"/>
        </w:rPr>
        <w:sectPr w:rsidR="00447BF9">
          <w:type w:val="continuous"/>
          <w:pgSz w:w="11910" w:h="16840"/>
          <w:pgMar w:top="1100" w:right="0" w:bottom="1220" w:left="1440" w:header="0" w:footer="1007" w:gutter="0"/>
          <w:cols w:space="720"/>
        </w:sectPr>
      </w:pPr>
    </w:p>
    <w:p w14:paraId="323A19DC" w14:textId="77777777" w:rsidR="00447BF9" w:rsidRDefault="00447BF9">
      <w:pPr>
        <w:pBdr>
          <w:top w:val="nil"/>
          <w:left w:val="nil"/>
          <w:bottom w:val="nil"/>
          <w:right w:val="nil"/>
          <w:between w:val="nil"/>
        </w:pBdr>
        <w:spacing w:line="276" w:lineRule="auto"/>
        <w:rPr>
          <w:sz w:val="24"/>
          <w:szCs w:val="24"/>
        </w:rPr>
      </w:pPr>
    </w:p>
    <w:tbl>
      <w:tblPr>
        <w:tblStyle w:val="a7"/>
        <w:tblW w:w="9356" w:type="dxa"/>
        <w:tblInd w:w="118" w:type="dxa"/>
        <w:tblBorders>
          <w:top w:val="single" w:sz="6" w:space="0" w:color="DDDDDD"/>
          <w:left w:val="single" w:sz="6" w:space="0" w:color="DDDDDD"/>
          <w:bottom w:val="single" w:sz="6" w:space="0" w:color="DDDDDD"/>
          <w:right w:val="single" w:sz="6" w:space="0" w:color="DDDDDD"/>
          <w:insideH w:val="single" w:sz="6" w:space="0" w:color="DDDDDD"/>
          <w:insideV w:val="single" w:sz="6" w:space="0" w:color="DDDDDD"/>
        </w:tblBorders>
        <w:tblLayout w:type="fixed"/>
        <w:tblLook w:val="0000" w:firstRow="0" w:lastRow="0" w:firstColumn="0" w:lastColumn="0" w:noHBand="0" w:noVBand="0"/>
      </w:tblPr>
      <w:tblGrid>
        <w:gridCol w:w="6562"/>
        <w:gridCol w:w="708"/>
        <w:gridCol w:w="689"/>
        <w:gridCol w:w="1397"/>
      </w:tblGrid>
      <w:tr w:rsidR="00447BF9" w14:paraId="2B07EF08" w14:textId="77777777" w:rsidTr="00E81B62">
        <w:trPr>
          <w:trHeight w:val="691"/>
        </w:trPr>
        <w:tc>
          <w:tcPr>
            <w:tcW w:w="6563" w:type="dxa"/>
            <w:tcBorders>
              <w:top w:val="single" w:sz="4" w:space="0" w:color="auto"/>
              <w:left w:val="single" w:sz="4" w:space="0" w:color="auto"/>
              <w:bottom w:val="single" w:sz="4" w:space="0" w:color="auto"/>
              <w:right w:val="single" w:sz="4" w:space="0" w:color="auto"/>
            </w:tcBorders>
          </w:tcPr>
          <w:p w14:paraId="79FECF74" w14:textId="77777777" w:rsidR="00447BF9" w:rsidRDefault="003C42EC">
            <w:pPr>
              <w:pBdr>
                <w:top w:val="nil"/>
                <w:left w:val="nil"/>
                <w:bottom w:val="nil"/>
                <w:right w:val="nil"/>
                <w:between w:val="nil"/>
              </w:pBdr>
              <w:spacing w:before="114"/>
              <w:ind w:left="124"/>
              <w:rPr>
                <w:color w:val="000000"/>
                <w:sz w:val="26"/>
                <w:szCs w:val="26"/>
              </w:rPr>
            </w:pPr>
            <w:r>
              <w:rPr>
                <w:color w:val="000000"/>
                <w:sz w:val="26"/>
                <w:szCs w:val="26"/>
              </w:rPr>
              <w:t>thông tin đã có</w:t>
            </w:r>
          </w:p>
        </w:tc>
        <w:tc>
          <w:tcPr>
            <w:tcW w:w="708" w:type="dxa"/>
            <w:tcBorders>
              <w:top w:val="single" w:sz="4" w:space="0" w:color="auto"/>
              <w:left w:val="single" w:sz="4" w:space="0" w:color="auto"/>
              <w:bottom w:val="single" w:sz="4" w:space="0" w:color="auto"/>
              <w:right w:val="single" w:sz="4" w:space="0" w:color="auto"/>
            </w:tcBorders>
          </w:tcPr>
          <w:p w14:paraId="3F69A0BB" w14:textId="77777777" w:rsidR="00447BF9" w:rsidRDefault="00447BF9">
            <w:pPr>
              <w:pBdr>
                <w:top w:val="nil"/>
                <w:left w:val="nil"/>
                <w:bottom w:val="nil"/>
                <w:right w:val="nil"/>
                <w:between w:val="nil"/>
              </w:pBdr>
              <w:rPr>
                <w:color w:val="000000"/>
                <w:sz w:val="24"/>
                <w:szCs w:val="24"/>
              </w:rPr>
            </w:pPr>
          </w:p>
        </w:tc>
        <w:tc>
          <w:tcPr>
            <w:tcW w:w="689" w:type="dxa"/>
            <w:tcBorders>
              <w:top w:val="single" w:sz="4" w:space="0" w:color="auto"/>
              <w:left w:val="single" w:sz="4" w:space="0" w:color="auto"/>
              <w:bottom w:val="single" w:sz="4" w:space="0" w:color="auto"/>
              <w:right w:val="single" w:sz="4" w:space="0" w:color="auto"/>
            </w:tcBorders>
          </w:tcPr>
          <w:p w14:paraId="52480F0F" w14:textId="77777777" w:rsidR="00447BF9" w:rsidRDefault="00447BF9">
            <w:pPr>
              <w:pBdr>
                <w:top w:val="nil"/>
                <w:left w:val="nil"/>
                <w:bottom w:val="nil"/>
                <w:right w:val="nil"/>
                <w:between w:val="nil"/>
              </w:pBdr>
              <w:rPr>
                <w:color w:val="000000"/>
                <w:sz w:val="24"/>
                <w:szCs w:val="24"/>
              </w:rPr>
            </w:pPr>
          </w:p>
        </w:tc>
        <w:tc>
          <w:tcPr>
            <w:tcW w:w="1397" w:type="dxa"/>
            <w:tcBorders>
              <w:top w:val="single" w:sz="4" w:space="0" w:color="auto"/>
              <w:left w:val="single" w:sz="4" w:space="0" w:color="auto"/>
              <w:bottom w:val="single" w:sz="4" w:space="0" w:color="auto"/>
              <w:right w:val="single" w:sz="4" w:space="0" w:color="auto"/>
            </w:tcBorders>
          </w:tcPr>
          <w:p w14:paraId="31768638" w14:textId="77777777" w:rsidR="00447BF9" w:rsidRDefault="00447BF9">
            <w:pPr>
              <w:pBdr>
                <w:top w:val="nil"/>
                <w:left w:val="nil"/>
                <w:bottom w:val="nil"/>
                <w:right w:val="nil"/>
                <w:between w:val="nil"/>
              </w:pBdr>
              <w:rPr>
                <w:color w:val="000000"/>
                <w:sz w:val="24"/>
                <w:szCs w:val="24"/>
              </w:rPr>
            </w:pPr>
          </w:p>
        </w:tc>
      </w:tr>
      <w:tr w:rsidR="00447BF9" w14:paraId="3B49CEB4" w14:textId="77777777" w:rsidTr="00E81B62">
        <w:trPr>
          <w:trHeight w:val="2032"/>
        </w:trPr>
        <w:tc>
          <w:tcPr>
            <w:tcW w:w="6563" w:type="dxa"/>
            <w:tcBorders>
              <w:top w:val="single" w:sz="4" w:space="0" w:color="auto"/>
              <w:left w:val="single" w:sz="4" w:space="0" w:color="auto"/>
              <w:bottom w:val="single" w:sz="4" w:space="0" w:color="auto"/>
              <w:right w:val="single" w:sz="4" w:space="0" w:color="auto"/>
            </w:tcBorders>
          </w:tcPr>
          <w:p w14:paraId="6A69D3D4" w14:textId="77777777" w:rsidR="00447BF9" w:rsidRDefault="003C42EC">
            <w:pPr>
              <w:pBdr>
                <w:top w:val="nil"/>
                <w:left w:val="nil"/>
                <w:bottom w:val="nil"/>
                <w:right w:val="nil"/>
                <w:between w:val="nil"/>
              </w:pBdr>
              <w:spacing w:before="112" w:line="360" w:lineRule="auto"/>
              <w:ind w:left="124" w:right="109" w:firstLine="719"/>
              <w:jc w:val="both"/>
              <w:rPr>
                <w:color w:val="000000"/>
                <w:sz w:val="26"/>
                <w:szCs w:val="26"/>
              </w:rPr>
            </w:pPr>
            <w:r>
              <w:rPr>
                <w:color w:val="000000"/>
                <w:sz w:val="26"/>
                <w:szCs w:val="26"/>
              </w:rPr>
              <w:t>Luôn trong tư thế sẵn sàng chào đón và phục vụ khách theo tiêu chuẩn nhà hàng. Lưu ý về những món ngưng phục vụ hoặc món đặc biệt sẽ phục vụ trong ngày để tư vấn, trả lời khách khi cần</w:t>
            </w:r>
          </w:p>
        </w:tc>
        <w:tc>
          <w:tcPr>
            <w:tcW w:w="708" w:type="dxa"/>
            <w:tcBorders>
              <w:top w:val="single" w:sz="4" w:space="0" w:color="auto"/>
              <w:left w:val="single" w:sz="4" w:space="0" w:color="auto"/>
              <w:bottom w:val="single" w:sz="4" w:space="0" w:color="auto"/>
              <w:right w:val="single" w:sz="4" w:space="0" w:color="auto"/>
            </w:tcBorders>
          </w:tcPr>
          <w:p w14:paraId="78F0689E" w14:textId="77777777" w:rsidR="00447BF9" w:rsidRDefault="00447BF9">
            <w:pPr>
              <w:pBdr>
                <w:top w:val="nil"/>
                <w:left w:val="nil"/>
                <w:bottom w:val="nil"/>
                <w:right w:val="nil"/>
                <w:between w:val="nil"/>
              </w:pBdr>
              <w:rPr>
                <w:color w:val="000000"/>
                <w:sz w:val="24"/>
                <w:szCs w:val="24"/>
              </w:rPr>
            </w:pPr>
          </w:p>
        </w:tc>
        <w:tc>
          <w:tcPr>
            <w:tcW w:w="689" w:type="dxa"/>
            <w:tcBorders>
              <w:top w:val="single" w:sz="4" w:space="0" w:color="auto"/>
              <w:left w:val="single" w:sz="4" w:space="0" w:color="auto"/>
              <w:bottom w:val="single" w:sz="4" w:space="0" w:color="auto"/>
              <w:right w:val="single" w:sz="4" w:space="0" w:color="auto"/>
            </w:tcBorders>
          </w:tcPr>
          <w:p w14:paraId="39EA7839" w14:textId="77777777" w:rsidR="00447BF9" w:rsidRDefault="00447BF9">
            <w:pPr>
              <w:pBdr>
                <w:top w:val="nil"/>
                <w:left w:val="nil"/>
                <w:bottom w:val="nil"/>
                <w:right w:val="nil"/>
                <w:between w:val="nil"/>
              </w:pBdr>
              <w:rPr>
                <w:color w:val="000000"/>
                <w:sz w:val="24"/>
                <w:szCs w:val="24"/>
              </w:rPr>
            </w:pPr>
          </w:p>
        </w:tc>
        <w:tc>
          <w:tcPr>
            <w:tcW w:w="1397" w:type="dxa"/>
            <w:tcBorders>
              <w:top w:val="single" w:sz="4" w:space="0" w:color="auto"/>
              <w:left w:val="single" w:sz="4" w:space="0" w:color="auto"/>
              <w:bottom w:val="single" w:sz="4" w:space="0" w:color="auto"/>
              <w:right w:val="single" w:sz="4" w:space="0" w:color="auto"/>
            </w:tcBorders>
          </w:tcPr>
          <w:p w14:paraId="7313023D" w14:textId="77777777" w:rsidR="00447BF9" w:rsidRDefault="00447BF9">
            <w:pPr>
              <w:pBdr>
                <w:top w:val="nil"/>
                <w:left w:val="nil"/>
                <w:bottom w:val="nil"/>
                <w:right w:val="nil"/>
                <w:between w:val="nil"/>
              </w:pBdr>
              <w:rPr>
                <w:color w:val="000000"/>
                <w:sz w:val="24"/>
                <w:szCs w:val="24"/>
              </w:rPr>
            </w:pPr>
          </w:p>
        </w:tc>
      </w:tr>
      <w:tr w:rsidR="00447BF9" w14:paraId="32062C66" w14:textId="77777777" w:rsidTr="00E81B62">
        <w:trPr>
          <w:trHeight w:val="1586"/>
        </w:trPr>
        <w:tc>
          <w:tcPr>
            <w:tcW w:w="6563" w:type="dxa"/>
            <w:tcBorders>
              <w:top w:val="single" w:sz="4" w:space="0" w:color="auto"/>
              <w:left w:val="single" w:sz="4" w:space="0" w:color="auto"/>
              <w:bottom w:val="single" w:sz="4" w:space="0" w:color="auto"/>
              <w:right w:val="single" w:sz="4" w:space="0" w:color="auto"/>
            </w:tcBorders>
          </w:tcPr>
          <w:p w14:paraId="198BA2A3" w14:textId="77777777" w:rsidR="00447BF9" w:rsidRDefault="003C42EC">
            <w:pPr>
              <w:pBdr>
                <w:top w:val="nil"/>
                <w:left w:val="nil"/>
                <w:bottom w:val="nil"/>
                <w:right w:val="nil"/>
                <w:between w:val="nil"/>
              </w:pBdr>
              <w:spacing w:before="114" w:line="360" w:lineRule="auto"/>
              <w:ind w:left="124" w:right="109" w:firstLine="719"/>
              <w:jc w:val="both"/>
              <w:rPr>
                <w:color w:val="000000"/>
                <w:sz w:val="26"/>
                <w:szCs w:val="26"/>
              </w:rPr>
            </w:pPr>
            <w:r>
              <w:rPr>
                <w:i/>
                <w:color w:val="000000"/>
                <w:sz w:val="26"/>
                <w:szCs w:val="26"/>
              </w:rPr>
              <w:t xml:space="preserve">Phục vụ khách + thanh toán + chào và tiễn khách: </w:t>
            </w:r>
            <w:r>
              <w:rPr>
                <w:color w:val="000000"/>
                <w:sz w:val="26"/>
                <w:szCs w:val="26"/>
              </w:rPr>
              <w:t>thực hiện theo quy trình tương tự như ca sáng, đảm bảo tuân thủ theo tiêu chuẩn nhà hàng</w:t>
            </w:r>
          </w:p>
        </w:tc>
        <w:tc>
          <w:tcPr>
            <w:tcW w:w="708" w:type="dxa"/>
            <w:tcBorders>
              <w:top w:val="single" w:sz="4" w:space="0" w:color="auto"/>
              <w:left w:val="single" w:sz="4" w:space="0" w:color="auto"/>
              <w:bottom w:val="single" w:sz="4" w:space="0" w:color="auto"/>
              <w:right w:val="single" w:sz="4" w:space="0" w:color="auto"/>
            </w:tcBorders>
          </w:tcPr>
          <w:p w14:paraId="1CEB197D" w14:textId="77777777" w:rsidR="00447BF9" w:rsidRDefault="00447BF9">
            <w:pPr>
              <w:pBdr>
                <w:top w:val="nil"/>
                <w:left w:val="nil"/>
                <w:bottom w:val="nil"/>
                <w:right w:val="nil"/>
                <w:between w:val="nil"/>
              </w:pBdr>
              <w:rPr>
                <w:color w:val="000000"/>
                <w:sz w:val="24"/>
                <w:szCs w:val="24"/>
              </w:rPr>
            </w:pPr>
          </w:p>
        </w:tc>
        <w:tc>
          <w:tcPr>
            <w:tcW w:w="689" w:type="dxa"/>
            <w:tcBorders>
              <w:top w:val="single" w:sz="4" w:space="0" w:color="auto"/>
              <w:left w:val="single" w:sz="4" w:space="0" w:color="auto"/>
              <w:bottom w:val="single" w:sz="4" w:space="0" w:color="auto"/>
              <w:right w:val="single" w:sz="4" w:space="0" w:color="auto"/>
            </w:tcBorders>
          </w:tcPr>
          <w:p w14:paraId="023D94D3" w14:textId="77777777" w:rsidR="00447BF9" w:rsidRDefault="00447BF9">
            <w:pPr>
              <w:pBdr>
                <w:top w:val="nil"/>
                <w:left w:val="nil"/>
                <w:bottom w:val="nil"/>
                <w:right w:val="nil"/>
                <w:between w:val="nil"/>
              </w:pBdr>
              <w:rPr>
                <w:color w:val="000000"/>
                <w:sz w:val="24"/>
                <w:szCs w:val="24"/>
              </w:rPr>
            </w:pPr>
          </w:p>
        </w:tc>
        <w:tc>
          <w:tcPr>
            <w:tcW w:w="1397" w:type="dxa"/>
            <w:tcBorders>
              <w:top w:val="single" w:sz="4" w:space="0" w:color="auto"/>
              <w:left w:val="single" w:sz="4" w:space="0" w:color="auto"/>
              <w:bottom w:val="single" w:sz="4" w:space="0" w:color="auto"/>
              <w:right w:val="single" w:sz="4" w:space="0" w:color="auto"/>
            </w:tcBorders>
          </w:tcPr>
          <w:p w14:paraId="0F830FEA" w14:textId="77777777" w:rsidR="00447BF9" w:rsidRDefault="00447BF9">
            <w:pPr>
              <w:pBdr>
                <w:top w:val="nil"/>
                <w:left w:val="nil"/>
                <w:bottom w:val="nil"/>
                <w:right w:val="nil"/>
                <w:between w:val="nil"/>
              </w:pBdr>
              <w:rPr>
                <w:color w:val="000000"/>
                <w:sz w:val="24"/>
                <w:szCs w:val="24"/>
              </w:rPr>
            </w:pPr>
          </w:p>
        </w:tc>
      </w:tr>
      <w:tr w:rsidR="00447BF9" w14:paraId="07E7FAEF" w14:textId="77777777" w:rsidTr="00E81B62">
        <w:trPr>
          <w:trHeight w:val="2034"/>
        </w:trPr>
        <w:tc>
          <w:tcPr>
            <w:tcW w:w="6563" w:type="dxa"/>
            <w:tcBorders>
              <w:top w:val="single" w:sz="4" w:space="0" w:color="auto"/>
              <w:left w:val="single" w:sz="4" w:space="0" w:color="auto"/>
              <w:bottom w:val="single" w:sz="4" w:space="0" w:color="auto"/>
              <w:right w:val="single" w:sz="4" w:space="0" w:color="auto"/>
            </w:tcBorders>
          </w:tcPr>
          <w:p w14:paraId="31E20BDD" w14:textId="77777777" w:rsidR="00447BF9" w:rsidRDefault="003C42EC">
            <w:pPr>
              <w:pBdr>
                <w:top w:val="nil"/>
                <w:left w:val="nil"/>
                <w:bottom w:val="nil"/>
                <w:right w:val="nil"/>
                <w:between w:val="nil"/>
              </w:pBdr>
              <w:spacing w:before="112" w:line="360" w:lineRule="auto"/>
              <w:ind w:left="124" w:right="110" w:firstLine="719"/>
              <w:jc w:val="both"/>
              <w:rPr>
                <w:color w:val="000000"/>
                <w:sz w:val="26"/>
                <w:szCs w:val="26"/>
              </w:rPr>
            </w:pPr>
            <w:r>
              <w:rPr>
                <w:color w:val="000000"/>
                <w:sz w:val="26"/>
                <w:szCs w:val="26"/>
              </w:rPr>
              <w:t>Ăn tối theo giờ quy định (thông thường, mỗi nhân viên sẽ có 30p để ăn tối, các nhân viên thay phiên nhau đi ăn và phải đảm bảo số lượng nhân viên ở lại đủ để phục vụ khách khi cần)</w:t>
            </w:r>
          </w:p>
        </w:tc>
        <w:tc>
          <w:tcPr>
            <w:tcW w:w="708" w:type="dxa"/>
            <w:tcBorders>
              <w:top w:val="single" w:sz="4" w:space="0" w:color="auto"/>
              <w:left w:val="single" w:sz="4" w:space="0" w:color="auto"/>
              <w:bottom w:val="single" w:sz="4" w:space="0" w:color="auto"/>
              <w:right w:val="single" w:sz="4" w:space="0" w:color="auto"/>
            </w:tcBorders>
          </w:tcPr>
          <w:p w14:paraId="47EDE9B6" w14:textId="77777777" w:rsidR="00447BF9" w:rsidRDefault="00447BF9">
            <w:pPr>
              <w:pBdr>
                <w:top w:val="nil"/>
                <w:left w:val="nil"/>
                <w:bottom w:val="nil"/>
                <w:right w:val="nil"/>
                <w:between w:val="nil"/>
              </w:pBdr>
              <w:rPr>
                <w:color w:val="000000"/>
                <w:sz w:val="24"/>
                <w:szCs w:val="24"/>
              </w:rPr>
            </w:pPr>
          </w:p>
        </w:tc>
        <w:tc>
          <w:tcPr>
            <w:tcW w:w="689" w:type="dxa"/>
            <w:tcBorders>
              <w:top w:val="single" w:sz="4" w:space="0" w:color="auto"/>
              <w:left w:val="single" w:sz="4" w:space="0" w:color="auto"/>
              <w:bottom w:val="single" w:sz="4" w:space="0" w:color="auto"/>
              <w:right w:val="single" w:sz="4" w:space="0" w:color="auto"/>
            </w:tcBorders>
          </w:tcPr>
          <w:p w14:paraId="0D2BCF73" w14:textId="77777777" w:rsidR="00447BF9" w:rsidRDefault="00447BF9">
            <w:pPr>
              <w:pBdr>
                <w:top w:val="nil"/>
                <w:left w:val="nil"/>
                <w:bottom w:val="nil"/>
                <w:right w:val="nil"/>
                <w:between w:val="nil"/>
              </w:pBdr>
              <w:rPr>
                <w:color w:val="000000"/>
                <w:sz w:val="24"/>
                <w:szCs w:val="24"/>
              </w:rPr>
            </w:pPr>
          </w:p>
        </w:tc>
        <w:tc>
          <w:tcPr>
            <w:tcW w:w="1397" w:type="dxa"/>
            <w:tcBorders>
              <w:top w:val="single" w:sz="4" w:space="0" w:color="auto"/>
              <w:left w:val="single" w:sz="4" w:space="0" w:color="auto"/>
              <w:bottom w:val="single" w:sz="4" w:space="0" w:color="auto"/>
              <w:right w:val="single" w:sz="4" w:space="0" w:color="auto"/>
            </w:tcBorders>
          </w:tcPr>
          <w:p w14:paraId="64C22A91" w14:textId="77777777" w:rsidR="00447BF9" w:rsidRDefault="00447BF9">
            <w:pPr>
              <w:pBdr>
                <w:top w:val="nil"/>
                <w:left w:val="nil"/>
                <w:bottom w:val="nil"/>
                <w:right w:val="nil"/>
                <w:between w:val="nil"/>
              </w:pBdr>
              <w:rPr>
                <w:color w:val="000000"/>
                <w:sz w:val="24"/>
                <w:szCs w:val="24"/>
              </w:rPr>
            </w:pPr>
          </w:p>
        </w:tc>
      </w:tr>
      <w:tr w:rsidR="00447BF9" w14:paraId="346181BD" w14:textId="77777777" w:rsidTr="00E81B62">
        <w:trPr>
          <w:trHeight w:val="2032"/>
        </w:trPr>
        <w:tc>
          <w:tcPr>
            <w:tcW w:w="6563" w:type="dxa"/>
            <w:tcBorders>
              <w:top w:val="single" w:sz="4" w:space="0" w:color="auto"/>
              <w:left w:val="single" w:sz="4" w:space="0" w:color="auto"/>
              <w:bottom w:val="single" w:sz="4" w:space="0" w:color="auto"/>
              <w:right w:val="single" w:sz="4" w:space="0" w:color="auto"/>
            </w:tcBorders>
          </w:tcPr>
          <w:p w14:paraId="699258C5" w14:textId="77777777" w:rsidR="00447BF9" w:rsidRDefault="003C42EC">
            <w:pPr>
              <w:pBdr>
                <w:top w:val="nil"/>
                <w:left w:val="nil"/>
                <w:bottom w:val="nil"/>
                <w:right w:val="nil"/>
                <w:between w:val="nil"/>
              </w:pBdr>
              <w:spacing w:before="112" w:line="360" w:lineRule="auto"/>
              <w:ind w:left="124" w:right="108" w:firstLine="719"/>
              <w:jc w:val="both"/>
              <w:rPr>
                <w:color w:val="000000"/>
                <w:sz w:val="26"/>
                <w:szCs w:val="26"/>
              </w:rPr>
            </w:pPr>
            <w:r>
              <w:rPr>
                <w:color w:val="000000"/>
                <w:sz w:val="26"/>
                <w:szCs w:val="26"/>
              </w:rPr>
              <w:t>Thu dọn bàn ăn, công cụ dụng cụ tại các khu vực theo quy định vào cuối ca làm việc khi khách đã về hết hoặc khi có sự đồng ý của tổ trưởng/ giám sát/ quản lý nhà hàng. Phân loại và đặt để vào đúng vị trí quy định</w:t>
            </w:r>
          </w:p>
        </w:tc>
        <w:tc>
          <w:tcPr>
            <w:tcW w:w="708" w:type="dxa"/>
            <w:tcBorders>
              <w:top w:val="single" w:sz="4" w:space="0" w:color="auto"/>
              <w:left w:val="single" w:sz="4" w:space="0" w:color="auto"/>
              <w:bottom w:val="single" w:sz="4" w:space="0" w:color="auto"/>
              <w:right w:val="single" w:sz="4" w:space="0" w:color="auto"/>
            </w:tcBorders>
          </w:tcPr>
          <w:p w14:paraId="2E647561" w14:textId="77777777" w:rsidR="00447BF9" w:rsidRDefault="00447BF9">
            <w:pPr>
              <w:pBdr>
                <w:top w:val="nil"/>
                <w:left w:val="nil"/>
                <w:bottom w:val="nil"/>
                <w:right w:val="nil"/>
                <w:between w:val="nil"/>
              </w:pBdr>
              <w:rPr>
                <w:color w:val="000000"/>
                <w:sz w:val="24"/>
                <w:szCs w:val="24"/>
              </w:rPr>
            </w:pPr>
          </w:p>
        </w:tc>
        <w:tc>
          <w:tcPr>
            <w:tcW w:w="689" w:type="dxa"/>
            <w:tcBorders>
              <w:top w:val="single" w:sz="4" w:space="0" w:color="auto"/>
              <w:left w:val="single" w:sz="4" w:space="0" w:color="auto"/>
              <w:bottom w:val="single" w:sz="4" w:space="0" w:color="auto"/>
              <w:right w:val="single" w:sz="4" w:space="0" w:color="auto"/>
            </w:tcBorders>
          </w:tcPr>
          <w:p w14:paraId="5EF7CEB9" w14:textId="77777777" w:rsidR="00447BF9" w:rsidRDefault="00447BF9">
            <w:pPr>
              <w:pBdr>
                <w:top w:val="nil"/>
                <w:left w:val="nil"/>
                <w:bottom w:val="nil"/>
                <w:right w:val="nil"/>
                <w:between w:val="nil"/>
              </w:pBdr>
              <w:rPr>
                <w:color w:val="000000"/>
                <w:sz w:val="24"/>
                <w:szCs w:val="24"/>
              </w:rPr>
            </w:pPr>
          </w:p>
        </w:tc>
        <w:tc>
          <w:tcPr>
            <w:tcW w:w="1397" w:type="dxa"/>
            <w:tcBorders>
              <w:top w:val="single" w:sz="4" w:space="0" w:color="auto"/>
              <w:left w:val="single" w:sz="4" w:space="0" w:color="auto"/>
              <w:bottom w:val="single" w:sz="4" w:space="0" w:color="auto"/>
              <w:right w:val="single" w:sz="4" w:space="0" w:color="auto"/>
            </w:tcBorders>
          </w:tcPr>
          <w:p w14:paraId="63C269CB" w14:textId="77777777" w:rsidR="00447BF9" w:rsidRDefault="00447BF9">
            <w:pPr>
              <w:pBdr>
                <w:top w:val="nil"/>
                <w:left w:val="nil"/>
                <w:bottom w:val="nil"/>
                <w:right w:val="nil"/>
                <w:between w:val="nil"/>
              </w:pBdr>
              <w:rPr>
                <w:color w:val="000000"/>
                <w:sz w:val="24"/>
                <w:szCs w:val="24"/>
              </w:rPr>
            </w:pPr>
          </w:p>
        </w:tc>
      </w:tr>
      <w:tr w:rsidR="00447BF9" w14:paraId="51376BD5" w14:textId="77777777" w:rsidTr="00E81B62">
        <w:trPr>
          <w:trHeight w:val="690"/>
        </w:trPr>
        <w:tc>
          <w:tcPr>
            <w:tcW w:w="6563" w:type="dxa"/>
            <w:tcBorders>
              <w:top w:val="single" w:sz="4" w:space="0" w:color="auto"/>
              <w:left w:val="single" w:sz="4" w:space="0" w:color="auto"/>
              <w:bottom w:val="single" w:sz="4" w:space="0" w:color="auto"/>
              <w:right w:val="single" w:sz="4" w:space="0" w:color="auto"/>
            </w:tcBorders>
          </w:tcPr>
          <w:p w14:paraId="1BBB0634" w14:textId="77777777" w:rsidR="00447BF9" w:rsidRDefault="003C42EC">
            <w:pPr>
              <w:pBdr>
                <w:top w:val="nil"/>
                <w:left w:val="nil"/>
                <w:bottom w:val="nil"/>
                <w:right w:val="nil"/>
                <w:between w:val="nil"/>
              </w:pBdr>
              <w:spacing w:before="114"/>
              <w:ind w:left="291"/>
              <w:jc w:val="center"/>
              <w:rPr>
                <w:color w:val="000000"/>
                <w:sz w:val="26"/>
                <w:szCs w:val="26"/>
              </w:rPr>
            </w:pPr>
            <w:r>
              <w:rPr>
                <w:color w:val="000000"/>
                <w:sz w:val="26"/>
                <w:szCs w:val="26"/>
              </w:rPr>
              <w:t>Cất tất cả các loại gia vị vào tủ (thường là tủ mát)</w:t>
            </w:r>
          </w:p>
        </w:tc>
        <w:tc>
          <w:tcPr>
            <w:tcW w:w="708" w:type="dxa"/>
            <w:tcBorders>
              <w:top w:val="single" w:sz="4" w:space="0" w:color="auto"/>
              <w:left w:val="single" w:sz="4" w:space="0" w:color="auto"/>
              <w:bottom w:val="single" w:sz="4" w:space="0" w:color="auto"/>
              <w:right w:val="single" w:sz="4" w:space="0" w:color="auto"/>
            </w:tcBorders>
          </w:tcPr>
          <w:p w14:paraId="70E9CADC" w14:textId="77777777" w:rsidR="00447BF9" w:rsidRDefault="00447BF9">
            <w:pPr>
              <w:pBdr>
                <w:top w:val="nil"/>
                <w:left w:val="nil"/>
                <w:bottom w:val="nil"/>
                <w:right w:val="nil"/>
                <w:between w:val="nil"/>
              </w:pBdr>
              <w:rPr>
                <w:color w:val="000000"/>
                <w:sz w:val="24"/>
                <w:szCs w:val="24"/>
              </w:rPr>
            </w:pPr>
          </w:p>
        </w:tc>
        <w:tc>
          <w:tcPr>
            <w:tcW w:w="689" w:type="dxa"/>
            <w:tcBorders>
              <w:top w:val="single" w:sz="4" w:space="0" w:color="auto"/>
              <w:left w:val="single" w:sz="4" w:space="0" w:color="auto"/>
              <w:bottom w:val="single" w:sz="4" w:space="0" w:color="auto"/>
              <w:right w:val="single" w:sz="4" w:space="0" w:color="auto"/>
            </w:tcBorders>
          </w:tcPr>
          <w:p w14:paraId="54184F2F" w14:textId="77777777" w:rsidR="00447BF9" w:rsidRDefault="00447BF9">
            <w:pPr>
              <w:pBdr>
                <w:top w:val="nil"/>
                <w:left w:val="nil"/>
                <w:bottom w:val="nil"/>
                <w:right w:val="nil"/>
                <w:between w:val="nil"/>
              </w:pBdr>
              <w:rPr>
                <w:color w:val="000000"/>
                <w:sz w:val="24"/>
                <w:szCs w:val="24"/>
              </w:rPr>
            </w:pPr>
          </w:p>
        </w:tc>
        <w:tc>
          <w:tcPr>
            <w:tcW w:w="1397" w:type="dxa"/>
            <w:tcBorders>
              <w:top w:val="single" w:sz="4" w:space="0" w:color="auto"/>
              <w:left w:val="single" w:sz="4" w:space="0" w:color="auto"/>
              <w:bottom w:val="single" w:sz="4" w:space="0" w:color="auto"/>
              <w:right w:val="single" w:sz="4" w:space="0" w:color="auto"/>
            </w:tcBorders>
          </w:tcPr>
          <w:p w14:paraId="43A2A241" w14:textId="77777777" w:rsidR="00447BF9" w:rsidRDefault="00447BF9">
            <w:pPr>
              <w:pBdr>
                <w:top w:val="nil"/>
                <w:left w:val="nil"/>
                <w:bottom w:val="nil"/>
                <w:right w:val="nil"/>
                <w:between w:val="nil"/>
              </w:pBdr>
              <w:rPr>
                <w:color w:val="000000"/>
                <w:sz w:val="24"/>
                <w:szCs w:val="24"/>
              </w:rPr>
            </w:pPr>
          </w:p>
        </w:tc>
      </w:tr>
      <w:tr w:rsidR="00447BF9" w14:paraId="1FE3936A" w14:textId="77777777" w:rsidTr="00E81B62">
        <w:trPr>
          <w:trHeight w:val="2032"/>
        </w:trPr>
        <w:tc>
          <w:tcPr>
            <w:tcW w:w="6563" w:type="dxa"/>
            <w:tcBorders>
              <w:top w:val="single" w:sz="4" w:space="0" w:color="auto"/>
              <w:left w:val="single" w:sz="4" w:space="0" w:color="auto"/>
              <w:bottom w:val="single" w:sz="4" w:space="0" w:color="auto"/>
              <w:right w:val="single" w:sz="4" w:space="0" w:color="auto"/>
            </w:tcBorders>
          </w:tcPr>
          <w:p w14:paraId="5630AA83" w14:textId="77777777" w:rsidR="00447BF9" w:rsidRDefault="003C42EC">
            <w:pPr>
              <w:pBdr>
                <w:top w:val="nil"/>
                <w:left w:val="nil"/>
                <w:bottom w:val="nil"/>
                <w:right w:val="nil"/>
                <w:between w:val="nil"/>
              </w:pBdr>
              <w:spacing w:before="112" w:line="360" w:lineRule="auto"/>
              <w:ind w:left="124" w:right="105" w:firstLine="719"/>
              <w:jc w:val="both"/>
              <w:rPr>
                <w:color w:val="000000"/>
                <w:sz w:val="26"/>
                <w:szCs w:val="26"/>
              </w:rPr>
            </w:pPr>
            <w:r>
              <w:rPr>
                <w:color w:val="000000"/>
                <w:sz w:val="26"/>
                <w:szCs w:val="26"/>
              </w:rPr>
              <w:lastRenderedPageBreak/>
              <w:t>Cập nhật thông tin vào sổ nhật ký làm việc, xóa bỏ những tồn đọng đã hoàn thành (có ghi chú), thêm mới những tồn đọng phát sinh – báo cáo công việc cho quản lý/ giám sát, bàn giao công việc cho ca sau.</w:t>
            </w:r>
          </w:p>
        </w:tc>
        <w:tc>
          <w:tcPr>
            <w:tcW w:w="708" w:type="dxa"/>
            <w:tcBorders>
              <w:top w:val="single" w:sz="4" w:space="0" w:color="auto"/>
              <w:left w:val="single" w:sz="4" w:space="0" w:color="auto"/>
              <w:bottom w:val="single" w:sz="4" w:space="0" w:color="auto"/>
              <w:right w:val="single" w:sz="4" w:space="0" w:color="auto"/>
            </w:tcBorders>
          </w:tcPr>
          <w:p w14:paraId="240A3F27" w14:textId="77777777" w:rsidR="00447BF9" w:rsidRDefault="00447BF9">
            <w:pPr>
              <w:pBdr>
                <w:top w:val="nil"/>
                <w:left w:val="nil"/>
                <w:bottom w:val="nil"/>
                <w:right w:val="nil"/>
                <w:between w:val="nil"/>
              </w:pBdr>
              <w:rPr>
                <w:color w:val="000000"/>
                <w:sz w:val="24"/>
                <w:szCs w:val="24"/>
              </w:rPr>
            </w:pPr>
          </w:p>
        </w:tc>
        <w:tc>
          <w:tcPr>
            <w:tcW w:w="689" w:type="dxa"/>
            <w:tcBorders>
              <w:top w:val="single" w:sz="4" w:space="0" w:color="auto"/>
              <w:left w:val="single" w:sz="4" w:space="0" w:color="auto"/>
              <w:bottom w:val="single" w:sz="4" w:space="0" w:color="auto"/>
              <w:right w:val="single" w:sz="4" w:space="0" w:color="auto"/>
            </w:tcBorders>
          </w:tcPr>
          <w:p w14:paraId="382593A9" w14:textId="77777777" w:rsidR="00447BF9" w:rsidRDefault="00447BF9">
            <w:pPr>
              <w:pBdr>
                <w:top w:val="nil"/>
                <w:left w:val="nil"/>
                <w:bottom w:val="nil"/>
                <w:right w:val="nil"/>
                <w:between w:val="nil"/>
              </w:pBdr>
              <w:rPr>
                <w:color w:val="000000"/>
                <w:sz w:val="24"/>
                <w:szCs w:val="24"/>
              </w:rPr>
            </w:pPr>
          </w:p>
        </w:tc>
        <w:tc>
          <w:tcPr>
            <w:tcW w:w="1397" w:type="dxa"/>
            <w:tcBorders>
              <w:top w:val="single" w:sz="4" w:space="0" w:color="auto"/>
              <w:left w:val="single" w:sz="4" w:space="0" w:color="auto"/>
              <w:bottom w:val="single" w:sz="4" w:space="0" w:color="auto"/>
              <w:right w:val="single" w:sz="4" w:space="0" w:color="auto"/>
            </w:tcBorders>
          </w:tcPr>
          <w:p w14:paraId="149E81BB" w14:textId="77777777" w:rsidR="00447BF9" w:rsidRDefault="00447BF9">
            <w:pPr>
              <w:pBdr>
                <w:top w:val="nil"/>
                <w:left w:val="nil"/>
                <w:bottom w:val="nil"/>
                <w:right w:val="nil"/>
                <w:between w:val="nil"/>
              </w:pBdr>
              <w:rPr>
                <w:color w:val="000000"/>
                <w:sz w:val="24"/>
                <w:szCs w:val="24"/>
              </w:rPr>
            </w:pPr>
          </w:p>
        </w:tc>
      </w:tr>
      <w:tr w:rsidR="00447BF9" w14:paraId="083025B8" w14:textId="77777777" w:rsidTr="00E81B62">
        <w:trPr>
          <w:trHeight w:val="1586"/>
        </w:trPr>
        <w:tc>
          <w:tcPr>
            <w:tcW w:w="6563" w:type="dxa"/>
            <w:tcBorders>
              <w:top w:val="single" w:sz="4" w:space="0" w:color="auto"/>
              <w:left w:val="single" w:sz="4" w:space="0" w:color="auto"/>
              <w:bottom w:val="single" w:sz="4" w:space="0" w:color="auto"/>
              <w:right w:val="single" w:sz="4" w:space="0" w:color="auto"/>
            </w:tcBorders>
          </w:tcPr>
          <w:p w14:paraId="789B10FC" w14:textId="77777777" w:rsidR="00447BF9" w:rsidRDefault="003C42EC">
            <w:pPr>
              <w:pBdr>
                <w:top w:val="nil"/>
                <w:left w:val="nil"/>
                <w:bottom w:val="nil"/>
                <w:right w:val="nil"/>
                <w:between w:val="nil"/>
              </w:pBdr>
              <w:spacing w:before="114" w:line="360" w:lineRule="auto"/>
              <w:ind w:left="124" w:right="106" w:firstLine="719"/>
              <w:jc w:val="both"/>
              <w:rPr>
                <w:color w:val="000000"/>
                <w:sz w:val="26"/>
                <w:szCs w:val="26"/>
              </w:rPr>
            </w:pPr>
            <w:r>
              <w:rPr>
                <w:color w:val="000000"/>
                <w:sz w:val="26"/>
                <w:szCs w:val="26"/>
              </w:rPr>
              <w:t>Kiểm tra hệ thống điện nước xem có trục trặc hay hỏng hóc gì không. Tắt điều hòa/ quạt, đèn, bật đèn bảo vệ, khóa cửa cẩn thận trước khi ra về</w:t>
            </w:r>
          </w:p>
        </w:tc>
        <w:tc>
          <w:tcPr>
            <w:tcW w:w="708" w:type="dxa"/>
            <w:tcBorders>
              <w:top w:val="single" w:sz="4" w:space="0" w:color="auto"/>
              <w:left w:val="single" w:sz="4" w:space="0" w:color="auto"/>
              <w:bottom w:val="single" w:sz="4" w:space="0" w:color="auto"/>
              <w:right w:val="single" w:sz="4" w:space="0" w:color="auto"/>
            </w:tcBorders>
          </w:tcPr>
          <w:p w14:paraId="6FE79EB0" w14:textId="77777777" w:rsidR="00447BF9" w:rsidRDefault="00447BF9">
            <w:pPr>
              <w:pBdr>
                <w:top w:val="nil"/>
                <w:left w:val="nil"/>
                <w:bottom w:val="nil"/>
                <w:right w:val="nil"/>
                <w:between w:val="nil"/>
              </w:pBdr>
              <w:rPr>
                <w:color w:val="000000"/>
                <w:sz w:val="24"/>
                <w:szCs w:val="24"/>
              </w:rPr>
            </w:pPr>
          </w:p>
        </w:tc>
        <w:tc>
          <w:tcPr>
            <w:tcW w:w="689" w:type="dxa"/>
            <w:tcBorders>
              <w:top w:val="single" w:sz="4" w:space="0" w:color="auto"/>
              <w:left w:val="single" w:sz="4" w:space="0" w:color="auto"/>
              <w:bottom w:val="single" w:sz="4" w:space="0" w:color="auto"/>
              <w:right w:val="single" w:sz="4" w:space="0" w:color="auto"/>
            </w:tcBorders>
          </w:tcPr>
          <w:p w14:paraId="23BFAB9E" w14:textId="77777777" w:rsidR="00447BF9" w:rsidRDefault="00447BF9">
            <w:pPr>
              <w:pBdr>
                <w:top w:val="nil"/>
                <w:left w:val="nil"/>
                <w:bottom w:val="nil"/>
                <w:right w:val="nil"/>
                <w:between w:val="nil"/>
              </w:pBdr>
              <w:rPr>
                <w:color w:val="000000"/>
                <w:sz w:val="24"/>
                <w:szCs w:val="24"/>
              </w:rPr>
            </w:pPr>
          </w:p>
        </w:tc>
        <w:tc>
          <w:tcPr>
            <w:tcW w:w="1397" w:type="dxa"/>
            <w:tcBorders>
              <w:top w:val="single" w:sz="4" w:space="0" w:color="auto"/>
              <w:left w:val="single" w:sz="4" w:space="0" w:color="auto"/>
              <w:bottom w:val="single" w:sz="4" w:space="0" w:color="auto"/>
              <w:right w:val="single" w:sz="4" w:space="0" w:color="auto"/>
            </w:tcBorders>
          </w:tcPr>
          <w:p w14:paraId="0B27929C" w14:textId="77777777" w:rsidR="00447BF9" w:rsidRDefault="00447BF9">
            <w:pPr>
              <w:pBdr>
                <w:top w:val="nil"/>
                <w:left w:val="nil"/>
                <w:bottom w:val="nil"/>
                <w:right w:val="nil"/>
                <w:between w:val="nil"/>
              </w:pBdr>
              <w:rPr>
                <w:color w:val="000000"/>
                <w:sz w:val="24"/>
                <w:szCs w:val="24"/>
              </w:rPr>
            </w:pPr>
          </w:p>
        </w:tc>
      </w:tr>
      <w:tr w:rsidR="00447BF9" w14:paraId="7C382BBB" w14:textId="77777777" w:rsidTr="00E81B62">
        <w:trPr>
          <w:trHeight w:val="1585"/>
        </w:trPr>
        <w:tc>
          <w:tcPr>
            <w:tcW w:w="6563" w:type="dxa"/>
            <w:tcBorders>
              <w:top w:val="single" w:sz="4" w:space="0" w:color="auto"/>
              <w:left w:val="single" w:sz="4" w:space="0" w:color="auto"/>
              <w:bottom w:val="single" w:sz="4" w:space="0" w:color="auto"/>
              <w:right w:val="single" w:sz="4" w:space="0" w:color="auto"/>
            </w:tcBorders>
          </w:tcPr>
          <w:p w14:paraId="3A23BC6A" w14:textId="77777777" w:rsidR="00447BF9" w:rsidRDefault="003C42EC">
            <w:pPr>
              <w:pBdr>
                <w:top w:val="nil"/>
                <w:left w:val="nil"/>
                <w:bottom w:val="nil"/>
                <w:right w:val="nil"/>
                <w:between w:val="nil"/>
              </w:pBdr>
              <w:spacing w:before="112" w:line="360" w:lineRule="auto"/>
              <w:ind w:left="124" w:right="104" w:firstLine="719"/>
              <w:jc w:val="both"/>
              <w:rPr>
                <w:color w:val="000000"/>
                <w:sz w:val="26"/>
                <w:szCs w:val="26"/>
              </w:rPr>
            </w:pPr>
            <w:r>
              <w:rPr>
                <w:color w:val="000000"/>
                <w:sz w:val="26"/>
                <w:szCs w:val="26"/>
              </w:rPr>
              <w:t>Trường hợp đã hết ca làm việc nhưng khách vẫn chưa về thì tổ trưởng/ giám sát/ quản lý cử 1-2 nhân viên ở lại đợi khách về mới được về. Lưu ý không được nhìn đồng</w:t>
            </w:r>
          </w:p>
        </w:tc>
        <w:tc>
          <w:tcPr>
            <w:tcW w:w="708" w:type="dxa"/>
            <w:tcBorders>
              <w:top w:val="single" w:sz="4" w:space="0" w:color="auto"/>
              <w:left w:val="single" w:sz="4" w:space="0" w:color="auto"/>
              <w:bottom w:val="single" w:sz="4" w:space="0" w:color="auto"/>
              <w:right w:val="single" w:sz="4" w:space="0" w:color="auto"/>
            </w:tcBorders>
          </w:tcPr>
          <w:p w14:paraId="08000DAC" w14:textId="77777777" w:rsidR="00447BF9" w:rsidRDefault="00447BF9">
            <w:pPr>
              <w:pBdr>
                <w:top w:val="nil"/>
                <w:left w:val="nil"/>
                <w:bottom w:val="nil"/>
                <w:right w:val="nil"/>
                <w:between w:val="nil"/>
              </w:pBdr>
              <w:rPr>
                <w:color w:val="000000"/>
                <w:sz w:val="24"/>
                <w:szCs w:val="24"/>
              </w:rPr>
            </w:pPr>
          </w:p>
        </w:tc>
        <w:tc>
          <w:tcPr>
            <w:tcW w:w="689" w:type="dxa"/>
            <w:tcBorders>
              <w:top w:val="single" w:sz="4" w:space="0" w:color="auto"/>
              <w:left w:val="single" w:sz="4" w:space="0" w:color="auto"/>
              <w:bottom w:val="single" w:sz="4" w:space="0" w:color="auto"/>
              <w:right w:val="single" w:sz="4" w:space="0" w:color="auto"/>
            </w:tcBorders>
          </w:tcPr>
          <w:p w14:paraId="051926D3" w14:textId="77777777" w:rsidR="00447BF9" w:rsidRDefault="00447BF9">
            <w:pPr>
              <w:pBdr>
                <w:top w:val="nil"/>
                <w:left w:val="nil"/>
                <w:bottom w:val="nil"/>
                <w:right w:val="nil"/>
                <w:between w:val="nil"/>
              </w:pBdr>
              <w:rPr>
                <w:color w:val="000000"/>
                <w:sz w:val="24"/>
                <w:szCs w:val="24"/>
              </w:rPr>
            </w:pPr>
          </w:p>
        </w:tc>
        <w:tc>
          <w:tcPr>
            <w:tcW w:w="1397" w:type="dxa"/>
            <w:tcBorders>
              <w:top w:val="single" w:sz="4" w:space="0" w:color="auto"/>
              <w:left w:val="single" w:sz="4" w:space="0" w:color="auto"/>
              <w:bottom w:val="single" w:sz="4" w:space="0" w:color="auto"/>
              <w:right w:val="single" w:sz="4" w:space="0" w:color="auto"/>
            </w:tcBorders>
          </w:tcPr>
          <w:p w14:paraId="30F32DFE" w14:textId="77777777" w:rsidR="00447BF9" w:rsidRDefault="00447BF9">
            <w:pPr>
              <w:pBdr>
                <w:top w:val="nil"/>
                <w:left w:val="nil"/>
                <w:bottom w:val="nil"/>
                <w:right w:val="nil"/>
                <w:between w:val="nil"/>
              </w:pBdr>
              <w:rPr>
                <w:color w:val="000000"/>
                <w:sz w:val="24"/>
                <w:szCs w:val="24"/>
              </w:rPr>
            </w:pPr>
          </w:p>
        </w:tc>
      </w:tr>
    </w:tbl>
    <w:p w14:paraId="11F2A98F" w14:textId="77777777" w:rsidR="00447BF9" w:rsidRPr="00E81B62" w:rsidRDefault="00447BF9">
      <w:pPr>
        <w:rPr>
          <w:sz w:val="24"/>
          <w:szCs w:val="24"/>
          <w:lang w:val="en-US"/>
        </w:rPr>
        <w:sectPr w:rsidR="00447BF9" w:rsidRPr="00E81B62">
          <w:type w:val="continuous"/>
          <w:pgSz w:w="11910" w:h="16840"/>
          <w:pgMar w:top="1100" w:right="0" w:bottom="1200" w:left="1440" w:header="0" w:footer="1007" w:gutter="0"/>
          <w:cols w:space="720"/>
        </w:sectPr>
      </w:pPr>
    </w:p>
    <w:p w14:paraId="255F99E9" w14:textId="77777777" w:rsidR="00447BF9" w:rsidRPr="00E81B62" w:rsidRDefault="00447BF9">
      <w:pPr>
        <w:pBdr>
          <w:top w:val="nil"/>
          <w:left w:val="nil"/>
          <w:bottom w:val="nil"/>
          <w:right w:val="nil"/>
          <w:between w:val="nil"/>
        </w:pBdr>
        <w:spacing w:line="276" w:lineRule="auto"/>
        <w:rPr>
          <w:sz w:val="24"/>
          <w:szCs w:val="24"/>
          <w:lang w:val="en-US"/>
        </w:rPr>
      </w:pPr>
    </w:p>
    <w:tbl>
      <w:tblPr>
        <w:tblStyle w:val="a8"/>
        <w:tblW w:w="9356" w:type="dxa"/>
        <w:tblInd w:w="1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562"/>
        <w:gridCol w:w="708"/>
        <w:gridCol w:w="689"/>
        <w:gridCol w:w="1397"/>
      </w:tblGrid>
      <w:tr w:rsidR="00447BF9" w14:paraId="307567AA" w14:textId="77777777" w:rsidTr="00E81B62">
        <w:trPr>
          <w:trHeight w:val="2034"/>
        </w:trPr>
        <w:tc>
          <w:tcPr>
            <w:tcW w:w="6563" w:type="dxa"/>
          </w:tcPr>
          <w:p w14:paraId="5FA033A5" w14:textId="77777777" w:rsidR="00447BF9" w:rsidRDefault="003C42EC">
            <w:pPr>
              <w:pBdr>
                <w:top w:val="nil"/>
                <w:left w:val="nil"/>
                <w:bottom w:val="nil"/>
                <w:right w:val="nil"/>
                <w:between w:val="nil"/>
              </w:pBdr>
              <w:spacing w:before="114" w:line="360" w:lineRule="auto"/>
              <w:ind w:left="124" w:right="109"/>
              <w:jc w:val="both"/>
              <w:rPr>
                <w:color w:val="000000"/>
                <w:sz w:val="26"/>
                <w:szCs w:val="26"/>
              </w:rPr>
            </w:pPr>
            <w:r>
              <w:rPr>
                <w:color w:val="000000"/>
                <w:sz w:val="26"/>
                <w:szCs w:val="26"/>
              </w:rPr>
              <w:t>hồ, không được đuổi khách, nếu khách ở lại quá khuya, giám sát/ quản lý lại gần và lịch sự thông báo thời gian đóng cửa của nhà hàng, mong khách thông cảm và hẹn gặp lại lần sau.</w:t>
            </w:r>
          </w:p>
        </w:tc>
        <w:tc>
          <w:tcPr>
            <w:tcW w:w="708" w:type="dxa"/>
          </w:tcPr>
          <w:p w14:paraId="1FEA1D08" w14:textId="77777777" w:rsidR="00447BF9" w:rsidRDefault="00447BF9">
            <w:pPr>
              <w:pBdr>
                <w:top w:val="nil"/>
                <w:left w:val="nil"/>
                <w:bottom w:val="nil"/>
                <w:right w:val="nil"/>
                <w:between w:val="nil"/>
              </w:pBdr>
              <w:rPr>
                <w:color w:val="000000"/>
                <w:sz w:val="24"/>
                <w:szCs w:val="24"/>
              </w:rPr>
            </w:pPr>
          </w:p>
        </w:tc>
        <w:tc>
          <w:tcPr>
            <w:tcW w:w="689" w:type="dxa"/>
          </w:tcPr>
          <w:p w14:paraId="73687872" w14:textId="77777777" w:rsidR="00447BF9" w:rsidRDefault="00447BF9">
            <w:pPr>
              <w:pBdr>
                <w:top w:val="nil"/>
                <w:left w:val="nil"/>
                <w:bottom w:val="nil"/>
                <w:right w:val="nil"/>
                <w:between w:val="nil"/>
              </w:pBdr>
              <w:rPr>
                <w:color w:val="000000"/>
                <w:sz w:val="24"/>
                <w:szCs w:val="24"/>
              </w:rPr>
            </w:pPr>
          </w:p>
        </w:tc>
        <w:tc>
          <w:tcPr>
            <w:tcW w:w="1397" w:type="dxa"/>
          </w:tcPr>
          <w:p w14:paraId="09E1A4A1" w14:textId="77777777" w:rsidR="00447BF9" w:rsidRDefault="00447BF9">
            <w:pPr>
              <w:pBdr>
                <w:top w:val="nil"/>
                <w:left w:val="nil"/>
                <w:bottom w:val="nil"/>
                <w:right w:val="nil"/>
                <w:between w:val="nil"/>
              </w:pBdr>
              <w:rPr>
                <w:color w:val="000000"/>
                <w:sz w:val="24"/>
                <w:szCs w:val="24"/>
              </w:rPr>
            </w:pPr>
          </w:p>
        </w:tc>
      </w:tr>
    </w:tbl>
    <w:p w14:paraId="2316C0EC" w14:textId="77777777" w:rsidR="00447BF9" w:rsidRDefault="003C42EC">
      <w:pPr>
        <w:spacing w:before="14"/>
        <w:ind w:left="262"/>
        <w:rPr>
          <w:sz w:val="24"/>
          <w:szCs w:val="24"/>
        </w:rPr>
      </w:pPr>
      <w:r>
        <w:rPr>
          <w:sz w:val="24"/>
          <w:szCs w:val="24"/>
        </w:rPr>
        <w:t>►Ca gãy: 8h-12h và 18h-22h hoặc 10h-14h và 17h-21h</w:t>
      </w:r>
    </w:p>
    <w:p w14:paraId="3AF3E13F" w14:textId="77777777" w:rsidR="00447BF9" w:rsidRDefault="003C42EC">
      <w:pPr>
        <w:pBdr>
          <w:top w:val="nil"/>
          <w:left w:val="nil"/>
          <w:bottom w:val="nil"/>
          <w:right w:val="nil"/>
          <w:between w:val="nil"/>
        </w:pBdr>
        <w:spacing w:before="5"/>
        <w:rPr>
          <w:color w:val="000000"/>
          <w:sz w:val="10"/>
          <w:szCs w:val="10"/>
        </w:rPr>
      </w:pPr>
      <w:r>
        <w:rPr>
          <w:noProof/>
          <w:lang w:val="en-US" w:eastAsia="en-US"/>
        </w:rPr>
        <mc:AlternateContent>
          <mc:Choice Requires="wpg">
            <w:drawing>
              <wp:anchor distT="0" distB="0" distL="0" distR="0" simplePos="0" relativeHeight="251659264" behindDoc="0" locked="0" layoutInCell="1" hidden="0" allowOverlap="1" wp14:anchorId="19936B11" wp14:editId="477F3AE6">
                <wp:simplePos x="0" y="0"/>
                <wp:positionH relativeFrom="column">
                  <wp:posOffset>63500</wp:posOffset>
                </wp:positionH>
                <wp:positionV relativeFrom="paragraph">
                  <wp:posOffset>88900</wp:posOffset>
                </wp:positionV>
                <wp:extent cx="5948045" cy="2734945"/>
                <wp:effectExtent l="0" t="0" r="0" b="0"/>
                <wp:wrapTopAndBottom distT="0" distB="0"/>
                <wp:docPr id="6" name="Nhóm 6"/>
                <wp:cNvGraphicFramePr/>
                <a:graphic xmlns:a="http://schemas.openxmlformats.org/drawingml/2006/main">
                  <a:graphicData uri="http://schemas.microsoft.com/office/word/2010/wordprocessingGroup">
                    <wpg:wgp>
                      <wpg:cNvGrpSpPr/>
                      <wpg:grpSpPr>
                        <a:xfrm>
                          <a:off x="0" y="0"/>
                          <a:ext cx="5948045" cy="2734945"/>
                          <a:chOff x="2371975" y="2412525"/>
                          <a:chExt cx="5948050" cy="2734950"/>
                        </a:xfrm>
                      </wpg:grpSpPr>
                      <wpg:grpSp>
                        <wpg:cNvPr id="2146804843" name="Nhóm 2146804843"/>
                        <wpg:cNvGrpSpPr/>
                        <wpg:grpSpPr>
                          <a:xfrm>
                            <a:off x="2371975" y="2412528"/>
                            <a:ext cx="5948045" cy="2734951"/>
                            <a:chOff x="-3" y="0"/>
                            <a:chExt cx="5948045" cy="2734951"/>
                          </a:xfrm>
                        </wpg:grpSpPr>
                        <wps:wsp>
                          <wps:cNvPr id="1288904252" name="Hình chữ nhật 1288904252"/>
                          <wps:cNvSpPr/>
                          <wps:spPr>
                            <a:xfrm>
                              <a:off x="0" y="0"/>
                              <a:ext cx="5948025" cy="2734925"/>
                            </a:xfrm>
                            <a:prstGeom prst="rect">
                              <a:avLst/>
                            </a:prstGeom>
                            <a:noFill/>
                            <a:ln>
                              <a:noFill/>
                            </a:ln>
                          </wps:spPr>
                          <wps:txbx>
                            <w:txbxContent>
                              <w:p w14:paraId="22C81335" w14:textId="77777777" w:rsidR="003C42EC" w:rsidRDefault="003C42EC">
                                <w:pPr>
                                  <w:textDirection w:val="btLr"/>
                                </w:pPr>
                              </w:p>
                            </w:txbxContent>
                          </wps:txbx>
                          <wps:bodyPr spcFirstLastPara="1" wrap="square" lIns="91425" tIns="91425" rIns="91425" bIns="91425" anchor="ctr" anchorCtr="0">
                            <a:noAutofit/>
                          </wps:bodyPr>
                        </wps:wsp>
                        <wps:wsp>
                          <wps:cNvPr id="1674747380" name="Hình tự do: Hình 1674747380"/>
                          <wps:cNvSpPr/>
                          <wps:spPr>
                            <a:xfrm>
                              <a:off x="-3" y="6"/>
                              <a:ext cx="5948045" cy="2734945"/>
                            </a:xfrm>
                            <a:custGeom>
                              <a:avLst/>
                              <a:gdLst/>
                              <a:ahLst/>
                              <a:cxnLst/>
                              <a:rect l="l" t="t" r="r" b="b"/>
                              <a:pathLst>
                                <a:path w="5948045" h="2734945" extrusionOk="0">
                                  <a:moveTo>
                                    <a:pt x="5947880" y="85483"/>
                                  </a:moveTo>
                                  <a:lnTo>
                                    <a:pt x="5938736" y="85483"/>
                                  </a:lnTo>
                                  <a:lnTo>
                                    <a:pt x="5938736" y="2725305"/>
                                  </a:lnTo>
                                  <a:lnTo>
                                    <a:pt x="3073" y="2725305"/>
                                  </a:lnTo>
                                  <a:lnTo>
                                    <a:pt x="3073" y="85483"/>
                                  </a:lnTo>
                                  <a:lnTo>
                                    <a:pt x="0" y="85483"/>
                                  </a:lnTo>
                                  <a:lnTo>
                                    <a:pt x="0" y="2725305"/>
                                  </a:lnTo>
                                  <a:lnTo>
                                    <a:pt x="0" y="2734449"/>
                                  </a:lnTo>
                                  <a:lnTo>
                                    <a:pt x="5938736" y="2734449"/>
                                  </a:lnTo>
                                  <a:lnTo>
                                    <a:pt x="5947880" y="2734449"/>
                                  </a:lnTo>
                                  <a:lnTo>
                                    <a:pt x="5947880" y="2725305"/>
                                  </a:lnTo>
                                  <a:lnTo>
                                    <a:pt x="5947880" y="85483"/>
                                  </a:lnTo>
                                  <a:close/>
                                </a:path>
                                <a:path w="5948045" h="2734945" extrusionOk="0">
                                  <a:moveTo>
                                    <a:pt x="5947880" y="0"/>
                                  </a:moveTo>
                                  <a:lnTo>
                                    <a:pt x="5938774" y="0"/>
                                  </a:lnTo>
                                  <a:lnTo>
                                    <a:pt x="3073" y="0"/>
                                  </a:lnTo>
                                  <a:lnTo>
                                    <a:pt x="0" y="0"/>
                                  </a:lnTo>
                                  <a:lnTo>
                                    <a:pt x="0" y="9144"/>
                                  </a:lnTo>
                                  <a:lnTo>
                                    <a:pt x="0" y="85369"/>
                                  </a:lnTo>
                                  <a:lnTo>
                                    <a:pt x="3073" y="85369"/>
                                  </a:lnTo>
                                  <a:lnTo>
                                    <a:pt x="3073" y="9144"/>
                                  </a:lnTo>
                                  <a:lnTo>
                                    <a:pt x="5938736" y="9144"/>
                                  </a:lnTo>
                                  <a:lnTo>
                                    <a:pt x="5938736" y="85369"/>
                                  </a:lnTo>
                                  <a:lnTo>
                                    <a:pt x="5947880" y="85369"/>
                                  </a:lnTo>
                                  <a:lnTo>
                                    <a:pt x="5947880" y="9144"/>
                                  </a:lnTo>
                                  <a:lnTo>
                                    <a:pt x="5947880" y="0"/>
                                  </a:lnTo>
                                  <a:close/>
                                </a:path>
                              </a:pathLst>
                            </a:custGeom>
                            <a:solidFill>
                              <a:srgbClr val="DDDDDD"/>
                            </a:solidFill>
                            <a:ln>
                              <a:noFill/>
                            </a:ln>
                          </wps:spPr>
                          <wps:bodyPr spcFirstLastPara="1" wrap="square" lIns="91425" tIns="91425" rIns="91425" bIns="91425" anchor="ctr" anchorCtr="0">
                            <a:noAutofit/>
                          </wps:bodyPr>
                        </wps:wsp>
                        <wps:wsp>
                          <wps:cNvPr id="1152084559" name="Hình chữ nhật 1152084559"/>
                          <wps:cNvSpPr/>
                          <wps:spPr>
                            <a:xfrm>
                              <a:off x="3071" y="9144"/>
                              <a:ext cx="5935980" cy="2716530"/>
                            </a:xfrm>
                            <a:prstGeom prst="rect">
                              <a:avLst/>
                            </a:prstGeom>
                            <a:noFill/>
                            <a:ln>
                              <a:noFill/>
                            </a:ln>
                          </wps:spPr>
                          <wps:txbx>
                            <w:txbxContent>
                              <w:p w14:paraId="39319C27" w14:textId="77777777" w:rsidR="003C42EC" w:rsidRDefault="003C42EC">
                                <w:pPr>
                                  <w:spacing w:before="111" w:line="360" w:lineRule="auto"/>
                                  <w:ind w:left="116" w:right="115" w:firstLine="835"/>
                                  <w:jc w:val="both"/>
                                  <w:textDirection w:val="btLr"/>
                                </w:pPr>
                                <w:r>
                                  <w:rPr>
                                    <w:color w:val="000000"/>
                                    <w:sz w:val="26"/>
                                  </w:rPr>
                                  <w:t>Ca gãy chỉ áp dụng tại những nhà hàng có lượng khách đến dùng bữa tập trung nhiều vào giờ trưa hoặc chiều tối, cần lượng lớn nhân viên phục vụ.</w:t>
                                </w:r>
                              </w:p>
                              <w:p w14:paraId="3F40486E" w14:textId="77777777" w:rsidR="003C42EC" w:rsidRDefault="003C42EC">
                                <w:pPr>
                                  <w:spacing w:before="1" w:line="360" w:lineRule="auto"/>
                                  <w:ind w:left="116" w:right="111" w:firstLine="835"/>
                                  <w:jc w:val="both"/>
                                  <w:textDirection w:val="btLr"/>
                                </w:pPr>
                                <w:r>
                                  <w:rPr>
                                    <w:color w:val="000000"/>
                                    <w:sz w:val="26"/>
                                  </w:rPr>
                                  <w:t>Nhân viên phục vụ làm việc theo ca gãy sẽ thực hiện công việc theo sự phân công của quản lý/ giám sát vào các khung giờ theo quy định (thường là 2 khung giờ trên), được hỗ trợ ăn 2 bữa ăn ca (ăn trưa và ăn tối), được chia ca chiều vào ca ngày hôm sau để có thời gian nghỉ ngơi, được linh hoạt thời gian nghỉ giữa giờ,…</w:t>
                                </w:r>
                              </w:p>
                              <w:p w14:paraId="202769A6" w14:textId="77777777" w:rsidR="003C42EC" w:rsidRDefault="003C42EC">
                                <w:pPr>
                                  <w:spacing w:line="360" w:lineRule="auto"/>
                                  <w:ind w:left="116" w:right="121" w:firstLine="835"/>
                                  <w:jc w:val="both"/>
                                  <w:textDirection w:val="btLr"/>
                                </w:pPr>
                                <w:r>
                                  <w:rPr>
                                    <w:color w:val="000000"/>
                                    <w:sz w:val="26"/>
                                  </w:rPr>
                                  <w:t>Ca gãy giữ vai trò hỗ trợ nhân viên ca chính thực hiện vệ sinh và setup vào buổi sáng, thu dọn vào buổi tối, và những công việc phục vụ khách theo quy trình như trên, đảm bảo mang đến cho khách hàng chất lượng dịch vụ tốt nhất.</w:t>
                                </w:r>
                              </w:p>
                            </w:txbxContent>
                          </wps:txbx>
                          <wps:bodyPr spcFirstLastPara="1" wrap="square" lIns="0" tIns="0" rIns="0" bIns="0" anchor="t" anchorCtr="0">
                            <a:noAutofit/>
                          </wps:bodyPr>
                        </wps:wsp>
                      </wpg:grpSp>
                    </wpg:wgp>
                  </a:graphicData>
                </a:graphic>
              </wp:anchor>
            </w:drawing>
          </mc:Choice>
          <mc:Fallback>
            <w:pict>
              <v:group w14:anchorId="19936B11" id="Nhóm 6" o:spid="_x0000_s1026" style="position:absolute;margin-left:5pt;margin-top:7pt;width:468.35pt;height:215.35pt;z-index:251659264;mso-wrap-distance-left:0;mso-wrap-distance-right:0" coordorigin="23719,24125" coordsize="59480,273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">
                <v:group id="Nhóm 2146804843" o:spid="_x0000_s1027" style="position:absolute;left:23719;top:24125;width:59481;height:27349" coordorigin="" coordsize="59480,2734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">
                  <v:rect id="Hình chữ nhật 1288904252" o:spid="_x0000_s1028" style="position:absolute;width:59480;height:2734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lJ8YA&#10;AADjAAAADwAAAGRycy9kb3ducmV2LnhtbERPX0/CMBB/N+E7NEfim3Q0SMagEDCaqE8w/ADneqwL&#10;63WuFea3tyYmPN7v/602g2vFhfrQeNYwnWQgiCtvGq41fBxfHnIQISIbbD2Thh8KsFmP7lZYGH/l&#10;A13KWIsUwqFADTbGrpAyVJYchonviBN38r3DmM6+lqbHawp3rVRZNpcOG04NFjt6slSdy2+nYT/z&#10;pJ5V2JW1W9jh8/j+9oVzre/Hw3YJItIQb+J/96tJ81WeL7KZelTw91MCQK5/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WlJ8YAAADjAAAADwAAAAAAAAAAAAAAAACYAgAAZHJz&#10;L2Rvd25yZXYueG1sUEsFBgAAAAAEAAQA9QAAAIsDAAAAAA==&#10;" filled="f" stroked="f">
                    <v:textbox inset="2.53958mm,2.53958mm,2.53958mm,2.53958mm">
                      <w:txbxContent>
                        <w:p w14:paraId="22C81335" w14:textId="77777777" w:rsidR="003C42EC" w:rsidRDefault="003C42EC">
                          <w:pPr>
                            <w:textDirection w:val="btLr"/>
                          </w:pPr>
                        </w:p>
                      </w:txbxContent>
                    </v:textbox>
                  </v:rect>
                  <v:shape id="Hình tự do: Hình 1674747380" o:spid="_x0000_s1029" style="position:absolute;width:59480;height:27349;visibility:visible;mso-wrap-style:square;v-text-anchor:middle" coordsize="5948045,27349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" path="m5947880,85483r-9144,l5938736,2725305r-5935663,l3073,85483,,85483,,2725305r,9144l5938736,2734449r9144,l5947880,2725305r,-2639822xem5947880,r-9106,l3073,,,,,9144,,85369r3073,l3073,9144r5935663,l5938736,85369r9144,l5947880,9144r,-9144xe" fillcolor="#ddd" stroked="f">
                    <v:path arrowok="t" o:extrusionok="f"/>
                  </v:shape>
                  <v:rect id="Hình chữ nhật 1152084559" o:spid="_x0000_s1030" style="position:absolute;left:30;top:91;width:59360;height:271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jUYtcgA&#10;AADjAAAADwAAAGRycy9kb3ducmV2LnhtbERPzWrCQBC+F3yHZQRvdaOYkqSuImrRY6uC9jZkp0lo&#10;djZkV5P69G6h0ON8/zNf9qYWN2pdZVnBZByBIM6trrhQcDq+PScgnEfWWFsmBT/kYLkYPM0x07bj&#10;D7odfCFCCLsMFZTeN5mULi/JoBvbhjhwX7Y16MPZFlK32IVwU8tpFL1IgxWHhhIbWpeUfx+uRsEu&#10;aVaXvb13Rb393J3fz+nmmHqlRsN+9QrCU+//xX/uvQ7zJ/E0SmZxnMLvTwEAuXg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aNRi1yAAAAOMAAAAPAAAAAAAAAAAAAAAAAJgCAABk&#10;cnMvZG93bnJldi54bWxQSwUGAAAAAAQABAD1AAAAjQMAAAAA&#10;" filled="f" stroked="f">
                    <v:textbox inset="0,0,0,0">
                      <w:txbxContent>
                        <w:p w14:paraId="39319C27" w14:textId="77777777" w:rsidR="003C42EC" w:rsidRDefault="003C42EC">
                          <w:pPr>
                            <w:spacing w:before="111" w:line="360" w:lineRule="auto"/>
                            <w:ind w:left="116" w:right="115" w:firstLine="835"/>
                            <w:jc w:val="both"/>
                            <w:textDirection w:val="btLr"/>
                          </w:pPr>
                          <w:r>
                            <w:rPr>
                              <w:color w:val="000000"/>
                              <w:sz w:val="26"/>
                            </w:rPr>
                            <w:t>Ca gãy chỉ áp dụng tại những nhà hàng có lượng khách đến dùng bữa tập trung nhiều vào giờ trưa hoặc chiều tối, cần lượng lớn nhân viên phục vụ.</w:t>
                          </w:r>
                        </w:p>
                        <w:p w14:paraId="3F40486E" w14:textId="77777777" w:rsidR="003C42EC" w:rsidRDefault="003C42EC">
                          <w:pPr>
                            <w:spacing w:before="1" w:line="360" w:lineRule="auto"/>
                            <w:ind w:left="116" w:right="111" w:firstLine="835"/>
                            <w:jc w:val="both"/>
                            <w:textDirection w:val="btLr"/>
                          </w:pPr>
                          <w:r>
                            <w:rPr>
                              <w:color w:val="000000"/>
                              <w:sz w:val="26"/>
                            </w:rPr>
                            <w:t>Nhân viên phục vụ làm việc theo ca gãy sẽ thực hiện công việc theo sự phân công của quản lý/ giám sát vào các khung giờ theo quy định (thường là 2 khung giờ trên), được hỗ trợ ăn 2 bữa ăn ca (ăn trưa và ăn tối), được chia ca chiều vào ca ngày hôm sau để có thời gian nghỉ ngơi, được linh hoạt thời gian nghỉ giữa giờ,…</w:t>
                          </w:r>
                        </w:p>
                        <w:p w14:paraId="202769A6" w14:textId="77777777" w:rsidR="003C42EC" w:rsidRDefault="003C42EC">
                          <w:pPr>
                            <w:spacing w:line="360" w:lineRule="auto"/>
                            <w:ind w:left="116" w:right="121" w:firstLine="835"/>
                            <w:jc w:val="both"/>
                            <w:textDirection w:val="btLr"/>
                          </w:pPr>
                          <w:r>
                            <w:rPr>
                              <w:color w:val="000000"/>
                              <w:sz w:val="26"/>
                            </w:rPr>
                            <w:t>Ca gãy giữ vai trò hỗ trợ nhân viên ca chính thực hiện vệ sinh và setup vào buổi sáng, thu dọn vào buổi tối, và những công việc phục vụ khách theo quy trình như trên, đảm bảo mang đến cho khách hàng chất lượng dịch vụ tốt nhất.</w:t>
                          </w:r>
                        </w:p>
                      </w:txbxContent>
                    </v:textbox>
                  </v:rect>
                </v:group>
                <w10:wrap type="topAndBottom"/>
              </v:group>
            </w:pict>
          </mc:Fallback>
        </mc:AlternateContent>
      </w:r>
    </w:p>
    <w:p w14:paraId="3914FA9D" w14:textId="77777777" w:rsidR="00447BF9" w:rsidRDefault="003C42EC">
      <w:pPr>
        <w:pStyle w:val="Heading1"/>
        <w:spacing w:before="2"/>
        <w:ind w:left="262"/>
        <w:jc w:val="left"/>
      </w:pPr>
      <w:bookmarkStart w:id="20" w:name="_Toc175773085"/>
      <w:r>
        <w:t>Nhiệm vụ cuả các chức danh</w:t>
      </w:r>
      <w:bookmarkEnd w:id="20"/>
    </w:p>
    <w:p w14:paraId="74DF32DF" w14:textId="77777777" w:rsidR="00447BF9" w:rsidRDefault="003C42EC">
      <w:pPr>
        <w:pStyle w:val="Heading2"/>
        <w:ind w:left="982"/>
      </w:pPr>
      <w:bookmarkStart w:id="21" w:name="_Toc175773086"/>
      <w:r>
        <w:t>-</w:t>
      </w:r>
      <w:r>
        <w:rPr>
          <w:b w:val="0"/>
          <w:i w:val="0"/>
        </w:rPr>
        <w:t xml:space="preserve"> </w:t>
      </w:r>
      <w:r>
        <w:t>Maitre’d hotel trưởng:</w:t>
      </w:r>
      <w:bookmarkEnd w:id="21"/>
    </w:p>
    <w:p w14:paraId="31AF8D0C" w14:textId="77777777" w:rsidR="00447BF9" w:rsidRDefault="003C42EC">
      <w:pPr>
        <w:pBdr>
          <w:top w:val="nil"/>
          <w:left w:val="nil"/>
          <w:bottom w:val="nil"/>
          <w:right w:val="nil"/>
          <w:between w:val="nil"/>
        </w:pBdr>
        <w:spacing w:before="142" w:line="360" w:lineRule="auto"/>
        <w:ind w:left="262" w:right="1131" w:firstLine="358"/>
        <w:jc w:val="both"/>
        <w:rPr>
          <w:color w:val="000000"/>
          <w:sz w:val="26"/>
          <w:szCs w:val="26"/>
        </w:rPr>
      </w:pPr>
      <w:r>
        <w:rPr>
          <w:color w:val="000000"/>
          <w:sz w:val="26"/>
          <w:szCs w:val="26"/>
        </w:rPr>
        <w:t xml:space="preserve">Là người được thay quyền giám đốc nhà hàng khi vắng mặt, là người được phép điều khiển các nhóm phục vụ chuyên trách nơi phòng ăn chính phụ, phòng chặt thái các món </w:t>
      </w:r>
      <w:r>
        <w:rPr>
          <w:color w:val="000000"/>
          <w:sz w:val="26"/>
          <w:szCs w:val="26"/>
        </w:rPr>
        <w:lastRenderedPageBreak/>
        <w:t>ăn chín, hầm rượu và quầy uống. Hoạt động thường ngày của Maitre d’hotel trưởng cụ thể như sau:</w:t>
      </w:r>
    </w:p>
    <w:p w14:paraId="36C2DEE6" w14:textId="77777777" w:rsidR="00447BF9" w:rsidRDefault="003C42EC">
      <w:pPr>
        <w:pBdr>
          <w:top w:val="nil"/>
          <w:left w:val="nil"/>
          <w:bottom w:val="nil"/>
          <w:right w:val="nil"/>
          <w:between w:val="nil"/>
        </w:pBdr>
        <w:spacing w:line="360" w:lineRule="auto"/>
        <w:ind w:left="262" w:right="1137" w:firstLine="358"/>
        <w:jc w:val="both"/>
        <w:rPr>
          <w:color w:val="000000"/>
          <w:sz w:val="26"/>
          <w:szCs w:val="26"/>
        </w:rPr>
      </w:pPr>
      <w:r>
        <w:rPr>
          <w:color w:val="000000"/>
          <w:sz w:val="26"/>
          <w:szCs w:val="26"/>
        </w:rPr>
        <w:t>+ Phản ánh ý kiến khen chê của khách với giám đốc và bếp trưởng để cải tiến cách nấu phù hợp với khẩu vị của khách.</w:t>
      </w:r>
    </w:p>
    <w:p w14:paraId="6CEDF9B7" w14:textId="77777777" w:rsidR="00447BF9" w:rsidRDefault="003C42EC">
      <w:pPr>
        <w:pBdr>
          <w:top w:val="nil"/>
          <w:left w:val="nil"/>
          <w:bottom w:val="nil"/>
          <w:right w:val="nil"/>
          <w:between w:val="nil"/>
        </w:pBdr>
        <w:spacing w:line="360" w:lineRule="auto"/>
        <w:ind w:left="262" w:right="1140" w:firstLine="358"/>
        <w:jc w:val="both"/>
        <w:rPr>
          <w:color w:val="000000"/>
          <w:sz w:val="26"/>
          <w:szCs w:val="26"/>
        </w:rPr>
      </w:pPr>
      <w:r>
        <w:rPr>
          <w:color w:val="000000"/>
          <w:sz w:val="26"/>
          <w:szCs w:val="26"/>
        </w:rPr>
        <w:t>+ Ra thực đơn bữa thường và thực đơn bữa tiệc chiêu đãi và dự kiến giá bán ra cho sản phẩm chế biến mới, có tham khảo ý kiến của bếp trưởng.</w:t>
      </w:r>
    </w:p>
    <w:p w14:paraId="0091CB5C" w14:textId="77777777" w:rsidR="00447BF9" w:rsidRDefault="003C42EC">
      <w:pPr>
        <w:pBdr>
          <w:top w:val="nil"/>
          <w:left w:val="nil"/>
          <w:bottom w:val="nil"/>
          <w:right w:val="nil"/>
          <w:between w:val="nil"/>
        </w:pBdr>
        <w:spacing w:line="360" w:lineRule="auto"/>
        <w:ind w:left="262" w:right="1137" w:firstLine="358"/>
        <w:jc w:val="both"/>
        <w:rPr>
          <w:color w:val="000000"/>
          <w:sz w:val="26"/>
          <w:szCs w:val="26"/>
        </w:rPr>
      </w:pPr>
      <w:r>
        <w:rPr>
          <w:color w:val="000000"/>
          <w:sz w:val="26"/>
          <w:szCs w:val="26"/>
        </w:rPr>
        <w:t>+ Kiểm tra vệ sinh phòng ăn, vệ sinh cá nhân của nhân viên, nhất là nhân viên phục vụ, vệ sinh dụng cụ ăn uống và các món ăn lấy ra từ bếp cũng như trang thiết bị an toàn.</w:t>
      </w:r>
    </w:p>
    <w:p w14:paraId="74332EDB" w14:textId="77777777" w:rsidR="00447BF9" w:rsidRPr="00E81B62" w:rsidRDefault="003C42EC">
      <w:pPr>
        <w:pBdr>
          <w:top w:val="nil"/>
          <w:left w:val="nil"/>
          <w:bottom w:val="nil"/>
          <w:right w:val="nil"/>
          <w:between w:val="nil"/>
        </w:pBdr>
        <w:spacing w:line="360" w:lineRule="auto"/>
        <w:ind w:left="262" w:right="1130" w:firstLine="358"/>
        <w:jc w:val="both"/>
        <w:rPr>
          <w:color w:val="000000"/>
          <w:sz w:val="26"/>
          <w:szCs w:val="26"/>
          <w:lang w:val="en-US"/>
        </w:rPr>
        <w:sectPr w:rsidR="00447BF9" w:rsidRPr="00E81B62">
          <w:type w:val="continuous"/>
          <w:pgSz w:w="11910" w:h="16840"/>
          <w:pgMar w:top="1100" w:right="0" w:bottom="1260" w:left="1440" w:header="0" w:footer="1007" w:gutter="0"/>
          <w:cols w:space="720"/>
        </w:sectPr>
      </w:pPr>
      <w:r>
        <w:rPr>
          <w:color w:val="000000"/>
          <w:sz w:val="26"/>
          <w:szCs w:val="26"/>
        </w:rPr>
        <w:t>+ Trong giờ ăn hai bữa chính phải quan sát các bàn có khách đang ngồi để sẵn sàng bắt tín hiệu của khách, đáp ứng nhu cầu đột xuất của khách cũng như theo dõi quy trình phục vụ của nhân viên bàn nhằm uốn nắn kịp thời và điều chỉnh những sai sót đúng lúc, đúng chỗ.</w:t>
      </w:r>
    </w:p>
    <w:p w14:paraId="6A998EBA" w14:textId="77777777" w:rsidR="00447BF9" w:rsidRDefault="003C42EC">
      <w:pPr>
        <w:pBdr>
          <w:top w:val="nil"/>
          <w:left w:val="nil"/>
          <w:bottom w:val="nil"/>
          <w:right w:val="nil"/>
          <w:between w:val="nil"/>
        </w:pBdr>
        <w:spacing w:before="71" w:line="360" w:lineRule="auto"/>
        <w:ind w:left="262" w:right="1135" w:firstLine="358"/>
        <w:jc w:val="both"/>
        <w:rPr>
          <w:color w:val="000000"/>
          <w:sz w:val="26"/>
          <w:szCs w:val="26"/>
        </w:rPr>
      </w:pPr>
      <w:r>
        <w:rPr>
          <w:color w:val="000000"/>
          <w:sz w:val="26"/>
          <w:szCs w:val="26"/>
        </w:rPr>
        <w:lastRenderedPageBreak/>
        <w:t>+ Đối với khách đặc biệt phải đích thân chào đón, mời và giới thiệu các món ăn trong ngày và món ăn của nhà hàng, các loại rượu và thức uống, nhận order và đưa nhân viên phục vụ bàn chuyển vào bếp, vào bar để cung cấp đồ ăn, thức uống cho khách.</w:t>
      </w:r>
    </w:p>
    <w:p w14:paraId="20057507" w14:textId="77777777" w:rsidR="00447BF9" w:rsidRDefault="003C42EC">
      <w:pPr>
        <w:pBdr>
          <w:top w:val="nil"/>
          <w:left w:val="nil"/>
          <w:bottom w:val="nil"/>
          <w:right w:val="nil"/>
          <w:between w:val="nil"/>
        </w:pBdr>
        <w:spacing w:before="2" w:line="360" w:lineRule="auto"/>
        <w:ind w:left="262" w:right="1130" w:firstLine="358"/>
        <w:jc w:val="both"/>
        <w:rPr>
          <w:color w:val="000000"/>
          <w:sz w:val="26"/>
          <w:szCs w:val="26"/>
        </w:rPr>
      </w:pPr>
      <w:r>
        <w:rPr>
          <w:color w:val="000000"/>
          <w:sz w:val="26"/>
          <w:szCs w:val="26"/>
        </w:rPr>
        <w:t>+ Khi có tiệc chiêu đãi phải kiểm tra bàn tiệc trước giờ khách tới về các tiêu chuẩn, quy cách bày bàn và dụng cụ ăn, cách trang trí, bàn ghế ngồi phải đảm bảo chắc chắn, phục vụ an toàn.</w:t>
      </w:r>
    </w:p>
    <w:p w14:paraId="0C673FE6" w14:textId="77777777" w:rsidR="00447BF9" w:rsidRDefault="003C42EC">
      <w:pPr>
        <w:pBdr>
          <w:top w:val="nil"/>
          <w:left w:val="nil"/>
          <w:bottom w:val="nil"/>
          <w:right w:val="nil"/>
          <w:between w:val="nil"/>
        </w:pBdr>
        <w:spacing w:before="1" w:line="357" w:lineRule="auto"/>
        <w:ind w:left="262" w:right="1138" w:firstLine="358"/>
        <w:jc w:val="both"/>
        <w:rPr>
          <w:color w:val="000000"/>
          <w:sz w:val="26"/>
          <w:szCs w:val="26"/>
        </w:rPr>
      </w:pPr>
      <w:r>
        <w:rPr>
          <w:color w:val="000000"/>
          <w:sz w:val="26"/>
          <w:szCs w:val="26"/>
        </w:rPr>
        <w:t>+ Kiểm tra lại hoá đơn trước khi đưa đến bàn cho khách hoặc chủ tiệc, rồi mới đưa cho nhân viên mang đến bàn cho khách thu tiền hoặc ký vào hoá đơn.</w:t>
      </w:r>
    </w:p>
    <w:p w14:paraId="700B106D" w14:textId="77777777" w:rsidR="00447BF9" w:rsidRDefault="003C42EC">
      <w:pPr>
        <w:pBdr>
          <w:top w:val="nil"/>
          <w:left w:val="nil"/>
          <w:bottom w:val="nil"/>
          <w:right w:val="nil"/>
          <w:between w:val="nil"/>
        </w:pBdr>
        <w:spacing w:before="4" w:line="360" w:lineRule="auto"/>
        <w:ind w:left="262" w:right="1133" w:firstLine="358"/>
        <w:jc w:val="both"/>
        <w:rPr>
          <w:color w:val="000000"/>
          <w:sz w:val="26"/>
          <w:szCs w:val="26"/>
        </w:rPr>
      </w:pPr>
      <w:r>
        <w:rPr>
          <w:color w:val="000000"/>
          <w:sz w:val="26"/>
          <w:szCs w:val="26"/>
        </w:rPr>
        <w:t>+ Hàng tuần hoặc hàng tháng chủ trì các cuộc họp toàn thể đội ngũ nhân viên ngoài giờ để nhận xét khả năng, làm việc, tư cách và công nghệ phục vụ của từng nhân viên nhằm nâng cao trình độ tay nghề, nghiệp vụ cũng như phong cách phục vụ.</w:t>
      </w:r>
    </w:p>
    <w:p w14:paraId="73821670" w14:textId="77777777" w:rsidR="00447BF9" w:rsidRDefault="003C42EC">
      <w:pPr>
        <w:pBdr>
          <w:top w:val="nil"/>
          <w:left w:val="nil"/>
          <w:bottom w:val="nil"/>
          <w:right w:val="nil"/>
          <w:between w:val="nil"/>
        </w:pBdr>
        <w:spacing w:before="2" w:line="360" w:lineRule="auto"/>
        <w:ind w:left="262" w:right="1135" w:firstLine="358"/>
        <w:jc w:val="both"/>
        <w:rPr>
          <w:color w:val="000000"/>
          <w:sz w:val="26"/>
          <w:szCs w:val="26"/>
        </w:rPr>
      </w:pPr>
      <w:r>
        <w:rPr>
          <w:color w:val="000000"/>
          <w:sz w:val="26"/>
          <w:szCs w:val="26"/>
        </w:rPr>
        <w:t>+ Phân công bố trí công việc cho nhân viên mới, nhân viên kiêm nhiệm gánh vác thêm phần việc của nhân viên nghỉ ngơi, đau ốm hay lý do khác.</w:t>
      </w:r>
    </w:p>
    <w:p w14:paraId="60A3B5CE" w14:textId="77777777" w:rsidR="00447BF9" w:rsidRDefault="003C42EC">
      <w:pPr>
        <w:pBdr>
          <w:top w:val="nil"/>
          <w:left w:val="nil"/>
          <w:bottom w:val="nil"/>
          <w:right w:val="nil"/>
          <w:between w:val="nil"/>
        </w:pBdr>
        <w:spacing w:before="1" w:line="360" w:lineRule="auto"/>
        <w:ind w:left="262" w:right="1135" w:firstLine="358"/>
        <w:jc w:val="both"/>
        <w:rPr>
          <w:color w:val="000000"/>
          <w:sz w:val="26"/>
          <w:szCs w:val="26"/>
        </w:rPr>
      </w:pPr>
      <w:r>
        <w:rPr>
          <w:color w:val="000000"/>
          <w:sz w:val="26"/>
          <w:szCs w:val="26"/>
        </w:rPr>
        <w:t>+ Theo dõi ngày công lao động, kiểm tra giờ giấc phục vụ khách, hạn chế các trường hợp rời bỏ vị trí làm việc, có hành vi vô trách nhiệm hoặc các hiện tượng tiêu cực khác ảnh hưởng đến phẩm chất nghề nghiệp.</w:t>
      </w:r>
    </w:p>
    <w:p w14:paraId="03828811" w14:textId="77777777" w:rsidR="00447BF9" w:rsidRDefault="003C42EC">
      <w:pPr>
        <w:numPr>
          <w:ilvl w:val="0"/>
          <w:numId w:val="25"/>
        </w:numPr>
        <w:pBdr>
          <w:top w:val="nil"/>
          <w:left w:val="nil"/>
          <w:bottom w:val="nil"/>
          <w:right w:val="nil"/>
          <w:between w:val="nil"/>
        </w:pBdr>
        <w:tabs>
          <w:tab w:val="left" w:pos="788"/>
        </w:tabs>
        <w:spacing w:line="360" w:lineRule="auto"/>
        <w:ind w:right="1127" w:firstLine="358"/>
        <w:jc w:val="both"/>
        <w:rPr>
          <w:color w:val="000000"/>
        </w:rPr>
      </w:pPr>
      <w:r>
        <w:rPr>
          <w:b/>
          <w:i/>
          <w:color w:val="000000"/>
          <w:sz w:val="26"/>
          <w:szCs w:val="26"/>
        </w:rPr>
        <w:t xml:space="preserve">Maitre’d hotel khu vực: </w:t>
      </w:r>
      <w:r>
        <w:rPr>
          <w:color w:val="000000"/>
          <w:sz w:val="26"/>
          <w:szCs w:val="26"/>
        </w:rPr>
        <w:t>chịu trách nhiệm một góc phòng ăn chính (thường từ 3 dãy bàn khoảng 15 đến 25 bàn), Mét khu vực phải kiêm nhiệm cả việc nhận và lấy order khách, giúp Mét trưởng khi khách đông không tiếp kịp, ngoài ra còn phải lo cắt thái thức ăn nguyên con như gà, lợn, thịt rán…hoặc tẩm cồn vào món ăn nào đó ngay trước mặt khách.</w:t>
      </w:r>
    </w:p>
    <w:p w14:paraId="41AA9AB0" w14:textId="77777777" w:rsidR="00447BF9" w:rsidRDefault="003C42EC">
      <w:pPr>
        <w:numPr>
          <w:ilvl w:val="0"/>
          <w:numId w:val="25"/>
        </w:numPr>
        <w:pBdr>
          <w:top w:val="nil"/>
          <w:left w:val="nil"/>
          <w:bottom w:val="nil"/>
          <w:right w:val="nil"/>
          <w:between w:val="nil"/>
        </w:pBdr>
        <w:tabs>
          <w:tab w:val="left" w:pos="781"/>
        </w:tabs>
        <w:spacing w:line="360" w:lineRule="auto"/>
        <w:ind w:right="1124" w:firstLine="358"/>
        <w:jc w:val="both"/>
        <w:rPr>
          <w:color w:val="000000"/>
        </w:rPr>
      </w:pPr>
      <w:r>
        <w:rPr>
          <w:b/>
          <w:i/>
          <w:color w:val="000000"/>
          <w:sz w:val="26"/>
          <w:szCs w:val="26"/>
        </w:rPr>
        <w:t xml:space="preserve">Trưởng dãy: </w:t>
      </w:r>
      <w:r>
        <w:rPr>
          <w:color w:val="000000"/>
          <w:sz w:val="26"/>
          <w:szCs w:val="26"/>
        </w:rPr>
        <w:t>phục vụ nhiều bàn liền kề nhau trong một dãy, số bàn thay đổi từ 5 đến 9 chiếc, tuỳ theo kha năng phục vụ trực tiếp của nhân viên này. Trước lúc đón khách cũng phải làm các công việc để chuẩn bị chào đón khách như trải khăn bàn, bày bàn…như phục vụ viên bình thường.</w:t>
      </w:r>
    </w:p>
    <w:p w14:paraId="48FD39B7" w14:textId="77777777" w:rsidR="00447BF9" w:rsidRDefault="003C42EC">
      <w:pPr>
        <w:numPr>
          <w:ilvl w:val="0"/>
          <w:numId w:val="25"/>
        </w:numPr>
        <w:pBdr>
          <w:top w:val="nil"/>
          <w:left w:val="nil"/>
          <w:bottom w:val="nil"/>
          <w:right w:val="nil"/>
          <w:between w:val="nil"/>
        </w:pBdr>
        <w:tabs>
          <w:tab w:val="left" w:pos="788"/>
        </w:tabs>
        <w:spacing w:line="360" w:lineRule="auto"/>
        <w:ind w:right="1135" w:firstLine="358"/>
        <w:jc w:val="both"/>
        <w:rPr>
          <w:color w:val="000000"/>
        </w:rPr>
        <w:sectPr w:rsidR="00447BF9">
          <w:pgSz w:w="11910" w:h="16840"/>
          <w:pgMar w:top="1040" w:right="0" w:bottom="1260" w:left="1440" w:header="0" w:footer="1007" w:gutter="0"/>
          <w:cols w:space="720"/>
        </w:sectPr>
      </w:pPr>
      <w:r>
        <w:rPr>
          <w:b/>
          <w:i/>
          <w:color w:val="000000"/>
          <w:sz w:val="26"/>
          <w:szCs w:val="26"/>
        </w:rPr>
        <w:t xml:space="preserve">Tiếp viên rượu: </w:t>
      </w:r>
      <w:r>
        <w:rPr>
          <w:color w:val="000000"/>
          <w:sz w:val="26"/>
          <w:szCs w:val="26"/>
        </w:rPr>
        <w:t>chuyên phụ trách việc phục vụ vang bàn ăn hoặc rượu mùi cho khách ăn bữa hay ăn chọn món. Tiếp viên rượu không những xách các làn rượu đến các bàn cùng với bảng liệt kê các loại rượu để khách chọn mà còn giới thiệu các loại rượu và khuyến nghị khách thưởng thức loại rượu phù hợp nhất với món ăn cụ thể nào đó đúng nguyên tắc giao cảm món ăn và vang hoặc rượu.</w:t>
      </w:r>
    </w:p>
    <w:p w14:paraId="359BEAE9" w14:textId="77777777" w:rsidR="00447BF9" w:rsidRDefault="003C42EC">
      <w:pPr>
        <w:numPr>
          <w:ilvl w:val="0"/>
          <w:numId w:val="25"/>
        </w:numPr>
        <w:pBdr>
          <w:top w:val="nil"/>
          <w:left w:val="nil"/>
          <w:bottom w:val="nil"/>
          <w:right w:val="nil"/>
          <w:between w:val="nil"/>
        </w:pBdr>
        <w:tabs>
          <w:tab w:val="left" w:pos="805"/>
        </w:tabs>
        <w:spacing w:before="71" w:line="360" w:lineRule="auto"/>
        <w:ind w:right="1136" w:firstLine="358"/>
        <w:jc w:val="both"/>
        <w:rPr>
          <w:color w:val="000000"/>
        </w:rPr>
      </w:pPr>
      <w:r>
        <w:rPr>
          <w:b/>
          <w:i/>
          <w:color w:val="000000"/>
          <w:sz w:val="26"/>
          <w:szCs w:val="26"/>
        </w:rPr>
        <w:lastRenderedPageBreak/>
        <w:t xml:space="preserve">Nhân viên chặt, thái: </w:t>
      </w:r>
      <w:r>
        <w:rPr>
          <w:color w:val="000000"/>
          <w:sz w:val="26"/>
          <w:szCs w:val="26"/>
        </w:rPr>
        <w:t>trong nhà hàng hoặc khách sạn lớn, công việc chặt thái những món nóng, nguội được giao riêng cho một người chuyên trách, Mét khu vực không kiêm nhiệm nữa. Người chuyên chặt thái gọi là trưởng quầy ăn nguội thực hiện việc cắt thái các thứ thịt nóng ghi trong thực đơn hàng ngày.</w:t>
      </w:r>
    </w:p>
    <w:p w14:paraId="398FC6C9" w14:textId="77777777" w:rsidR="00447BF9" w:rsidRDefault="003C42EC">
      <w:pPr>
        <w:numPr>
          <w:ilvl w:val="0"/>
          <w:numId w:val="25"/>
        </w:numPr>
        <w:pBdr>
          <w:top w:val="nil"/>
          <w:left w:val="nil"/>
          <w:bottom w:val="nil"/>
          <w:right w:val="nil"/>
          <w:between w:val="nil"/>
        </w:pBdr>
        <w:tabs>
          <w:tab w:val="left" w:pos="774"/>
        </w:tabs>
        <w:spacing w:before="2" w:line="360" w:lineRule="auto"/>
        <w:ind w:right="1138" w:firstLine="358"/>
        <w:jc w:val="both"/>
        <w:rPr>
          <w:color w:val="000000"/>
        </w:rPr>
      </w:pPr>
      <w:r>
        <w:rPr>
          <w:b/>
          <w:i/>
          <w:color w:val="000000"/>
          <w:sz w:val="26"/>
          <w:szCs w:val="26"/>
        </w:rPr>
        <w:t xml:space="preserve">Nhân viên phục vụ bàn nam: </w:t>
      </w:r>
      <w:r>
        <w:rPr>
          <w:color w:val="000000"/>
          <w:sz w:val="26"/>
          <w:szCs w:val="26"/>
        </w:rPr>
        <w:t>còn gọi là phó dãy, tức dãy trưởng tập sự, chỉ được giao khoảng 3 đến 5 bàn</w:t>
      </w:r>
    </w:p>
    <w:p w14:paraId="5BC9D433" w14:textId="77777777" w:rsidR="00447BF9" w:rsidRDefault="003C42EC">
      <w:pPr>
        <w:numPr>
          <w:ilvl w:val="0"/>
          <w:numId w:val="25"/>
        </w:numPr>
        <w:pBdr>
          <w:top w:val="nil"/>
          <w:left w:val="nil"/>
          <w:bottom w:val="nil"/>
          <w:right w:val="nil"/>
          <w:between w:val="nil"/>
        </w:pBdr>
        <w:tabs>
          <w:tab w:val="left" w:pos="779"/>
        </w:tabs>
        <w:spacing w:before="1" w:line="360" w:lineRule="auto"/>
        <w:ind w:right="1132" w:firstLine="358"/>
        <w:jc w:val="both"/>
        <w:rPr>
          <w:color w:val="000000"/>
        </w:rPr>
      </w:pPr>
      <w:r>
        <w:rPr>
          <w:b/>
          <w:i/>
          <w:color w:val="000000"/>
          <w:sz w:val="26"/>
          <w:szCs w:val="26"/>
        </w:rPr>
        <w:t xml:space="preserve">Nhân viên bưng bê: </w:t>
      </w:r>
      <w:r>
        <w:rPr>
          <w:color w:val="000000"/>
          <w:sz w:val="26"/>
          <w:szCs w:val="26"/>
        </w:rPr>
        <w:t>cũng là người liên lạc giữa bộ phận bàn và bộ phận bếp, thu dọn vật dụng bẩn mang vào phòng đệm và bưng thức ăn từ bếp ra bàn chờ, chuyên lo việc giải phóng các bàn ăn đã xong, người mới vào nghề thường tập sự ở vị trí này, nhân viên bưng bê có thể giúp trưởng dãy đưa ăn hoặc thu dọn dụng cụ, ngoài việc thu dọn dụng cụ ăn uống bẩn, thay khăn bàn còn quét dọn phòng ăn, kê xếp lại bàn ghế chuẩn bị đón khách mới.</w:t>
      </w:r>
    </w:p>
    <w:p w14:paraId="68DE97CB" w14:textId="77777777" w:rsidR="00447BF9" w:rsidRDefault="003C42EC">
      <w:pPr>
        <w:pBdr>
          <w:top w:val="nil"/>
          <w:left w:val="nil"/>
          <w:bottom w:val="nil"/>
          <w:right w:val="nil"/>
          <w:between w:val="nil"/>
        </w:pBdr>
        <w:spacing w:line="360" w:lineRule="auto"/>
        <w:ind w:left="262" w:right="1132" w:firstLine="358"/>
        <w:jc w:val="both"/>
        <w:rPr>
          <w:color w:val="000000"/>
          <w:sz w:val="26"/>
          <w:szCs w:val="26"/>
        </w:rPr>
      </w:pPr>
      <w:r>
        <w:rPr>
          <w:b/>
          <w:color w:val="000000"/>
          <w:sz w:val="26"/>
          <w:szCs w:val="26"/>
        </w:rPr>
        <w:t xml:space="preserve">Chú ý: </w:t>
      </w:r>
      <w:r>
        <w:rPr>
          <w:color w:val="000000"/>
          <w:sz w:val="26"/>
          <w:szCs w:val="26"/>
        </w:rPr>
        <w:t>Các vị trí công việc nhiều ít tuỳ thuộc vào cấp hạng của nhà hàng, có thể giữ nguyên vẹn cũng có thể bớt các vị trí không cần thiết này khác, riêng số lượng người làm việc trong một ngày, một ca lại tuỳ thuộc vào lượng khách trong ngày.</w:t>
      </w:r>
    </w:p>
    <w:p w14:paraId="3E723CD5" w14:textId="77777777" w:rsidR="00447BF9" w:rsidRDefault="003C42EC">
      <w:pPr>
        <w:pStyle w:val="Heading1"/>
        <w:numPr>
          <w:ilvl w:val="0"/>
          <w:numId w:val="26"/>
        </w:numPr>
        <w:tabs>
          <w:tab w:val="left" w:pos="1252"/>
        </w:tabs>
        <w:spacing w:before="8"/>
        <w:ind w:left="1252" w:hanging="270"/>
      </w:pPr>
      <w:bookmarkStart w:id="22" w:name="_Toc175773087"/>
      <w:r>
        <w:t xml:space="preserve">Những yêu cầu cá nhân </w:t>
      </w:r>
      <w:r>
        <w:rPr>
          <w:b w:val="0"/>
        </w:rPr>
        <w:t>đ</w:t>
      </w:r>
      <w:r>
        <w:t>ối với nhân viên phục vụ ăn uống</w:t>
      </w:r>
      <w:bookmarkEnd w:id="22"/>
    </w:p>
    <w:p w14:paraId="3F949B69" w14:textId="77777777" w:rsidR="00447BF9" w:rsidRDefault="003C42EC">
      <w:pPr>
        <w:pStyle w:val="Heading1"/>
        <w:numPr>
          <w:ilvl w:val="1"/>
          <w:numId w:val="26"/>
        </w:numPr>
        <w:tabs>
          <w:tab w:val="left" w:pos="1370"/>
        </w:tabs>
        <w:spacing w:before="157"/>
        <w:ind w:left="1370" w:hanging="388"/>
      </w:pPr>
      <w:bookmarkStart w:id="23" w:name="_Toc175773088"/>
      <w:r>
        <w:t>Sức khỏe, ngoại hình, vệ sinh cá nhân</w:t>
      </w:r>
      <w:bookmarkEnd w:id="23"/>
    </w:p>
    <w:p w14:paraId="431AD16D" w14:textId="77777777" w:rsidR="00447BF9" w:rsidRDefault="003C42EC">
      <w:pPr>
        <w:spacing w:before="152"/>
        <w:ind w:left="982"/>
        <w:rPr>
          <w:b/>
          <w:sz w:val="26"/>
          <w:szCs w:val="26"/>
        </w:rPr>
      </w:pPr>
      <w:r>
        <w:rPr>
          <w:b/>
          <w:sz w:val="26"/>
          <w:szCs w:val="26"/>
        </w:rPr>
        <w:t>+</w:t>
      </w:r>
      <w:r>
        <w:rPr>
          <w:sz w:val="26"/>
          <w:szCs w:val="26"/>
        </w:rPr>
        <w:t xml:space="preserve"> </w:t>
      </w:r>
      <w:r>
        <w:rPr>
          <w:b/>
          <w:sz w:val="26"/>
          <w:szCs w:val="26"/>
        </w:rPr>
        <w:t>Yêu cầu về sức khỏe và vệ sinh</w:t>
      </w:r>
    </w:p>
    <w:p w14:paraId="76E12AF8" w14:textId="77777777" w:rsidR="00447BF9" w:rsidRDefault="003C42EC">
      <w:pPr>
        <w:pBdr>
          <w:top w:val="nil"/>
          <w:left w:val="nil"/>
          <w:bottom w:val="nil"/>
          <w:right w:val="nil"/>
          <w:between w:val="nil"/>
        </w:pBdr>
        <w:spacing w:before="148" w:line="360" w:lineRule="auto"/>
        <w:ind w:left="262" w:right="1117" w:firstLine="719"/>
        <w:rPr>
          <w:color w:val="000000"/>
          <w:sz w:val="26"/>
          <w:szCs w:val="26"/>
        </w:rPr>
      </w:pPr>
      <w:r>
        <w:rPr>
          <w:color w:val="000000"/>
          <w:sz w:val="26"/>
          <w:szCs w:val="26"/>
        </w:rPr>
        <w:t>Phải có sức khỏe tốt, đủ sức để hoàn thành công việc với điều kiện làm việc đi đứng, bưng bê kéo dài liên tục trong nhiều giờ liền</w:t>
      </w:r>
    </w:p>
    <w:p w14:paraId="373A6D45" w14:textId="77777777" w:rsidR="00447BF9" w:rsidRDefault="003C42EC">
      <w:pPr>
        <w:pBdr>
          <w:top w:val="nil"/>
          <w:left w:val="nil"/>
          <w:bottom w:val="nil"/>
          <w:right w:val="nil"/>
          <w:between w:val="nil"/>
        </w:pBdr>
        <w:spacing w:before="1"/>
        <w:ind w:left="982"/>
        <w:rPr>
          <w:color w:val="000000"/>
          <w:sz w:val="26"/>
          <w:szCs w:val="26"/>
        </w:rPr>
      </w:pPr>
      <w:r>
        <w:rPr>
          <w:color w:val="000000"/>
          <w:sz w:val="26"/>
          <w:szCs w:val="26"/>
        </w:rPr>
        <w:t>Khi phục vụ phải luôn đi thẳng, dáng thẳng, không khuyết tật, dị dạng</w:t>
      </w:r>
    </w:p>
    <w:p w14:paraId="577ECF99" w14:textId="77777777" w:rsidR="00447BF9" w:rsidRDefault="003C42EC">
      <w:pPr>
        <w:pStyle w:val="Heading1"/>
        <w:spacing w:before="157"/>
        <w:ind w:firstLine="982"/>
      </w:pPr>
      <w:bookmarkStart w:id="24" w:name="_Toc175773089"/>
      <w:r>
        <w:t>+</w:t>
      </w:r>
      <w:r>
        <w:rPr>
          <w:b w:val="0"/>
        </w:rPr>
        <w:t xml:space="preserve"> </w:t>
      </w:r>
      <w:r>
        <w:t>Vệ sinh cá nhân</w:t>
      </w:r>
      <w:bookmarkEnd w:id="24"/>
    </w:p>
    <w:p w14:paraId="36EF1120" w14:textId="77777777" w:rsidR="00447BF9" w:rsidRDefault="003C42EC">
      <w:pPr>
        <w:pBdr>
          <w:top w:val="nil"/>
          <w:left w:val="nil"/>
          <w:bottom w:val="nil"/>
          <w:right w:val="nil"/>
          <w:between w:val="nil"/>
        </w:pBdr>
        <w:spacing w:before="143" w:line="360" w:lineRule="auto"/>
        <w:ind w:left="262" w:right="1132" w:firstLine="719"/>
        <w:jc w:val="both"/>
        <w:rPr>
          <w:color w:val="000000"/>
          <w:sz w:val="26"/>
          <w:szCs w:val="26"/>
        </w:rPr>
      </w:pPr>
      <w:r>
        <w:rPr>
          <w:color w:val="000000"/>
          <w:sz w:val="26"/>
          <w:szCs w:val="26"/>
        </w:rPr>
        <w:t>Thường xuyên chú ý về việc vệ sinh thân thể sạch sẽ, tác phong gọn gàng, chuyên nghiệp; không uống rượu, bia trước và trong ca làm việc; hạn chế ăn hành tỏi (vì có thể gây mùi); móng tay phải được vệ sinh sạch, cắt ngắn và không được sơn bất cứ màu gì</w:t>
      </w:r>
    </w:p>
    <w:p w14:paraId="0C70CBB9" w14:textId="77777777" w:rsidR="00447BF9" w:rsidRDefault="003C42EC">
      <w:pPr>
        <w:pStyle w:val="Heading1"/>
        <w:numPr>
          <w:ilvl w:val="1"/>
          <w:numId w:val="26"/>
        </w:numPr>
        <w:tabs>
          <w:tab w:val="left" w:pos="1370"/>
        </w:tabs>
        <w:spacing w:before="6"/>
        <w:ind w:left="1370" w:hanging="388"/>
      </w:pPr>
      <w:bookmarkStart w:id="25" w:name="_Toc175773090"/>
      <w:r>
        <w:t>Yêu cầu về tư cách đạo đức</w:t>
      </w:r>
      <w:bookmarkEnd w:id="25"/>
    </w:p>
    <w:p w14:paraId="5E443C8A" w14:textId="77777777" w:rsidR="00447BF9" w:rsidRDefault="003C42EC">
      <w:pPr>
        <w:spacing w:before="143" w:line="360" w:lineRule="auto"/>
        <w:ind w:left="262" w:right="1133" w:firstLine="719"/>
        <w:jc w:val="both"/>
        <w:rPr>
          <w:sz w:val="26"/>
          <w:szCs w:val="26"/>
        </w:rPr>
        <w:sectPr w:rsidR="00447BF9">
          <w:pgSz w:w="11910" w:h="16840"/>
          <w:pgMar w:top="1040" w:right="0" w:bottom="1260" w:left="1440" w:header="0" w:footer="1007" w:gutter="0"/>
          <w:cols w:space="720"/>
        </w:sectPr>
      </w:pPr>
      <w:r>
        <w:rPr>
          <w:sz w:val="26"/>
          <w:szCs w:val="26"/>
        </w:rPr>
        <w:t xml:space="preserve">Phải là người tư cách đạo đức tốt: </w:t>
      </w:r>
      <w:r>
        <w:rPr>
          <w:i/>
          <w:sz w:val="26"/>
          <w:szCs w:val="26"/>
        </w:rPr>
        <w:t xml:space="preserve">trung thực, vui vẻ, hòa đồng với mọi người xung quanh, đáng tin cậy, không tham lam, có uy tín, có lòng tự trọng, có tinh thần đoàn kết,...; </w:t>
      </w:r>
      <w:r>
        <w:rPr>
          <w:sz w:val="26"/>
          <w:szCs w:val="26"/>
        </w:rPr>
        <w:t>hợp tác, hỗ trợ các nhân viên khác trong bộ phận và hoàn thành tốt các nhiệm vụ do cấp trên yêu cầu</w:t>
      </w:r>
    </w:p>
    <w:p w14:paraId="7AD36D25" w14:textId="77777777" w:rsidR="00447BF9" w:rsidRDefault="003C42EC">
      <w:pPr>
        <w:pBdr>
          <w:top w:val="nil"/>
          <w:left w:val="nil"/>
          <w:bottom w:val="nil"/>
          <w:right w:val="nil"/>
          <w:between w:val="nil"/>
        </w:pBdr>
        <w:spacing w:before="71" w:line="360" w:lineRule="auto"/>
        <w:ind w:left="262" w:right="1117" w:firstLine="719"/>
        <w:rPr>
          <w:color w:val="000000"/>
          <w:sz w:val="26"/>
          <w:szCs w:val="26"/>
        </w:rPr>
      </w:pPr>
      <w:r>
        <w:rPr>
          <w:color w:val="000000"/>
          <w:sz w:val="26"/>
          <w:szCs w:val="26"/>
        </w:rPr>
        <w:lastRenderedPageBreak/>
        <w:t>Là người siêng năng, nhanh nhẹn, đúng giờ, có chí cầu tiến, có ý thức bảo quản tốt các trang thiết bị, dụng cụ của nhà hàng</w:t>
      </w:r>
    </w:p>
    <w:p w14:paraId="1C0F1DAE" w14:textId="77777777" w:rsidR="00447BF9" w:rsidRDefault="003C42EC">
      <w:pPr>
        <w:spacing w:before="1"/>
        <w:ind w:left="982"/>
        <w:rPr>
          <w:i/>
          <w:sz w:val="26"/>
          <w:szCs w:val="26"/>
        </w:rPr>
      </w:pPr>
      <w:r>
        <w:rPr>
          <w:sz w:val="26"/>
          <w:szCs w:val="26"/>
        </w:rPr>
        <w:t xml:space="preserve">Đối với khách: </w:t>
      </w:r>
      <w:r>
        <w:rPr>
          <w:i/>
          <w:sz w:val="26"/>
          <w:szCs w:val="26"/>
        </w:rPr>
        <w:t>tôn trọng, vui vẻ, nhiệt tình, ân cần và chu đáo</w:t>
      </w:r>
    </w:p>
    <w:p w14:paraId="0AF24BCB" w14:textId="77777777" w:rsidR="00447BF9" w:rsidRDefault="003C42EC">
      <w:pPr>
        <w:spacing w:before="150"/>
        <w:ind w:left="982"/>
        <w:rPr>
          <w:i/>
          <w:sz w:val="26"/>
          <w:szCs w:val="26"/>
        </w:rPr>
      </w:pPr>
      <w:r>
        <w:rPr>
          <w:sz w:val="26"/>
          <w:szCs w:val="26"/>
        </w:rPr>
        <w:t xml:space="preserve">Đối với cấp trên: </w:t>
      </w:r>
      <w:r>
        <w:rPr>
          <w:i/>
          <w:sz w:val="26"/>
          <w:szCs w:val="26"/>
        </w:rPr>
        <w:t>tôn trọng, lịch sự, chấp hành mệnh lệnh và sự phân công công</w:t>
      </w:r>
    </w:p>
    <w:p w14:paraId="0C526B56" w14:textId="77777777" w:rsidR="00447BF9" w:rsidRDefault="003C42EC">
      <w:pPr>
        <w:spacing w:before="150"/>
        <w:ind w:left="262"/>
        <w:rPr>
          <w:i/>
          <w:sz w:val="26"/>
          <w:szCs w:val="26"/>
        </w:rPr>
      </w:pPr>
      <w:r>
        <w:rPr>
          <w:i/>
          <w:sz w:val="26"/>
          <w:szCs w:val="26"/>
        </w:rPr>
        <w:t>việc</w:t>
      </w:r>
    </w:p>
    <w:p w14:paraId="50EC8BBF" w14:textId="77777777" w:rsidR="00447BF9" w:rsidRDefault="003C42EC">
      <w:pPr>
        <w:spacing w:before="150"/>
        <w:ind w:left="982"/>
        <w:rPr>
          <w:i/>
          <w:sz w:val="26"/>
          <w:szCs w:val="26"/>
        </w:rPr>
      </w:pPr>
      <w:r>
        <w:rPr>
          <w:sz w:val="26"/>
          <w:szCs w:val="26"/>
        </w:rPr>
        <w:t xml:space="preserve">Đối với đồng nghiệp: </w:t>
      </w:r>
      <w:r>
        <w:rPr>
          <w:i/>
          <w:sz w:val="26"/>
          <w:szCs w:val="26"/>
        </w:rPr>
        <w:t>tương trợ, hợp tác, vui vẻ, hòa nhã trong công việc</w:t>
      </w:r>
    </w:p>
    <w:p w14:paraId="1DB9FF7F" w14:textId="77777777" w:rsidR="00447BF9" w:rsidRDefault="003C42EC">
      <w:pPr>
        <w:spacing w:before="150"/>
        <w:ind w:left="982"/>
        <w:rPr>
          <w:i/>
          <w:sz w:val="26"/>
          <w:szCs w:val="26"/>
        </w:rPr>
      </w:pPr>
      <w:r>
        <w:rPr>
          <w:sz w:val="26"/>
          <w:szCs w:val="26"/>
        </w:rPr>
        <w:t xml:space="preserve">Đối với nghề nghiệp: </w:t>
      </w:r>
      <w:r>
        <w:rPr>
          <w:i/>
          <w:sz w:val="26"/>
          <w:szCs w:val="26"/>
        </w:rPr>
        <w:t>yêu nghề, tự hào về nghề nghiệp, không ngừng học tập,</w:t>
      </w:r>
    </w:p>
    <w:p w14:paraId="038B6E34" w14:textId="77777777" w:rsidR="00447BF9" w:rsidRDefault="003C42EC">
      <w:pPr>
        <w:spacing w:before="150"/>
        <w:ind w:left="262"/>
        <w:rPr>
          <w:i/>
          <w:sz w:val="26"/>
          <w:szCs w:val="26"/>
        </w:rPr>
      </w:pPr>
      <w:r>
        <w:rPr>
          <w:i/>
          <w:sz w:val="26"/>
          <w:szCs w:val="26"/>
        </w:rPr>
        <w:t>rèn luyện để nâng cao kiến thức, tay nghề</w:t>
      </w:r>
    </w:p>
    <w:p w14:paraId="170F63CF" w14:textId="77777777" w:rsidR="00447BF9" w:rsidRDefault="003C42EC">
      <w:pPr>
        <w:spacing w:before="147" w:after="8" w:line="360" w:lineRule="auto"/>
        <w:ind w:left="262" w:right="1117" w:firstLine="719"/>
        <w:rPr>
          <w:i/>
          <w:sz w:val="26"/>
          <w:szCs w:val="26"/>
        </w:rPr>
      </w:pPr>
      <w:r>
        <w:rPr>
          <w:sz w:val="26"/>
          <w:szCs w:val="26"/>
        </w:rPr>
        <w:t xml:space="preserve">Đối với bản thân: </w:t>
      </w:r>
      <w:r>
        <w:rPr>
          <w:i/>
          <w:sz w:val="26"/>
          <w:szCs w:val="26"/>
        </w:rPr>
        <w:t>luôn rèn luyện để cơ thể khỏe mạnh, tinh thần sáng suốt, có ý thức giữ gìn vệ sinh sạch sẽ</w:t>
      </w:r>
    </w:p>
    <w:p w14:paraId="4474C867" w14:textId="77777777" w:rsidR="00447BF9" w:rsidRDefault="003C42EC">
      <w:pPr>
        <w:pBdr>
          <w:top w:val="nil"/>
          <w:left w:val="nil"/>
          <w:bottom w:val="nil"/>
          <w:right w:val="nil"/>
          <w:between w:val="nil"/>
        </w:pBdr>
        <w:ind w:left="262"/>
        <w:rPr>
          <w:color w:val="000000"/>
          <w:sz w:val="20"/>
          <w:szCs w:val="20"/>
        </w:rPr>
      </w:pPr>
      <w:r>
        <w:rPr>
          <w:noProof/>
          <w:color w:val="000000"/>
          <w:sz w:val="20"/>
          <w:szCs w:val="20"/>
          <w:lang w:val="en-US" w:eastAsia="en-US"/>
        </w:rPr>
        <w:drawing>
          <wp:inline distT="0" distB="0" distL="0" distR="0" wp14:anchorId="77036D95" wp14:editId="598FD9C6">
            <wp:extent cx="5713093" cy="3810000"/>
            <wp:effectExtent l="0" t="0" r="0" b="0"/>
            <wp:docPr id="21"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18"/>
                    <a:srcRect/>
                    <a:stretch>
                      <a:fillRect/>
                    </a:stretch>
                  </pic:blipFill>
                  <pic:spPr>
                    <a:xfrm>
                      <a:off x="0" y="0"/>
                      <a:ext cx="5713093" cy="3810000"/>
                    </a:xfrm>
                    <a:prstGeom prst="rect">
                      <a:avLst/>
                    </a:prstGeom>
                    <a:ln/>
                  </pic:spPr>
                </pic:pic>
              </a:graphicData>
            </a:graphic>
          </wp:inline>
        </w:drawing>
      </w:r>
    </w:p>
    <w:p w14:paraId="4F38E6D7" w14:textId="77777777" w:rsidR="00447BF9" w:rsidRDefault="003C42EC">
      <w:pPr>
        <w:spacing w:before="145"/>
        <w:ind w:left="262"/>
        <w:rPr>
          <w:i/>
          <w:sz w:val="26"/>
          <w:szCs w:val="26"/>
        </w:rPr>
      </w:pPr>
      <w:r>
        <w:rPr>
          <w:i/>
          <w:sz w:val="26"/>
          <w:szCs w:val="26"/>
        </w:rPr>
        <w:t>Ảnh nguồn Internet</w:t>
      </w:r>
    </w:p>
    <w:p w14:paraId="54FCB4A0" w14:textId="77777777" w:rsidR="00447BF9" w:rsidRDefault="003C42EC">
      <w:pPr>
        <w:pStyle w:val="Heading1"/>
        <w:numPr>
          <w:ilvl w:val="1"/>
          <w:numId w:val="26"/>
        </w:numPr>
        <w:tabs>
          <w:tab w:val="left" w:pos="1434"/>
        </w:tabs>
        <w:spacing w:before="155"/>
        <w:ind w:left="1434" w:hanging="452"/>
        <w:jc w:val="left"/>
      </w:pPr>
      <w:bookmarkStart w:id="26" w:name="_Toc175773091"/>
      <w:r>
        <w:t>Yêu cầu về chuyên môn nghiệp vụ và lịch sự xã giao</w:t>
      </w:r>
      <w:bookmarkEnd w:id="26"/>
    </w:p>
    <w:p w14:paraId="7DAA34E3" w14:textId="77777777" w:rsidR="00447BF9" w:rsidRDefault="003C42EC">
      <w:pPr>
        <w:numPr>
          <w:ilvl w:val="2"/>
          <w:numId w:val="26"/>
        </w:numPr>
        <w:pBdr>
          <w:top w:val="nil"/>
          <w:left w:val="nil"/>
          <w:bottom w:val="nil"/>
          <w:right w:val="nil"/>
          <w:between w:val="nil"/>
        </w:pBdr>
        <w:tabs>
          <w:tab w:val="left" w:pos="1629"/>
        </w:tabs>
        <w:spacing w:before="142"/>
        <w:ind w:left="1629" w:hanging="647"/>
        <w:rPr>
          <w:color w:val="000000"/>
          <w:sz w:val="26"/>
          <w:szCs w:val="26"/>
        </w:rPr>
      </w:pPr>
      <w:r>
        <w:rPr>
          <w:color w:val="000000"/>
          <w:sz w:val="26"/>
          <w:szCs w:val="26"/>
        </w:rPr>
        <w:t>Chuyên môn nghiệp vụ</w:t>
      </w:r>
    </w:p>
    <w:p w14:paraId="05BBF5B5" w14:textId="77777777" w:rsidR="00447BF9" w:rsidRDefault="003C42EC">
      <w:pPr>
        <w:pBdr>
          <w:top w:val="nil"/>
          <w:left w:val="nil"/>
          <w:bottom w:val="nil"/>
          <w:right w:val="nil"/>
          <w:between w:val="nil"/>
        </w:pBdr>
        <w:spacing w:before="151" w:line="360" w:lineRule="auto"/>
        <w:ind w:left="262" w:right="1117" w:firstLine="719"/>
        <w:rPr>
          <w:color w:val="000000"/>
          <w:sz w:val="26"/>
          <w:szCs w:val="26"/>
        </w:rPr>
      </w:pPr>
      <w:r>
        <w:rPr>
          <w:color w:val="000000"/>
          <w:sz w:val="26"/>
          <w:szCs w:val="26"/>
        </w:rPr>
        <w:t>Phải qua đào tạo, có kinh nghiệm, chuyên môn nghiệp vụ liên quan; am hiểu các phương thức và quy trình phục vụ ăn uống</w:t>
      </w:r>
    </w:p>
    <w:p w14:paraId="16CDE35E" w14:textId="77777777" w:rsidR="00447BF9" w:rsidRDefault="003C42EC">
      <w:pPr>
        <w:pBdr>
          <w:top w:val="nil"/>
          <w:left w:val="nil"/>
          <w:bottom w:val="nil"/>
          <w:right w:val="nil"/>
          <w:between w:val="nil"/>
        </w:pBdr>
        <w:spacing w:before="1" w:line="360" w:lineRule="auto"/>
        <w:ind w:left="262" w:right="1117" w:firstLine="719"/>
        <w:rPr>
          <w:color w:val="000000"/>
          <w:sz w:val="26"/>
          <w:szCs w:val="26"/>
        </w:rPr>
        <w:sectPr w:rsidR="00447BF9">
          <w:pgSz w:w="11910" w:h="16840"/>
          <w:pgMar w:top="1040" w:right="0" w:bottom="1260" w:left="1440" w:header="0" w:footer="1007" w:gutter="0"/>
          <w:cols w:space="720"/>
        </w:sectPr>
      </w:pPr>
      <w:r>
        <w:rPr>
          <w:color w:val="000000"/>
          <w:sz w:val="26"/>
          <w:szCs w:val="26"/>
        </w:rPr>
        <w:t>Phải có kiến thức về món ăn, đồ uống có trong thực đơn của nhà hàng và giá cả các món ăn, đồ uống đó</w:t>
      </w:r>
    </w:p>
    <w:p w14:paraId="739852FB" w14:textId="77777777" w:rsidR="00447BF9" w:rsidRDefault="003C42EC">
      <w:pPr>
        <w:pBdr>
          <w:top w:val="nil"/>
          <w:left w:val="nil"/>
          <w:bottom w:val="nil"/>
          <w:right w:val="nil"/>
          <w:between w:val="nil"/>
        </w:pBdr>
        <w:spacing w:before="71" w:line="360" w:lineRule="auto"/>
        <w:ind w:left="262" w:right="1139" w:firstLine="719"/>
        <w:jc w:val="both"/>
        <w:rPr>
          <w:color w:val="000000"/>
          <w:sz w:val="26"/>
          <w:szCs w:val="26"/>
        </w:rPr>
      </w:pPr>
      <w:r>
        <w:rPr>
          <w:color w:val="000000"/>
          <w:sz w:val="26"/>
          <w:szCs w:val="26"/>
        </w:rPr>
        <w:lastRenderedPageBreak/>
        <w:t>Phải thực hành thành thục các kĩ năng bưng bê, gắp rót, sắp xếp, trang trí bàn ăn, phòng ăn, nhà ăn</w:t>
      </w:r>
    </w:p>
    <w:p w14:paraId="35B44C1D" w14:textId="77777777" w:rsidR="00447BF9" w:rsidRDefault="003C42EC">
      <w:pPr>
        <w:pBdr>
          <w:top w:val="nil"/>
          <w:left w:val="nil"/>
          <w:bottom w:val="nil"/>
          <w:right w:val="nil"/>
          <w:between w:val="nil"/>
        </w:pBdr>
        <w:spacing w:before="1" w:line="360" w:lineRule="auto"/>
        <w:ind w:left="262" w:right="1137" w:firstLine="719"/>
        <w:jc w:val="both"/>
        <w:rPr>
          <w:color w:val="000000"/>
          <w:sz w:val="26"/>
          <w:szCs w:val="26"/>
        </w:rPr>
      </w:pPr>
      <w:r>
        <w:rPr>
          <w:color w:val="000000"/>
          <w:sz w:val="26"/>
          <w:szCs w:val="26"/>
        </w:rPr>
        <w:t>Biết đọc thực đơn để đặt bàn và chuẩn bị dụng cụ ăn uống cho khách, chuẩn bị dụng cụ phục vụ cho mình</w:t>
      </w:r>
    </w:p>
    <w:p w14:paraId="60D8C1C9" w14:textId="77777777" w:rsidR="00447BF9" w:rsidRDefault="003C42EC">
      <w:pPr>
        <w:numPr>
          <w:ilvl w:val="2"/>
          <w:numId w:val="26"/>
        </w:numPr>
        <w:pBdr>
          <w:top w:val="nil"/>
          <w:left w:val="nil"/>
          <w:bottom w:val="nil"/>
          <w:right w:val="nil"/>
          <w:between w:val="nil"/>
        </w:pBdr>
        <w:tabs>
          <w:tab w:val="left" w:pos="1629"/>
        </w:tabs>
        <w:spacing w:before="1"/>
        <w:ind w:left="1629" w:hanging="647"/>
        <w:jc w:val="both"/>
        <w:rPr>
          <w:color w:val="000000"/>
          <w:sz w:val="26"/>
          <w:szCs w:val="26"/>
        </w:rPr>
      </w:pPr>
      <w:r>
        <w:rPr>
          <w:color w:val="000000"/>
          <w:sz w:val="26"/>
          <w:szCs w:val="26"/>
        </w:rPr>
        <w:t>Lịch sự, xã giao</w:t>
      </w:r>
    </w:p>
    <w:p w14:paraId="768F2045" w14:textId="77777777" w:rsidR="00447BF9" w:rsidRDefault="003C42EC">
      <w:pPr>
        <w:pBdr>
          <w:top w:val="nil"/>
          <w:left w:val="nil"/>
          <w:bottom w:val="nil"/>
          <w:right w:val="nil"/>
          <w:between w:val="nil"/>
        </w:pBdr>
        <w:spacing w:before="150" w:line="360" w:lineRule="auto"/>
        <w:ind w:left="262" w:right="1138" w:firstLine="719"/>
        <w:jc w:val="both"/>
        <w:rPr>
          <w:color w:val="000000"/>
          <w:sz w:val="26"/>
          <w:szCs w:val="26"/>
        </w:rPr>
      </w:pPr>
      <w:r>
        <w:rPr>
          <w:color w:val="000000"/>
          <w:sz w:val="26"/>
          <w:szCs w:val="26"/>
        </w:rPr>
        <w:t>Phải ân cần, chu đáo, lịch thiệp với khách, biết quan sát để nắm được ý muốn của khách nhằm phục vụ kịp thời, nhanh chóng</w:t>
      </w:r>
    </w:p>
    <w:p w14:paraId="6BD5F89D" w14:textId="77777777" w:rsidR="00447BF9" w:rsidRDefault="003C42EC">
      <w:pPr>
        <w:pBdr>
          <w:top w:val="nil"/>
          <w:left w:val="nil"/>
          <w:bottom w:val="nil"/>
          <w:right w:val="nil"/>
          <w:between w:val="nil"/>
        </w:pBdr>
        <w:spacing w:before="1" w:line="357" w:lineRule="auto"/>
        <w:ind w:left="262" w:right="1132" w:firstLine="719"/>
        <w:jc w:val="both"/>
        <w:rPr>
          <w:color w:val="000000"/>
          <w:sz w:val="26"/>
          <w:szCs w:val="26"/>
        </w:rPr>
      </w:pPr>
      <w:r>
        <w:rPr>
          <w:color w:val="000000"/>
          <w:sz w:val="26"/>
          <w:szCs w:val="26"/>
        </w:rPr>
        <w:t>Trong phục vụ phải ăn nói nhẹ nhàng, lịch sự; diễn đạt dễ hiểu và phải biết ít nhất một ngoại ngữ</w:t>
      </w:r>
    </w:p>
    <w:p w14:paraId="0AAFA17D" w14:textId="77777777" w:rsidR="00447BF9" w:rsidRDefault="003C42EC">
      <w:pPr>
        <w:pBdr>
          <w:top w:val="nil"/>
          <w:left w:val="nil"/>
          <w:bottom w:val="nil"/>
          <w:right w:val="nil"/>
          <w:between w:val="nil"/>
        </w:pBdr>
        <w:spacing w:before="4"/>
        <w:ind w:left="982"/>
        <w:jc w:val="both"/>
        <w:rPr>
          <w:color w:val="000000"/>
          <w:sz w:val="26"/>
          <w:szCs w:val="26"/>
        </w:rPr>
      </w:pPr>
      <w:r>
        <w:rPr>
          <w:color w:val="000000"/>
          <w:sz w:val="26"/>
          <w:szCs w:val="26"/>
        </w:rPr>
        <w:t>2.3.4. Trang phục</w:t>
      </w:r>
    </w:p>
    <w:p w14:paraId="0ED2F508" w14:textId="77777777" w:rsidR="00447BF9" w:rsidRDefault="003C42EC">
      <w:pPr>
        <w:pBdr>
          <w:top w:val="nil"/>
          <w:left w:val="nil"/>
          <w:bottom w:val="nil"/>
          <w:right w:val="nil"/>
          <w:between w:val="nil"/>
        </w:pBdr>
        <w:spacing w:before="150" w:line="360" w:lineRule="auto"/>
        <w:ind w:left="262" w:right="1136" w:firstLine="719"/>
        <w:jc w:val="both"/>
        <w:rPr>
          <w:color w:val="000000"/>
          <w:sz w:val="26"/>
          <w:szCs w:val="26"/>
        </w:rPr>
      </w:pPr>
      <w:r>
        <w:rPr>
          <w:color w:val="000000"/>
          <w:sz w:val="26"/>
          <w:szCs w:val="26"/>
        </w:rPr>
        <w:t>Phải được may đo vừa vặn với cơ thể, giặt ủi sạch sẽ, mặc đồng phục theo bộ phận, đồng bộ từ quần áo đến giày dép và phải đảm bảo theo đúng quy định của nhà hàng</w:t>
      </w:r>
      <w:r>
        <w:rPr>
          <w:noProof/>
          <w:lang w:val="en-US" w:eastAsia="en-US"/>
        </w:rPr>
        <w:drawing>
          <wp:anchor distT="0" distB="0" distL="0" distR="0" simplePos="0" relativeHeight="251660288" behindDoc="0" locked="0" layoutInCell="1" hidden="0" allowOverlap="1" wp14:anchorId="7EA26973" wp14:editId="37B46FE4">
            <wp:simplePos x="0" y="0"/>
            <wp:positionH relativeFrom="column">
              <wp:posOffset>166365</wp:posOffset>
            </wp:positionH>
            <wp:positionV relativeFrom="paragraph">
              <wp:posOffset>954874</wp:posOffset>
            </wp:positionV>
            <wp:extent cx="5715009" cy="3800475"/>
            <wp:effectExtent l="0" t="0" r="0" b="0"/>
            <wp:wrapTopAndBottom distT="0" distB="0"/>
            <wp:docPr id="20" name="image9.jpg"/>
            <wp:cNvGraphicFramePr/>
            <a:graphic xmlns:a="http://schemas.openxmlformats.org/drawingml/2006/main">
              <a:graphicData uri="http://schemas.openxmlformats.org/drawingml/2006/picture">
                <pic:pic xmlns:pic="http://schemas.openxmlformats.org/drawingml/2006/picture">
                  <pic:nvPicPr>
                    <pic:cNvPr id="0" name="image9.jpg"/>
                    <pic:cNvPicPr preferRelativeResize="0"/>
                  </pic:nvPicPr>
                  <pic:blipFill>
                    <a:blip r:embed="rId19"/>
                    <a:srcRect/>
                    <a:stretch>
                      <a:fillRect/>
                    </a:stretch>
                  </pic:blipFill>
                  <pic:spPr>
                    <a:xfrm>
                      <a:off x="0" y="0"/>
                      <a:ext cx="5715009" cy="3800475"/>
                    </a:xfrm>
                    <a:prstGeom prst="rect">
                      <a:avLst/>
                    </a:prstGeom>
                    <a:ln/>
                  </pic:spPr>
                </pic:pic>
              </a:graphicData>
            </a:graphic>
          </wp:anchor>
        </w:drawing>
      </w:r>
    </w:p>
    <w:p w14:paraId="4E0EE55C" w14:textId="77777777" w:rsidR="00447BF9" w:rsidRDefault="00447BF9">
      <w:pPr>
        <w:pBdr>
          <w:top w:val="nil"/>
          <w:left w:val="nil"/>
          <w:bottom w:val="nil"/>
          <w:right w:val="nil"/>
          <w:between w:val="nil"/>
        </w:pBdr>
        <w:rPr>
          <w:color w:val="000000"/>
          <w:sz w:val="26"/>
          <w:szCs w:val="26"/>
        </w:rPr>
      </w:pPr>
    </w:p>
    <w:p w14:paraId="2C81CFC4" w14:textId="77777777" w:rsidR="00447BF9" w:rsidRDefault="00447BF9">
      <w:pPr>
        <w:pBdr>
          <w:top w:val="nil"/>
          <w:left w:val="nil"/>
          <w:bottom w:val="nil"/>
          <w:right w:val="nil"/>
          <w:between w:val="nil"/>
        </w:pBdr>
        <w:spacing w:before="1"/>
        <w:rPr>
          <w:color w:val="000000"/>
          <w:sz w:val="26"/>
          <w:szCs w:val="26"/>
        </w:rPr>
      </w:pPr>
    </w:p>
    <w:p w14:paraId="0B0C67C6" w14:textId="77777777" w:rsidR="00447BF9" w:rsidRDefault="003C42EC">
      <w:pPr>
        <w:pStyle w:val="Heading1"/>
        <w:numPr>
          <w:ilvl w:val="1"/>
          <w:numId w:val="26"/>
        </w:numPr>
        <w:tabs>
          <w:tab w:val="left" w:pos="688"/>
        </w:tabs>
        <w:spacing w:before="0" w:line="367" w:lineRule="auto"/>
        <w:ind w:left="262" w:right="1142" w:firstLine="0"/>
        <w:jc w:val="left"/>
      </w:pPr>
      <w:bookmarkStart w:id="27" w:name="_Toc175773092"/>
      <w:r>
        <w:t>Mối quan hệ giữa bộ phận phục vụ ăn uống với các bộ phận khác trong khách sạn</w:t>
      </w:r>
      <w:bookmarkEnd w:id="27"/>
    </w:p>
    <w:p w14:paraId="75F5DB09" w14:textId="77777777" w:rsidR="00447BF9" w:rsidRDefault="003C42EC">
      <w:pPr>
        <w:pBdr>
          <w:top w:val="nil"/>
          <w:left w:val="nil"/>
          <w:bottom w:val="nil"/>
          <w:right w:val="nil"/>
          <w:between w:val="nil"/>
        </w:pBdr>
        <w:spacing w:line="360" w:lineRule="auto"/>
        <w:ind w:left="262" w:right="1117" w:firstLine="358"/>
        <w:rPr>
          <w:color w:val="000000"/>
          <w:sz w:val="26"/>
          <w:szCs w:val="26"/>
        </w:rPr>
        <w:sectPr w:rsidR="00447BF9">
          <w:pgSz w:w="11910" w:h="16840"/>
          <w:pgMar w:top="1040" w:right="0" w:bottom="1260" w:left="1440" w:header="0" w:footer="1007" w:gutter="0"/>
          <w:cols w:space="720"/>
        </w:sectPr>
      </w:pPr>
      <w:r>
        <w:rPr>
          <w:color w:val="000000"/>
          <w:sz w:val="26"/>
          <w:szCs w:val="26"/>
        </w:rPr>
        <w:t>+ Trong nhà hàng có nhiều bộ phận liên quan đến nhau, có trung mối quan hệ thống nhất với nhau. Để đưa ra năng suất phục vụ một cách tốt nhất, chúng ta phải kết</w:t>
      </w:r>
    </w:p>
    <w:p w14:paraId="73E0ECBD" w14:textId="77777777" w:rsidR="00447BF9" w:rsidRDefault="003C42EC">
      <w:pPr>
        <w:pBdr>
          <w:top w:val="nil"/>
          <w:left w:val="nil"/>
          <w:bottom w:val="nil"/>
          <w:right w:val="nil"/>
          <w:between w:val="nil"/>
        </w:pBdr>
        <w:spacing w:before="71" w:line="360" w:lineRule="auto"/>
        <w:ind w:left="262" w:right="1138"/>
        <w:jc w:val="both"/>
        <w:rPr>
          <w:color w:val="000000"/>
          <w:sz w:val="26"/>
          <w:szCs w:val="26"/>
        </w:rPr>
      </w:pPr>
      <w:r>
        <w:rPr>
          <w:color w:val="000000"/>
          <w:sz w:val="26"/>
          <w:szCs w:val="26"/>
        </w:rPr>
        <w:lastRenderedPageBreak/>
        <w:t>hợp với nhau để đưa chất lượng nhà hàng lên hàng đầu, mỗi bộ phận có vị trí riêng biệt và có mối quan hệ chặt chẽ với nhau.</w:t>
      </w:r>
    </w:p>
    <w:p w14:paraId="16E71443" w14:textId="77777777" w:rsidR="00447BF9" w:rsidRDefault="003C42EC">
      <w:pPr>
        <w:pBdr>
          <w:top w:val="nil"/>
          <w:left w:val="nil"/>
          <w:bottom w:val="nil"/>
          <w:right w:val="nil"/>
          <w:between w:val="nil"/>
        </w:pBdr>
        <w:spacing w:before="1"/>
        <w:ind w:left="622"/>
        <w:jc w:val="both"/>
        <w:rPr>
          <w:color w:val="000000"/>
          <w:sz w:val="26"/>
          <w:szCs w:val="26"/>
        </w:rPr>
      </w:pPr>
      <w:r>
        <w:rPr>
          <w:color w:val="000000"/>
          <w:sz w:val="26"/>
          <w:szCs w:val="26"/>
        </w:rPr>
        <w:t>+ Mối quan hệ với bộ phận bàn và lễ tân.</w:t>
      </w:r>
    </w:p>
    <w:p w14:paraId="3A00FCB9" w14:textId="77777777" w:rsidR="00447BF9" w:rsidRDefault="003C42EC">
      <w:pPr>
        <w:numPr>
          <w:ilvl w:val="0"/>
          <w:numId w:val="24"/>
        </w:numPr>
        <w:pBdr>
          <w:top w:val="nil"/>
          <w:left w:val="nil"/>
          <w:bottom w:val="nil"/>
          <w:right w:val="nil"/>
          <w:between w:val="nil"/>
        </w:pBdr>
        <w:tabs>
          <w:tab w:val="left" w:pos="805"/>
        </w:tabs>
        <w:spacing w:before="150" w:line="360" w:lineRule="auto"/>
        <w:ind w:right="1135" w:firstLine="358"/>
        <w:jc w:val="both"/>
        <w:rPr>
          <w:color w:val="000000"/>
        </w:rPr>
      </w:pPr>
      <w:r>
        <w:rPr>
          <w:color w:val="000000"/>
          <w:sz w:val="26"/>
          <w:szCs w:val="26"/>
        </w:rPr>
        <w:t>Bộ phận lễ tân là bộ phận trực tiếp tiếp xúc với khách hàng là trung tâm hoạt động của nhà hàng, nơi xuất phát xử lý các thông tin là chiếc cầu nối giữa khách với các loại hình dịch vụ. Phòng lễ tân có quan hệ mật thiết với các bộ phận khác, đặc biệt là bộ phận bàn</w:t>
      </w:r>
    </w:p>
    <w:p w14:paraId="52EC0964" w14:textId="77777777" w:rsidR="00447BF9" w:rsidRDefault="003C42EC">
      <w:pPr>
        <w:numPr>
          <w:ilvl w:val="0"/>
          <w:numId w:val="24"/>
        </w:numPr>
        <w:pBdr>
          <w:top w:val="nil"/>
          <w:left w:val="nil"/>
          <w:bottom w:val="nil"/>
          <w:right w:val="nil"/>
          <w:between w:val="nil"/>
        </w:pBdr>
        <w:tabs>
          <w:tab w:val="left" w:pos="783"/>
        </w:tabs>
        <w:spacing w:before="2" w:line="360" w:lineRule="auto"/>
        <w:ind w:right="1139" w:firstLine="358"/>
        <w:jc w:val="both"/>
        <w:rPr>
          <w:color w:val="000000"/>
        </w:rPr>
      </w:pPr>
      <w:r>
        <w:rPr>
          <w:color w:val="000000"/>
          <w:sz w:val="26"/>
          <w:szCs w:val="26"/>
        </w:rPr>
        <w:t>Khách đến nhà hàng, lễ tân là bộ phận đầu tiên tiếp xúc với khách. Lễ tân có thể nhận hóa đơn đặt hàng của khách để chuyển cho bộ phận bàn kịp thời phục vụ khách chu đáo.</w:t>
      </w:r>
    </w:p>
    <w:p w14:paraId="44312668" w14:textId="77777777" w:rsidR="00447BF9" w:rsidRDefault="003C42EC">
      <w:pPr>
        <w:numPr>
          <w:ilvl w:val="0"/>
          <w:numId w:val="24"/>
        </w:numPr>
        <w:pBdr>
          <w:top w:val="nil"/>
          <w:left w:val="nil"/>
          <w:bottom w:val="nil"/>
          <w:right w:val="nil"/>
          <w:between w:val="nil"/>
        </w:pBdr>
        <w:tabs>
          <w:tab w:val="left" w:pos="798"/>
        </w:tabs>
        <w:spacing w:line="360" w:lineRule="auto"/>
        <w:ind w:right="1137" w:firstLine="358"/>
        <w:jc w:val="both"/>
        <w:rPr>
          <w:color w:val="000000"/>
        </w:rPr>
      </w:pPr>
      <w:r>
        <w:rPr>
          <w:color w:val="000000"/>
          <w:sz w:val="26"/>
          <w:szCs w:val="26"/>
        </w:rPr>
        <w:t>Hàng ngày bộ phận bàn tổng hợp doanh thu và phiếu ký nợ của khách để cuối ngày chuyển cho các bộ phận lễ tân để lễ tân tổng hợp lại thanh toán với khách và chuyển cho bộ phận kế toán của nhà hàng.</w:t>
      </w:r>
    </w:p>
    <w:p w14:paraId="2C9B3EE5" w14:textId="77777777" w:rsidR="00447BF9" w:rsidRDefault="003C42EC">
      <w:pPr>
        <w:numPr>
          <w:ilvl w:val="0"/>
          <w:numId w:val="24"/>
        </w:numPr>
        <w:pBdr>
          <w:top w:val="nil"/>
          <w:left w:val="nil"/>
          <w:bottom w:val="nil"/>
          <w:right w:val="nil"/>
          <w:between w:val="nil"/>
        </w:pBdr>
        <w:tabs>
          <w:tab w:val="left" w:pos="786"/>
        </w:tabs>
        <w:spacing w:line="360" w:lineRule="auto"/>
        <w:ind w:right="1130" w:firstLine="358"/>
        <w:jc w:val="both"/>
        <w:rPr>
          <w:color w:val="000000"/>
        </w:rPr>
      </w:pPr>
      <w:r>
        <w:rPr>
          <w:color w:val="000000"/>
          <w:sz w:val="26"/>
          <w:szCs w:val="26"/>
        </w:rPr>
        <w:t>Lễ tân tiếp nhận các yêu cầu và ý kiến của khách để ký kết với bếp bar tạo thực đơn cho phù hợp và góp ý kiến với bộ phận bàn khi khách có hoặc không hài lòng.</w:t>
      </w:r>
    </w:p>
    <w:p w14:paraId="5AC8AC3C" w14:textId="77777777" w:rsidR="00447BF9" w:rsidRDefault="003C42EC">
      <w:pPr>
        <w:pBdr>
          <w:top w:val="nil"/>
          <w:left w:val="nil"/>
          <w:bottom w:val="nil"/>
          <w:right w:val="nil"/>
          <w:between w:val="nil"/>
        </w:pBdr>
        <w:spacing w:line="297" w:lineRule="auto"/>
        <w:ind w:left="622"/>
        <w:jc w:val="both"/>
        <w:rPr>
          <w:color w:val="000000"/>
          <w:sz w:val="26"/>
          <w:szCs w:val="26"/>
        </w:rPr>
      </w:pPr>
      <w:r>
        <w:rPr>
          <w:color w:val="000000"/>
          <w:sz w:val="26"/>
          <w:szCs w:val="26"/>
        </w:rPr>
        <w:t>*Mối quan hệ giữa bộ phận bàn và bộ phận bếp.</w:t>
      </w:r>
    </w:p>
    <w:p w14:paraId="5F8459DA" w14:textId="77777777" w:rsidR="00447BF9" w:rsidRDefault="003C42EC">
      <w:pPr>
        <w:numPr>
          <w:ilvl w:val="0"/>
          <w:numId w:val="24"/>
        </w:numPr>
        <w:pBdr>
          <w:top w:val="nil"/>
          <w:left w:val="nil"/>
          <w:bottom w:val="nil"/>
          <w:right w:val="nil"/>
          <w:between w:val="nil"/>
        </w:pBdr>
        <w:tabs>
          <w:tab w:val="left" w:pos="776"/>
        </w:tabs>
        <w:spacing w:before="150" w:line="360" w:lineRule="auto"/>
        <w:ind w:right="1134" w:firstLine="358"/>
        <w:jc w:val="both"/>
        <w:rPr>
          <w:color w:val="000000"/>
        </w:rPr>
      </w:pPr>
      <w:r>
        <w:rPr>
          <w:color w:val="000000"/>
          <w:sz w:val="26"/>
          <w:szCs w:val="26"/>
        </w:rPr>
        <w:t>Hàng ngày, bộ phận bàn đưa các yêu cầu về món ăn của khách chuyển xuống cho bộ phận bếp. Bộ phận bếp nhận được thông tin về số lượng khách ăn, ngày, giờ thực đơn, tổ bàn có trách nhiệm cung cấp những thông tin này cho tổ bếp để chế biến đúng giờ. Sau khi tổ bếp chế biến xong phải bê lên bày bàn và phục vụ khách theo đúng quy trình kỹ thuật. Cuối ngày làm sổ đối chiếu hai bên.</w:t>
      </w:r>
    </w:p>
    <w:p w14:paraId="7377FB26" w14:textId="77777777" w:rsidR="00447BF9" w:rsidRDefault="003C42EC">
      <w:pPr>
        <w:pBdr>
          <w:top w:val="nil"/>
          <w:left w:val="nil"/>
          <w:bottom w:val="nil"/>
          <w:right w:val="nil"/>
          <w:between w:val="nil"/>
        </w:pBdr>
        <w:spacing w:before="2"/>
        <w:ind w:left="622"/>
        <w:jc w:val="both"/>
        <w:rPr>
          <w:color w:val="000000"/>
          <w:sz w:val="26"/>
          <w:szCs w:val="26"/>
        </w:rPr>
      </w:pPr>
      <w:r>
        <w:rPr>
          <w:color w:val="000000"/>
          <w:sz w:val="26"/>
          <w:szCs w:val="26"/>
        </w:rPr>
        <w:t>* Mối quan hệ của bộ phận bàn và các bộ phận bar.</w:t>
      </w:r>
    </w:p>
    <w:p w14:paraId="5CEAE3C7" w14:textId="77777777" w:rsidR="00447BF9" w:rsidRDefault="003C42EC">
      <w:pPr>
        <w:numPr>
          <w:ilvl w:val="0"/>
          <w:numId w:val="24"/>
        </w:numPr>
        <w:pBdr>
          <w:top w:val="nil"/>
          <w:left w:val="nil"/>
          <w:bottom w:val="nil"/>
          <w:right w:val="nil"/>
          <w:between w:val="nil"/>
        </w:pBdr>
        <w:tabs>
          <w:tab w:val="left" w:pos="803"/>
        </w:tabs>
        <w:spacing w:before="147" w:line="360" w:lineRule="auto"/>
        <w:ind w:right="1135" w:firstLine="358"/>
        <w:jc w:val="both"/>
        <w:rPr>
          <w:color w:val="000000"/>
        </w:rPr>
      </w:pPr>
      <w:r>
        <w:rPr>
          <w:color w:val="000000"/>
          <w:sz w:val="26"/>
          <w:szCs w:val="26"/>
        </w:rPr>
        <w:t>Bộ phận bàn tiếp nhận các yêu cầu của khác về đồ uống, bộ phận bàn chuyển phiếu đồ uống cho bộ phận bar để bộ phận bar pha chế theo đúng quy trình và đúng chất lượng để bộ phận bàn phục vụ một cách tốt nhất, kết hợp hài hòa giữa đồ ăn và thức uống.</w:t>
      </w:r>
    </w:p>
    <w:p w14:paraId="3A31369D" w14:textId="77777777" w:rsidR="00447BF9" w:rsidRDefault="003C42EC">
      <w:pPr>
        <w:pBdr>
          <w:top w:val="nil"/>
          <w:left w:val="nil"/>
          <w:bottom w:val="nil"/>
          <w:right w:val="nil"/>
          <w:between w:val="nil"/>
        </w:pBdr>
        <w:spacing w:before="2"/>
        <w:ind w:left="622"/>
        <w:jc w:val="both"/>
        <w:rPr>
          <w:color w:val="000000"/>
          <w:sz w:val="26"/>
          <w:szCs w:val="26"/>
        </w:rPr>
      </w:pPr>
      <w:r>
        <w:rPr>
          <w:color w:val="000000"/>
          <w:sz w:val="26"/>
          <w:szCs w:val="26"/>
        </w:rPr>
        <w:t>*Mối quan hệ của bộ phận bàn và bộ phận kế toán .</w:t>
      </w:r>
    </w:p>
    <w:p w14:paraId="0D08FF67" w14:textId="77777777" w:rsidR="00447BF9" w:rsidRDefault="003C42EC">
      <w:pPr>
        <w:numPr>
          <w:ilvl w:val="0"/>
          <w:numId w:val="24"/>
        </w:numPr>
        <w:pBdr>
          <w:top w:val="nil"/>
          <w:left w:val="nil"/>
          <w:bottom w:val="nil"/>
          <w:right w:val="nil"/>
          <w:between w:val="nil"/>
        </w:pBdr>
        <w:tabs>
          <w:tab w:val="left" w:pos="788"/>
        </w:tabs>
        <w:spacing w:before="150" w:line="360" w:lineRule="auto"/>
        <w:ind w:right="1129" w:firstLine="358"/>
        <w:jc w:val="both"/>
        <w:rPr>
          <w:color w:val="000000"/>
        </w:rPr>
        <w:sectPr w:rsidR="00447BF9">
          <w:pgSz w:w="11910" w:h="16840"/>
          <w:pgMar w:top="1040" w:right="0" w:bottom="1260" w:left="1440" w:header="0" w:footer="1007" w:gutter="0"/>
          <w:cols w:space="720"/>
        </w:sectPr>
      </w:pPr>
      <w:r>
        <w:rPr>
          <w:color w:val="000000"/>
          <w:sz w:val="26"/>
          <w:szCs w:val="26"/>
        </w:rPr>
        <w:t>Các hóa đơn của khách sau khi khách đã ký nợ hoặc thanh toán, bộ phận bàn sẽ chuyển hệ thống lại cuối ngày xuống cho bộ phận kế toán một bản, ghi rõ ngày, giờ, tháng năm vào các mục trong giấy thanh toán để tránh sự nhầm lẫn. * Mối quan hệ của bộ phận bàn và bộ phận sửa chữa.</w:t>
      </w:r>
    </w:p>
    <w:p w14:paraId="2D3AC825" w14:textId="77777777" w:rsidR="00447BF9" w:rsidRDefault="003C42EC">
      <w:pPr>
        <w:numPr>
          <w:ilvl w:val="0"/>
          <w:numId w:val="24"/>
        </w:numPr>
        <w:pBdr>
          <w:top w:val="nil"/>
          <w:left w:val="nil"/>
          <w:bottom w:val="nil"/>
          <w:right w:val="nil"/>
          <w:between w:val="nil"/>
        </w:pBdr>
        <w:tabs>
          <w:tab w:val="left" w:pos="774"/>
        </w:tabs>
        <w:spacing w:before="71" w:line="360" w:lineRule="auto"/>
        <w:ind w:right="1127" w:firstLine="358"/>
        <w:jc w:val="both"/>
        <w:rPr>
          <w:color w:val="000000"/>
        </w:rPr>
      </w:pPr>
      <w:r>
        <w:rPr>
          <w:color w:val="000000"/>
          <w:sz w:val="26"/>
          <w:szCs w:val="26"/>
        </w:rPr>
        <w:lastRenderedPageBreak/>
        <w:t>Đảm bảo giữ gìn an ninh trật tự, bảo đảm an toàn về tính mạng, tài sản của khách là vấn đề quan trọng. Do vậy trong quá trình phục vụ, nếu nhân viên phát hiện thấy thái độ cử chỉ của khách có sự nghi ngờ để tránh và phòng ngừa các tệ nạn xã hội thì nhân viên phục vụ bàn báo ngay cho nhân viên bảo vệ để cùng phối hợp với các bộ phận lễ tân để xử lý kịp thời, tạo điều kiện cho khách thoải mái trong nhà hàng. Trong quá trình sử dụng các trang thiết bị nhân viên thấy có hiện tượng bị hỏng thì phải báo ngay cho bộ phận sửa chữa để bộ phận sửa chữa làm ngay để phục vụ khách được tốt. Tránh tình trạng kéo dài gây ra khó chịu cho khách.</w:t>
      </w:r>
    </w:p>
    <w:p w14:paraId="431CEFFC" w14:textId="77777777" w:rsidR="00447BF9" w:rsidRDefault="003C42EC">
      <w:pPr>
        <w:pBdr>
          <w:top w:val="nil"/>
          <w:left w:val="nil"/>
          <w:bottom w:val="nil"/>
          <w:right w:val="nil"/>
          <w:between w:val="nil"/>
        </w:pBdr>
        <w:spacing w:before="1" w:line="360" w:lineRule="auto"/>
        <w:ind w:left="262" w:right="1135" w:firstLine="358"/>
        <w:jc w:val="both"/>
        <w:rPr>
          <w:color w:val="000000"/>
          <w:sz w:val="26"/>
          <w:szCs w:val="26"/>
        </w:rPr>
      </w:pPr>
      <w:r>
        <w:rPr>
          <w:color w:val="000000"/>
          <w:sz w:val="26"/>
          <w:szCs w:val="26"/>
        </w:rPr>
        <w:t>Tóm lại: Các bộ phận trong nhà hàng đều có mối quan hệ mật thiết với nhau để tạo sự kết hợp chặt chẽ, cùng nhau giải quyết vấn đề của nhà hàng và tạo thêm uy tín, tiếng tăm cho nhà hàng cũng như tạo sự thoải mái, yên tâm cho khách và tăng doanh thu cho nhà hàng.</w:t>
      </w:r>
    </w:p>
    <w:p w14:paraId="482F6765" w14:textId="77777777" w:rsidR="00447BF9" w:rsidRDefault="003C42EC">
      <w:pPr>
        <w:pStyle w:val="Heading1"/>
        <w:spacing w:before="9"/>
        <w:ind w:firstLine="982"/>
      </w:pPr>
      <w:bookmarkStart w:id="28" w:name="_Toc175773093"/>
      <w:r>
        <w:t>Câu hỏi ôn tập</w:t>
      </w:r>
      <w:bookmarkEnd w:id="28"/>
    </w:p>
    <w:p w14:paraId="5D9E6728" w14:textId="77777777" w:rsidR="00447BF9" w:rsidRDefault="003C42EC">
      <w:pPr>
        <w:pBdr>
          <w:top w:val="nil"/>
          <w:left w:val="nil"/>
          <w:bottom w:val="nil"/>
          <w:right w:val="nil"/>
          <w:between w:val="nil"/>
        </w:pBdr>
        <w:spacing w:before="143" w:line="360" w:lineRule="auto"/>
        <w:ind w:left="982" w:right="1137"/>
        <w:jc w:val="both"/>
        <w:rPr>
          <w:color w:val="000000"/>
          <w:sz w:val="26"/>
          <w:szCs w:val="26"/>
        </w:rPr>
      </w:pPr>
      <w:r>
        <w:rPr>
          <w:color w:val="000000"/>
          <w:sz w:val="26"/>
          <w:szCs w:val="26"/>
        </w:rPr>
        <w:t>Câu 1. Trình bày những yêu cầu cá nhân đối với nhân viên phục vụ ăn uống Câu 2. Trình bày mối quan hệ giữa bộ phận phục vụ ăn uống và các bộ phận</w:t>
      </w:r>
    </w:p>
    <w:p w14:paraId="20E83EBA" w14:textId="77777777" w:rsidR="00447BF9" w:rsidRDefault="003C42EC">
      <w:pPr>
        <w:pBdr>
          <w:top w:val="nil"/>
          <w:left w:val="nil"/>
          <w:bottom w:val="nil"/>
          <w:right w:val="nil"/>
          <w:between w:val="nil"/>
        </w:pBdr>
        <w:spacing w:line="297" w:lineRule="auto"/>
        <w:ind w:left="622"/>
        <w:rPr>
          <w:color w:val="000000"/>
          <w:sz w:val="26"/>
          <w:szCs w:val="26"/>
        </w:rPr>
        <w:sectPr w:rsidR="00447BF9">
          <w:pgSz w:w="11910" w:h="16840"/>
          <w:pgMar w:top="1040" w:right="0" w:bottom="1260" w:left="1440" w:header="0" w:footer="1007" w:gutter="0"/>
          <w:cols w:space="720"/>
        </w:sectPr>
      </w:pPr>
      <w:r>
        <w:rPr>
          <w:color w:val="000000"/>
          <w:sz w:val="26"/>
          <w:szCs w:val="26"/>
        </w:rPr>
        <w:t>khác?</w:t>
      </w:r>
    </w:p>
    <w:p w14:paraId="08BB2D35" w14:textId="77777777" w:rsidR="00447BF9" w:rsidRDefault="003C42EC" w:rsidP="00E81B62">
      <w:pPr>
        <w:pStyle w:val="Heading1"/>
        <w:ind w:left="284" w:right="1114"/>
        <w:jc w:val="center"/>
      </w:pPr>
      <w:bookmarkStart w:id="29" w:name="_Toc175773094"/>
      <w:r>
        <w:lastRenderedPageBreak/>
        <w:t>BÀI 3. CÁC THIẾT BỊ, DỤNG CỤ TRONG NHÀ HÀNG, TIÊU CHUẨN VỆ SINH AN TOÀN</w:t>
      </w:r>
      <w:bookmarkEnd w:id="29"/>
    </w:p>
    <w:p w14:paraId="0FC1F03F" w14:textId="77777777" w:rsidR="00447BF9" w:rsidRDefault="003C42EC">
      <w:pPr>
        <w:spacing w:before="149"/>
        <w:ind w:left="262"/>
        <w:jc w:val="both"/>
        <w:rPr>
          <w:b/>
          <w:sz w:val="26"/>
          <w:szCs w:val="26"/>
        </w:rPr>
      </w:pPr>
      <w:r>
        <w:rPr>
          <w:b/>
          <w:sz w:val="26"/>
          <w:szCs w:val="26"/>
        </w:rPr>
        <w:t>Giới thiệu:</w:t>
      </w:r>
    </w:p>
    <w:p w14:paraId="1E2A57E3" w14:textId="77777777" w:rsidR="00447BF9" w:rsidRDefault="003C42EC">
      <w:pPr>
        <w:pBdr>
          <w:top w:val="nil"/>
          <w:left w:val="nil"/>
          <w:bottom w:val="nil"/>
          <w:right w:val="nil"/>
          <w:between w:val="nil"/>
        </w:pBdr>
        <w:spacing w:before="143" w:line="360" w:lineRule="auto"/>
        <w:ind w:left="262" w:right="1134" w:firstLine="719"/>
        <w:jc w:val="both"/>
        <w:rPr>
          <w:color w:val="000000"/>
          <w:sz w:val="26"/>
          <w:szCs w:val="26"/>
        </w:rPr>
      </w:pPr>
      <w:r>
        <w:rPr>
          <w:color w:val="000000"/>
          <w:sz w:val="26"/>
          <w:szCs w:val="26"/>
        </w:rPr>
        <w:t>Trong bài 3</w:t>
      </w:r>
      <w:r>
        <w:rPr>
          <w:b/>
          <w:color w:val="000000"/>
          <w:sz w:val="26"/>
          <w:szCs w:val="26"/>
        </w:rPr>
        <w:t>,</w:t>
      </w:r>
      <w:r>
        <w:rPr>
          <w:color w:val="000000"/>
          <w:sz w:val="26"/>
          <w:szCs w:val="26"/>
        </w:rPr>
        <w:t xml:space="preserve"> người học sẽ được trang bị một số kiến thức cơ bản về các thiết bị, dụng cụ trong nhà hàng, tiêu chuẩn vệ sinh an toàn lao động, các phương pháp vệ sinh và thiết bị lau chùi.</w:t>
      </w:r>
    </w:p>
    <w:p w14:paraId="597A5F61" w14:textId="77777777" w:rsidR="00447BF9" w:rsidRDefault="003C42EC">
      <w:pPr>
        <w:pStyle w:val="Heading1"/>
        <w:spacing w:before="8"/>
        <w:ind w:left="262"/>
      </w:pPr>
      <w:bookmarkStart w:id="30" w:name="_Toc175773095"/>
      <w:r>
        <w:t>Mục tiêu:</w:t>
      </w:r>
      <w:bookmarkEnd w:id="30"/>
    </w:p>
    <w:p w14:paraId="46A9E3C1" w14:textId="77777777" w:rsidR="00447BF9" w:rsidRDefault="003C42EC">
      <w:pPr>
        <w:pBdr>
          <w:top w:val="nil"/>
          <w:left w:val="nil"/>
          <w:bottom w:val="nil"/>
          <w:right w:val="nil"/>
          <w:between w:val="nil"/>
        </w:pBdr>
        <w:spacing w:before="141" w:line="360" w:lineRule="auto"/>
        <w:ind w:left="262" w:right="1139" w:firstLine="719"/>
        <w:jc w:val="both"/>
        <w:rPr>
          <w:color w:val="000000"/>
          <w:sz w:val="26"/>
          <w:szCs w:val="26"/>
        </w:rPr>
      </w:pPr>
      <w:r>
        <w:rPr>
          <w:color w:val="000000"/>
          <w:sz w:val="26"/>
          <w:szCs w:val="26"/>
        </w:rPr>
        <w:t>Học xong bài này, người học có khả năng nhận biết thông hiểu và vận dụng được một số kiến thức cơ bản về các thiết bị, dụng cụ trong nhà hàng, tiêu chuẩn vệ sinh an toàn lao động, các phương pháp vệ sinh và thiết bị lau chùi.</w:t>
      </w:r>
    </w:p>
    <w:p w14:paraId="7E9342F1" w14:textId="77777777" w:rsidR="00447BF9" w:rsidRDefault="003C42EC">
      <w:pPr>
        <w:pStyle w:val="Heading1"/>
        <w:spacing w:before="8"/>
        <w:ind w:left="262"/>
      </w:pPr>
      <w:bookmarkStart w:id="31" w:name="_Toc175773096"/>
      <w:r>
        <w:t>Nội dung:</w:t>
      </w:r>
      <w:bookmarkEnd w:id="31"/>
    </w:p>
    <w:p w14:paraId="727C23F7" w14:textId="77777777" w:rsidR="00447BF9" w:rsidRDefault="003C42EC">
      <w:pPr>
        <w:pStyle w:val="Heading1"/>
        <w:numPr>
          <w:ilvl w:val="0"/>
          <w:numId w:val="23"/>
        </w:numPr>
        <w:tabs>
          <w:tab w:val="left" w:pos="1175"/>
        </w:tabs>
        <w:ind w:left="1175" w:hanging="194"/>
      </w:pPr>
      <w:bookmarkStart w:id="32" w:name="_Toc175773097"/>
      <w:r>
        <w:t>Trang thiết bị trong nhà hàng</w:t>
      </w:r>
      <w:bookmarkEnd w:id="32"/>
    </w:p>
    <w:p w14:paraId="1F7CA3DB" w14:textId="77777777" w:rsidR="00447BF9" w:rsidRDefault="003C42EC">
      <w:pPr>
        <w:pBdr>
          <w:top w:val="nil"/>
          <w:left w:val="nil"/>
          <w:bottom w:val="nil"/>
          <w:right w:val="nil"/>
          <w:between w:val="nil"/>
        </w:pBdr>
        <w:spacing w:before="143" w:line="360" w:lineRule="auto"/>
        <w:ind w:left="262" w:right="1137" w:firstLine="719"/>
        <w:jc w:val="both"/>
        <w:rPr>
          <w:color w:val="000000"/>
          <w:sz w:val="26"/>
          <w:szCs w:val="26"/>
        </w:rPr>
      </w:pPr>
      <w:r>
        <w:rPr>
          <w:color w:val="000000"/>
          <w:sz w:val="26"/>
          <w:szCs w:val="26"/>
        </w:rPr>
        <w:t>Hệ thống trang thiết bị trong nhà hàng nhằm mục đích phục vụ cho khách một cách nhanh chóng, thuận tiện nhất, do đó, tất cả các cơ sở kinh doanh dịch vụ đều chú ý tới việc đầu tư hệ thống trang thiết bị nội thất tốt, đẹp, dễ sử dụng, đảm bảo chất lượng nhằm tạo cho khách cảm giác thỏa mái, gần gũi như ở nhà. Riêng nhà hàng ăn uống độc lập càng chú ý hơn đến trang trí nội thất nhằm tạo nên nét riêng biệt để thu hút khách so với khách sạn hay quán ăn bình thường. Việc đầu tư vào hệ thống trang thiết bị phải chú ý kết hợp với kiến trúc nhà hàng, hợp thời trang, đồng bộ tạo cảm giác lộng lẫy, quyến rủ sang trọng dưới ánh đèn. Khách sẽ cảm thấy thỏa mái với những phòng ăn tiện nghi, vừa đầy đủ trang thiết bị phục vụ vừa sang trọng, nhân viên phục vụ lịch sự, thân thiện, cởi mở và nhiệt tình.</w:t>
      </w:r>
    </w:p>
    <w:p w14:paraId="0BA6DC68" w14:textId="77777777" w:rsidR="00447BF9" w:rsidRDefault="003C42EC">
      <w:pPr>
        <w:pStyle w:val="Heading1"/>
        <w:numPr>
          <w:ilvl w:val="1"/>
          <w:numId w:val="23"/>
        </w:numPr>
        <w:tabs>
          <w:tab w:val="left" w:pos="1433"/>
        </w:tabs>
        <w:spacing w:before="6"/>
        <w:ind w:left="1433" w:hanging="452"/>
      </w:pPr>
      <w:bookmarkStart w:id="33" w:name="_Toc175773098"/>
      <w:r>
        <w:t>Màu sắc, hệ thống ánh sáng và âm thanh</w:t>
      </w:r>
      <w:bookmarkEnd w:id="33"/>
    </w:p>
    <w:p w14:paraId="1B623F13" w14:textId="77777777" w:rsidR="00447BF9" w:rsidRDefault="003C42EC">
      <w:pPr>
        <w:pBdr>
          <w:top w:val="nil"/>
          <w:left w:val="nil"/>
          <w:bottom w:val="nil"/>
          <w:right w:val="nil"/>
          <w:between w:val="nil"/>
        </w:pBdr>
        <w:spacing w:before="143" w:line="360" w:lineRule="auto"/>
        <w:ind w:left="262" w:right="1137" w:firstLine="719"/>
        <w:jc w:val="both"/>
        <w:rPr>
          <w:color w:val="000000"/>
          <w:sz w:val="26"/>
          <w:szCs w:val="26"/>
        </w:rPr>
      </w:pPr>
      <w:r>
        <w:rPr>
          <w:color w:val="000000"/>
          <w:sz w:val="26"/>
          <w:szCs w:val="26"/>
        </w:rPr>
        <w:t>Theo các nhà nghiên cứu màu sắc có tác dụng lớn đến tâm trạng con người, đặc biệt màu sắc đóng vai trò quan trọng trong việc kích thích vị giác của thực khách. Do đó, việc lựa chọn màu sắc trong phòng ăn cần có thẫm mỹ. Không nên lựa chọn một tông màu chính nhất định mà nên phối hợp giữa nhiều màu sắc khác nhau tạo cảm giác hài hòa, sinh động và gần gũi với con người.</w:t>
      </w:r>
    </w:p>
    <w:p w14:paraId="231A85B5" w14:textId="77777777" w:rsidR="00447BF9" w:rsidRDefault="003C42EC">
      <w:pPr>
        <w:pBdr>
          <w:top w:val="nil"/>
          <w:left w:val="nil"/>
          <w:bottom w:val="nil"/>
          <w:right w:val="nil"/>
          <w:between w:val="nil"/>
        </w:pBdr>
        <w:spacing w:line="360" w:lineRule="auto"/>
        <w:ind w:left="262" w:right="1133" w:firstLine="719"/>
        <w:jc w:val="both"/>
        <w:rPr>
          <w:color w:val="000000"/>
          <w:sz w:val="26"/>
          <w:szCs w:val="26"/>
        </w:rPr>
        <w:sectPr w:rsidR="00447BF9">
          <w:pgSz w:w="11910" w:h="16840"/>
          <w:pgMar w:top="1060" w:right="0" w:bottom="1260" w:left="1440" w:header="0" w:footer="1007" w:gutter="0"/>
          <w:cols w:space="720"/>
        </w:sectPr>
      </w:pPr>
      <w:r>
        <w:rPr>
          <w:color w:val="000000"/>
          <w:sz w:val="26"/>
          <w:szCs w:val="26"/>
        </w:rPr>
        <w:t>Âm thanh, ánh sáng: hệ thống âm thanh và đèn đều cần đến dây dẫn nên để đạt độ thẫm mỹ cao thì hệ thống dây dẫn phải được dấu kín trong vỏ tường, các công tất điện cũng phải ẩn vào trong lòng tường, ngoài phủ tường giả hoặc có thể che đậy bằng</w:t>
      </w:r>
    </w:p>
    <w:p w14:paraId="4B88475F" w14:textId="77777777" w:rsidR="00447BF9" w:rsidRDefault="003C42EC">
      <w:pPr>
        <w:pBdr>
          <w:top w:val="nil"/>
          <w:left w:val="nil"/>
          <w:bottom w:val="nil"/>
          <w:right w:val="nil"/>
          <w:between w:val="nil"/>
        </w:pBdr>
        <w:spacing w:before="71" w:line="360" w:lineRule="auto"/>
        <w:ind w:left="262" w:right="1131"/>
        <w:jc w:val="both"/>
        <w:rPr>
          <w:color w:val="000000"/>
          <w:sz w:val="26"/>
          <w:szCs w:val="26"/>
        </w:rPr>
      </w:pPr>
      <w:r>
        <w:rPr>
          <w:color w:val="000000"/>
          <w:sz w:val="26"/>
          <w:szCs w:val="26"/>
        </w:rPr>
        <w:lastRenderedPageBreak/>
        <w:t>rèm mà chỉ có nhân viên bộ phận bàn mới biết nơi bật tắt, khách không biết và không được tự tiện sử dụng. Tất cả các bóng đèn phải nằm trong chao đèn. Ánh sáng thường sử dụng trong nhà hàng là hệ thống ánh sáng màu vàng, vì nó tạo cảm giác cấm cúng, thỏa mái cho khách đồng thời kích thích vị giác của khách. Đèn có thể treo ở các góc tường, cũng có thể là hệ thống đèn chùm giữa phòng ăn, hoặc có hệ thống ánh sáng phù hợp với tông và màu tường, màu rèm trang trí phòng ăn.</w:t>
      </w:r>
    </w:p>
    <w:p w14:paraId="4626E074" w14:textId="77777777" w:rsidR="00447BF9" w:rsidRDefault="003C42EC">
      <w:pPr>
        <w:pBdr>
          <w:top w:val="nil"/>
          <w:left w:val="nil"/>
          <w:bottom w:val="nil"/>
          <w:right w:val="nil"/>
          <w:between w:val="nil"/>
        </w:pBdr>
        <w:spacing w:before="3" w:line="360" w:lineRule="auto"/>
        <w:ind w:left="262" w:right="1134" w:firstLine="719"/>
        <w:jc w:val="both"/>
        <w:rPr>
          <w:color w:val="000000"/>
          <w:sz w:val="26"/>
          <w:szCs w:val="26"/>
        </w:rPr>
      </w:pPr>
      <w:r>
        <w:rPr>
          <w:color w:val="000000"/>
          <w:sz w:val="26"/>
          <w:szCs w:val="26"/>
        </w:rPr>
        <w:t>Hệ thống âm thanh phải được dấu kín hoặc trải ngầm trên trần gỗ, chỉ cho thấy miệng loa, máy phát âm thanh đặt trong phòng kín điều khiển từ xa không ai nhìn thấy. Khi chọn nhạc phải chú ý đến đối tượng khách, không nên quá ồn ào, nên để nhạc thính phòng không lời nhẹ nhàng khi khách thưởng thức món ăn, không nên sử dụng các loại nhạc lời, nhạc rock, pốp… đều không phù hợp, dễ làm ảnh hưởng đến khẩu vị và tâm lý ăn uống, giảm bớt khẩu vị ngon lành của món ăn. Nhạc trong phòng ăn chỉ nên mở trước giờ ăn 10 phút cho đến hết giờ đóng cửa, lúc làm vệ sinh và dọn dẹp không nên để nhạc, sự yên tĩnh trong phòng ăn báo hiệu phòng ăn đã ngừng hoạt động hay chưa đi vào hoạt động.</w:t>
      </w:r>
    </w:p>
    <w:p w14:paraId="5C7D8CEB" w14:textId="77777777" w:rsidR="00447BF9" w:rsidRDefault="003C42EC">
      <w:pPr>
        <w:pBdr>
          <w:top w:val="nil"/>
          <w:left w:val="nil"/>
          <w:bottom w:val="nil"/>
          <w:right w:val="nil"/>
          <w:between w:val="nil"/>
        </w:pBdr>
        <w:spacing w:line="360" w:lineRule="auto"/>
        <w:ind w:left="262" w:right="1138" w:firstLine="719"/>
        <w:jc w:val="both"/>
        <w:rPr>
          <w:color w:val="000000"/>
          <w:sz w:val="26"/>
          <w:szCs w:val="26"/>
        </w:rPr>
      </w:pPr>
      <w:r>
        <w:rPr>
          <w:color w:val="000000"/>
          <w:sz w:val="26"/>
          <w:szCs w:val="26"/>
        </w:rPr>
        <w:t>Có thể mở nhạc lời, nhạc nhẹ vào các dịp đặc biệt: noel, năm mới, hoặc khi có những chương trình riêng (theme event), hoặc có thể biểu diễn ca nhạc, tùy theo loại tiệc được tổ chức (đám cưới, liên hoan).</w:t>
      </w:r>
    </w:p>
    <w:p w14:paraId="5793F7D9" w14:textId="77777777" w:rsidR="00447BF9" w:rsidRDefault="003C42EC">
      <w:pPr>
        <w:pStyle w:val="Heading1"/>
        <w:numPr>
          <w:ilvl w:val="1"/>
          <w:numId w:val="23"/>
        </w:numPr>
        <w:tabs>
          <w:tab w:val="left" w:pos="1433"/>
        </w:tabs>
        <w:spacing w:before="0"/>
        <w:ind w:left="1433" w:hanging="452"/>
      </w:pPr>
      <w:bookmarkStart w:id="34" w:name="_Toc175773099"/>
      <w:r>
        <w:t>Các loại thiết bị , máy móc</w:t>
      </w:r>
      <w:r>
        <w:rPr>
          <w:b w:val="0"/>
        </w:rPr>
        <w:t>:</w:t>
      </w:r>
      <w:bookmarkEnd w:id="34"/>
    </w:p>
    <w:p w14:paraId="62982FEC" w14:textId="77777777" w:rsidR="00447BF9" w:rsidRDefault="003C42EC">
      <w:pPr>
        <w:pBdr>
          <w:top w:val="nil"/>
          <w:left w:val="nil"/>
          <w:bottom w:val="nil"/>
          <w:right w:val="nil"/>
          <w:between w:val="nil"/>
        </w:pBdr>
        <w:spacing w:before="150" w:line="360" w:lineRule="auto"/>
        <w:ind w:left="262" w:right="1135" w:firstLine="719"/>
        <w:jc w:val="both"/>
        <w:rPr>
          <w:color w:val="000000"/>
          <w:sz w:val="26"/>
          <w:szCs w:val="26"/>
        </w:rPr>
      </w:pPr>
      <w:r>
        <w:rPr>
          <w:color w:val="000000"/>
          <w:sz w:val="26"/>
          <w:szCs w:val="26"/>
        </w:rPr>
        <w:t>Trang thiết bị trong phòng ăn chính nhằm phục vụ cho các hoạt động ăn uống của khách bao gồm nhiều loại khác nhau như đồ điện, đồ gỗ, đồ vải, bạc hoặc inox, đồ sành, sứ hay pha lê. Các thiết bị này phải thỏa mãn yêu cầu sử dụng của nhà hàng: tiện lợi, dễ sử dụng, tiết kiệm sức lao động, bền, đẹp và đặc biệt tạo cảm giác dễ chịu, thỏa mái cho nhân viên sử dụng phục vụ cũng như cho khách.</w:t>
      </w:r>
    </w:p>
    <w:p w14:paraId="037366C0" w14:textId="77777777" w:rsidR="00447BF9" w:rsidRDefault="003C42EC">
      <w:pPr>
        <w:numPr>
          <w:ilvl w:val="0"/>
          <w:numId w:val="22"/>
        </w:numPr>
        <w:pBdr>
          <w:top w:val="nil"/>
          <w:left w:val="nil"/>
          <w:bottom w:val="nil"/>
          <w:right w:val="nil"/>
          <w:between w:val="nil"/>
        </w:pBdr>
        <w:tabs>
          <w:tab w:val="left" w:pos="1258"/>
        </w:tabs>
        <w:spacing w:line="360" w:lineRule="auto"/>
        <w:ind w:right="1136" w:firstLine="719"/>
        <w:jc w:val="both"/>
        <w:rPr>
          <w:color w:val="000000"/>
        </w:rPr>
        <w:sectPr w:rsidR="00447BF9">
          <w:pgSz w:w="11910" w:h="16840"/>
          <w:pgMar w:top="1040" w:right="0" w:bottom="1260" w:left="1440" w:header="0" w:footer="1007" w:gutter="0"/>
          <w:cols w:space="720"/>
        </w:sectPr>
      </w:pPr>
      <w:r>
        <w:rPr>
          <w:b/>
          <w:i/>
          <w:color w:val="000000"/>
          <w:sz w:val="26"/>
          <w:szCs w:val="26"/>
        </w:rPr>
        <w:t xml:space="preserve">Đồ gỗ: </w:t>
      </w:r>
      <w:r>
        <w:rPr>
          <w:color w:val="000000"/>
          <w:sz w:val="26"/>
          <w:szCs w:val="26"/>
        </w:rPr>
        <w:t>chủ yếu đồ gỗ là bàn tròn, bàn vuông nhiều kích cỡ khác nhau: bàn 2,4,6,8,10,12 chỗ ngồi hoặc là bàn họp, bàn hội nghị, bàn trang trí line buffet…thông thường bàn chữ nhật được ghép từ nhiều bàn vuông để phục vụ khách đoàn, chiều cao của bàn ăn thường như nhau, khoảng 0,75cm, ghế ngồi thường có tựa lưng, độ cao vừa phải, không che lấp đầu khách, có nệm bọc bằng vải hoặc bằng da hoặc giả da, màu sắc thường hài hòa với màu sắc tổng thể và chiều cao ghế ngồi khoảng 0,45 cm từ mặt đất tới nệm.</w:t>
      </w:r>
    </w:p>
    <w:p w14:paraId="7D398A72" w14:textId="77777777" w:rsidR="00447BF9" w:rsidRDefault="003C42EC">
      <w:pPr>
        <w:pBdr>
          <w:top w:val="nil"/>
          <w:left w:val="nil"/>
          <w:bottom w:val="nil"/>
          <w:right w:val="nil"/>
          <w:between w:val="nil"/>
        </w:pBdr>
        <w:spacing w:before="71" w:line="360" w:lineRule="auto"/>
        <w:ind w:left="262" w:right="1136" w:firstLine="719"/>
        <w:jc w:val="both"/>
        <w:rPr>
          <w:color w:val="000000"/>
          <w:sz w:val="26"/>
          <w:szCs w:val="26"/>
        </w:rPr>
      </w:pPr>
      <w:r>
        <w:rPr>
          <w:color w:val="000000"/>
          <w:sz w:val="26"/>
          <w:szCs w:val="26"/>
        </w:rPr>
        <w:lastRenderedPageBreak/>
        <w:t>Trong phòng ăn có thể có tủ trưng bày các loại rượu, tủ đựng dụng cụ ăn, bàn chờ, đôn kê xô rượu…riêng tủ đựng dụng cụ được chia nhiều ngăn để chứa thìa, dao, nĩa, ly tách và có ngăn để khăn ăn, khăn bàn, khi cần thiết phải kịp thời thay cho khách. Bàn chờ là nơi để thức ăn từ bếp ra để chuẩn bị phục vụ cho khách do đó không dịch chuyển, được kê sát tường, gần khu bếp.</w:t>
      </w:r>
    </w:p>
    <w:p w14:paraId="2381282F" w14:textId="77777777" w:rsidR="00447BF9" w:rsidRDefault="003C42EC">
      <w:pPr>
        <w:numPr>
          <w:ilvl w:val="0"/>
          <w:numId w:val="22"/>
        </w:numPr>
        <w:pBdr>
          <w:top w:val="nil"/>
          <w:left w:val="nil"/>
          <w:bottom w:val="nil"/>
          <w:right w:val="nil"/>
          <w:between w:val="nil"/>
        </w:pBdr>
        <w:tabs>
          <w:tab w:val="left" w:pos="1244"/>
        </w:tabs>
        <w:spacing w:before="2" w:line="360" w:lineRule="auto"/>
        <w:ind w:right="1125" w:firstLine="719"/>
        <w:jc w:val="both"/>
        <w:rPr>
          <w:color w:val="000000"/>
        </w:rPr>
      </w:pPr>
      <w:r>
        <w:rPr>
          <w:b/>
          <w:i/>
          <w:color w:val="000000"/>
          <w:sz w:val="26"/>
          <w:szCs w:val="26"/>
        </w:rPr>
        <w:t xml:space="preserve">Đồ điện: </w:t>
      </w:r>
      <w:r>
        <w:rPr>
          <w:color w:val="000000"/>
          <w:sz w:val="26"/>
          <w:szCs w:val="26"/>
        </w:rPr>
        <w:t>phòng ăn không nhiều thiết bị điện, chủ yếu là máy lạnh, quạt và tủ lạnh, lò vi sóng, lẫu điện... quạt máy sử dụng cho phòng kín, phòng mở thì chỉ có thể sử dụng quạt máy và nếu nhà hàng nằm gần biển hoặc sông thì có thể không sử dụng. Tủ lạnh thường chứa bơ, pho mai, bia, rượu ướp lạnh mà không cần lấy ở bar. Mùa đông thì có thêm lò vi sóng, hay máy điện để hâm, xáy nóng đĩa và món ăn. Lẫu điện sử dụng cho khách dùng món ăn Á, không nên dùng lẫu than mất vệ sinh, gây nguy hiểm…cũng không nên đặt tivi trong phòng gây ồn ào mất tập trung mất ngon và không cảm nhận được hương vị từ món ăn, nhất là đặc sản.</w:t>
      </w:r>
    </w:p>
    <w:p w14:paraId="2CEF54CA" w14:textId="77777777" w:rsidR="00447BF9" w:rsidRDefault="003C42EC">
      <w:pPr>
        <w:numPr>
          <w:ilvl w:val="0"/>
          <w:numId w:val="22"/>
        </w:numPr>
        <w:pBdr>
          <w:top w:val="nil"/>
          <w:left w:val="nil"/>
          <w:bottom w:val="nil"/>
          <w:right w:val="nil"/>
          <w:between w:val="nil"/>
        </w:pBdr>
        <w:tabs>
          <w:tab w:val="left" w:pos="1255"/>
        </w:tabs>
        <w:spacing w:before="1" w:line="360" w:lineRule="auto"/>
        <w:ind w:right="1135" w:firstLine="719"/>
        <w:jc w:val="both"/>
        <w:rPr>
          <w:color w:val="000000"/>
        </w:rPr>
      </w:pPr>
      <w:r>
        <w:rPr>
          <w:b/>
          <w:i/>
          <w:color w:val="000000"/>
          <w:sz w:val="26"/>
          <w:szCs w:val="26"/>
        </w:rPr>
        <w:t xml:space="preserve">Đồ vải: </w:t>
      </w:r>
      <w:r>
        <w:rPr>
          <w:color w:val="000000"/>
          <w:sz w:val="26"/>
          <w:szCs w:val="26"/>
        </w:rPr>
        <w:t>khăn bàn và khăn ăn là những thứ cần có trong phòng ăn, nhất là phòng ăn Âu, ngoài ra còn có những thứ khác như tấm lót mặt bàn bằng dạ, mút mỏng hoặc vải thô để khi ăn dao, nĩa, ly tách…không gây tiếng ồn khi va vào mặt bàn, trên tấm lót là khăn bằng vải trắng dày và bền. Khăn trải bàn gồm 2 loại, khăn chính và khăn đệm, thường có kích thướt nhỏ hơn, hình vuông trải chính giữa bàn. Nếu là bàn tròn banquet thìcó khăn riêng để làm scutting hay còn gọi là runner. Kích thướt khăn bàn có thể khác nhau nhưng phải đảm bảo rủ quanh bàn ít nhất 30 cm, khăn ăn có nhiều loại kích thướt nhưng thông dụng nhất là loại khăn vuông 45cm x 45cm.</w:t>
      </w:r>
    </w:p>
    <w:p w14:paraId="74948852" w14:textId="77777777" w:rsidR="00447BF9" w:rsidRDefault="003C42EC">
      <w:pPr>
        <w:pStyle w:val="Heading2"/>
        <w:numPr>
          <w:ilvl w:val="0"/>
          <w:numId w:val="22"/>
        </w:numPr>
        <w:tabs>
          <w:tab w:val="left" w:pos="1240"/>
        </w:tabs>
        <w:spacing w:before="8"/>
        <w:ind w:left="1240" w:hanging="258"/>
      </w:pPr>
      <w:bookmarkStart w:id="35" w:name="_Toc175773100"/>
      <w:r>
        <w:t>Dụng cụ ăn uống</w:t>
      </w:r>
      <w:bookmarkEnd w:id="35"/>
    </w:p>
    <w:p w14:paraId="013EA1D0" w14:textId="77777777" w:rsidR="00447BF9" w:rsidRDefault="003C42EC">
      <w:pPr>
        <w:pBdr>
          <w:top w:val="nil"/>
          <w:left w:val="nil"/>
          <w:bottom w:val="nil"/>
          <w:right w:val="nil"/>
          <w:between w:val="nil"/>
        </w:pBdr>
        <w:spacing w:before="140" w:line="360" w:lineRule="auto"/>
        <w:ind w:left="262" w:right="1139" w:firstLine="719"/>
        <w:jc w:val="both"/>
        <w:rPr>
          <w:color w:val="000000"/>
          <w:sz w:val="26"/>
          <w:szCs w:val="26"/>
        </w:rPr>
      </w:pPr>
      <w:r>
        <w:rPr>
          <w:color w:val="000000"/>
          <w:sz w:val="26"/>
          <w:szCs w:val="26"/>
        </w:rPr>
        <w:t>Tùy theo kiểu phục vụ của từng nhà hàng mà dụng cụ ăn có thể bao gồm nhiều loại khách nhau, thông thường có các loại sau:</w:t>
      </w:r>
    </w:p>
    <w:p w14:paraId="5AD24AF4" w14:textId="77777777" w:rsidR="00447BF9" w:rsidRDefault="003C42EC">
      <w:pPr>
        <w:numPr>
          <w:ilvl w:val="0"/>
          <w:numId w:val="21"/>
        </w:numPr>
        <w:pBdr>
          <w:top w:val="nil"/>
          <w:left w:val="nil"/>
          <w:bottom w:val="nil"/>
          <w:right w:val="nil"/>
          <w:between w:val="nil"/>
        </w:pBdr>
        <w:tabs>
          <w:tab w:val="left" w:pos="1134"/>
        </w:tabs>
        <w:spacing w:before="1" w:line="360" w:lineRule="auto"/>
        <w:ind w:right="1140" w:firstLine="719"/>
        <w:jc w:val="both"/>
        <w:rPr>
          <w:color w:val="000000"/>
        </w:rPr>
      </w:pPr>
      <w:r>
        <w:rPr>
          <w:color w:val="000000"/>
          <w:sz w:val="26"/>
          <w:szCs w:val="26"/>
        </w:rPr>
        <w:t>Dụng cụ ăn Á: chén bát, ly tách, muỗng, ấm trà, liễn cơm…bằng sành, sứ, pha lê, và đũa bằng tre, gỗ, nhôm, nhựa…</w:t>
      </w:r>
    </w:p>
    <w:p w14:paraId="50925ACB" w14:textId="77777777" w:rsidR="00447BF9" w:rsidRDefault="003C42EC">
      <w:pPr>
        <w:numPr>
          <w:ilvl w:val="0"/>
          <w:numId w:val="21"/>
        </w:numPr>
        <w:pBdr>
          <w:top w:val="nil"/>
          <w:left w:val="nil"/>
          <w:bottom w:val="nil"/>
          <w:right w:val="nil"/>
          <w:between w:val="nil"/>
        </w:pBdr>
        <w:tabs>
          <w:tab w:val="left" w:pos="1132"/>
        </w:tabs>
        <w:spacing w:before="1"/>
        <w:ind w:left="1132" w:hanging="150"/>
        <w:jc w:val="both"/>
        <w:rPr>
          <w:color w:val="000000"/>
        </w:rPr>
      </w:pPr>
      <w:r>
        <w:rPr>
          <w:color w:val="000000"/>
          <w:sz w:val="26"/>
          <w:szCs w:val="26"/>
        </w:rPr>
        <w:t>Dụng cụ Âu: nhiều về chủng loại, đa dạng về vật liệu</w:t>
      </w:r>
    </w:p>
    <w:p w14:paraId="19B1EF1F" w14:textId="77777777" w:rsidR="00447BF9" w:rsidRDefault="003C42EC">
      <w:pPr>
        <w:pBdr>
          <w:top w:val="nil"/>
          <w:left w:val="nil"/>
          <w:bottom w:val="nil"/>
          <w:right w:val="nil"/>
          <w:between w:val="nil"/>
        </w:pBdr>
        <w:spacing w:before="150" w:line="360" w:lineRule="auto"/>
        <w:ind w:left="262" w:right="1136" w:firstLine="719"/>
        <w:jc w:val="both"/>
        <w:rPr>
          <w:color w:val="000000"/>
          <w:sz w:val="26"/>
          <w:szCs w:val="26"/>
        </w:rPr>
        <w:sectPr w:rsidR="00447BF9">
          <w:pgSz w:w="11910" w:h="16840"/>
          <w:pgMar w:top="1040" w:right="0" w:bottom="1260" w:left="1440" w:header="0" w:footer="1007" w:gutter="0"/>
          <w:cols w:space="720"/>
        </w:sectPr>
      </w:pPr>
      <w:r>
        <w:rPr>
          <w:color w:val="000000"/>
          <w:sz w:val="26"/>
          <w:szCs w:val="26"/>
        </w:rPr>
        <w:t>+ Dụng cụ bằng sứ: đĩa các loại nông sâu lớn nhỏ khác nhau, sâu đựng súp, nông đựng các loại thức ăn khác (cá thịt, rau củ, bánh mì, bơ), liễn súp cũng khác liễn đựng salad, liễn ghép đựng cả sốt bên cạnh, café cũng sử dụng nhiều loại ly khác nhau: capucina, decafein, black coffee, expresso…Đồ uống dùng ly dày, hoa văn đơn giản,</w:t>
      </w:r>
    </w:p>
    <w:p w14:paraId="5A2F35C7" w14:textId="77777777" w:rsidR="00447BF9" w:rsidRDefault="003C42EC">
      <w:pPr>
        <w:pBdr>
          <w:top w:val="nil"/>
          <w:left w:val="nil"/>
          <w:bottom w:val="nil"/>
          <w:right w:val="nil"/>
          <w:between w:val="nil"/>
        </w:pBdr>
        <w:spacing w:before="71" w:line="360" w:lineRule="auto"/>
        <w:ind w:left="262" w:right="1141"/>
        <w:jc w:val="both"/>
        <w:rPr>
          <w:color w:val="000000"/>
          <w:sz w:val="26"/>
          <w:szCs w:val="26"/>
        </w:rPr>
      </w:pPr>
      <w:r>
        <w:rPr>
          <w:color w:val="000000"/>
          <w:sz w:val="26"/>
          <w:szCs w:val="26"/>
        </w:rPr>
        <w:lastRenderedPageBreak/>
        <w:t>màu trắng bóng, không nên sử dụng các loại sứ rẻ tiền lòe loẹthoặc đồ thủy tinh mỏng rất dễ vỡ.</w:t>
      </w:r>
    </w:p>
    <w:p w14:paraId="602EF200" w14:textId="77777777" w:rsidR="00447BF9" w:rsidRDefault="003C42EC">
      <w:pPr>
        <w:pBdr>
          <w:top w:val="nil"/>
          <w:left w:val="nil"/>
          <w:bottom w:val="nil"/>
          <w:right w:val="nil"/>
          <w:between w:val="nil"/>
        </w:pBdr>
        <w:spacing w:before="1" w:line="360" w:lineRule="auto"/>
        <w:ind w:left="262" w:right="1137" w:firstLine="719"/>
        <w:jc w:val="both"/>
        <w:rPr>
          <w:color w:val="000000"/>
          <w:sz w:val="26"/>
          <w:szCs w:val="26"/>
        </w:rPr>
      </w:pPr>
      <w:r>
        <w:rPr>
          <w:color w:val="000000"/>
          <w:sz w:val="26"/>
          <w:szCs w:val="26"/>
        </w:rPr>
        <w:t>+ Dụng cụ bằng kim loại: thường bằng bạc nguyên chất hoặc bằng thép inox hoặc đồng mạ kền, một số khác có thể bằng nhôm: thìa súp, thìa café, thìa tráng miệng…Các loại dao ăn cá, thịt, tráng miệng, bittết…kìm dùng ăn cua, ốc hay tôm hùm, khay inox đựng thức ăn, bình trà, café nấu trước mặt khách…</w:t>
      </w:r>
    </w:p>
    <w:p w14:paraId="0406DA9F" w14:textId="77777777" w:rsidR="00447BF9" w:rsidRDefault="003C42EC">
      <w:pPr>
        <w:pBdr>
          <w:top w:val="nil"/>
          <w:left w:val="nil"/>
          <w:bottom w:val="nil"/>
          <w:right w:val="nil"/>
          <w:between w:val="nil"/>
        </w:pBdr>
        <w:spacing w:before="2" w:line="360" w:lineRule="auto"/>
        <w:ind w:left="262" w:right="1134" w:firstLine="719"/>
        <w:jc w:val="both"/>
        <w:rPr>
          <w:color w:val="000000"/>
          <w:sz w:val="26"/>
          <w:szCs w:val="26"/>
        </w:rPr>
      </w:pPr>
      <w:r>
        <w:rPr>
          <w:color w:val="000000"/>
          <w:sz w:val="26"/>
          <w:szCs w:val="26"/>
        </w:rPr>
        <w:t>+ Dụng cụ bằng pha lê, thủy tinh: các loại ly, có rất nhiều kiểu dáng, mỗi loại chỉ sử dụng một mục đích: ly vang trắng, vang đỏ khác ly uống trà, uống nước hay uống bia…các ly này đạt độ trong suốt và đảm bảo chất lượng nhằm tôn vinh giá trị của thức uống.</w:t>
      </w:r>
    </w:p>
    <w:p w14:paraId="15FDB977" w14:textId="77777777" w:rsidR="00447BF9" w:rsidRDefault="003C42EC">
      <w:pPr>
        <w:pBdr>
          <w:top w:val="nil"/>
          <w:left w:val="nil"/>
          <w:bottom w:val="nil"/>
          <w:right w:val="nil"/>
          <w:between w:val="nil"/>
        </w:pBdr>
        <w:spacing w:line="360" w:lineRule="auto"/>
        <w:ind w:left="262" w:right="1141" w:firstLine="719"/>
        <w:jc w:val="both"/>
        <w:rPr>
          <w:color w:val="000000"/>
          <w:sz w:val="26"/>
          <w:szCs w:val="26"/>
        </w:rPr>
      </w:pPr>
      <w:r>
        <w:rPr>
          <w:color w:val="000000"/>
          <w:sz w:val="26"/>
          <w:szCs w:val="26"/>
        </w:rPr>
        <w:t>Xe đẩy thức ăn được sử dụng với 2 mục đích: đẩy thức ăn từ bếp ra phòng ăn, để dụng cụ ăn (trước lúc đặt bàn và thu dọn sau khi phục vụ xong) nhằm tiết kiệm sức lao động và thời gian đi lại của nhân viên.</w:t>
      </w:r>
    </w:p>
    <w:p w14:paraId="41C0CA72" w14:textId="77777777" w:rsidR="00447BF9" w:rsidRDefault="003C42EC">
      <w:pPr>
        <w:pStyle w:val="Heading1"/>
        <w:numPr>
          <w:ilvl w:val="0"/>
          <w:numId w:val="23"/>
        </w:numPr>
        <w:tabs>
          <w:tab w:val="left" w:pos="1240"/>
        </w:tabs>
        <w:spacing w:before="8"/>
        <w:ind w:left="1240" w:hanging="258"/>
      </w:pPr>
      <w:bookmarkStart w:id="36" w:name="_Toc175773101"/>
      <w:r>
        <w:t>Tiêu chuẩn vệ sinh trong nhà hàng</w:t>
      </w:r>
      <w:bookmarkEnd w:id="36"/>
    </w:p>
    <w:p w14:paraId="1C234471" w14:textId="77777777" w:rsidR="00447BF9" w:rsidRDefault="003C42EC">
      <w:pPr>
        <w:numPr>
          <w:ilvl w:val="1"/>
          <w:numId w:val="23"/>
        </w:numPr>
        <w:pBdr>
          <w:top w:val="nil"/>
          <w:left w:val="nil"/>
          <w:bottom w:val="nil"/>
          <w:right w:val="nil"/>
          <w:between w:val="nil"/>
        </w:pBdr>
        <w:tabs>
          <w:tab w:val="left" w:pos="1434"/>
        </w:tabs>
        <w:spacing w:before="149"/>
        <w:ind w:left="1434" w:hanging="452"/>
        <w:jc w:val="both"/>
        <w:rPr>
          <w:color w:val="000000"/>
        </w:rPr>
      </w:pPr>
      <w:r>
        <w:rPr>
          <w:b/>
          <w:color w:val="000000"/>
          <w:sz w:val="26"/>
          <w:szCs w:val="26"/>
        </w:rPr>
        <w:t>Tầm quan trọng của tiêu chuẩn vệ sinh</w:t>
      </w:r>
    </w:p>
    <w:p w14:paraId="10057267" w14:textId="77777777" w:rsidR="00447BF9" w:rsidRDefault="003C42EC">
      <w:pPr>
        <w:pBdr>
          <w:top w:val="nil"/>
          <w:left w:val="nil"/>
          <w:bottom w:val="nil"/>
          <w:right w:val="nil"/>
          <w:between w:val="nil"/>
        </w:pBdr>
        <w:spacing w:before="141"/>
        <w:ind w:left="982"/>
        <w:rPr>
          <w:color w:val="000000"/>
          <w:sz w:val="26"/>
          <w:szCs w:val="26"/>
        </w:rPr>
      </w:pPr>
      <w:r>
        <w:rPr>
          <w:color w:val="000000"/>
          <w:sz w:val="26"/>
          <w:szCs w:val="26"/>
        </w:rPr>
        <w:t>Giúp nhà hàng luôn sạch sẽ, sáng bóng, gây ấn tượng tốt đẹp trong khách hàng.</w:t>
      </w:r>
    </w:p>
    <w:p w14:paraId="3C029A9B" w14:textId="77777777" w:rsidR="00447BF9" w:rsidRDefault="003C42EC">
      <w:pPr>
        <w:pStyle w:val="Heading1"/>
        <w:numPr>
          <w:ilvl w:val="1"/>
          <w:numId w:val="23"/>
        </w:numPr>
        <w:tabs>
          <w:tab w:val="left" w:pos="1433"/>
        </w:tabs>
        <w:spacing w:before="157"/>
        <w:ind w:left="1433" w:hanging="452"/>
        <w:jc w:val="left"/>
      </w:pPr>
      <w:bookmarkStart w:id="37" w:name="_Toc175773102"/>
      <w:r>
        <w:t>Vệ sinh nhà hàng và các khu vực xung quanh</w:t>
      </w:r>
      <w:bookmarkEnd w:id="37"/>
    </w:p>
    <w:p w14:paraId="4AF20732" w14:textId="77777777" w:rsidR="00447BF9" w:rsidRDefault="003C42EC">
      <w:pPr>
        <w:pBdr>
          <w:top w:val="nil"/>
          <w:left w:val="nil"/>
          <w:bottom w:val="nil"/>
          <w:right w:val="nil"/>
          <w:between w:val="nil"/>
        </w:pBdr>
        <w:spacing w:before="142"/>
        <w:ind w:left="981"/>
        <w:rPr>
          <w:color w:val="000000"/>
          <w:sz w:val="26"/>
          <w:szCs w:val="26"/>
        </w:rPr>
      </w:pPr>
      <w:r>
        <w:rPr>
          <w:color w:val="000000"/>
          <w:sz w:val="26"/>
          <w:szCs w:val="26"/>
        </w:rPr>
        <w:t>Để đạt tiêu chuẩn vệ sinh cao, cần tuân thủ theo quy trình vệ sinh của nhà hàng.</w:t>
      </w:r>
    </w:p>
    <w:p w14:paraId="420AEFAB" w14:textId="77777777" w:rsidR="00447BF9" w:rsidRDefault="003C42EC">
      <w:pPr>
        <w:pBdr>
          <w:top w:val="nil"/>
          <w:left w:val="nil"/>
          <w:bottom w:val="nil"/>
          <w:right w:val="nil"/>
          <w:between w:val="nil"/>
        </w:pBdr>
        <w:spacing w:before="150"/>
        <w:ind w:left="982"/>
        <w:rPr>
          <w:color w:val="000000"/>
          <w:sz w:val="26"/>
          <w:szCs w:val="26"/>
        </w:rPr>
      </w:pPr>
      <w:r>
        <w:rPr>
          <w:color w:val="000000"/>
          <w:sz w:val="26"/>
          <w:szCs w:val="26"/>
        </w:rPr>
        <w:t>+ Thu dọn khăn bàn, sắp xếp bàn ghế lại theo tiêu chuẩn của nhà hàng</w:t>
      </w:r>
    </w:p>
    <w:p w14:paraId="3899392E" w14:textId="77777777" w:rsidR="00447BF9" w:rsidRDefault="003C42EC">
      <w:pPr>
        <w:pBdr>
          <w:top w:val="nil"/>
          <w:left w:val="nil"/>
          <w:bottom w:val="nil"/>
          <w:right w:val="nil"/>
          <w:between w:val="nil"/>
        </w:pBdr>
        <w:spacing w:before="150"/>
        <w:ind w:left="982"/>
        <w:rPr>
          <w:color w:val="000000"/>
          <w:sz w:val="26"/>
          <w:szCs w:val="26"/>
        </w:rPr>
      </w:pPr>
      <w:r>
        <w:rPr>
          <w:color w:val="000000"/>
          <w:sz w:val="26"/>
          <w:szCs w:val="26"/>
        </w:rPr>
        <w:t>+ Chuẩn bị hóa chất và các trang thiết bị dùng cho công việc vệ sinh</w:t>
      </w:r>
    </w:p>
    <w:p w14:paraId="69336D2E" w14:textId="77777777" w:rsidR="00447BF9" w:rsidRDefault="003C42EC">
      <w:pPr>
        <w:pBdr>
          <w:top w:val="nil"/>
          <w:left w:val="nil"/>
          <w:bottom w:val="nil"/>
          <w:right w:val="nil"/>
          <w:between w:val="nil"/>
        </w:pBdr>
        <w:spacing w:before="150"/>
        <w:ind w:left="982"/>
        <w:rPr>
          <w:color w:val="000000"/>
          <w:sz w:val="26"/>
          <w:szCs w:val="26"/>
        </w:rPr>
      </w:pPr>
      <w:r>
        <w:rPr>
          <w:color w:val="000000"/>
          <w:sz w:val="26"/>
          <w:szCs w:val="26"/>
        </w:rPr>
        <w:t>+ Kéo màn, mở cửa sổ</w:t>
      </w:r>
    </w:p>
    <w:p w14:paraId="74F064E2" w14:textId="77777777" w:rsidR="00447BF9" w:rsidRDefault="003C42EC">
      <w:pPr>
        <w:pBdr>
          <w:top w:val="nil"/>
          <w:left w:val="nil"/>
          <w:bottom w:val="nil"/>
          <w:right w:val="nil"/>
          <w:between w:val="nil"/>
        </w:pBdr>
        <w:spacing w:before="150" w:line="357" w:lineRule="auto"/>
        <w:ind w:left="262" w:right="1117" w:firstLine="719"/>
        <w:rPr>
          <w:color w:val="000000"/>
          <w:sz w:val="26"/>
          <w:szCs w:val="26"/>
        </w:rPr>
      </w:pPr>
      <w:r>
        <w:rPr>
          <w:color w:val="000000"/>
          <w:sz w:val="26"/>
          <w:szCs w:val="26"/>
        </w:rPr>
        <w:t>+ Kiểm tra các trang thiết bị điện, báo cáo hay thực hiện quy trình của nhà hàng nếu có phát sinh.</w:t>
      </w:r>
    </w:p>
    <w:p w14:paraId="455B36E0" w14:textId="77777777" w:rsidR="00447BF9" w:rsidRDefault="003C42EC">
      <w:pPr>
        <w:pBdr>
          <w:top w:val="nil"/>
          <w:left w:val="nil"/>
          <w:bottom w:val="nil"/>
          <w:right w:val="nil"/>
          <w:between w:val="nil"/>
        </w:pBdr>
        <w:spacing w:before="4"/>
        <w:ind w:left="982"/>
        <w:rPr>
          <w:color w:val="000000"/>
          <w:sz w:val="26"/>
          <w:szCs w:val="26"/>
        </w:rPr>
      </w:pPr>
      <w:r>
        <w:rPr>
          <w:color w:val="000000"/>
          <w:sz w:val="26"/>
          <w:szCs w:val="26"/>
        </w:rPr>
        <w:t>+ Tiến hành vệ sinh bằng các dụng cụ thích hợp như: bàn, ghế, xe đẩy, tủ trang</w:t>
      </w:r>
    </w:p>
    <w:p w14:paraId="5755041E" w14:textId="77777777" w:rsidR="00447BF9" w:rsidRDefault="003C42EC">
      <w:pPr>
        <w:pBdr>
          <w:top w:val="nil"/>
          <w:left w:val="nil"/>
          <w:bottom w:val="nil"/>
          <w:right w:val="nil"/>
          <w:between w:val="nil"/>
        </w:pBdr>
        <w:spacing w:before="150"/>
        <w:ind w:left="262"/>
        <w:rPr>
          <w:color w:val="000000"/>
          <w:sz w:val="26"/>
          <w:szCs w:val="26"/>
        </w:rPr>
      </w:pPr>
      <w:r>
        <w:rPr>
          <w:color w:val="000000"/>
          <w:sz w:val="26"/>
          <w:szCs w:val="26"/>
        </w:rPr>
        <w:t>trí…</w:t>
      </w:r>
    </w:p>
    <w:p w14:paraId="738BDD72" w14:textId="77777777" w:rsidR="00447BF9" w:rsidRDefault="003C42EC">
      <w:pPr>
        <w:pStyle w:val="Heading1"/>
        <w:numPr>
          <w:ilvl w:val="0"/>
          <w:numId w:val="23"/>
        </w:numPr>
        <w:tabs>
          <w:tab w:val="left" w:pos="1176"/>
        </w:tabs>
        <w:spacing w:before="157"/>
        <w:ind w:left="1176" w:hanging="194"/>
        <w:jc w:val="left"/>
      </w:pPr>
      <w:bookmarkStart w:id="38" w:name="_Toc175773103"/>
      <w:r>
        <w:t>Vệ sinh về phục vụ đồ ăn uống</w:t>
      </w:r>
      <w:bookmarkEnd w:id="38"/>
    </w:p>
    <w:p w14:paraId="57BB437E" w14:textId="77777777" w:rsidR="00447BF9" w:rsidRDefault="003C42EC">
      <w:pPr>
        <w:numPr>
          <w:ilvl w:val="1"/>
          <w:numId w:val="23"/>
        </w:numPr>
        <w:pBdr>
          <w:top w:val="nil"/>
          <w:left w:val="nil"/>
          <w:bottom w:val="nil"/>
          <w:right w:val="nil"/>
          <w:between w:val="nil"/>
        </w:pBdr>
        <w:tabs>
          <w:tab w:val="left" w:pos="1434"/>
        </w:tabs>
        <w:spacing w:before="150"/>
        <w:ind w:left="1434" w:hanging="452"/>
        <w:rPr>
          <w:color w:val="000000"/>
        </w:rPr>
      </w:pPr>
      <w:r>
        <w:rPr>
          <w:b/>
          <w:color w:val="000000"/>
          <w:sz w:val="26"/>
          <w:szCs w:val="26"/>
        </w:rPr>
        <w:t>Các phương pháp vệ sinh và thiết bị lau chùi</w:t>
      </w:r>
    </w:p>
    <w:p w14:paraId="461913F6" w14:textId="77777777" w:rsidR="00447BF9" w:rsidRDefault="003C42EC">
      <w:pPr>
        <w:pBdr>
          <w:top w:val="nil"/>
          <w:left w:val="nil"/>
          <w:bottom w:val="nil"/>
          <w:right w:val="nil"/>
          <w:between w:val="nil"/>
        </w:pBdr>
        <w:spacing w:before="143"/>
        <w:ind w:left="1046"/>
        <w:rPr>
          <w:color w:val="000000"/>
          <w:sz w:val="26"/>
          <w:szCs w:val="26"/>
        </w:rPr>
      </w:pPr>
      <w:r>
        <w:rPr>
          <w:color w:val="000000"/>
          <w:sz w:val="26"/>
          <w:szCs w:val="26"/>
        </w:rPr>
        <w:t>Tuỳ vào từng nơi, sẽ có nhiều phương pháp vệ sinh cơ sở vật chất khác nhau.</w:t>
      </w:r>
    </w:p>
    <w:p w14:paraId="4B1FA061" w14:textId="77777777" w:rsidR="00447BF9" w:rsidRDefault="003C42EC">
      <w:pPr>
        <w:pBdr>
          <w:top w:val="nil"/>
          <w:left w:val="nil"/>
          <w:bottom w:val="nil"/>
          <w:right w:val="nil"/>
          <w:between w:val="nil"/>
        </w:pBdr>
        <w:spacing w:before="150" w:line="360" w:lineRule="auto"/>
        <w:ind w:left="262" w:right="1138"/>
        <w:jc w:val="both"/>
        <w:rPr>
          <w:color w:val="000000"/>
          <w:sz w:val="26"/>
          <w:szCs w:val="26"/>
        </w:rPr>
      </w:pPr>
      <w:r>
        <w:rPr>
          <w:color w:val="000000"/>
          <w:sz w:val="26"/>
          <w:szCs w:val="26"/>
        </w:rPr>
        <w:t>Do đó, việc bạn lựa chọn được những phương cách phù hợp với từng địa điểm cụ thể là rất quan trọng. Tuy nhiên, các cách làm sạch nhờ dịch vụ vệ sinh thường tuân theo quy tắc sau đây:</w:t>
      </w:r>
    </w:p>
    <w:p w14:paraId="1758852E" w14:textId="77777777" w:rsidR="00447BF9" w:rsidRDefault="003C42EC">
      <w:pPr>
        <w:numPr>
          <w:ilvl w:val="2"/>
          <w:numId w:val="23"/>
        </w:numPr>
        <w:pBdr>
          <w:top w:val="nil"/>
          <w:left w:val="nil"/>
          <w:bottom w:val="nil"/>
          <w:right w:val="nil"/>
          <w:between w:val="nil"/>
        </w:pBdr>
        <w:tabs>
          <w:tab w:val="left" w:pos="1134"/>
        </w:tabs>
        <w:spacing w:line="298" w:lineRule="auto"/>
        <w:ind w:left="1134" w:hanging="152"/>
        <w:jc w:val="both"/>
        <w:rPr>
          <w:color w:val="000000"/>
        </w:rPr>
        <w:sectPr w:rsidR="00447BF9">
          <w:pgSz w:w="11910" w:h="16840"/>
          <w:pgMar w:top="1040" w:right="0" w:bottom="1260" w:left="1440" w:header="0" w:footer="1007" w:gutter="0"/>
          <w:cols w:space="720"/>
        </w:sectPr>
      </w:pPr>
      <w:r>
        <w:rPr>
          <w:color w:val="000000"/>
          <w:sz w:val="26"/>
          <w:szCs w:val="26"/>
        </w:rPr>
        <w:t>Rửa: bằng chất tẩy rửa và bằng nước</w:t>
      </w:r>
    </w:p>
    <w:p w14:paraId="39F9E451" w14:textId="77777777" w:rsidR="00447BF9" w:rsidRDefault="003C42EC">
      <w:pPr>
        <w:numPr>
          <w:ilvl w:val="2"/>
          <w:numId w:val="23"/>
        </w:numPr>
        <w:pBdr>
          <w:top w:val="nil"/>
          <w:left w:val="nil"/>
          <w:bottom w:val="nil"/>
          <w:right w:val="nil"/>
          <w:between w:val="nil"/>
        </w:pBdr>
        <w:tabs>
          <w:tab w:val="left" w:pos="1077"/>
        </w:tabs>
        <w:spacing w:before="71" w:line="360" w:lineRule="auto"/>
        <w:ind w:right="1139" w:firstLine="64"/>
        <w:jc w:val="both"/>
        <w:rPr>
          <w:color w:val="000000"/>
        </w:rPr>
      </w:pPr>
      <w:r>
        <w:rPr>
          <w:color w:val="000000"/>
          <w:sz w:val="26"/>
          <w:szCs w:val="26"/>
        </w:rPr>
        <w:lastRenderedPageBreak/>
        <w:t>Cọ xát: sử dụng máy chà sàn hay hoá chất để làm sạch và đánh bóng mặt phẳng</w:t>
      </w:r>
    </w:p>
    <w:p w14:paraId="42B8D084" w14:textId="77777777" w:rsidR="00447BF9" w:rsidRDefault="003C42EC">
      <w:pPr>
        <w:numPr>
          <w:ilvl w:val="2"/>
          <w:numId w:val="23"/>
        </w:numPr>
        <w:pBdr>
          <w:top w:val="nil"/>
          <w:left w:val="nil"/>
          <w:bottom w:val="nil"/>
          <w:right w:val="nil"/>
          <w:between w:val="nil"/>
        </w:pBdr>
        <w:tabs>
          <w:tab w:val="left" w:pos="1078"/>
        </w:tabs>
        <w:spacing w:before="1"/>
        <w:ind w:left="1078" w:hanging="152"/>
        <w:jc w:val="both"/>
        <w:rPr>
          <w:color w:val="000000"/>
        </w:rPr>
      </w:pPr>
      <w:r>
        <w:rPr>
          <w:color w:val="000000"/>
          <w:sz w:val="26"/>
          <w:szCs w:val="26"/>
        </w:rPr>
        <w:t>Hút: sử dụng máy hút bụi các ngõ ngách, góc hẹp</w:t>
      </w:r>
    </w:p>
    <w:p w14:paraId="472430AB" w14:textId="77777777" w:rsidR="00447BF9" w:rsidRDefault="003C42EC">
      <w:pPr>
        <w:numPr>
          <w:ilvl w:val="2"/>
          <w:numId w:val="23"/>
        </w:numPr>
        <w:pBdr>
          <w:top w:val="nil"/>
          <w:left w:val="nil"/>
          <w:bottom w:val="nil"/>
          <w:right w:val="nil"/>
          <w:between w:val="nil"/>
        </w:pBdr>
        <w:tabs>
          <w:tab w:val="left" w:pos="1078"/>
        </w:tabs>
        <w:spacing w:before="150"/>
        <w:ind w:left="1078" w:hanging="152"/>
        <w:jc w:val="both"/>
        <w:rPr>
          <w:color w:val="000000"/>
        </w:rPr>
      </w:pPr>
      <w:r>
        <w:rPr>
          <w:color w:val="000000"/>
          <w:sz w:val="26"/>
          <w:szCs w:val="26"/>
        </w:rPr>
        <w:t>Áp lực nước: làm sạch nhờ áp lực mạnh của nước</w:t>
      </w:r>
    </w:p>
    <w:p w14:paraId="526BEC5B" w14:textId="77777777" w:rsidR="00447BF9" w:rsidRDefault="003C42EC">
      <w:pPr>
        <w:pBdr>
          <w:top w:val="nil"/>
          <w:left w:val="nil"/>
          <w:bottom w:val="nil"/>
          <w:right w:val="nil"/>
          <w:between w:val="nil"/>
        </w:pBdr>
        <w:spacing w:before="150" w:line="360" w:lineRule="auto"/>
        <w:ind w:left="262" w:right="1131" w:firstLine="719"/>
        <w:jc w:val="both"/>
        <w:rPr>
          <w:color w:val="000000"/>
          <w:sz w:val="26"/>
          <w:szCs w:val="26"/>
        </w:rPr>
      </w:pPr>
      <w:r>
        <w:rPr>
          <w:color w:val="000000"/>
          <w:sz w:val="26"/>
          <w:szCs w:val="26"/>
        </w:rPr>
        <w:t>Quy trình có thể linh động lựa chọn tuỳ thuộc vào diện tích bề mặt cần được làm sạch cũng như kết cấu của nhà hàng, khách sạn. Tuy nhiên, cần lưu ý là không bao giờ sử dụng nước bẩn để lau chùi.</w:t>
      </w:r>
    </w:p>
    <w:p w14:paraId="11574FE7" w14:textId="77777777" w:rsidR="00447BF9" w:rsidRDefault="003C42EC">
      <w:pPr>
        <w:pBdr>
          <w:top w:val="nil"/>
          <w:left w:val="nil"/>
          <w:bottom w:val="nil"/>
          <w:right w:val="nil"/>
          <w:between w:val="nil"/>
        </w:pBdr>
        <w:spacing w:before="1" w:line="357" w:lineRule="auto"/>
        <w:ind w:left="262" w:right="1137" w:firstLine="719"/>
        <w:jc w:val="both"/>
        <w:rPr>
          <w:color w:val="000000"/>
          <w:sz w:val="26"/>
          <w:szCs w:val="26"/>
        </w:rPr>
      </w:pPr>
      <w:r>
        <w:rPr>
          <w:color w:val="000000"/>
          <w:sz w:val="26"/>
          <w:szCs w:val="26"/>
        </w:rPr>
        <w:t>Nước bẩn hay chất tẩy rửa kém chất lượng là nguyên nhân gây bệnh và có thể ảnh hưởng đến bề mặt cơ sở vật chất hay các vật dụng.</w:t>
      </w:r>
    </w:p>
    <w:p w14:paraId="5DA11986" w14:textId="77777777" w:rsidR="00447BF9" w:rsidRDefault="003C42EC">
      <w:pPr>
        <w:pBdr>
          <w:top w:val="nil"/>
          <w:left w:val="nil"/>
          <w:bottom w:val="nil"/>
          <w:right w:val="nil"/>
          <w:between w:val="nil"/>
        </w:pBdr>
        <w:spacing w:before="4" w:line="360" w:lineRule="auto"/>
        <w:ind w:left="262" w:right="1133" w:firstLine="719"/>
        <w:jc w:val="both"/>
        <w:rPr>
          <w:color w:val="000000"/>
          <w:sz w:val="26"/>
          <w:szCs w:val="26"/>
        </w:rPr>
      </w:pPr>
      <w:r>
        <w:rPr>
          <w:color w:val="000000"/>
          <w:sz w:val="26"/>
          <w:szCs w:val="26"/>
        </w:rPr>
        <w:t>Do đó, bạn cần lựa chọn những công ty vệ sinh công nghiệp uy tín để nhân viên có thể thực hiện đúng quy trình và sản phẩm thân thiện với người sử dụng.</w:t>
      </w:r>
    </w:p>
    <w:p w14:paraId="085D03E6" w14:textId="77777777" w:rsidR="00447BF9" w:rsidRDefault="003C42EC">
      <w:pPr>
        <w:pBdr>
          <w:top w:val="nil"/>
          <w:left w:val="nil"/>
          <w:bottom w:val="nil"/>
          <w:right w:val="nil"/>
          <w:between w:val="nil"/>
        </w:pBdr>
        <w:spacing w:before="2"/>
        <w:ind w:left="982"/>
        <w:jc w:val="both"/>
        <w:rPr>
          <w:color w:val="000000"/>
          <w:sz w:val="26"/>
          <w:szCs w:val="26"/>
        </w:rPr>
      </w:pPr>
      <w:r>
        <w:rPr>
          <w:color w:val="000000"/>
          <w:sz w:val="26"/>
          <w:szCs w:val="26"/>
        </w:rPr>
        <w:t>Nguyên tắc làm sạch nhà hàng khách sạn</w:t>
      </w:r>
    </w:p>
    <w:p w14:paraId="736B3657" w14:textId="77777777" w:rsidR="00447BF9" w:rsidRDefault="003C42EC">
      <w:pPr>
        <w:pBdr>
          <w:top w:val="nil"/>
          <w:left w:val="nil"/>
          <w:bottom w:val="nil"/>
          <w:right w:val="nil"/>
          <w:between w:val="nil"/>
        </w:pBdr>
        <w:spacing w:before="149" w:line="360" w:lineRule="auto"/>
        <w:ind w:left="262" w:right="1130" w:firstLine="719"/>
        <w:jc w:val="both"/>
        <w:rPr>
          <w:color w:val="000000"/>
          <w:sz w:val="26"/>
          <w:szCs w:val="26"/>
        </w:rPr>
      </w:pPr>
      <w:r>
        <w:rPr>
          <w:color w:val="000000"/>
          <w:sz w:val="26"/>
          <w:szCs w:val="26"/>
        </w:rPr>
        <w:t>Là một lĩnh vực đặc thù, do đó công việc vệ sinh thường yêu cầu người thực hiện phải làm sạch khá nhiều phòng (khu vực) trong một ca làm việc ngắn ngủi. Tất cả còn phụ thuộc vào quy mô của nhà hàng - khách sạn, số lượng nhân viên tiến hành dọn dẹp, số phòng ốc hay máy móc cần được làm sạch…</w:t>
      </w:r>
    </w:p>
    <w:p w14:paraId="731092C0" w14:textId="77777777" w:rsidR="00447BF9" w:rsidRDefault="003C42EC">
      <w:pPr>
        <w:pBdr>
          <w:top w:val="nil"/>
          <w:left w:val="nil"/>
          <w:bottom w:val="nil"/>
          <w:right w:val="nil"/>
          <w:between w:val="nil"/>
        </w:pBdr>
        <w:spacing w:line="360" w:lineRule="auto"/>
        <w:ind w:left="262" w:right="1131" w:firstLine="897"/>
        <w:jc w:val="both"/>
        <w:rPr>
          <w:color w:val="000000"/>
          <w:sz w:val="26"/>
          <w:szCs w:val="26"/>
        </w:rPr>
      </w:pPr>
      <w:r>
        <w:rPr>
          <w:color w:val="000000"/>
          <w:sz w:val="26"/>
          <w:szCs w:val="26"/>
        </w:rPr>
        <w:t>Do đó, sẽ rất tốn công sức và thời gian nếu không có kế hoạch hay quy tắc thống nhất nào. Để quy trình làm vệ sinh công nghiệp được nhanh - sạch - đúng nghiệp vụ, công ty dịch vụ vệ sinh cần tuân thủ những nguyên tắc sau:</w:t>
      </w:r>
    </w:p>
    <w:p w14:paraId="5DDAC65C" w14:textId="77777777" w:rsidR="00447BF9" w:rsidRDefault="003C42EC">
      <w:pPr>
        <w:pBdr>
          <w:top w:val="nil"/>
          <w:left w:val="nil"/>
          <w:bottom w:val="nil"/>
          <w:right w:val="nil"/>
          <w:between w:val="nil"/>
        </w:pBdr>
        <w:spacing w:before="1"/>
        <w:ind w:left="982"/>
        <w:jc w:val="both"/>
        <w:rPr>
          <w:color w:val="000000"/>
          <w:sz w:val="26"/>
          <w:szCs w:val="26"/>
        </w:rPr>
      </w:pPr>
      <w:r>
        <w:rPr>
          <w:color w:val="000000"/>
          <w:sz w:val="26"/>
          <w:szCs w:val="26"/>
        </w:rPr>
        <w:t>Nguyên tắc cao thấp: nghĩa làm sạch từ vị trí từ cao xuống thấp</w:t>
      </w:r>
    </w:p>
    <w:p w14:paraId="2CF8A5F1" w14:textId="77777777" w:rsidR="00447BF9" w:rsidRDefault="003C42EC">
      <w:pPr>
        <w:pBdr>
          <w:top w:val="nil"/>
          <w:left w:val="nil"/>
          <w:bottom w:val="nil"/>
          <w:right w:val="nil"/>
          <w:between w:val="nil"/>
        </w:pBdr>
        <w:spacing w:before="150" w:line="360" w:lineRule="auto"/>
        <w:ind w:left="262" w:right="1141" w:firstLine="393"/>
        <w:jc w:val="both"/>
        <w:rPr>
          <w:color w:val="000000"/>
          <w:sz w:val="26"/>
          <w:szCs w:val="26"/>
        </w:rPr>
      </w:pPr>
      <w:r>
        <w:rPr>
          <w:color w:val="000000"/>
          <w:sz w:val="26"/>
          <w:szCs w:val="26"/>
        </w:rPr>
        <w:t>Nguyên tắc xa gần: tức làm sạch từ chỗ xa nhất đến nơi gần hơn, thường là bắt đầu từ cánh cửa vào xa nhất.</w:t>
      </w:r>
    </w:p>
    <w:p w14:paraId="5A02E551" w14:textId="77777777" w:rsidR="00447BF9" w:rsidRDefault="003C42EC">
      <w:pPr>
        <w:pBdr>
          <w:top w:val="nil"/>
          <w:left w:val="nil"/>
          <w:bottom w:val="nil"/>
          <w:right w:val="nil"/>
          <w:between w:val="nil"/>
        </w:pBdr>
        <w:spacing w:line="360" w:lineRule="auto"/>
        <w:ind w:left="262" w:right="1136" w:firstLine="467"/>
        <w:jc w:val="both"/>
        <w:rPr>
          <w:color w:val="000000"/>
          <w:sz w:val="26"/>
          <w:szCs w:val="26"/>
        </w:rPr>
      </w:pPr>
      <w:r>
        <w:rPr>
          <w:color w:val="000000"/>
          <w:sz w:val="26"/>
          <w:szCs w:val="26"/>
        </w:rPr>
        <w:t>Nguyên tắc trước sau: tức là làm nơi sạch trước rồi mới đến các chỗ bẩn, để tránh từ chỗ bẩn bị dây sang chỗ sạch. Lưu ý dụng cụ đã bị bẩn thì nên thay mới, cọ rửa chứ không được sử dụng trong cùng 1 đợt lau dọn.</w:t>
      </w:r>
    </w:p>
    <w:p w14:paraId="3C243B4E" w14:textId="77777777" w:rsidR="00447BF9" w:rsidRDefault="003C42EC">
      <w:pPr>
        <w:pBdr>
          <w:top w:val="nil"/>
          <w:left w:val="nil"/>
          <w:bottom w:val="nil"/>
          <w:right w:val="nil"/>
          <w:between w:val="nil"/>
        </w:pBdr>
        <w:spacing w:line="360" w:lineRule="auto"/>
        <w:ind w:left="262" w:right="1142" w:firstLine="395"/>
        <w:jc w:val="both"/>
        <w:rPr>
          <w:color w:val="000000"/>
          <w:sz w:val="26"/>
          <w:szCs w:val="26"/>
        </w:rPr>
      </w:pPr>
      <w:r>
        <w:rPr>
          <w:color w:val="000000"/>
          <w:sz w:val="26"/>
          <w:szCs w:val="26"/>
        </w:rPr>
        <w:t>Nguyên tắc chồng lấp (nguyên tắc không bỏ sót): tức nơi làm sạch của thao tác sau luôn phải chồng lên nơi làm sạch cuối cùng của thao tác trước.</w:t>
      </w:r>
    </w:p>
    <w:p w14:paraId="5503E1DF" w14:textId="77777777" w:rsidR="00447BF9" w:rsidRDefault="003C42EC">
      <w:pPr>
        <w:pBdr>
          <w:top w:val="nil"/>
          <w:left w:val="nil"/>
          <w:bottom w:val="nil"/>
          <w:right w:val="nil"/>
          <w:between w:val="nil"/>
        </w:pBdr>
        <w:ind w:left="725"/>
        <w:jc w:val="both"/>
        <w:rPr>
          <w:color w:val="000000"/>
          <w:sz w:val="26"/>
          <w:szCs w:val="26"/>
        </w:rPr>
      </w:pPr>
      <w:r>
        <w:rPr>
          <w:color w:val="000000"/>
          <w:sz w:val="26"/>
          <w:szCs w:val="26"/>
        </w:rPr>
        <w:t>Nguyên tắc theo thứ tự: tức là làm đến đâu dứt điểm đến đó, không di chuyển lung</w:t>
      </w:r>
    </w:p>
    <w:p w14:paraId="10FD0D3E" w14:textId="77777777" w:rsidR="00447BF9" w:rsidRDefault="003C42EC">
      <w:pPr>
        <w:pBdr>
          <w:top w:val="nil"/>
          <w:left w:val="nil"/>
          <w:bottom w:val="nil"/>
          <w:right w:val="nil"/>
          <w:between w:val="nil"/>
        </w:pBdr>
        <w:spacing w:before="150"/>
        <w:ind w:left="262"/>
        <w:rPr>
          <w:color w:val="000000"/>
          <w:sz w:val="26"/>
          <w:szCs w:val="26"/>
        </w:rPr>
      </w:pPr>
      <w:r>
        <w:rPr>
          <w:color w:val="000000"/>
          <w:sz w:val="26"/>
          <w:szCs w:val="26"/>
        </w:rPr>
        <w:t>tung.</w:t>
      </w:r>
    </w:p>
    <w:p w14:paraId="56F1C635" w14:textId="77777777" w:rsidR="00447BF9" w:rsidRDefault="003C42EC">
      <w:pPr>
        <w:pStyle w:val="Heading1"/>
        <w:numPr>
          <w:ilvl w:val="1"/>
          <w:numId w:val="23"/>
        </w:numPr>
        <w:tabs>
          <w:tab w:val="left" w:pos="1434"/>
        </w:tabs>
        <w:spacing w:before="157"/>
        <w:ind w:left="1434" w:hanging="452"/>
        <w:jc w:val="left"/>
      </w:pPr>
      <w:bookmarkStart w:id="39" w:name="_Toc175773104"/>
      <w:r>
        <w:t>Quy tắc khi sử dụng hóa chất tại nhà hàng khách sạn</w:t>
      </w:r>
      <w:bookmarkEnd w:id="39"/>
    </w:p>
    <w:p w14:paraId="144DD26C" w14:textId="77777777" w:rsidR="00447BF9" w:rsidRDefault="003C42EC">
      <w:pPr>
        <w:pBdr>
          <w:top w:val="nil"/>
          <w:left w:val="nil"/>
          <w:bottom w:val="nil"/>
          <w:right w:val="nil"/>
          <w:between w:val="nil"/>
        </w:pBdr>
        <w:spacing w:before="150" w:line="360" w:lineRule="auto"/>
        <w:ind w:left="262" w:right="1117" w:firstLine="784"/>
        <w:rPr>
          <w:color w:val="000000"/>
          <w:sz w:val="26"/>
          <w:szCs w:val="26"/>
        </w:rPr>
        <w:sectPr w:rsidR="00447BF9">
          <w:pgSz w:w="11910" w:h="16840"/>
          <w:pgMar w:top="1040" w:right="0" w:bottom="1260" w:left="1440" w:header="0" w:footer="1007" w:gutter="0"/>
          <w:cols w:space="720"/>
        </w:sectPr>
      </w:pPr>
      <w:r>
        <w:rPr>
          <w:color w:val="000000"/>
          <w:sz w:val="26"/>
          <w:szCs w:val="26"/>
        </w:rPr>
        <w:t>Các chất tẩy rửa trong vệ sinh công nghiệp luôn được sử dụng trong quá trình làm sạch nhà hàng khách sạn. Cụ thể là với mặt sàn, các đồ dùng, vật dụng bên trong</w:t>
      </w:r>
    </w:p>
    <w:p w14:paraId="088E33AF" w14:textId="77777777" w:rsidR="00447BF9" w:rsidRDefault="003C42EC">
      <w:pPr>
        <w:pBdr>
          <w:top w:val="nil"/>
          <w:left w:val="nil"/>
          <w:bottom w:val="nil"/>
          <w:right w:val="nil"/>
          <w:between w:val="nil"/>
        </w:pBdr>
        <w:spacing w:before="71" w:line="360" w:lineRule="auto"/>
        <w:ind w:left="262" w:right="1138"/>
        <w:jc w:val="both"/>
        <w:rPr>
          <w:color w:val="000000"/>
          <w:sz w:val="26"/>
          <w:szCs w:val="26"/>
        </w:rPr>
      </w:pPr>
      <w:r>
        <w:rPr>
          <w:color w:val="000000"/>
          <w:sz w:val="26"/>
          <w:szCs w:val="26"/>
        </w:rPr>
        <w:lastRenderedPageBreak/>
        <w:t>và ngoài phòng bếp, phòng khách... Việc sử dụng các chất này cũng cần tuân theo một số quy tắc:</w:t>
      </w:r>
    </w:p>
    <w:p w14:paraId="526167C3" w14:textId="77777777" w:rsidR="00447BF9" w:rsidRDefault="003C42EC">
      <w:pPr>
        <w:pBdr>
          <w:top w:val="nil"/>
          <w:left w:val="nil"/>
          <w:bottom w:val="nil"/>
          <w:right w:val="nil"/>
          <w:between w:val="nil"/>
        </w:pBdr>
        <w:spacing w:before="1" w:line="360" w:lineRule="auto"/>
        <w:ind w:left="262" w:right="1138" w:firstLine="719"/>
        <w:jc w:val="both"/>
        <w:rPr>
          <w:color w:val="000000"/>
          <w:sz w:val="26"/>
          <w:szCs w:val="26"/>
        </w:rPr>
      </w:pPr>
      <w:r>
        <w:rPr>
          <w:b/>
          <w:color w:val="000000"/>
          <w:sz w:val="26"/>
          <w:szCs w:val="26"/>
        </w:rPr>
        <w:t xml:space="preserve">» </w:t>
      </w:r>
      <w:r>
        <w:rPr>
          <w:color w:val="000000"/>
          <w:sz w:val="26"/>
          <w:szCs w:val="26"/>
        </w:rPr>
        <w:t>Quy tắc nhận diện: tất cả bình chứa hóa chất đều phải được ghi nhãn mác, xuất xứ, tên và hạn dùng rõ ràng.</w:t>
      </w:r>
    </w:p>
    <w:p w14:paraId="7DD67D9A" w14:textId="77777777" w:rsidR="00447BF9" w:rsidRDefault="003C42EC">
      <w:pPr>
        <w:pBdr>
          <w:top w:val="nil"/>
          <w:left w:val="nil"/>
          <w:bottom w:val="nil"/>
          <w:right w:val="nil"/>
          <w:between w:val="nil"/>
        </w:pBdr>
        <w:spacing w:before="1" w:line="360" w:lineRule="auto"/>
        <w:ind w:left="262" w:right="1137" w:firstLine="417"/>
        <w:jc w:val="both"/>
        <w:rPr>
          <w:color w:val="000000"/>
          <w:sz w:val="26"/>
          <w:szCs w:val="26"/>
        </w:rPr>
      </w:pPr>
      <w:r>
        <w:rPr>
          <w:b/>
          <w:color w:val="000000"/>
          <w:sz w:val="26"/>
          <w:szCs w:val="26"/>
        </w:rPr>
        <w:t xml:space="preserve">» </w:t>
      </w:r>
      <w:r>
        <w:rPr>
          <w:color w:val="000000"/>
          <w:sz w:val="26"/>
          <w:szCs w:val="26"/>
        </w:rPr>
        <w:t>Quy tắc loại trừ: thay thế hóa chất độc hại bằng các hoá chất không độc hoặc ít độc hơn.</w:t>
      </w:r>
    </w:p>
    <w:p w14:paraId="289D6E04" w14:textId="77777777" w:rsidR="00447BF9" w:rsidRDefault="003C42EC">
      <w:pPr>
        <w:pBdr>
          <w:top w:val="nil"/>
          <w:left w:val="nil"/>
          <w:bottom w:val="nil"/>
          <w:right w:val="nil"/>
          <w:between w:val="nil"/>
        </w:pBdr>
        <w:spacing w:before="1" w:line="360" w:lineRule="auto"/>
        <w:ind w:left="262" w:right="1139" w:firstLine="427"/>
        <w:jc w:val="both"/>
        <w:rPr>
          <w:color w:val="000000"/>
          <w:sz w:val="26"/>
          <w:szCs w:val="26"/>
        </w:rPr>
      </w:pPr>
      <w:r>
        <w:rPr>
          <w:b/>
          <w:color w:val="000000"/>
          <w:sz w:val="26"/>
          <w:szCs w:val="26"/>
        </w:rPr>
        <w:t xml:space="preserve">» </w:t>
      </w:r>
      <w:r>
        <w:rPr>
          <w:color w:val="000000"/>
          <w:sz w:val="26"/>
          <w:szCs w:val="26"/>
        </w:rPr>
        <w:t>Quy tắc thử trước: thử hoá chất với vật liệu tương thích trước khi sử dụng trực tiếp lên bề mặt sàn/ vật dụng của nhà hàng, khách sạn.</w:t>
      </w:r>
    </w:p>
    <w:p w14:paraId="3A9246AD" w14:textId="77777777" w:rsidR="00447BF9" w:rsidRDefault="003C42EC">
      <w:pPr>
        <w:pBdr>
          <w:top w:val="nil"/>
          <w:left w:val="nil"/>
          <w:bottom w:val="nil"/>
          <w:right w:val="nil"/>
          <w:between w:val="nil"/>
        </w:pBdr>
        <w:spacing w:line="360" w:lineRule="auto"/>
        <w:ind w:left="262" w:right="1129" w:firstLine="427"/>
        <w:jc w:val="both"/>
        <w:rPr>
          <w:color w:val="000000"/>
          <w:sz w:val="26"/>
          <w:szCs w:val="26"/>
        </w:rPr>
      </w:pPr>
      <w:r>
        <w:rPr>
          <w:b/>
          <w:color w:val="000000"/>
          <w:sz w:val="26"/>
          <w:szCs w:val="26"/>
        </w:rPr>
        <w:t xml:space="preserve">» </w:t>
      </w:r>
      <w:r>
        <w:rPr>
          <w:color w:val="000000"/>
          <w:sz w:val="26"/>
          <w:szCs w:val="26"/>
        </w:rPr>
        <w:t>Quy tắc bảo vệ: sử dụng thiết bị bảo hộ, nhân viên vệ sinh công nghiệp không thử hay dùng hoá chất trực tiếp.</w:t>
      </w:r>
    </w:p>
    <w:p w14:paraId="18AE2FAB" w14:textId="77777777" w:rsidR="00447BF9" w:rsidRDefault="003C42EC">
      <w:pPr>
        <w:pBdr>
          <w:top w:val="nil"/>
          <w:left w:val="nil"/>
          <w:bottom w:val="nil"/>
          <w:right w:val="nil"/>
          <w:between w:val="nil"/>
        </w:pBdr>
        <w:spacing w:line="360" w:lineRule="auto"/>
        <w:ind w:left="262" w:right="1134" w:firstLine="435"/>
        <w:jc w:val="both"/>
        <w:rPr>
          <w:color w:val="000000"/>
          <w:sz w:val="26"/>
          <w:szCs w:val="26"/>
        </w:rPr>
      </w:pPr>
      <w:r>
        <w:rPr>
          <w:b/>
          <w:color w:val="000000"/>
          <w:sz w:val="26"/>
          <w:szCs w:val="26"/>
        </w:rPr>
        <w:t xml:space="preserve">» </w:t>
      </w:r>
      <w:r>
        <w:rPr>
          <w:color w:val="000000"/>
          <w:sz w:val="26"/>
          <w:szCs w:val="26"/>
        </w:rPr>
        <w:t>Quy tắc cấp cứu: nếu xuất hiện tình trạng ngộ độc hoá chất thì cần sơ cứu kịp thời, sau đó đến ngay trạm xá hoặc cơ quan y tế gần nhất để được hỗ trợ cấp cứu và phục hồi sức khoẻ.</w:t>
      </w:r>
    </w:p>
    <w:p w14:paraId="6D677E46" w14:textId="77777777" w:rsidR="00447BF9" w:rsidRDefault="003C42EC">
      <w:pPr>
        <w:pStyle w:val="Heading1"/>
        <w:spacing w:before="0"/>
        <w:ind w:left="650"/>
      </w:pPr>
      <w:bookmarkStart w:id="40" w:name="_Toc175773105"/>
      <w:r>
        <w:t>Câu hỏi ôn tập</w:t>
      </w:r>
      <w:bookmarkEnd w:id="40"/>
    </w:p>
    <w:p w14:paraId="36642463" w14:textId="77777777" w:rsidR="00447BF9" w:rsidRDefault="003C42EC">
      <w:pPr>
        <w:pBdr>
          <w:top w:val="nil"/>
          <w:left w:val="nil"/>
          <w:bottom w:val="nil"/>
          <w:right w:val="nil"/>
          <w:between w:val="nil"/>
        </w:pBdr>
        <w:spacing w:before="150"/>
        <w:ind w:left="650"/>
        <w:jc w:val="both"/>
        <w:rPr>
          <w:color w:val="000000"/>
          <w:sz w:val="26"/>
          <w:szCs w:val="26"/>
        </w:rPr>
      </w:pPr>
      <w:r>
        <w:rPr>
          <w:color w:val="000000"/>
          <w:sz w:val="26"/>
          <w:szCs w:val="26"/>
        </w:rPr>
        <w:t>Câu 1. Trình bày các trang thiết bị trong nhà hàng?</w:t>
      </w:r>
    </w:p>
    <w:p w14:paraId="3AD4C59A" w14:textId="77777777" w:rsidR="00447BF9" w:rsidRDefault="003C42EC">
      <w:pPr>
        <w:pBdr>
          <w:top w:val="nil"/>
          <w:left w:val="nil"/>
          <w:bottom w:val="nil"/>
          <w:right w:val="nil"/>
          <w:between w:val="nil"/>
        </w:pBdr>
        <w:spacing w:before="148" w:line="360" w:lineRule="auto"/>
        <w:ind w:left="262" w:right="1137" w:firstLine="388"/>
        <w:jc w:val="both"/>
        <w:rPr>
          <w:color w:val="000000"/>
          <w:sz w:val="26"/>
          <w:szCs w:val="26"/>
        </w:rPr>
        <w:sectPr w:rsidR="00447BF9">
          <w:pgSz w:w="11910" w:h="16840"/>
          <w:pgMar w:top="1040" w:right="0" w:bottom="1260" w:left="1440" w:header="0" w:footer="1007" w:gutter="0"/>
          <w:cols w:space="720"/>
        </w:sectPr>
      </w:pPr>
      <w:r>
        <w:rPr>
          <w:color w:val="000000"/>
          <w:sz w:val="26"/>
          <w:szCs w:val="26"/>
        </w:rPr>
        <w:t>Câu 2. Trình bày tầm quan trọng của vệ sinh nhà hàng, các phương pháp vệ sinh và thiết bị lau chùi?</w:t>
      </w:r>
    </w:p>
    <w:p w14:paraId="0FAD8468" w14:textId="77777777" w:rsidR="00447BF9" w:rsidRDefault="003C42EC">
      <w:pPr>
        <w:pStyle w:val="Heading1"/>
      </w:pPr>
      <w:bookmarkStart w:id="41" w:name="_Toc175773106"/>
      <w:r>
        <w:lastRenderedPageBreak/>
        <w:t>BÀI 4. NHỮNG KIẾN THỨC VÀ KỸ NĂNG PHỤC VỤ ĂN UỐNG</w:t>
      </w:r>
      <w:bookmarkEnd w:id="41"/>
      <w:r>
        <w:t xml:space="preserve"> </w:t>
      </w:r>
    </w:p>
    <w:p w14:paraId="0EBD4CFF" w14:textId="77777777" w:rsidR="00447BF9" w:rsidRDefault="003C42EC">
      <w:pPr>
        <w:spacing w:before="1"/>
        <w:ind w:left="262"/>
        <w:jc w:val="both"/>
        <w:rPr>
          <w:b/>
          <w:sz w:val="26"/>
          <w:szCs w:val="26"/>
        </w:rPr>
      </w:pPr>
      <w:r>
        <w:rPr>
          <w:b/>
          <w:sz w:val="26"/>
          <w:szCs w:val="26"/>
        </w:rPr>
        <w:t>Giới thiệu</w:t>
      </w:r>
    </w:p>
    <w:p w14:paraId="0F3F837E" w14:textId="77777777" w:rsidR="00447BF9" w:rsidRDefault="003C42EC">
      <w:pPr>
        <w:pBdr>
          <w:top w:val="nil"/>
          <w:left w:val="nil"/>
          <w:bottom w:val="nil"/>
          <w:right w:val="nil"/>
          <w:between w:val="nil"/>
        </w:pBdr>
        <w:spacing w:before="142" w:line="360" w:lineRule="auto"/>
        <w:ind w:left="262" w:right="1136"/>
        <w:jc w:val="both"/>
        <w:rPr>
          <w:color w:val="000000"/>
          <w:sz w:val="26"/>
          <w:szCs w:val="26"/>
        </w:rPr>
      </w:pPr>
      <w:r>
        <w:rPr>
          <w:color w:val="000000"/>
          <w:sz w:val="26"/>
          <w:szCs w:val="26"/>
        </w:rPr>
        <w:t>+ Trong bài này, người học sẽ được trang bị một số kiến thức cơ bản về kỹ năng phục vụ ăn uống, việc quan tâm đến nhu cầu của khách hàng, các bữa ăn trong ngày và cấu trúc một bữa ăn, kỹ thuật trải gấp khăn bàn, khăn ăn, kỹ thuật đặt bàn ăn Âu, Á, xen lẫn với thực hành kỹ năng.</w:t>
      </w:r>
    </w:p>
    <w:p w14:paraId="12A43CBD" w14:textId="77777777" w:rsidR="00447BF9" w:rsidRDefault="003C42EC">
      <w:pPr>
        <w:pStyle w:val="Heading1"/>
        <w:spacing w:before="2"/>
        <w:ind w:left="262"/>
        <w:rPr>
          <w:b w:val="0"/>
        </w:rPr>
      </w:pPr>
      <w:bookmarkStart w:id="42" w:name="_Toc175773107"/>
      <w:r>
        <w:t>Mục tiêu</w:t>
      </w:r>
      <w:r>
        <w:rPr>
          <w:b w:val="0"/>
        </w:rPr>
        <w:t>:</w:t>
      </w:r>
      <w:bookmarkEnd w:id="42"/>
    </w:p>
    <w:p w14:paraId="41BAC878" w14:textId="77777777" w:rsidR="00447BF9" w:rsidRDefault="003C42EC">
      <w:pPr>
        <w:pBdr>
          <w:top w:val="nil"/>
          <w:left w:val="nil"/>
          <w:bottom w:val="nil"/>
          <w:right w:val="nil"/>
          <w:between w:val="nil"/>
        </w:pBdr>
        <w:spacing w:before="147" w:line="360" w:lineRule="auto"/>
        <w:ind w:left="262" w:right="1133"/>
        <w:jc w:val="both"/>
        <w:rPr>
          <w:color w:val="000000"/>
          <w:sz w:val="26"/>
          <w:szCs w:val="26"/>
        </w:rPr>
      </w:pPr>
      <w:r>
        <w:rPr>
          <w:color w:val="000000"/>
          <w:sz w:val="26"/>
          <w:szCs w:val="26"/>
        </w:rPr>
        <w:t>+ Học xong bài này, người học có khả năng nhận biết, thông hiểu và vận dụng được một số kiến thức cơ bản về kỹ năng phục vụ ăn uống, việc quan tâm đến nhu cầu của khách hàng, các bữa ăn trong ngày và cấu trúc một bữa ăn, kỹ thuật trải gấp khăn bàn, khăn ăn, kỹ thuật đặt bàn ăn Âu, Á, xen lẫn với thực hành kỹ năng.</w:t>
      </w:r>
    </w:p>
    <w:p w14:paraId="35A98B12" w14:textId="77777777" w:rsidR="00447BF9" w:rsidRDefault="003C42EC">
      <w:pPr>
        <w:spacing w:before="9"/>
        <w:ind w:left="262"/>
        <w:jc w:val="both"/>
        <w:rPr>
          <w:b/>
          <w:sz w:val="26"/>
          <w:szCs w:val="26"/>
        </w:rPr>
      </w:pPr>
      <w:r>
        <w:rPr>
          <w:b/>
          <w:sz w:val="26"/>
          <w:szCs w:val="26"/>
        </w:rPr>
        <w:t>Nội dung</w:t>
      </w:r>
    </w:p>
    <w:p w14:paraId="44490575" w14:textId="77777777" w:rsidR="00447BF9" w:rsidRDefault="003C42EC">
      <w:pPr>
        <w:pStyle w:val="Heading1"/>
        <w:numPr>
          <w:ilvl w:val="0"/>
          <w:numId w:val="31"/>
        </w:numPr>
        <w:tabs>
          <w:tab w:val="left" w:pos="456"/>
        </w:tabs>
        <w:ind w:left="456" w:hanging="194"/>
      </w:pPr>
      <w:bookmarkStart w:id="43" w:name="_Toc175773108"/>
      <w:r>
        <w:t>Tầm quan trọng của kiến thức và kỹ năng phục vụ ăn uống</w:t>
      </w:r>
      <w:bookmarkEnd w:id="43"/>
    </w:p>
    <w:p w14:paraId="40634421" w14:textId="77777777" w:rsidR="00447BF9" w:rsidRDefault="003C42EC">
      <w:pPr>
        <w:pStyle w:val="Heading1"/>
        <w:numPr>
          <w:ilvl w:val="1"/>
          <w:numId w:val="31"/>
        </w:numPr>
        <w:tabs>
          <w:tab w:val="left" w:pos="714"/>
        </w:tabs>
        <w:ind w:left="714" w:hanging="452"/>
        <w:jc w:val="left"/>
      </w:pPr>
      <w:bookmarkStart w:id="44" w:name="_Toc175773109"/>
      <w:r>
        <w:t>Quy trình phục vụ nhà hàng chuyên nghiệp</w:t>
      </w:r>
      <w:bookmarkEnd w:id="44"/>
    </w:p>
    <w:p w14:paraId="3B396BAC" w14:textId="77777777" w:rsidR="00447BF9" w:rsidRDefault="003C42EC">
      <w:pPr>
        <w:numPr>
          <w:ilvl w:val="2"/>
          <w:numId w:val="31"/>
        </w:numPr>
        <w:pBdr>
          <w:top w:val="nil"/>
          <w:left w:val="nil"/>
          <w:bottom w:val="nil"/>
          <w:right w:val="nil"/>
          <w:between w:val="nil"/>
        </w:pBdr>
        <w:tabs>
          <w:tab w:val="left" w:pos="801"/>
        </w:tabs>
        <w:spacing w:before="142"/>
        <w:ind w:left="801" w:hanging="539"/>
        <w:rPr>
          <w:color w:val="000000"/>
        </w:rPr>
      </w:pPr>
      <w:r>
        <w:rPr>
          <w:color w:val="000000"/>
          <w:sz w:val="24"/>
          <w:szCs w:val="24"/>
        </w:rPr>
        <w:t>Chuẩn bị trước khi thực khách đến nhà hàng</w:t>
      </w:r>
    </w:p>
    <w:p w14:paraId="24E47C7A" w14:textId="77777777" w:rsidR="00447BF9" w:rsidRDefault="003C42EC">
      <w:pPr>
        <w:numPr>
          <w:ilvl w:val="3"/>
          <w:numId w:val="31"/>
        </w:numPr>
        <w:pBdr>
          <w:top w:val="nil"/>
          <w:left w:val="nil"/>
          <w:bottom w:val="nil"/>
          <w:right w:val="nil"/>
          <w:between w:val="nil"/>
        </w:pBdr>
        <w:tabs>
          <w:tab w:val="left" w:pos="981"/>
        </w:tabs>
        <w:spacing w:before="137"/>
        <w:ind w:left="981" w:hanging="359"/>
        <w:rPr>
          <w:color w:val="000000"/>
        </w:rPr>
      </w:pPr>
      <w:r>
        <w:rPr>
          <w:color w:val="000000"/>
          <w:sz w:val="26"/>
          <w:szCs w:val="26"/>
        </w:rPr>
        <w:t>Vệ sinh sạch sẽ khu vực khách dùng bữa.</w:t>
      </w:r>
    </w:p>
    <w:p w14:paraId="6C8829BC" w14:textId="77777777" w:rsidR="00447BF9" w:rsidRDefault="003C42EC">
      <w:pPr>
        <w:numPr>
          <w:ilvl w:val="3"/>
          <w:numId w:val="31"/>
        </w:numPr>
        <w:pBdr>
          <w:top w:val="nil"/>
          <w:left w:val="nil"/>
          <w:bottom w:val="nil"/>
          <w:right w:val="nil"/>
          <w:between w:val="nil"/>
        </w:pBdr>
        <w:tabs>
          <w:tab w:val="left" w:pos="981"/>
        </w:tabs>
        <w:spacing w:before="150"/>
        <w:ind w:left="981" w:hanging="359"/>
        <w:rPr>
          <w:color w:val="000000"/>
        </w:rPr>
      </w:pPr>
      <w:r>
        <w:rPr>
          <w:color w:val="000000"/>
          <w:sz w:val="26"/>
          <w:szCs w:val="26"/>
        </w:rPr>
        <w:t>Sắp xếp bàn ghế, khăn trải bàn, bình hoa đúng vị trí theo tiêu chuẩn nhà hàng.</w:t>
      </w:r>
    </w:p>
    <w:p w14:paraId="3EB61432" w14:textId="77777777" w:rsidR="00447BF9" w:rsidRDefault="003C42EC">
      <w:pPr>
        <w:numPr>
          <w:ilvl w:val="3"/>
          <w:numId w:val="31"/>
        </w:numPr>
        <w:pBdr>
          <w:top w:val="nil"/>
          <w:left w:val="nil"/>
          <w:bottom w:val="nil"/>
          <w:right w:val="nil"/>
          <w:between w:val="nil"/>
        </w:pBdr>
        <w:tabs>
          <w:tab w:val="left" w:pos="981"/>
        </w:tabs>
        <w:spacing w:before="150"/>
        <w:ind w:left="981" w:hanging="359"/>
        <w:jc w:val="both"/>
        <w:rPr>
          <w:color w:val="000000"/>
        </w:rPr>
      </w:pPr>
      <w:r>
        <w:rPr>
          <w:color w:val="000000"/>
          <w:sz w:val="26"/>
          <w:szCs w:val="26"/>
        </w:rPr>
        <w:t>Chuẩn bị đầy đủ các dụng cụ phục vụ ăn uống cho thực khách.</w:t>
      </w:r>
    </w:p>
    <w:p w14:paraId="6A31A897" w14:textId="77777777" w:rsidR="00447BF9" w:rsidRDefault="003C42EC">
      <w:pPr>
        <w:numPr>
          <w:ilvl w:val="3"/>
          <w:numId w:val="31"/>
        </w:numPr>
        <w:pBdr>
          <w:top w:val="nil"/>
          <w:left w:val="nil"/>
          <w:bottom w:val="nil"/>
          <w:right w:val="nil"/>
          <w:between w:val="nil"/>
        </w:pBdr>
        <w:tabs>
          <w:tab w:val="left" w:pos="982"/>
        </w:tabs>
        <w:spacing w:before="148" w:line="360" w:lineRule="auto"/>
        <w:ind w:right="1133" w:hanging="360"/>
        <w:jc w:val="both"/>
        <w:rPr>
          <w:color w:val="000000"/>
        </w:rPr>
      </w:pPr>
      <w:r>
        <w:rPr>
          <w:color w:val="000000"/>
          <w:sz w:val="26"/>
          <w:szCs w:val="26"/>
        </w:rPr>
        <w:t>Kiểm tra và nắm rõ danh sách khách hàng đã đặt bàn, vị trí ngồi của khách hàng đó.</w:t>
      </w:r>
    </w:p>
    <w:p w14:paraId="0E1D8E50" w14:textId="77777777" w:rsidR="00447BF9" w:rsidRDefault="003C42EC">
      <w:pPr>
        <w:numPr>
          <w:ilvl w:val="3"/>
          <w:numId w:val="31"/>
        </w:numPr>
        <w:pBdr>
          <w:top w:val="nil"/>
          <w:left w:val="nil"/>
          <w:bottom w:val="nil"/>
          <w:right w:val="nil"/>
          <w:between w:val="nil"/>
        </w:pBdr>
        <w:tabs>
          <w:tab w:val="left" w:pos="982"/>
        </w:tabs>
        <w:spacing w:line="360" w:lineRule="auto"/>
        <w:ind w:right="1138" w:hanging="360"/>
        <w:jc w:val="both"/>
        <w:rPr>
          <w:color w:val="000000"/>
        </w:rPr>
      </w:pPr>
      <w:r>
        <w:rPr>
          <w:color w:val="000000"/>
          <w:sz w:val="26"/>
          <w:szCs w:val="26"/>
        </w:rPr>
        <w:t>Kiểm tra toàn bộ cơ sở vật chất của nhà hàng, đảm bảo mọi thứ đều đạt tiêu chuẩn để sẵn sàng đón tiếp khách.</w:t>
      </w:r>
    </w:p>
    <w:p w14:paraId="1EE9444B" w14:textId="77777777" w:rsidR="00447BF9" w:rsidRDefault="003C42EC">
      <w:pPr>
        <w:numPr>
          <w:ilvl w:val="2"/>
          <w:numId w:val="31"/>
        </w:numPr>
        <w:pBdr>
          <w:top w:val="nil"/>
          <w:left w:val="nil"/>
          <w:bottom w:val="nil"/>
          <w:right w:val="nil"/>
          <w:between w:val="nil"/>
        </w:pBdr>
        <w:tabs>
          <w:tab w:val="left" w:pos="860"/>
        </w:tabs>
        <w:spacing w:before="3"/>
        <w:ind w:left="860" w:hanging="598"/>
        <w:jc w:val="both"/>
        <w:rPr>
          <w:color w:val="000000"/>
          <w:sz w:val="24"/>
          <w:szCs w:val="24"/>
        </w:rPr>
      </w:pPr>
      <w:r>
        <w:rPr>
          <w:color w:val="000000"/>
          <w:sz w:val="24"/>
          <w:szCs w:val="24"/>
        </w:rPr>
        <w:t>Đón tiếp thực khách đến nhà hàng</w:t>
      </w:r>
    </w:p>
    <w:p w14:paraId="75EDB1AE" w14:textId="77777777" w:rsidR="00447BF9" w:rsidRDefault="003C42EC">
      <w:pPr>
        <w:numPr>
          <w:ilvl w:val="0"/>
          <w:numId w:val="30"/>
        </w:numPr>
        <w:pBdr>
          <w:top w:val="nil"/>
          <w:left w:val="nil"/>
          <w:bottom w:val="nil"/>
          <w:right w:val="nil"/>
          <w:between w:val="nil"/>
        </w:pBdr>
        <w:tabs>
          <w:tab w:val="left" w:pos="487"/>
        </w:tabs>
        <w:spacing w:before="137"/>
        <w:ind w:hanging="225"/>
        <w:jc w:val="both"/>
        <w:rPr>
          <w:color w:val="000000"/>
        </w:rPr>
      </w:pPr>
      <w:r>
        <w:rPr>
          <w:color w:val="000000"/>
          <w:sz w:val="24"/>
          <w:szCs w:val="24"/>
        </w:rPr>
        <w:t>Chào khách và tiến hành xác nhận đặt bàn</w:t>
      </w:r>
    </w:p>
    <w:p w14:paraId="3AC66882" w14:textId="77777777" w:rsidR="00447BF9" w:rsidRDefault="003C42EC">
      <w:pPr>
        <w:numPr>
          <w:ilvl w:val="1"/>
          <w:numId w:val="30"/>
        </w:numPr>
        <w:pBdr>
          <w:top w:val="nil"/>
          <w:left w:val="nil"/>
          <w:bottom w:val="nil"/>
          <w:right w:val="nil"/>
          <w:between w:val="nil"/>
        </w:pBdr>
        <w:tabs>
          <w:tab w:val="left" w:pos="982"/>
        </w:tabs>
        <w:spacing w:before="137" w:line="360" w:lineRule="auto"/>
        <w:ind w:right="1135"/>
        <w:jc w:val="both"/>
        <w:rPr>
          <w:color w:val="000000"/>
        </w:rPr>
      </w:pPr>
      <w:r>
        <w:rPr>
          <w:color w:val="000000"/>
          <w:sz w:val="26"/>
          <w:szCs w:val="26"/>
        </w:rPr>
        <w:t>Đầu tiên, khi khách đến, nhân viên Phục vụ phối hợp với Lễ tân chào đón khách bằng ngôn ngữ thích hợp theo tiêu chuẩn của nhà hàng.</w:t>
      </w:r>
    </w:p>
    <w:p w14:paraId="68A40649" w14:textId="77777777" w:rsidR="00447BF9" w:rsidRDefault="003C42EC">
      <w:pPr>
        <w:numPr>
          <w:ilvl w:val="1"/>
          <w:numId w:val="30"/>
        </w:numPr>
        <w:pBdr>
          <w:top w:val="nil"/>
          <w:left w:val="nil"/>
          <w:bottom w:val="nil"/>
          <w:right w:val="nil"/>
          <w:between w:val="nil"/>
        </w:pBdr>
        <w:tabs>
          <w:tab w:val="left" w:pos="982"/>
        </w:tabs>
        <w:spacing w:before="1" w:line="360" w:lineRule="auto"/>
        <w:ind w:right="1131"/>
        <w:jc w:val="both"/>
        <w:rPr>
          <w:color w:val="000000"/>
        </w:rPr>
      </w:pPr>
      <w:r>
        <w:rPr>
          <w:color w:val="000000"/>
          <w:sz w:val="26"/>
          <w:szCs w:val="26"/>
        </w:rPr>
        <w:t>Bắt đầu hỏi khách về vấn đề đặt bàn, có bao nhiêu người cùng dùng bữa tối tại nhà hàng, có muốn ngồi ở phòng đặc biệt, phòng dành cho người hút thuốc hay không,…</w:t>
      </w:r>
    </w:p>
    <w:p w14:paraId="77920E29" w14:textId="77777777" w:rsidR="00447BF9" w:rsidRDefault="003C42EC">
      <w:pPr>
        <w:numPr>
          <w:ilvl w:val="0"/>
          <w:numId w:val="30"/>
        </w:numPr>
        <w:pBdr>
          <w:top w:val="nil"/>
          <w:left w:val="nil"/>
          <w:bottom w:val="nil"/>
          <w:right w:val="nil"/>
          <w:between w:val="nil"/>
        </w:pBdr>
        <w:tabs>
          <w:tab w:val="left" w:pos="501"/>
        </w:tabs>
        <w:spacing w:before="1"/>
        <w:ind w:left="501" w:hanging="239"/>
        <w:jc w:val="both"/>
        <w:rPr>
          <w:color w:val="000000"/>
        </w:rPr>
        <w:sectPr w:rsidR="00447BF9">
          <w:pgSz w:w="11910" w:h="16840"/>
          <w:pgMar w:top="1060" w:right="0" w:bottom="1260" w:left="1440" w:header="0" w:footer="1007" w:gutter="0"/>
          <w:cols w:space="720"/>
        </w:sectPr>
      </w:pPr>
      <w:r>
        <w:rPr>
          <w:color w:val="000000"/>
          <w:sz w:val="24"/>
          <w:szCs w:val="24"/>
        </w:rPr>
        <w:t>Hướng dẫn khách đến vị trí ngồi ưng ý</w:t>
      </w:r>
    </w:p>
    <w:p w14:paraId="39362D76" w14:textId="77777777" w:rsidR="00447BF9" w:rsidRDefault="003C42EC">
      <w:pPr>
        <w:numPr>
          <w:ilvl w:val="1"/>
          <w:numId w:val="30"/>
        </w:numPr>
        <w:pBdr>
          <w:top w:val="nil"/>
          <w:left w:val="nil"/>
          <w:bottom w:val="nil"/>
          <w:right w:val="nil"/>
          <w:between w:val="nil"/>
        </w:pBdr>
        <w:tabs>
          <w:tab w:val="left" w:pos="982"/>
        </w:tabs>
        <w:spacing w:before="71" w:line="360" w:lineRule="auto"/>
        <w:ind w:right="1138"/>
        <w:rPr>
          <w:color w:val="000000"/>
        </w:rPr>
      </w:pPr>
      <w:r>
        <w:rPr>
          <w:color w:val="000000"/>
          <w:sz w:val="26"/>
          <w:szCs w:val="26"/>
        </w:rPr>
        <w:lastRenderedPageBreak/>
        <w:t>Tiến hành hướng dẫn khách về vị trí ngồi theo mong muốn của khách bằng bàn tay với các ngón tay khép lại, hướng thẳng bàn tay về vị trí bàn.</w:t>
      </w:r>
    </w:p>
    <w:p w14:paraId="6E7AD75D" w14:textId="77777777" w:rsidR="00447BF9" w:rsidRDefault="003C42EC">
      <w:pPr>
        <w:numPr>
          <w:ilvl w:val="1"/>
          <w:numId w:val="30"/>
        </w:numPr>
        <w:pBdr>
          <w:top w:val="nil"/>
          <w:left w:val="nil"/>
          <w:bottom w:val="nil"/>
          <w:right w:val="nil"/>
          <w:between w:val="nil"/>
        </w:pBdr>
        <w:tabs>
          <w:tab w:val="left" w:pos="982"/>
        </w:tabs>
        <w:spacing w:before="1" w:line="360" w:lineRule="auto"/>
        <w:ind w:right="1135"/>
        <w:rPr>
          <w:color w:val="000000"/>
        </w:rPr>
      </w:pPr>
      <w:r>
        <w:rPr>
          <w:color w:val="000000"/>
          <w:sz w:val="26"/>
          <w:szCs w:val="26"/>
        </w:rPr>
        <w:t>Nhân viên Phục vụ giữ khoảng cách lịch sự với khách, nên đi trước khách từ 1 – 1,5 mét.</w:t>
      </w:r>
    </w:p>
    <w:p w14:paraId="79A50045" w14:textId="77777777" w:rsidR="00447BF9" w:rsidRDefault="003C42EC">
      <w:pPr>
        <w:numPr>
          <w:ilvl w:val="1"/>
          <w:numId w:val="30"/>
        </w:numPr>
        <w:pBdr>
          <w:top w:val="nil"/>
          <w:left w:val="nil"/>
          <w:bottom w:val="nil"/>
          <w:right w:val="nil"/>
          <w:between w:val="nil"/>
        </w:pBdr>
        <w:tabs>
          <w:tab w:val="left" w:pos="981"/>
        </w:tabs>
        <w:spacing w:before="1"/>
        <w:ind w:left="981" w:hanging="359"/>
        <w:rPr>
          <w:color w:val="000000"/>
        </w:rPr>
      </w:pPr>
      <w:r>
        <w:rPr>
          <w:color w:val="000000"/>
          <w:sz w:val="26"/>
          <w:szCs w:val="26"/>
        </w:rPr>
        <w:t>Khi đã tới vị trí bàn, nhân viên Phục vụ giới thiệu đây là bàn của khách.</w:t>
      </w:r>
    </w:p>
    <w:p w14:paraId="4A085013" w14:textId="77777777" w:rsidR="00447BF9" w:rsidRDefault="003C42EC">
      <w:pPr>
        <w:numPr>
          <w:ilvl w:val="2"/>
          <w:numId w:val="31"/>
        </w:numPr>
        <w:pBdr>
          <w:top w:val="nil"/>
          <w:left w:val="nil"/>
          <w:bottom w:val="nil"/>
          <w:right w:val="nil"/>
          <w:between w:val="nil"/>
        </w:pBdr>
        <w:tabs>
          <w:tab w:val="left" w:pos="860"/>
        </w:tabs>
        <w:spacing w:before="152"/>
        <w:ind w:left="860" w:hanging="598"/>
        <w:jc w:val="both"/>
        <w:rPr>
          <w:color w:val="000000"/>
          <w:sz w:val="24"/>
          <w:szCs w:val="24"/>
        </w:rPr>
      </w:pPr>
      <w:r>
        <w:rPr>
          <w:color w:val="000000"/>
          <w:sz w:val="24"/>
          <w:szCs w:val="24"/>
        </w:rPr>
        <w:t>Mời khách ngồi vào bàn và bắt đầu giới thiệu thực đơn</w:t>
      </w:r>
    </w:p>
    <w:p w14:paraId="3BF4D03B" w14:textId="77777777" w:rsidR="00447BF9" w:rsidRDefault="003C42EC">
      <w:pPr>
        <w:numPr>
          <w:ilvl w:val="0"/>
          <w:numId w:val="29"/>
        </w:numPr>
        <w:pBdr>
          <w:top w:val="nil"/>
          <w:left w:val="nil"/>
          <w:bottom w:val="nil"/>
          <w:right w:val="nil"/>
          <w:between w:val="nil"/>
        </w:pBdr>
        <w:tabs>
          <w:tab w:val="left" w:pos="487"/>
        </w:tabs>
        <w:spacing w:before="137"/>
        <w:ind w:hanging="225"/>
        <w:jc w:val="both"/>
        <w:rPr>
          <w:color w:val="000000"/>
          <w:sz w:val="24"/>
          <w:szCs w:val="24"/>
        </w:rPr>
      </w:pPr>
      <w:r>
        <w:rPr>
          <w:color w:val="000000"/>
          <w:sz w:val="24"/>
          <w:szCs w:val="24"/>
        </w:rPr>
        <w:t>Kéo ghế mời khách ngồi và tiến hành trải khăn ăn cho khách</w:t>
      </w:r>
    </w:p>
    <w:p w14:paraId="39E52D6B" w14:textId="77777777" w:rsidR="00447BF9" w:rsidRDefault="003C42EC">
      <w:pPr>
        <w:numPr>
          <w:ilvl w:val="1"/>
          <w:numId w:val="29"/>
        </w:numPr>
        <w:pBdr>
          <w:top w:val="nil"/>
          <w:left w:val="nil"/>
          <w:bottom w:val="nil"/>
          <w:right w:val="nil"/>
          <w:between w:val="nil"/>
        </w:pBdr>
        <w:tabs>
          <w:tab w:val="left" w:pos="982"/>
        </w:tabs>
        <w:spacing w:before="137" w:line="360" w:lineRule="auto"/>
        <w:ind w:right="1137"/>
        <w:jc w:val="both"/>
        <w:rPr>
          <w:color w:val="000000"/>
        </w:rPr>
      </w:pPr>
      <w:r>
        <w:rPr>
          <w:color w:val="000000"/>
          <w:sz w:val="26"/>
          <w:szCs w:val="26"/>
        </w:rPr>
        <w:t>Kéo ghế nhẹ nhàng để khách ngồi, không gây tiếng động lớn gây ồn xung quanh. Lưu ý ưu tiên mời phụ nữ, người lớn tuổi và trẻ em trước.</w:t>
      </w:r>
    </w:p>
    <w:p w14:paraId="280C2E60" w14:textId="77777777" w:rsidR="00447BF9" w:rsidRDefault="003C42EC">
      <w:pPr>
        <w:numPr>
          <w:ilvl w:val="1"/>
          <w:numId w:val="29"/>
        </w:numPr>
        <w:pBdr>
          <w:top w:val="nil"/>
          <w:left w:val="nil"/>
          <w:bottom w:val="nil"/>
          <w:right w:val="nil"/>
          <w:between w:val="nil"/>
        </w:pBdr>
        <w:tabs>
          <w:tab w:val="left" w:pos="982"/>
        </w:tabs>
        <w:spacing w:line="360" w:lineRule="auto"/>
        <w:ind w:right="1130"/>
        <w:jc w:val="both"/>
        <w:rPr>
          <w:color w:val="000000"/>
        </w:rPr>
      </w:pPr>
      <w:r>
        <w:rPr>
          <w:color w:val="000000"/>
          <w:sz w:val="26"/>
          <w:szCs w:val="26"/>
        </w:rPr>
        <w:t>Tiến hành trải khăn ăn cho khách, nếu khách thưởng thức bữa ăn kiểu à la carte thì nhân viên Phục vụ trả khăn ăn vào lòng khách, nếu khách ăn kiểu buffet thì gấp khăn ăn thành hình tam giác rồi để bên trái vị trí ngồi của khách.</w:t>
      </w:r>
    </w:p>
    <w:p w14:paraId="765BDDCE" w14:textId="77777777" w:rsidR="00447BF9" w:rsidRDefault="003C42EC">
      <w:pPr>
        <w:numPr>
          <w:ilvl w:val="0"/>
          <w:numId w:val="29"/>
        </w:numPr>
        <w:pBdr>
          <w:top w:val="nil"/>
          <w:left w:val="nil"/>
          <w:bottom w:val="nil"/>
          <w:right w:val="nil"/>
          <w:between w:val="nil"/>
        </w:pBdr>
        <w:tabs>
          <w:tab w:val="left" w:pos="501"/>
        </w:tabs>
        <w:spacing w:before="2"/>
        <w:ind w:left="501" w:hanging="239"/>
        <w:jc w:val="both"/>
        <w:rPr>
          <w:color w:val="000000"/>
          <w:sz w:val="24"/>
          <w:szCs w:val="24"/>
        </w:rPr>
      </w:pPr>
      <w:r>
        <w:rPr>
          <w:color w:val="000000"/>
          <w:sz w:val="24"/>
          <w:szCs w:val="24"/>
        </w:rPr>
        <w:t>Giới thiệu thực đơn phục vụ tại nhà hàng</w:t>
      </w:r>
    </w:p>
    <w:p w14:paraId="3D592C3C" w14:textId="77777777" w:rsidR="00447BF9" w:rsidRDefault="003C42EC">
      <w:pPr>
        <w:numPr>
          <w:ilvl w:val="1"/>
          <w:numId w:val="29"/>
        </w:numPr>
        <w:pBdr>
          <w:top w:val="nil"/>
          <w:left w:val="nil"/>
          <w:bottom w:val="nil"/>
          <w:right w:val="nil"/>
          <w:between w:val="nil"/>
        </w:pBdr>
        <w:tabs>
          <w:tab w:val="left" w:pos="982"/>
        </w:tabs>
        <w:spacing w:before="137" w:line="357" w:lineRule="auto"/>
        <w:ind w:right="1138"/>
        <w:jc w:val="both"/>
        <w:rPr>
          <w:color w:val="000000"/>
        </w:rPr>
      </w:pPr>
      <w:r>
        <w:rPr>
          <w:color w:val="000000"/>
          <w:sz w:val="26"/>
          <w:szCs w:val="26"/>
        </w:rPr>
        <w:t>Nhân viên Phục vụ đưa thực đơn vào chính diện của khách bằng tay phải, nghiêng thân mình khoảng 30 độ.</w:t>
      </w:r>
    </w:p>
    <w:p w14:paraId="2102D224" w14:textId="77777777" w:rsidR="00447BF9" w:rsidRDefault="003C42EC">
      <w:pPr>
        <w:numPr>
          <w:ilvl w:val="1"/>
          <w:numId w:val="29"/>
        </w:numPr>
        <w:pBdr>
          <w:top w:val="nil"/>
          <w:left w:val="nil"/>
          <w:bottom w:val="nil"/>
          <w:right w:val="nil"/>
          <w:between w:val="nil"/>
        </w:pBdr>
        <w:tabs>
          <w:tab w:val="left" w:pos="981"/>
        </w:tabs>
        <w:spacing w:before="4"/>
        <w:ind w:left="981" w:hanging="359"/>
        <w:jc w:val="both"/>
        <w:rPr>
          <w:color w:val="000000"/>
        </w:rPr>
      </w:pPr>
      <w:r>
        <w:rPr>
          <w:color w:val="000000"/>
          <w:sz w:val="26"/>
          <w:szCs w:val="26"/>
        </w:rPr>
        <w:t>Lùi về đứng phía sau khác khoảng 1,5 mét và đợi khách chọn món.</w:t>
      </w:r>
    </w:p>
    <w:p w14:paraId="0444687A" w14:textId="77777777" w:rsidR="00447BF9" w:rsidRDefault="003C42EC">
      <w:pPr>
        <w:numPr>
          <w:ilvl w:val="1"/>
          <w:numId w:val="29"/>
        </w:numPr>
        <w:pBdr>
          <w:top w:val="nil"/>
          <w:left w:val="nil"/>
          <w:bottom w:val="nil"/>
          <w:right w:val="nil"/>
          <w:between w:val="nil"/>
        </w:pBdr>
        <w:tabs>
          <w:tab w:val="left" w:pos="982"/>
        </w:tabs>
        <w:spacing w:before="150" w:line="360" w:lineRule="auto"/>
        <w:ind w:right="1141"/>
        <w:jc w:val="both"/>
        <w:rPr>
          <w:color w:val="000000"/>
        </w:rPr>
      </w:pPr>
      <w:r>
        <w:rPr>
          <w:color w:val="000000"/>
          <w:sz w:val="26"/>
          <w:szCs w:val="26"/>
        </w:rPr>
        <w:t>Nếu khách có yêu cầu được tư vấn món ăn thì tiến hành giới thiệu cho khách dựa trên sở thích và chi phí mà khách đưa ra.</w:t>
      </w:r>
    </w:p>
    <w:p w14:paraId="4F68C90A" w14:textId="77777777" w:rsidR="00447BF9" w:rsidRDefault="003C42EC">
      <w:pPr>
        <w:numPr>
          <w:ilvl w:val="0"/>
          <w:numId w:val="29"/>
        </w:numPr>
        <w:pBdr>
          <w:top w:val="nil"/>
          <w:left w:val="nil"/>
          <w:bottom w:val="nil"/>
          <w:right w:val="nil"/>
          <w:between w:val="nil"/>
        </w:pBdr>
        <w:tabs>
          <w:tab w:val="left" w:pos="506"/>
        </w:tabs>
        <w:spacing w:before="1"/>
        <w:ind w:left="506" w:hanging="244"/>
        <w:jc w:val="both"/>
        <w:rPr>
          <w:color w:val="000000"/>
          <w:sz w:val="26"/>
          <w:szCs w:val="26"/>
        </w:rPr>
      </w:pPr>
      <w:r>
        <w:rPr>
          <w:color w:val="000000"/>
          <w:sz w:val="26"/>
          <w:szCs w:val="26"/>
        </w:rPr>
        <w:t>Ghi nhận order của khách</w:t>
      </w:r>
    </w:p>
    <w:p w14:paraId="01F571BC" w14:textId="77777777" w:rsidR="00447BF9" w:rsidRDefault="003C42EC">
      <w:pPr>
        <w:numPr>
          <w:ilvl w:val="1"/>
          <w:numId w:val="29"/>
        </w:numPr>
        <w:pBdr>
          <w:top w:val="nil"/>
          <w:left w:val="nil"/>
          <w:bottom w:val="nil"/>
          <w:right w:val="nil"/>
          <w:between w:val="nil"/>
        </w:pBdr>
        <w:tabs>
          <w:tab w:val="left" w:pos="981"/>
        </w:tabs>
        <w:spacing w:before="150"/>
        <w:ind w:left="981" w:hanging="359"/>
        <w:rPr>
          <w:color w:val="000000"/>
        </w:rPr>
      </w:pPr>
      <w:r>
        <w:rPr>
          <w:color w:val="000000"/>
          <w:sz w:val="26"/>
          <w:szCs w:val="26"/>
        </w:rPr>
        <w:t>Điền thông tin món ăn khách chọn vào phiếu order.</w:t>
      </w:r>
    </w:p>
    <w:p w14:paraId="4018D864" w14:textId="77777777" w:rsidR="00447BF9" w:rsidRDefault="003C42EC">
      <w:pPr>
        <w:numPr>
          <w:ilvl w:val="1"/>
          <w:numId w:val="29"/>
        </w:numPr>
        <w:pBdr>
          <w:top w:val="nil"/>
          <w:left w:val="nil"/>
          <w:bottom w:val="nil"/>
          <w:right w:val="nil"/>
          <w:between w:val="nil"/>
        </w:pBdr>
        <w:tabs>
          <w:tab w:val="left" w:pos="982"/>
        </w:tabs>
        <w:spacing w:before="150" w:line="357" w:lineRule="auto"/>
        <w:ind w:right="1135"/>
        <w:rPr>
          <w:color w:val="000000"/>
        </w:rPr>
      </w:pPr>
      <w:r>
        <w:rPr>
          <w:color w:val="000000"/>
          <w:sz w:val="26"/>
          <w:szCs w:val="26"/>
        </w:rPr>
        <w:t>Xin ý kiến của khách về cách chế biến món ăn: Bình thường, ít cay hay cay nhiều, chín tái hay chín toàn bộ,…</w:t>
      </w:r>
    </w:p>
    <w:p w14:paraId="14325CC9" w14:textId="77777777" w:rsidR="00447BF9" w:rsidRDefault="003C42EC">
      <w:pPr>
        <w:numPr>
          <w:ilvl w:val="1"/>
          <w:numId w:val="29"/>
        </w:numPr>
        <w:pBdr>
          <w:top w:val="nil"/>
          <w:left w:val="nil"/>
          <w:bottom w:val="nil"/>
          <w:right w:val="nil"/>
          <w:between w:val="nil"/>
        </w:pBdr>
        <w:tabs>
          <w:tab w:val="left" w:pos="981"/>
        </w:tabs>
        <w:spacing w:before="4"/>
        <w:ind w:left="981" w:hanging="359"/>
        <w:rPr>
          <w:color w:val="000000"/>
        </w:rPr>
      </w:pPr>
      <w:r>
        <w:rPr>
          <w:color w:val="000000"/>
          <w:sz w:val="26"/>
          <w:szCs w:val="26"/>
        </w:rPr>
        <w:t>Lặp lại order cho khách một lần nữa để đảm bảo không sai sót.</w:t>
      </w:r>
    </w:p>
    <w:p w14:paraId="6B1E3713" w14:textId="77777777" w:rsidR="00447BF9" w:rsidRDefault="003C42EC">
      <w:pPr>
        <w:numPr>
          <w:ilvl w:val="1"/>
          <w:numId w:val="29"/>
        </w:numPr>
        <w:pBdr>
          <w:top w:val="nil"/>
          <w:left w:val="nil"/>
          <w:bottom w:val="nil"/>
          <w:right w:val="nil"/>
          <w:between w:val="nil"/>
        </w:pBdr>
        <w:tabs>
          <w:tab w:val="left" w:pos="982"/>
        </w:tabs>
        <w:spacing w:before="150" w:line="360" w:lineRule="auto"/>
        <w:ind w:right="1132"/>
        <w:rPr>
          <w:color w:val="000000"/>
        </w:rPr>
      </w:pPr>
      <w:r>
        <w:rPr>
          <w:color w:val="000000"/>
          <w:sz w:val="26"/>
          <w:szCs w:val="26"/>
        </w:rPr>
        <w:t>Cảm ơn khách, nhận lại thực đơn và chuyển order cho bộ phận bếp hay bar và thu ngân.</w:t>
      </w:r>
    </w:p>
    <w:p w14:paraId="0133CC9E" w14:textId="77777777" w:rsidR="00447BF9" w:rsidRDefault="003C42EC">
      <w:pPr>
        <w:numPr>
          <w:ilvl w:val="2"/>
          <w:numId w:val="31"/>
        </w:numPr>
        <w:pBdr>
          <w:top w:val="nil"/>
          <w:left w:val="nil"/>
          <w:bottom w:val="nil"/>
          <w:right w:val="nil"/>
          <w:between w:val="nil"/>
        </w:pBdr>
        <w:tabs>
          <w:tab w:val="left" w:pos="860"/>
        </w:tabs>
        <w:spacing w:before="3"/>
        <w:ind w:left="860" w:hanging="598"/>
        <w:rPr>
          <w:color w:val="000000"/>
          <w:sz w:val="24"/>
          <w:szCs w:val="24"/>
        </w:rPr>
      </w:pPr>
      <w:r>
        <w:rPr>
          <w:color w:val="000000"/>
          <w:sz w:val="24"/>
          <w:szCs w:val="24"/>
        </w:rPr>
        <w:t>Phục vụ món ăn cho thực khách</w:t>
      </w:r>
    </w:p>
    <w:p w14:paraId="3B3D6E7D" w14:textId="77777777" w:rsidR="00447BF9" w:rsidRDefault="003C42EC">
      <w:pPr>
        <w:numPr>
          <w:ilvl w:val="3"/>
          <w:numId w:val="31"/>
        </w:numPr>
        <w:pBdr>
          <w:top w:val="nil"/>
          <w:left w:val="nil"/>
          <w:bottom w:val="nil"/>
          <w:right w:val="nil"/>
          <w:between w:val="nil"/>
        </w:pBdr>
        <w:tabs>
          <w:tab w:val="left" w:pos="981"/>
        </w:tabs>
        <w:spacing w:before="135"/>
        <w:ind w:left="981" w:hanging="359"/>
        <w:rPr>
          <w:color w:val="000000"/>
        </w:rPr>
      </w:pPr>
      <w:r>
        <w:rPr>
          <w:color w:val="000000"/>
          <w:sz w:val="26"/>
          <w:szCs w:val="26"/>
        </w:rPr>
        <w:t>Mang khay thức ăn ra cho khách theo đúng quy trình phục vụ bàn tại nhà hàng.</w:t>
      </w:r>
    </w:p>
    <w:p w14:paraId="3EC487E1" w14:textId="77777777" w:rsidR="00447BF9" w:rsidRDefault="003C42EC">
      <w:pPr>
        <w:numPr>
          <w:ilvl w:val="3"/>
          <w:numId w:val="31"/>
        </w:numPr>
        <w:pBdr>
          <w:top w:val="nil"/>
          <w:left w:val="nil"/>
          <w:bottom w:val="nil"/>
          <w:right w:val="nil"/>
          <w:between w:val="nil"/>
        </w:pBdr>
        <w:tabs>
          <w:tab w:val="left" w:pos="981"/>
        </w:tabs>
        <w:spacing w:before="150"/>
        <w:ind w:left="981" w:hanging="359"/>
        <w:rPr>
          <w:color w:val="000000"/>
        </w:rPr>
      </w:pPr>
      <w:r>
        <w:rPr>
          <w:color w:val="000000"/>
          <w:sz w:val="26"/>
          <w:szCs w:val="26"/>
        </w:rPr>
        <w:t>Mời khách thưởng thức bữa ăn, chúc khách ngon miệng.</w:t>
      </w:r>
    </w:p>
    <w:p w14:paraId="149D9935" w14:textId="77777777" w:rsidR="00447BF9" w:rsidRDefault="003C42EC">
      <w:pPr>
        <w:numPr>
          <w:ilvl w:val="3"/>
          <w:numId w:val="31"/>
        </w:numPr>
        <w:pBdr>
          <w:top w:val="nil"/>
          <w:left w:val="nil"/>
          <w:bottom w:val="nil"/>
          <w:right w:val="nil"/>
          <w:between w:val="nil"/>
        </w:pBdr>
        <w:tabs>
          <w:tab w:val="left" w:pos="982"/>
        </w:tabs>
        <w:spacing w:before="150" w:line="360" w:lineRule="auto"/>
        <w:ind w:right="1130" w:hanging="360"/>
        <w:rPr>
          <w:color w:val="000000"/>
        </w:rPr>
      </w:pPr>
      <w:r>
        <w:rPr>
          <w:color w:val="000000"/>
          <w:sz w:val="26"/>
          <w:szCs w:val="26"/>
        </w:rPr>
        <w:t>Đứng ở vị trí thích hợp và dễ dàng để khách nhìn thấy nhằm phục vụ khách nhanh chóng khi khách có yêu cầu.</w:t>
      </w:r>
    </w:p>
    <w:p w14:paraId="7D0B5141" w14:textId="77777777" w:rsidR="00447BF9" w:rsidRDefault="003C42EC">
      <w:pPr>
        <w:numPr>
          <w:ilvl w:val="2"/>
          <w:numId w:val="31"/>
        </w:numPr>
        <w:pBdr>
          <w:top w:val="nil"/>
          <w:left w:val="nil"/>
          <w:bottom w:val="nil"/>
          <w:right w:val="nil"/>
          <w:between w:val="nil"/>
        </w:pBdr>
        <w:tabs>
          <w:tab w:val="left" w:pos="908"/>
        </w:tabs>
        <w:ind w:left="908" w:hanging="646"/>
        <w:rPr>
          <w:color w:val="000000"/>
          <w:sz w:val="26"/>
          <w:szCs w:val="26"/>
        </w:rPr>
        <w:sectPr w:rsidR="00447BF9">
          <w:pgSz w:w="11910" w:h="16840"/>
          <w:pgMar w:top="1040" w:right="0" w:bottom="1260" w:left="1440" w:header="0" w:footer="1007" w:gutter="0"/>
          <w:cols w:space="720"/>
        </w:sectPr>
      </w:pPr>
      <w:r>
        <w:rPr>
          <w:color w:val="000000"/>
          <w:sz w:val="26"/>
          <w:szCs w:val="26"/>
        </w:rPr>
        <w:t>Thanh toán, tiễn khách và dọn dẹp bàn ăn</w:t>
      </w:r>
    </w:p>
    <w:p w14:paraId="363923FF" w14:textId="77777777" w:rsidR="00447BF9" w:rsidRDefault="003C42EC">
      <w:pPr>
        <w:pBdr>
          <w:top w:val="nil"/>
          <w:left w:val="nil"/>
          <w:bottom w:val="nil"/>
          <w:right w:val="nil"/>
          <w:between w:val="nil"/>
        </w:pBdr>
        <w:spacing w:before="71" w:line="360" w:lineRule="auto"/>
        <w:ind w:left="262" w:right="1136" w:firstLine="358"/>
        <w:jc w:val="both"/>
        <w:rPr>
          <w:color w:val="000000"/>
          <w:sz w:val="26"/>
          <w:szCs w:val="26"/>
        </w:rPr>
      </w:pPr>
      <w:r>
        <w:rPr>
          <w:b/>
          <w:color w:val="000000"/>
          <w:sz w:val="26"/>
          <w:szCs w:val="26"/>
        </w:rPr>
        <w:lastRenderedPageBreak/>
        <w:t xml:space="preserve">Thanh toán: </w:t>
      </w:r>
      <w:r>
        <w:rPr>
          <w:color w:val="000000"/>
          <w:sz w:val="26"/>
          <w:szCs w:val="26"/>
        </w:rPr>
        <w:t>Báo với thu ngân tiến hành thanh toán và đưa hóa đơn khi thấy khách dùng bữa xong và có nhu cầu thanh toán. Kẹp hóa đơn vào sổ da lịch sự, đựng trong khay và đem ra cho khách thanh toán.</w:t>
      </w:r>
    </w:p>
    <w:p w14:paraId="4926D15E" w14:textId="77777777" w:rsidR="00447BF9" w:rsidRDefault="003C42EC">
      <w:pPr>
        <w:pBdr>
          <w:top w:val="nil"/>
          <w:left w:val="nil"/>
          <w:bottom w:val="nil"/>
          <w:right w:val="nil"/>
          <w:between w:val="nil"/>
        </w:pBdr>
        <w:spacing w:before="2" w:line="360" w:lineRule="auto"/>
        <w:ind w:left="262" w:right="1135" w:firstLine="358"/>
        <w:jc w:val="both"/>
        <w:rPr>
          <w:color w:val="000000"/>
          <w:sz w:val="26"/>
          <w:szCs w:val="26"/>
        </w:rPr>
      </w:pPr>
      <w:r>
        <w:rPr>
          <w:b/>
          <w:color w:val="000000"/>
          <w:sz w:val="26"/>
          <w:szCs w:val="26"/>
        </w:rPr>
        <w:t xml:space="preserve">Tiến khách: </w:t>
      </w:r>
      <w:r>
        <w:rPr>
          <w:color w:val="000000"/>
          <w:sz w:val="26"/>
          <w:szCs w:val="26"/>
        </w:rPr>
        <w:t>Cảm ơn khách đã đến dùng bữa tại nhà hàng. Chào tạm biệt và hẹn gặp lại khách vào lần sau.</w:t>
      </w:r>
    </w:p>
    <w:p w14:paraId="713AD3EB" w14:textId="77777777" w:rsidR="00447BF9" w:rsidRDefault="003C42EC">
      <w:pPr>
        <w:pBdr>
          <w:top w:val="nil"/>
          <w:left w:val="nil"/>
          <w:bottom w:val="nil"/>
          <w:right w:val="nil"/>
          <w:between w:val="nil"/>
        </w:pBdr>
        <w:spacing w:line="360" w:lineRule="auto"/>
        <w:ind w:left="262" w:right="1131" w:firstLine="423"/>
        <w:jc w:val="both"/>
        <w:rPr>
          <w:color w:val="000000"/>
          <w:sz w:val="26"/>
          <w:szCs w:val="26"/>
        </w:rPr>
      </w:pPr>
      <w:r>
        <w:rPr>
          <w:b/>
          <w:color w:val="000000"/>
          <w:sz w:val="26"/>
          <w:szCs w:val="26"/>
        </w:rPr>
        <w:t xml:space="preserve">Dọn dẹp: </w:t>
      </w:r>
      <w:r>
        <w:rPr>
          <w:color w:val="000000"/>
          <w:sz w:val="26"/>
          <w:szCs w:val="26"/>
        </w:rPr>
        <w:t>Tiến hành thu dọn rất cả đồ ăn và dụng cụ trên bàn của khách. Dọn dẹp vệ sinh khu vực bàn và chỗ ngồi sạch sẽ. Sắp xếp, bố trí lại bàn mới để tiếp tục đón khách tiếp theo.</w:t>
      </w:r>
    </w:p>
    <w:p w14:paraId="78E0D73A" w14:textId="77777777" w:rsidR="00447BF9" w:rsidRDefault="003C42EC">
      <w:pPr>
        <w:pBdr>
          <w:top w:val="nil"/>
          <w:left w:val="nil"/>
          <w:bottom w:val="nil"/>
          <w:right w:val="nil"/>
          <w:between w:val="nil"/>
        </w:pBdr>
        <w:spacing w:line="360" w:lineRule="auto"/>
        <w:ind w:left="262" w:right="1133"/>
        <w:jc w:val="both"/>
        <w:rPr>
          <w:color w:val="000000"/>
          <w:sz w:val="26"/>
          <w:szCs w:val="26"/>
        </w:rPr>
      </w:pPr>
      <w:r>
        <w:rPr>
          <w:color w:val="000000"/>
          <w:sz w:val="26"/>
          <w:szCs w:val="26"/>
        </w:rPr>
        <w:t xml:space="preserve">Thực hiện đúng quy trình phục vụ nhà hàng giúp đảm bảo khách hàng luôn được đón tiếp và có những trải nghiệm tốt nhất tại đơn vị mình, từ đó mang lại ấn tượng tốt đẹp, giữ chân khách hàng. Là một nhân viên Phục vụ, bạn cần nắm rõ </w:t>
      </w:r>
      <w:r>
        <w:rPr>
          <w:b/>
          <w:color w:val="000000"/>
          <w:sz w:val="26"/>
          <w:szCs w:val="26"/>
        </w:rPr>
        <w:t xml:space="preserve">cách phục vụ nhà hàng </w:t>
      </w:r>
      <w:r>
        <w:rPr>
          <w:color w:val="000000"/>
          <w:sz w:val="26"/>
          <w:szCs w:val="26"/>
        </w:rPr>
        <w:t>và luôn thực hiện đúng quy trình phục vụ bàn tại nhà hàng theo tiêu chuẩn để hoàn thành sứ mệnh của mình.</w:t>
      </w:r>
    </w:p>
    <w:p w14:paraId="64ADCBD2" w14:textId="77777777" w:rsidR="00447BF9" w:rsidRDefault="003C42EC">
      <w:pPr>
        <w:pStyle w:val="Heading1"/>
        <w:numPr>
          <w:ilvl w:val="0"/>
          <w:numId w:val="31"/>
        </w:numPr>
        <w:tabs>
          <w:tab w:val="left" w:pos="532"/>
        </w:tabs>
        <w:spacing w:before="11"/>
        <w:ind w:left="532" w:hanging="270"/>
      </w:pPr>
      <w:bookmarkStart w:id="45" w:name="_Toc175773110"/>
      <w:r>
        <w:t>Các bữa ăn trong ngày và cấu trúc 1 bữa ăn</w:t>
      </w:r>
      <w:bookmarkEnd w:id="45"/>
    </w:p>
    <w:p w14:paraId="7A712BF3" w14:textId="77777777" w:rsidR="00447BF9" w:rsidRDefault="003C42EC">
      <w:pPr>
        <w:numPr>
          <w:ilvl w:val="0"/>
          <w:numId w:val="13"/>
        </w:numPr>
        <w:pBdr>
          <w:top w:val="nil"/>
          <w:left w:val="nil"/>
          <w:bottom w:val="nil"/>
          <w:right w:val="nil"/>
          <w:between w:val="nil"/>
        </w:pBdr>
        <w:tabs>
          <w:tab w:val="left" w:pos="520"/>
        </w:tabs>
        <w:spacing w:before="147"/>
        <w:ind w:left="520" w:hanging="258"/>
        <w:jc w:val="both"/>
        <w:rPr>
          <w:color w:val="000000"/>
        </w:rPr>
      </w:pPr>
      <w:r>
        <w:rPr>
          <w:color w:val="000000"/>
          <w:sz w:val="26"/>
          <w:szCs w:val="26"/>
        </w:rPr>
        <w:t>Các bữa điểm tâm:</w:t>
      </w:r>
    </w:p>
    <w:p w14:paraId="62B0025C" w14:textId="77777777" w:rsidR="00447BF9" w:rsidRDefault="003C42EC">
      <w:pPr>
        <w:numPr>
          <w:ilvl w:val="0"/>
          <w:numId w:val="12"/>
        </w:numPr>
        <w:pBdr>
          <w:top w:val="nil"/>
          <w:left w:val="nil"/>
          <w:bottom w:val="nil"/>
          <w:right w:val="nil"/>
          <w:between w:val="nil"/>
        </w:pBdr>
        <w:tabs>
          <w:tab w:val="left" w:pos="412"/>
        </w:tabs>
        <w:spacing w:before="150"/>
        <w:ind w:left="412" w:hanging="150"/>
        <w:rPr>
          <w:color w:val="000000"/>
        </w:rPr>
      </w:pPr>
      <w:r>
        <w:rPr>
          <w:color w:val="000000"/>
          <w:sz w:val="26"/>
          <w:szCs w:val="26"/>
        </w:rPr>
        <w:t>Điểm tâm Âu:</w:t>
      </w:r>
    </w:p>
    <w:p w14:paraId="155771A5" w14:textId="77777777" w:rsidR="00447BF9" w:rsidRDefault="003C42EC">
      <w:pPr>
        <w:pBdr>
          <w:top w:val="nil"/>
          <w:left w:val="nil"/>
          <w:bottom w:val="nil"/>
          <w:right w:val="nil"/>
          <w:between w:val="nil"/>
        </w:pBdr>
        <w:spacing w:before="150" w:line="360" w:lineRule="auto"/>
        <w:ind w:left="353" w:right="1117" w:firstLine="628"/>
        <w:rPr>
          <w:color w:val="000000"/>
          <w:sz w:val="26"/>
          <w:szCs w:val="26"/>
        </w:rPr>
      </w:pPr>
      <w:r>
        <w:rPr>
          <w:color w:val="000000"/>
          <w:sz w:val="26"/>
          <w:szCs w:val="26"/>
        </w:rPr>
        <w:t>+ Đơn giản (continental breakfast): bánh mỳ, bơ, mứt hoa quả, trứng hoặc xúc xích, nước hoa quả, trà/cà phê</w:t>
      </w:r>
    </w:p>
    <w:p w14:paraId="56AF81D6" w14:textId="77777777" w:rsidR="00447BF9" w:rsidRDefault="003C42EC">
      <w:pPr>
        <w:pBdr>
          <w:top w:val="nil"/>
          <w:left w:val="nil"/>
          <w:bottom w:val="nil"/>
          <w:right w:val="nil"/>
          <w:between w:val="nil"/>
        </w:pBdr>
        <w:spacing w:before="1" w:line="357" w:lineRule="auto"/>
        <w:ind w:left="262" w:right="1568" w:firstLine="583"/>
        <w:rPr>
          <w:color w:val="000000"/>
          <w:sz w:val="26"/>
          <w:szCs w:val="26"/>
        </w:rPr>
      </w:pPr>
      <w:r>
        <w:rPr>
          <w:color w:val="000000"/>
          <w:sz w:val="26"/>
          <w:szCs w:val="26"/>
        </w:rPr>
        <w:t>+ Điểm tâm đầy đủ (American breakfast): như điểm tâm kiểu Âu đơn giản nhưng món nóng nhiều hơn và có thêm món tráng miệng.</w:t>
      </w:r>
    </w:p>
    <w:p w14:paraId="2614BFBE" w14:textId="77777777" w:rsidR="00447BF9" w:rsidRDefault="003C42EC">
      <w:pPr>
        <w:numPr>
          <w:ilvl w:val="0"/>
          <w:numId w:val="12"/>
        </w:numPr>
        <w:pBdr>
          <w:top w:val="nil"/>
          <w:left w:val="nil"/>
          <w:bottom w:val="nil"/>
          <w:right w:val="nil"/>
          <w:between w:val="nil"/>
        </w:pBdr>
        <w:tabs>
          <w:tab w:val="left" w:pos="412"/>
        </w:tabs>
        <w:spacing w:before="4"/>
        <w:ind w:left="412" w:hanging="150"/>
        <w:rPr>
          <w:color w:val="000000"/>
        </w:rPr>
      </w:pPr>
      <w:r>
        <w:rPr>
          <w:color w:val="000000"/>
          <w:sz w:val="26"/>
          <w:szCs w:val="26"/>
        </w:rPr>
        <w:t>Điểm tâm á:</w:t>
      </w:r>
    </w:p>
    <w:p w14:paraId="050C9D11" w14:textId="77777777" w:rsidR="00447BF9" w:rsidRDefault="003C42EC">
      <w:pPr>
        <w:pBdr>
          <w:top w:val="nil"/>
          <w:left w:val="nil"/>
          <w:bottom w:val="nil"/>
          <w:right w:val="nil"/>
          <w:between w:val="nil"/>
        </w:pBdr>
        <w:spacing w:before="150"/>
        <w:ind w:left="715"/>
        <w:rPr>
          <w:color w:val="000000"/>
          <w:sz w:val="26"/>
          <w:szCs w:val="26"/>
        </w:rPr>
      </w:pPr>
      <w:r>
        <w:rPr>
          <w:color w:val="000000"/>
          <w:sz w:val="26"/>
          <w:szCs w:val="26"/>
        </w:rPr>
        <w:t>Đa dạng, phong phú, mỗi quốc gia, vùng, miền có món ăn truyền thống riêng biệt.</w:t>
      </w:r>
    </w:p>
    <w:p w14:paraId="4FF23BC3" w14:textId="77777777" w:rsidR="00447BF9" w:rsidRDefault="003C42EC">
      <w:pPr>
        <w:numPr>
          <w:ilvl w:val="0"/>
          <w:numId w:val="13"/>
        </w:numPr>
        <w:pBdr>
          <w:top w:val="nil"/>
          <w:left w:val="nil"/>
          <w:bottom w:val="nil"/>
          <w:right w:val="nil"/>
          <w:between w:val="nil"/>
        </w:pBdr>
        <w:tabs>
          <w:tab w:val="left" w:pos="455"/>
        </w:tabs>
        <w:spacing w:before="150"/>
        <w:ind w:left="455" w:hanging="193"/>
        <w:rPr>
          <w:color w:val="000000"/>
        </w:rPr>
      </w:pPr>
      <w:r>
        <w:rPr>
          <w:color w:val="000000"/>
          <w:sz w:val="26"/>
          <w:szCs w:val="26"/>
        </w:rPr>
        <w:t>Cấu trúc bữa ăn tra, tối Âu</w:t>
      </w:r>
    </w:p>
    <w:p w14:paraId="1AEB9696" w14:textId="77777777" w:rsidR="00447BF9" w:rsidRDefault="003C42EC">
      <w:pPr>
        <w:numPr>
          <w:ilvl w:val="0"/>
          <w:numId w:val="12"/>
        </w:numPr>
        <w:pBdr>
          <w:top w:val="nil"/>
          <w:left w:val="nil"/>
          <w:bottom w:val="nil"/>
          <w:right w:val="nil"/>
          <w:between w:val="nil"/>
        </w:pBdr>
        <w:tabs>
          <w:tab w:val="left" w:pos="476"/>
        </w:tabs>
        <w:spacing w:before="150"/>
        <w:ind w:left="476" w:hanging="150"/>
        <w:jc w:val="both"/>
        <w:rPr>
          <w:color w:val="000000"/>
        </w:rPr>
      </w:pPr>
      <w:r>
        <w:rPr>
          <w:color w:val="000000"/>
          <w:sz w:val="26"/>
          <w:szCs w:val="26"/>
        </w:rPr>
        <w:t>Các món ăn:</w:t>
      </w:r>
    </w:p>
    <w:p w14:paraId="5AFCBDCD" w14:textId="77777777" w:rsidR="00447BF9" w:rsidRDefault="003C42EC">
      <w:pPr>
        <w:pBdr>
          <w:top w:val="nil"/>
          <w:left w:val="nil"/>
          <w:bottom w:val="nil"/>
          <w:right w:val="nil"/>
          <w:between w:val="nil"/>
        </w:pBdr>
        <w:spacing w:before="150" w:line="360" w:lineRule="auto"/>
        <w:ind w:left="262" w:right="1130" w:firstLine="258"/>
        <w:jc w:val="both"/>
        <w:rPr>
          <w:color w:val="000000"/>
          <w:sz w:val="26"/>
          <w:szCs w:val="26"/>
        </w:rPr>
      </w:pPr>
      <w:r>
        <w:rPr>
          <w:color w:val="000000"/>
          <w:sz w:val="26"/>
          <w:szCs w:val="26"/>
        </w:rPr>
        <w:t>+ Các món ăn khai vị: phần lớn các món ăn nhẹ với số lượng ít bao gồm salad, đồ nguội hoặc xúp. Nếu bữa ăn có cả món ngội và món nóng thì món nguội được ăn trư- ớc, món nóng ăn sau.</w:t>
      </w:r>
    </w:p>
    <w:p w14:paraId="2D0A3BFD" w14:textId="77777777" w:rsidR="00447BF9" w:rsidRDefault="003C42EC">
      <w:pPr>
        <w:pBdr>
          <w:top w:val="nil"/>
          <w:left w:val="nil"/>
          <w:bottom w:val="nil"/>
          <w:right w:val="nil"/>
          <w:between w:val="nil"/>
        </w:pBdr>
        <w:spacing w:line="360" w:lineRule="auto"/>
        <w:ind w:left="262" w:right="1132" w:firstLine="258"/>
        <w:jc w:val="both"/>
        <w:rPr>
          <w:color w:val="000000"/>
          <w:sz w:val="26"/>
          <w:szCs w:val="26"/>
        </w:rPr>
      </w:pPr>
      <w:r>
        <w:rPr>
          <w:color w:val="000000"/>
          <w:sz w:val="26"/>
          <w:szCs w:val="26"/>
        </w:rPr>
        <w:t>+ Các nóm ăn chính: là các món ăn nặng hơn, số lượng nhiều hơn. Các nóm ăn nhẹ hơn được ăn trước, nặng ăn sau. Thứ tự các món ăn thường là hải sản, thịt trắng, thịt đỏ.</w:t>
      </w:r>
    </w:p>
    <w:p w14:paraId="7CAC1C91" w14:textId="77777777" w:rsidR="00447BF9" w:rsidRDefault="003C42EC">
      <w:pPr>
        <w:pBdr>
          <w:top w:val="nil"/>
          <w:left w:val="nil"/>
          <w:bottom w:val="nil"/>
          <w:right w:val="nil"/>
          <w:between w:val="nil"/>
        </w:pBdr>
        <w:spacing w:line="360" w:lineRule="auto"/>
        <w:ind w:left="262" w:right="1136" w:firstLine="258"/>
        <w:jc w:val="both"/>
        <w:rPr>
          <w:color w:val="000000"/>
          <w:sz w:val="26"/>
          <w:szCs w:val="26"/>
        </w:rPr>
        <w:sectPr w:rsidR="00447BF9">
          <w:pgSz w:w="11910" w:h="16840"/>
          <w:pgMar w:top="1040" w:right="0" w:bottom="1260" w:left="1440" w:header="0" w:footer="1007" w:gutter="0"/>
          <w:cols w:space="720"/>
        </w:sectPr>
      </w:pPr>
      <w:r>
        <w:rPr>
          <w:color w:val="000000"/>
          <w:sz w:val="26"/>
          <w:szCs w:val="26"/>
        </w:rPr>
        <w:t>+ Các món ăn tráng miệng: là các món ăn nhẹ có tác dụng điều hòa trạng thái cơ thể vào cuối bữa ăn, bao gồm các loại hoa quả tươi, hoa quả hộp, các loại kem, sữa chua...</w:t>
      </w:r>
    </w:p>
    <w:p w14:paraId="71D0E7B3" w14:textId="77777777" w:rsidR="00447BF9" w:rsidRDefault="003C42EC">
      <w:pPr>
        <w:numPr>
          <w:ilvl w:val="0"/>
          <w:numId w:val="12"/>
        </w:numPr>
        <w:pBdr>
          <w:top w:val="nil"/>
          <w:left w:val="nil"/>
          <w:bottom w:val="nil"/>
          <w:right w:val="nil"/>
          <w:between w:val="nil"/>
        </w:pBdr>
        <w:tabs>
          <w:tab w:val="left" w:pos="412"/>
        </w:tabs>
        <w:spacing w:before="71"/>
        <w:ind w:left="412" w:hanging="150"/>
        <w:jc w:val="both"/>
        <w:rPr>
          <w:color w:val="000000"/>
        </w:rPr>
      </w:pPr>
      <w:r>
        <w:rPr>
          <w:color w:val="000000"/>
          <w:sz w:val="26"/>
          <w:szCs w:val="26"/>
        </w:rPr>
        <w:lastRenderedPageBreak/>
        <w:t>Các loại đồ uống đi kèm:</w:t>
      </w:r>
    </w:p>
    <w:p w14:paraId="7655B622" w14:textId="77777777" w:rsidR="00447BF9" w:rsidRDefault="003C42EC">
      <w:pPr>
        <w:pBdr>
          <w:top w:val="nil"/>
          <w:left w:val="nil"/>
          <w:bottom w:val="nil"/>
          <w:right w:val="nil"/>
          <w:between w:val="nil"/>
        </w:pBdr>
        <w:spacing w:before="151" w:line="360" w:lineRule="auto"/>
        <w:ind w:left="262" w:right="1129" w:firstLine="258"/>
        <w:jc w:val="both"/>
        <w:rPr>
          <w:color w:val="000000"/>
          <w:sz w:val="26"/>
          <w:szCs w:val="26"/>
        </w:rPr>
      </w:pPr>
      <w:r>
        <w:rPr>
          <w:color w:val="000000"/>
          <w:sz w:val="26"/>
          <w:szCs w:val="26"/>
        </w:rPr>
        <w:t>+ Đồ uống khai vị: thường là các loại rượu nhẹ có tác dụng kích thích dịch vị, tạo ra sự hứng khởi trước bữa ăn. Các loại rượu khai vị thường là vang trắng, sâm banh, một số loại rượu có nồng độ cồn vừa (ở xứ lạnh có thể dùng rợu mạnh trung tính).</w:t>
      </w:r>
    </w:p>
    <w:p w14:paraId="51393D26" w14:textId="77777777" w:rsidR="00447BF9" w:rsidRDefault="003C42EC">
      <w:pPr>
        <w:pBdr>
          <w:top w:val="nil"/>
          <w:left w:val="nil"/>
          <w:bottom w:val="nil"/>
          <w:right w:val="nil"/>
          <w:between w:val="nil"/>
        </w:pBdr>
        <w:spacing w:before="1" w:line="360" w:lineRule="auto"/>
        <w:ind w:left="262" w:right="1131" w:firstLine="258"/>
        <w:jc w:val="both"/>
        <w:rPr>
          <w:color w:val="000000"/>
          <w:sz w:val="26"/>
          <w:szCs w:val="26"/>
        </w:rPr>
      </w:pPr>
      <w:r>
        <w:rPr>
          <w:color w:val="000000"/>
          <w:sz w:val="26"/>
          <w:szCs w:val="26"/>
        </w:rPr>
        <w:t>+ Đồ uống trong bữa: thường là các loại rượu vang có tác dụng trợ giúp tiêu hóa cho các món ăn. Rượu vang trắng thích hợp với các món ăn hải sản hoặc thịt trắng, rượu vang đỏ thích hợp các món thịt đỏ, các món quay, rán, nướng.  trường hợp không có</w:t>
      </w:r>
    </w:p>
    <w:p w14:paraId="1BEBABF4" w14:textId="77777777" w:rsidR="00447BF9" w:rsidRDefault="003C42EC">
      <w:pPr>
        <w:pBdr>
          <w:top w:val="nil"/>
          <w:left w:val="nil"/>
          <w:bottom w:val="nil"/>
          <w:right w:val="nil"/>
          <w:between w:val="nil"/>
        </w:pBdr>
        <w:spacing w:before="1" w:line="360" w:lineRule="auto"/>
        <w:ind w:left="262" w:right="1130"/>
        <w:jc w:val="both"/>
        <w:rPr>
          <w:color w:val="000000"/>
          <w:sz w:val="26"/>
          <w:szCs w:val="26"/>
        </w:rPr>
      </w:pPr>
      <w:r>
        <w:rPr>
          <w:color w:val="000000"/>
          <w:sz w:val="26"/>
          <w:szCs w:val="26"/>
        </w:rPr>
        <w:t>rượu vang có thể dùng các loại rượu mạnh. Bên cạnh đồ uống chính trong bữa còn sử dụng một số loại đồ uống đi kèm như bia, nước khoáng, nước ngọt có tác dụng hỗ trợ cho đồ uống chính trong bữa.</w:t>
      </w:r>
    </w:p>
    <w:p w14:paraId="3B307E9E" w14:textId="77777777" w:rsidR="00447BF9" w:rsidRDefault="003C42EC">
      <w:pPr>
        <w:pBdr>
          <w:top w:val="nil"/>
          <w:left w:val="nil"/>
          <w:bottom w:val="nil"/>
          <w:right w:val="nil"/>
          <w:between w:val="nil"/>
        </w:pBdr>
        <w:spacing w:line="360" w:lineRule="auto"/>
        <w:ind w:left="262" w:right="1130" w:firstLine="258"/>
        <w:jc w:val="both"/>
        <w:rPr>
          <w:color w:val="000000"/>
          <w:sz w:val="26"/>
          <w:szCs w:val="26"/>
        </w:rPr>
      </w:pPr>
      <w:r>
        <w:rPr>
          <w:color w:val="000000"/>
          <w:sz w:val="26"/>
          <w:szCs w:val="26"/>
        </w:rPr>
        <w:t>+ Đồ uống tiêu vị: có tác dụng trợ giúp tiêu hóa vào cuối bữa ăn. Đồ uống tiêu vị th- ường là cà phê, trà hoặc rượu tiêu vị (là các loại rượu mạnh mầu).</w:t>
      </w:r>
    </w:p>
    <w:p w14:paraId="4E76381B" w14:textId="77777777" w:rsidR="00447BF9" w:rsidRDefault="003C42EC">
      <w:pPr>
        <w:numPr>
          <w:ilvl w:val="0"/>
          <w:numId w:val="13"/>
        </w:numPr>
        <w:pBdr>
          <w:top w:val="nil"/>
          <w:left w:val="nil"/>
          <w:bottom w:val="nil"/>
          <w:right w:val="nil"/>
          <w:between w:val="nil"/>
        </w:pBdr>
        <w:tabs>
          <w:tab w:val="left" w:pos="455"/>
        </w:tabs>
        <w:ind w:left="455" w:hanging="193"/>
        <w:jc w:val="both"/>
        <w:rPr>
          <w:color w:val="000000"/>
        </w:rPr>
      </w:pPr>
      <w:r>
        <w:rPr>
          <w:color w:val="000000"/>
          <w:sz w:val="26"/>
          <w:szCs w:val="26"/>
        </w:rPr>
        <w:t>Cấu trúc bữa ăn tra, tối Á</w:t>
      </w:r>
    </w:p>
    <w:p w14:paraId="2853534E" w14:textId="77777777" w:rsidR="00447BF9" w:rsidRDefault="003C42EC">
      <w:pPr>
        <w:numPr>
          <w:ilvl w:val="0"/>
          <w:numId w:val="12"/>
        </w:numPr>
        <w:pBdr>
          <w:top w:val="nil"/>
          <w:left w:val="nil"/>
          <w:bottom w:val="nil"/>
          <w:right w:val="nil"/>
          <w:between w:val="nil"/>
        </w:pBdr>
        <w:tabs>
          <w:tab w:val="left" w:pos="476"/>
        </w:tabs>
        <w:spacing w:before="149"/>
        <w:ind w:left="476" w:hanging="150"/>
        <w:jc w:val="both"/>
        <w:rPr>
          <w:color w:val="000000"/>
        </w:rPr>
      </w:pPr>
      <w:r>
        <w:rPr>
          <w:color w:val="000000"/>
          <w:sz w:val="26"/>
          <w:szCs w:val="26"/>
        </w:rPr>
        <w:t>Các món ăn:</w:t>
      </w:r>
    </w:p>
    <w:p w14:paraId="1FAF959B" w14:textId="77777777" w:rsidR="00447BF9" w:rsidRDefault="003C42EC">
      <w:pPr>
        <w:pBdr>
          <w:top w:val="nil"/>
          <w:left w:val="nil"/>
          <w:bottom w:val="nil"/>
          <w:right w:val="nil"/>
          <w:between w:val="nil"/>
        </w:pBdr>
        <w:spacing w:before="150" w:line="360" w:lineRule="auto"/>
        <w:ind w:left="262" w:right="1136" w:firstLine="258"/>
        <w:jc w:val="both"/>
        <w:rPr>
          <w:color w:val="000000"/>
          <w:sz w:val="26"/>
          <w:szCs w:val="26"/>
        </w:rPr>
      </w:pPr>
      <w:r>
        <w:rPr>
          <w:color w:val="000000"/>
          <w:sz w:val="26"/>
          <w:szCs w:val="26"/>
        </w:rPr>
        <w:t>+ Các món ăn khai vị: các món ăn khai vị rất phong phú và đa dạng, chủ yếu là các món nhắm (hay nhậu) đầu bữa. Các món này có đặc điểm: nhạt muối, khô (trừ món xúp cá nhân) và ăn kèm gia vị tự nhiên. Nếu bữa ăn có cả món nguội và món nóng thì món ngội được ăn trước, món nóng ăn sau.</w:t>
      </w:r>
    </w:p>
    <w:p w14:paraId="2E0B0C9D" w14:textId="77777777" w:rsidR="00447BF9" w:rsidRDefault="003C42EC">
      <w:pPr>
        <w:pBdr>
          <w:top w:val="nil"/>
          <w:left w:val="nil"/>
          <w:bottom w:val="nil"/>
          <w:right w:val="nil"/>
          <w:between w:val="nil"/>
        </w:pBdr>
        <w:spacing w:line="298" w:lineRule="auto"/>
        <w:ind w:left="521"/>
        <w:jc w:val="both"/>
        <w:rPr>
          <w:color w:val="000000"/>
          <w:sz w:val="26"/>
          <w:szCs w:val="26"/>
        </w:rPr>
      </w:pPr>
      <w:r>
        <w:rPr>
          <w:color w:val="000000"/>
          <w:sz w:val="26"/>
          <w:szCs w:val="26"/>
        </w:rPr>
        <w:t>+ Các nóm ăn chính: là các món xào, nấu, ninh.  được sử dụng sau phần ăn khai vị.</w:t>
      </w:r>
    </w:p>
    <w:p w14:paraId="78EFAA70" w14:textId="77777777" w:rsidR="00447BF9" w:rsidRDefault="003C42EC">
      <w:pPr>
        <w:pBdr>
          <w:top w:val="nil"/>
          <w:left w:val="nil"/>
          <w:bottom w:val="nil"/>
          <w:right w:val="nil"/>
          <w:between w:val="nil"/>
        </w:pBdr>
        <w:spacing w:before="150" w:line="360" w:lineRule="auto"/>
        <w:ind w:left="262" w:right="1129"/>
        <w:jc w:val="both"/>
        <w:rPr>
          <w:color w:val="000000"/>
          <w:sz w:val="26"/>
          <w:szCs w:val="26"/>
        </w:rPr>
      </w:pPr>
      <w:r>
        <w:rPr>
          <w:color w:val="000000"/>
          <w:sz w:val="26"/>
          <w:szCs w:val="26"/>
        </w:rPr>
        <w:t>Các món này có đặc điểm: đậm muối, nấu cùng gia vị và ăn kèm các móm đệm có chất bột, chất xơ (cơm, bún, mỳ )</w:t>
      </w:r>
    </w:p>
    <w:p w14:paraId="1D6A8EDD" w14:textId="77777777" w:rsidR="00447BF9" w:rsidRDefault="003C42EC">
      <w:pPr>
        <w:pBdr>
          <w:top w:val="nil"/>
          <w:left w:val="nil"/>
          <w:bottom w:val="nil"/>
          <w:right w:val="nil"/>
          <w:between w:val="nil"/>
        </w:pBdr>
        <w:spacing w:before="1" w:line="360" w:lineRule="auto"/>
        <w:ind w:left="262" w:right="1132" w:firstLine="258"/>
        <w:jc w:val="both"/>
        <w:rPr>
          <w:color w:val="000000"/>
          <w:sz w:val="26"/>
          <w:szCs w:val="26"/>
        </w:rPr>
      </w:pPr>
      <w:r>
        <w:rPr>
          <w:color w:val="000000"/>
          <w:sz w:val="26"/>
          <w:szCs w:val="26"/>
        </w:rPr>
        <w:t>+ Các món ăn tráng miệng: là các món ăn nhẹ có tác dụng điều hòa trạng thái cơ thể vào cuối bữa ăn, bao gồm các loại hoa quả tươi, hoa quả hộp, các loại kem, sữa chua, các loại chè...</w:t>
      </w:r>
    </w:p>
    <w:p w14:paraId="1BF777A6" w14:textId="77777777" w:rsidR="00447BF9" w:rsidRDefault="003C42EC">
      <w:pPr>
        <w:numPr>
          <w:ilvl w:val="0"/>
          <w:numId w:val="12"/>
        </w:numPr>
        <w:pBdr>
          <w:top w:val="nil"/>
          <w:left w:val="nil"/>
          <w:bottom w:val="nil"/>
          <w:right w:val="nil"/>
          <w:between w:val="nil"/>
        </w:pBdr>
        <w:tabs>
          <w:tab w:val="left" w:pos="412"/>
        </w:tabs>
        <w:spacing w:line="298" w:lineRule="auto"/>
        <w:ind w:left="412" w:hanging="150"/>
        <w:jc w:val="both"/>
        <w:rPr>
          <w:color w:val="000000"/>
        </w:rPr>
      </w:pPr>
      <w:r>
        <w:rPr>
          <w:color w:val="000000"/>
          <w:sz w:val="26"/>
          <w:szCs w:val="26"/>
        </w:rPr>
        <w:t>Các loại đồ uống đi kèm:</w:t>
      </w:r>
    </w:p>
    <w:p w14:paraId="7FB5DA17" w14:textId="77777777" w:rsidR="00447BF9" w:rsidRDefault="003C42EC">
      <w:pPr>
        <w:pBdr>
          <w:top w:val="nil"/>
          <w:left w:val="nil"/>
          <w:bottom w:val="nil"/>
          <w:right w:val="nil"/>
          <w:between w:val="nil"/>
        </w:pBdr>
        <w:spacing w:before="149" w:line="360" w:lineRule="auto"/>
        <w:ind w:left="262" w:right="1134" w:firstLine="193"/>
        <w:jc w:val="both"/>
        <w:rPr>
          <w:color w:val="000000"/>
          <w:sz w:val="26"/>
          <w:szCs w:val="26"/>
        </w:rPr>
      </w:pPr>
      <w:r>
        <w:rPr>
          <w:color w:val="000000"/>
          <w:sz w:val="26"/>
          <w:szCs w:val="26"/>
        </w:rPr>
        <w:t>Đồ uống trong các bữa ăn á đơn giản, tuy nhiên gần đây đồ uống trong các bữa ăn khu vực châu á có sự tương đồng với châu Âu: ứng với các món ăn là các loại đồ uống thích hợp:</w:t>
      </w:r>
    </w:p>
    <w:p w14:paraId="7E7CACCC" w14:textId="77777777" w:rsidR="00447BF9" w:rsidRDefault="003C42EC">
      <w:pPr>
        <w:pBdr>
          <w:top w:val="nil"/>
          <w:left w:val="nil"/>
          <w:bottom w:val="nil"/>
          <w:right w:val="nil"/>
          <w:between w:val="nil"/>
        </w:pBdr>
        <w:spacing w:before="2" w:line="357" w:lineRule="auto"/>
        <w:ind w:left="262" w:right="1133" w:firstLine="258"/>
        <w:jc w:val="both"/>
        <w:rPr>
          <w:color w:val="000000"/>
          <w:sz w:val="26"/>
          <w:szCs w:val="26"/>
        </w:rPr>
        <w:sectPr w:rsidR="00447BF9">
          <w:pgSz w:w="11910" w:h="16840"/>
          <w:pgMar w:top="1040" w:right="0" w:bottom="1260" w:left="1440" w:header="0" w:footer="1007" w:gutter="0"/>
          <w:cols w:space="720"/>
        </w:sectPr>
      </w:pPr>
      <w:r>
        <w:rPr>
          <w:color w:val="000000"/>
          <w:sz w:val="26"/>
          <w:szCs w:val="26"/>
        </w:rPr>
        <w:t>+ Đồ uống khai vị: các loại rượu nhẹ có tác dụng kích thích dịch vị, tạo ra sự hứng khởi trớc bữa ăn.</w:t>
      </w:r>
    </w:p>
    <w:p w14:paraId="0FFE0579" w14:textId="77777777" w:rsidR="00447BF9" w:rsidRDefault="003C42EC">
      <w:pPr>
        <w:pBdr>
          <w:top w:val="nil"/>
          <w:left w:val="nil"/>
          <w:bottom w:val="nil"/>
          <w:right w:val="nil"/>
          <w:between w:val="nil"/>
        </w:pBdr>
        <w:spacing w:before="71" w:line="360" w:lineRule="auto"/>
        <w:ind w:left="262" w:right="1135" w:firstLine="258"/>
        <w:jc w:val="both"/>
        <w:rPr>
          <w:color w:val="000000"/>
          <w:sz w:val="26"/>
          <w:szCs w:val="26"/>
        </w:rPr>
      </w:pPr>
      <w:r>
        <w:rPr>
          <w:color w:val="000000"/>
          <w:sz w:val="26"/>
          <w:szCs w:val="26"/>
        </w:rPr>
        <w:lastRenderedPageBreak/>
        <w:t>+ Đồ uống trong bữa: các loại rượu vang hoặ rượu mạnhcó tác dụng trợ giúp tiêu hóa các món ăn. Bên cạnh đồ uống chính trong bữa còn sử dụng một số loại đồ uống đi kèm như bia, nước khoáng, nước ngọt.</w:t>
      </w:r>
    </w:p>
    <w:p w14:paraId="1F24B412" w14:textId="77777777" w:rsidR="00447BF9" w:rsidRDefault="003C42EC">
      <w:pPr>
        <w:pBdr>
          <w:top w:val="nil"/>
          <w:left w:val="nil"/>
          <w:bottom w:val="nil"/>
          <w:right w:val="nil"/>
          <w:between w:val="nil"/>
        </w:pBdr>
        <w:spacing w:before="2" w:line="360" w:lineRule="auto"/>
        <w:ind w:left="262" w:right="1132" w:firstLine="258"/>
        <w:jc w:val="both"/>
        <w:rPr>
          <w:color w:val="000000"/>
          <w:sz w:val="26"/>
          <w:szCs w:val="26"/>
        </w:rPr>
      </w:pPr>
      <w:r>
        <w:rPr>
          <w:color w:val="000000"/>
          <w:sz w:val="26"/>
          <w:szCs w:val="26"/>
        </w:rPr>
        <w:t>+ Đồ uống tiêu vị: có tác dụng trợ giúp tiêu hóa vào cuối bữa ăn, thường là cà phê, trà hoặc rượu tiêu vị (rượu mạnh mầu).</w:t>
      </w:r>
    </w:p>
    <w:p w14:paraId="5E1CEA75" w14:textId="77777777" w:rsidR="00447BF9" w:rsidRDefault="003C42EC">
      <w:pPr>
        <w:pStyle w:val="Heading1"/>
        <w:numPr>
          <w:ilvl w:val="0"/>
          <w:numId w:val="31"/>
        </w:numPr>
        <w:tabs>
          <w:tab w:val="left" w:pos="455"/>
        </w:tabs>
        <w:spacing w:before="8"/>
        <w:ind w:left="455" w:hanging="193"/>
      </w:pPr>
      <w:bookmarkStart w:id="46" w:name="_Toc175773111"/>
      <w:r>
        <w:t>Cách ăn và cách sử dụng dụng cụ ăn</w:t>
      </w:r>
      <w:bookmarkEnd w:id="46"/>
    </w:p>
    <w:p w14:paraId="165B7521" w14:textId="77777777" w:rsidR="00447BF9" w:rsidRDefault="003C42EC">
      <w:pPr>
        <w:numPr>
          <w:ilvl w:val="1"/>
          <w:numId w:val="31"/>
        </w:numPr>
        <w:pBdr>
          <w:top w:val="nil"/>
          <w:left w:val="nil"/>
          <w:bottom w:val="nil"/>
          <w:right w:val="nil"/>
          <w:between w:val="nil"/>
        </w:pBdr>
        <w:tabs>
          <w:tab w:val="left" w:pos="714"/>
        </w:tabs>
        <w:spacing w:before="149"/>
        <w:ind w:left="714" w:hanging="452"/>
        <w:jc w:val="both"/>
        <w:rPr>
          <w:color w:val="000000"/>
        </w:rPr>
      </w:pPr>
      <w:r>
        <w:rPr>
          <w:b/>
          <w:color w:val="000000"/>
          <w:sz w:val="26"/>
          <w:szCs w:val="26"/>
        </w:rPr>
        <w:t>Ăn Á</w:t>
      </w:r>
    </w:p>
    <w:p w14:paraId="4DA938AC" w14:textId="77777777" w:rsidR="00447BF9" w:rsidRDefault="003C42EC">
      <w:pPr>
        <w:numPr>
          <w:ilvl w:val="0"/>
          <w:numId w:val="10"/>
        </w:numPr>
        <w:pBdr>
          <w:top w:val="nil"/>
          <w:left w:val="nil"/>
          <w:bottom w:val="nil"/>
          <w:right w:val="nil"/>
          <w:between w:val="nil"/>
        </w:pBdr>
        <w:tabs>
          <w:tab w:val="left" w:pos="429"/>
        </w:tabs>
        <w:spacing w:before="143" w:line="357" w:lineRule="auto"/>
        <w:ind w:right="1129" w:firstLine="0"/>
        <w:jc w:val="both"/>
        <w:rPr>
          <w:color w:val="000000"/>
        </w:rPr>
      </w:pPr>
      <w:r>
        <w:rPr>
          <w:color w:val="000000"/>
          <w:sz w:val="26"/>
          <w:szCs w:val="26"/>
        </w:rPr>
        <w:t>Dụng cụ ăn: hầu hết các quốc gia ở khu vực Châu Á Thái bình Dương đều sử dụng chén, bát, đủa để ăn,</w:t>
      </w:r>
    </w:p>
    <w:p w14:paraId="6FEFF579" w14:textId="77777777" w:rsidR="00447BF9" w:rsidRDefault="003C42EC">
      <w:pPr>
        <w:numPr>
          <w:ilvl w:val="0"/>
          <w:numId w:val="10"/>
        </w:numPr>
        <w:pBdr>
          <w:top w:val="nil"/>
          <w:left w:val="nil"/>
          <w:bottom w:val="nil"/>
          <w:right w:val="nil"/>
          <w:between w:val="nil"/>
        </w:pBdr>
        <w:tabs>
          <w:tab w:val="left" w:pos="429"/>
        </w:tabs>
        <w:spacing w:before="4" w:line="360" w:lineRule="auto"/>
        <w:ind w:right="1134" w:firstLine="0"/>
        <w:jc w:val="both"/>
        <w:rPr>
          <w:color w:val="000000"/>
        </w:rPr>
      </w:pPr>
      <w:r>
        <w:rPr>
          <w:color w:val="000000"/>
          <w:sz w:val="26"/>
          <w:szCs w:val="26"/>
        </w:rPr>
        <w:t>Phương thức ăn: ăn cơm theo mâm, khi ăn không nhất thiết phải tuân theo một quy định hay trình tự nào cả, các món ăn có thể được dọn lên cùng một lần, có thể ăn quay đi quay lại những món ăn có trong mâm ăn.</w:t>
      </w:r>
    </w:p>
    <w:p w14:paraId="63A91EBD" w14:textId="77777777" w:rsidR="00447BF9" w:rsidRDefault="003C42EC">
      <w:pPr>
        <w:numPr>
          <w:ilvl w:val="0"/>
          <w:numId w:val="10"/>
        </w:numPr>
        <w:pBdr>
          <w:top w:val="nil"/>
          <w:left w:val="nil"/>
          <w:bottom w:val="nil"/>
          <w:right w:val="nil"/>
          <w:between w:val="nil"/>
        </w:pBdr>
        <w:tabs>
          <w:tab w:val="left" w:pos="429"/>
        </w:tabs>
        <w:spacing w:before="2" w:line="360" w:lineRule="auto"/>
        <w:ind w:right="1137" w:firstLine="0"/>
        <w:jc w:val="both"/>
        <w:rPr>
          <w:color w:val="000000"/>
        </w:rPr>
      </w:pPr>
      <w:r>
        <w:rPr>
          <w:color w:val="000000"/>
          <w:sz w:val="26"/>
          <w:szCs w:val="26"/>
        </w:rPr>
        <w:t>Tư thế ngồi ăn: thông thường gia đình quây quần bên mâm ăn, có thể ngồi trên bàn ghế, chiếu hoặc phản…</w:t>
      </w:r>
    </w:p>
    <w:p w14:paraId="6A0D1532" w14:textId="77777777" w:rsidR="00447BF9" w:rsidRDefault="003C42EC">
      <w:pPr>
        <w:numPr>
          <w:ilvl w:val="0"/>
          <w:numId w:val="10"/>
        </w:numPr>
        <w:pBdr>
          <w:top w:val="nil"/>
          <w:left w:val="nil"/>
          <w:bottom w:val="nil"/>
          <w:right w:val="nil"/>
          <w:between w:val="nil"/>
        </w:pBdr>
        <w:tabs>
          <w:tab w:val="left" w:pos="412"/>
        </w:tabs>
        <w:spacing w:before="1"/>
        <w:ind w:left="412" w:hanging="150"/>
        <w:jc w:val="both"/>
        <w:rPr>
          <w:color w:val="000000"/>
        </w:rPr>
      </w:pPr>
      <w:r>
        <w:rPr>
          <w:color w:val="000000"/>
          <w:sz w:val="26"/>
          <w:szCs w:val="26"/>
        </w:rPr>
        <w:t>Tập tục ăn: mời ăn, tiếp thức ăn</w:t>
      </w:r>
    </w:p>
    <w:p w14:paraId="12F30585" w14:textId="77777777" w:rsidR="00447BF9" w:rsidRDefault="003C42EC">
      <w:pPr>
        <w:numPr>
          <w:ilvl w:val="0"/>
          <w:numId w:val="10"/>
        </w:numPr>
        <w:pBdr>
          <w:top w:val="nil"/>
          <w:left w:val="nil"/>
          <w:bottom w:val="nil"/>
          <w:right w:val="nil"/>
          <w:between w:val="nil"/>
        </w:pBdr>
        <w:tabs>
          <w:tab w:val="left" w:pos="412"/>
        </w:tabs>
        <w:spacing w:before="147"/>
        <w:ind w:left="412" w:hanging="150"/>
        <w:jc w:val="both"/>
        <w:rPr>
          <w:color w:val="000000"/>
        </w:rPr>
      </w:pPr>
      <w:r>
        <w:rPr>
          <w:color w:val="000000"/>
          <w:sz w:val="26"/>
          <w:szCs w:val="26"/>
        </w:rPr>
        <w:t>Cơ cấu bữa ăn: có 3 bữa ăn chính,</w:t>
      </w:r>
    </w:p>
    <w:p w14:paraId="10277771" w14:textId="77777777" w:rsidR="00447BF9" w:rsidRDefault="003C42EC">
      <w:pPr>
        <w:numPr>
          <w:ilvl w:val="0"/>
          <w:numId w:val="10"/>
        </w:numPr>
        <w:pBdr>
          <w:top w:val="nil"/>
          <w:left w:val="nil"/>
          <w:bottom w:val="nil"/>
          <w:right w:val="nil"/>
          <w:between w:val="nil"/>
        </w:pBdr>
        <w:tabs>
          <w:tab w:val="left" w:pos="422"/>
        </w:tabs>
        <w:spacing w:before="150" w:line="360" w:lineRule="auto"/>
        <w:ind w:right="1138" w:firstLine="0"/>
        <w:jc w:val="both"/>
        <w:rPr>
          <w:color w:val="000000"/>
        </w:rPr>
      </w:pPr>
      <w:r>
        <w:rPr>
          <w:color w:val="000000"/>
          <w:sz w:val="26"/>
          <w:szCs w:val="26"/>
        </w:rPr>
        <w:t>Lương thực thực phẩm: gạo là lương thực chính, ngoài ra gạo còn được dùng để chế biến ra nhiều loại bánh và các chế phẩm khác, dùng tất cả các loại nguyên liệu thực phẩm để chế biến món ăn, tuy nhiên ít sử dụng sữa và các chế phẩm từ sữa.</w:t>
      </w:r>
    </w:p>
    <w:p w14:paraId="551DDF66" w14:textId="77777777" w:rsidR="00447BF9" w:rsidRDefault="003C42EC">
      <w:pPr>
        <w:numPr>
          <w:ilvl w:val="0"/>
          <w:numId w:val="10"/>
        </w:numPr>
        <w:pBdr>
          <w:top w:val="nil"/>
          <w:left w:val="nil"/>
          <w:bottom w:val="nil"/>
          <w:right w:val="nil"/>
          <w:between w:val="nil"/>
        </w:pBdr>
        <w:tabs>
          <w:tab w:val="left" w:pos="415"/>
        </w:tabs>
        <w:spacing w:before="1" w:line="360" w:lineRule="auto"/>
        <w:ind w:right="1136" w:firstLine="0"/>
        <w:jc w:val="both"/>
        <w:rPr>
          <w:color w:val="000000"/>
        </w:rPr>
      </w:pPr>
      <w:r>
        <w:rPr>
          <w:color w:val="000000"/>
          <w:sz w:val="26"/>
          <w:szCs w:val="26"/>
        </w:rPr>
        <w:t>Gia vị: sử dụng nhiều loại gia vị tạo mùi hăng, cay, mặn, ngọt, dậy mùi thơm hoặc để nêm, nếm tẩm ướp thức ăn trước khi nấu…Tẩm ướp gia vị cho món ăn mang tính nghệ thuật cao, tạo sự thành công và độc đáo cho món ăn.</w:t>
      </w:r>
    </w:p>
    <w:p w14:paraId="7610327B" w14:textId="77777777" w:rsidR="00447BF9" w:rsidRDefault="003C42EC">
      <w:pPr>
        <w:numPr>
          <w:ilvl w:val="0"/>
          <w:numId w:val="10"/>
        </w:numPr>
        <w:pBdr>
          <w:top w:val="nil"/>
          <w:left w:val="nil"/>
          <w:bottom w:val="nil"/>
          <w:right w:val="nil"/>
          <w:between w:val="nil"/>
        </w:pBdr>
        <w:tabs>
          <w:tab w:val="left" w:pos="444"/>
        </w:tabs>
        <w:spacing w:line="360" w:lineRule="auto"/>
        <w:ind w:right="1137" w:firstLine="0"/>
        <w:jc w:val="both"/>
        <w:rPr>
          <w:color w:val="000000"/>
        </w:rPr>
      </w:pPr>
      <w:r>
        <w:rPr>
          <w:color w:val="000000"/>
          <w:sz w:val="26"/>
          <w:szCs w:val="26"/>
        </w:rPr>
        <w:t>Phương pháp chế biến: sử dụng nhiều phương pháp chế biến khác nhau: nấu, rán, xào, luộc, kho, rim, gỏi…</w:t>
      </w:r>
    </w:p>
    <w:p w14:paraId="666D7E22" w14:textId="77777777" w:rsidR="00447BF9" w:rsidRDefault="003C42EC">
      <w:pPr>
        <w:pStyle w:val="Heading1"/>
        <w:numPr>
          <w:ilvl w:val="1"/>
          <w:numId w:val="31"/>
        </w:numPr>
        <w:tabs>
          <w:tab w:val="left" w:pos="714"/>
        </w:tabs>
        <w:spacing w:before="7"/>
        <w:ind w:left="714" w:hanging="452"/>
      </w:pPr>
      <w:bookmarkStart w:id="47" w:name="_Toc175773112"/>
      <w:r>
        <w:t>Ăn Âu</w:t>
      </w:r>
      <w:bookmarkEnd w:id="47"/>
    </w:p>
    <w:p w14:paraId="118CDC76" w14:textId="77777777" w:rsidR="00447BF9" w:rsidRDefault="003C42EC">
      <w:pPr>
        <w:numPr>
          <w:ilvl w:val="0"/>
          <w:numId w:val="8"/>
        </w:numPr>
        <w:pBdr>
          <w:top w:val="nil"/>
          <w:left w:val="nil"/>
          <w:bottom w:val="nil"/>
          <w:right w:val="nil"/>
          <w:between w:val="nil"/>
        </w:pBdr>
        <w:tabs>
          <w:tab w:val="left" w:pos="427"/>
        </w:tabs>
        <w:spacing w:before="142" w:line="360" w:lineRule="auto"/>
        <w:ind w:right="1138" w:firstLine="0"/>
        <w:jc w:val="both"/>
        <w:rPr>
          <w:color w:val="000000"/>
        </w:rPr>
      </w:pPr>
      <w:r>
        <w:rPr>
          <w:color w:val="000000"/>
          <w:sz w:val="26"/>
          <w:szCs w:val="26"/>
        </w:rPr>
        <w:t>Dụng cụ ăn: dùng đĩa để đặt thức ăn và sử dụng dụng cụ ăn là dao, muỗng nĩa, thìa để đưa thức ăn lên miệng, do vậy bàn ăn bao giờ cũng bố trí tối thiểu một dao, một thìa, một đĩa, một nĩa.</w:t>
      </w:r>
    </w:p>
    <w:p w14:paraId="63F242E1" w14:textId="77777777" w:rsidR="00447BF9" w:rsidRDefault="003C42EC">
      <w:pPr>
        <w:numPr>
          <w:ilvl w:val="0"/>
          <w:numId w:val="8"/>
        </w:numPr>
        <w:pBdr>
          <w:top w:val="nil"/>
          <w:left w:val="nil"/>
          <w:bottom w:val="nil"/>
          <w:right w:val="nil"/>
          <w:between w:val="nil"/>
        </w:pBdr>
        <w:tabs>
          <w:tab w:val="left" w:pos="441"/>
        </w:tabs>
        <w:spacing w:before="2"/>
        <w:ind w:left="441" w:hanging="179"/>
        <w:jc w:val="both"/>
        <w:rPr>
          <w:color w:val="000000"/>
        </w:rPr>
      </w:pPr>
      <w:r>
        <w:rPr>
          <w:color w:val="000000"/>
          <w:sz w:val="26"/>
          <w:szCs w:val="26"/>
        </w:rPr>
        <w:t>Phương thức ăn: ăn theo món và theo một trình tự nhất định, chia theo từng khẩu</w:t>
      </w:r>
    </w:p>
    <w:p w14:paraId="5FFC8B6D" w14:textId="77777777" w:rsidR="00447BF9" w:rsidRDefault="003C42EC">
      <w:pPr>
        <w:pBdr>
          <w:top w:val="nil"/>
          <w:left w:val="nil"/>
          <w:bottom w:val="nil"/>
          <w:right w:val="nil"/>
          <w:between w:val="nil"/>
        </w:pBdr>
        <w:spacing w:before="147"/>
        <w:ind w:left="262"/>
        <w:jc w:val="both"/>
        <w:rPr>
          <w:color w:val="000000"/>
          <w:sz w:val="26"/>
          <w:szCs w:val="26"/>
        </w:rPr>
      </w:pPr>
      <w:r>
        <w:rPr>
          <w:color w:val="000000"/>
          <w:sz w:val="26"/>
          <w:szCs w:val="26"/>
        </w:rPr>
        <w:t>phần ăn nhất định, không ăn chung</w:t>
      </w:r>
    </w:p>
    <w:p w14:paraId="767DBEB1" w14:textId="77777777" w:rsidR="00447BF9" w:rsidRDefault="003C42EC">
      <w:pPr>
        <w:numPr>
          <w:ilvl w:val="0"/>
          <w:numId w:val="8"/>
        </w:numPr>
        <w:pBdr>
          <w:top w:val="nil"/>
          <w:left w:val="nil"/>
          <w:bottom w:val="nil"/>
          <w:right w:val="nil"/>
          <w:between w:val="nil"/>
        </w:pBdr>
        <w:tabs>
          <w:tab w:val="left" w:pos="412"/>
        </w:tabs>
        <w:spacing w:before="150"/>
        <w:ind w:left="412" w:hanging="150"/>
        <w:jc w:val="both"/>
        <w:rPr>
          <w:color w:val="000000"/>
        </w:rPr>
        <w:sectPr w:rsidR="00447BF9">
          <w:pgSz w:w="11910" w:h="16840"/>
          <w:pgMar w:top="1040" w:right="0" w:bottom="1260" w:left="1440" w:header="0" w:footer="1007" w:gutter="0"/>
          <w:cols w:space="720"/>
        </w:sectPr>
      </w:pPr>
      <w:r>
        <w:rPr>
          <w:color w:val="000000"/>
          <w:sz w:val="26"/>
          <w:szCs w:val="26"/>
        </w:rPr>
        <w:t>Tư thế ngồi ăn: mâm ăn luôn đặt trên bàn và ngồi trên ghế ăn,</w:t>
      </w:r>
    </w:p>
    <w:p w14:paraId="5109944B" w14:textId="77777777" w:rsidR="00447BF9" w:rsidRDefault="003C42EC">
      <w:pPr>
        <w:numPr>
          <w:ilvl w:val="0"/>
          <w:numId w:val="8"/>
        </w:numPr>
        <w:pBdr>
          <w:top w:val="nil"/>
          <w:left w:val="nil"/>
          <w:bottom w:val="nil"/>
          <w:right w:val="nil"/>
          <w:between w:val="nil"/>
        </w:pBdr>
        <w:tabs>
          <w:tab w:val="left" w:pos="422"/>
        </w:tabs>
        <w:spacing w:before="71" w:line="360" w:lineRule="auto"/>
        <w:ind w:right="1142" w:firstLine="0"/>
        <w:jc w:val="both"/>
        <w:rPr>
          <w:color w:val="000000"/>
        </w:rPr>
      </w:pPr>
      <w:r>
        <w:rPr>
          <w:color w:val="000000"/>
          <w:sz w:val="26"/>
          <w:szCs w:val="26"/>
        </w:rPr>
        <w:lastRenderedPageBreak/>
        <w:t>Tập tục ăn: mời rượu chủ tiệc, mỗi người tự ăn, tự lấy thức ăn, luôn dùng thức uống trong khi ăn</w:t>
      </w:r>
    </w:p>
    <w:p w14:paraId="778AF528" w14:textId="77777777" w:rsidR="00447BF9" w:rsidRDefault="003C42EC">
      <w:pPr>
        <w:pBdr>
          <w:top w:val="nil"/>
          <w:left w:val="nil"/>
          <w:bottom w:val="nil"/>
          <w:right w:val="nil"/>
          <w:between w:val="nil"/>
        </w:pBdr>
        <w:spacing w:before="1"/>
        <w:ind w:left="262"/>
        <w:jc w:val="both"/>
        <w:rPr>
          <w:color w:val="000000"/>
          <w:sz w:val="26"/>
          <w:szCs w:val="26"/>
        </w:rPr>
      </w:pPr>
      <w:r>
        <w:rPr>
          <w:color w:val="000000"/>
          <w:sz w:val="26"/>
          <w:szCs w:val="26"/>
        </w:rPr>
        <w:t>-Cơ cấu bữa ăn: có 6 bữa ăn, 3 chính, 3 phụ</w:t>
      </w:r>
    </w:p>
    <w:p w14:paraId="28EBFFA9" w14:textId="77777777" w:rsidR="00447BF9" w:rsidRDefault="003C42EC">
      <w:pPr>
        <w:numPr>
          <w:ilvl w:val="0"/>
          <w:numId w:val="8"/>
        </w:numPr>
        <w:pBdr>
          <w:top w:val="nil"/>
          <w:left w:val="nil"/>
          <w:bottom w:val="nil"/>
          <w:right w:val="nil"/>
          <w:between w:val="nil"/>
        </w:pBdr>
        <w:tabs>
          <w:tab w:val="left" w:pos="432"/>
        </w:tabs>
        <w:spacing w:before="150" w:line="360" w:lineRule="auto"/>
        <w:ind w:right="1136" w:firstLine="0"/>
        <w:jc w:val="both"/>
        <w:rPr>
          <w:color w:val="000000"/>
        </w:rPr>
      </w:pPr>
      <w:r>
        <w:rPr>
          <w:color w:val="000000"/>
          <w:sz w:val="26"/>
          <w:szCs w:val="26"/>
        </w:rPr>
        <w:t>Lương thực thực phẩm: dùng tất cả các loại nguyên liệu thực phẩm để chế biến, sử dụng bột mì là chính nhưng trong đó dùng nhiều nhất vẫn là thực phẩm có nguồn gốc từ sữa bò: bơ, phó mát, sữa tươi, kem tươi…và dầu thực vật.</w:t>
      </w:r>
    </w:p>
    <w:p w14:paraId="00BBC141" w14:textId="77777777" w:rsidR="00447BF9" w:rsidRDefault="003C42EC">
      <w:pPr>
        <w:numPr>
          <w:ilvl w:val="0"/>
          <w:numId w:val="8"/>
        </w:numPr>
        <w:pBdr>
          <w:top w:val="nil"/>
          <w:left w:val="nil"/>
          <w:bottom w:val="nil"/>
          <w:right w:val="nil"/>
          <w:between w:val="nil"/>
        </w:pBdr>
        <w:tabs>
          <w:tab w:val="left" w:pos="429"/>
        </w:tabs>
        <w:spacing w:before="1" w:line="360" w:lineRule="auto"/>
        <w:ind w:right="1136" w:firstLine="0"/>
        <w:jc w:val="both"/>
        <w:rPr>
          <w:color w:val="000000"/>
        </w:rPr>
      </w:pPr>
      <w:r>
        <w:rPr>
          <w:color w:val="000000"/>
          <w:sz w:val="26"/>
          <w:szCs w:val="26"/>
        </w:rPr>
        <w:t>Phương pháp chế biến: sử dụng nhiều phương pháp tạo ra nhiều món ăn: rán, quay, hun khói, hầm, hấp …ít sử dụng phương pháp nấu, xào.</w:t>
      </w:r>
    </w:p>
    <w:p w14:paraId="3DF17956" w14:textId="77777777" w:rsidR="00447BF9" w:rsidRDefault="003C42EC">
      <w:pPr>
        <w:numPr>
          <w:ilvl w:val="0"/>
          <w:numId w:val="8"/>
        </w:numPr>
        <w:pBdr>
          <w:top w:val="nil"/>
          <w:left w:val="nil"/>
          <w:bottom w:val="nil"/>
          <w:right w:val="nil"/>
          <w:between w:val="nil"/>
        </w:pBdr>
        <w:tabs>
          <w:tab w:val="left" w:pos="436"/>
        </w:tabs>
        <w:spacing w:line="360" w:lineRule="auto"/>
        <w:ind w:right="1139" w:firstLine="0"/>
        <w:jc w:val="both"/>
        <w:rPr>
          <w:color w:val="000000"/>
        </w:rPr>
      </w:pPr>
      <w:r>
        <w:rPr>
          <w:color w:val="000000"/>
          <w:sz w:val="26"/>
          <w:szCs w:val="26"/>
        </w:rPr>
        <w:t>Trạng thái món ăn luôn có đặc điểm đậm đặc, ít nước, chỉ có súp là dạng lỏng, có nhiều nước, điều này phù hợp với việc sử dụng dụng cụ ăn dao muỗng, nĩa…</w:t>
      </w:r>
    </w:p>
    <w:p w14:paraId="73C89DD9" w14:textId="77777777" w:rsidR="00447BF9" w:rsidRDefault="003C42EC">
      <w:pPr>
        <w:pBdr>
          <w:top w:val="nil"/>
          <w:left w:val="nil"/>
          <w:bottom w:val="nil"/>
          <w:right w:val="nil"/>
          <w:between w:val="nil"/>
        </w:pBdr>
        <w:spacing w:before="8"/>
        <w:rPr>
          <w:color w:val="000000"/>
          <w:sz w:val="18"/>
          <w:szCs w:val="18"/>
        </w:rPr>
      </w:pPr>
      <w:r>
        <w:rPr>
          <w:noProof/>
          <w:lang w:val="en-US" w:eastAsia="en-US"/>
        </w:rPr>
        <mc:AlternateContent>
          <mc:Choice Requires="wpg">
            <w:drawing>
              <wp:anchor distT="0" distB="0" distL="0" distR="0" simplePos="0" relativeHeight="251661312" behindDoc="0" locked="0" layoutInCell="1" hidden="0" allowOverlap="1" wp14:anchorId="20355546" wp14:editId="391510EF">
                <wp:simplePos x="0" y="0"/>
                <wp:positionH relativeFrom="column">
                  <wp:posOffset>165100</wp:posOffset>
                </wp:positionH>
                <wp:positionV relativeFrom="paragraph">
                  <wp:posOffset>139700</wp:posOffset>
                </wp:positionV>
                <wp:extent cx="5763895" cy="10160"/>
                <wp:effectExtent l="0" t="0" r="0" b="0"/>
                <wp:wrapTopAndBottom distT="0" distB="0"/>
                <wp:docPr id="4" name="Nhóm 4"/>
                <wp:cNvGraphicFramePr/>
                <a:graphic xmlns:a="http://schemas.openxmlformats.org/drawingml/2006/main">
                  <a:graphicData uri="http://schemas.microsoft.com/office/word/2010/wordprocessingGroup">
                    <wpg:wgp>
                      <wpg:cNvGrpSpPr/>
                      <wpg:grpSpPr>
                        <a:xfrm>
                          <a:off x="0" y="0"/>
                          <a:ext cx="5763895" cy="10160"/>
                          <a:chOff x="2464050" y="3774900"/>
                          <a:chExt cx="5763900" cy="10175"/>
                        </a:xfrm>
                      </wpg:grpSpPr>
                      <wpg:grpSp>
                        <wpg:cNvPr id="2064114377" name="Nhóm 2064114377"/>
                        <wpg:cNvGrpSpPr/>
                        <wpg:grpSpPr>
                          <a:xfrm>
                            <a:off x="2464053" y="3774920"/>
                            <a:ext cx="5763928" cy="10150"/>
                            <a:chOff x="0" y="0"/>
                            <a:chExt cx="5763928" cy="10150"/>
                          </a:xfrm>
                        </wpg:grpSpPr>
                        <wps:wsp>
                          <wps:cNvPr id="1278938938" name="Hình chữ nhật 1278938938"/>
                          <wps:cNvSpPr/>
                          <wps:spPr>
                            <a:xfrm>
                              <a:off x="0" y="0"/>
                              <a:ext cx="5763875" cy="10150"/>
                            </a:xfrm>
                            <a:prstGeom prst="rect">
                              <a:avLst/>
                            </a:prstGeom>
                            <a:noFill/>
                            <a:ln>
                              <a:noFill/>
                            </a:ln>
                          </wps:spPr>
                          <wps:txbx>
                            <w:txbxContent>
                              <w:p w14:paraId="39AC673E" w14:textId="77777777" w:rsidR="003C42EC" w:rsidRDefault="003C42EC">
                                <w:pPr>
                                  <w:textDirection w:val="btLr"/>
                                </w:pPr>
                              </w:p>
                            </w:txbxContent>
                          </wps:txbx>
                          <wps:bodyPr spcFirstLastPara="1" wrap="square" lIns="91425" tIns="91425" rIns="91425" bIns="91425" anchor="ctr" anchorCtr="0">
                            <a:noAutofit/>
                          </wps:bodyPr>
                        </wps:wsp>
                        <wps:wsp>
                          <wps:cNvPr id="52607101" name="Hình tự do: Hình 52607101"/>
                          <wps:cNvSpPr/>
                          <wps:spPr>
                            <a:xfrm>
                              <a:off x="0" y="0"/>
                              <a:ext cx="5761990" cy="9525"/>
                            </a:xfrm>
                            <a:custGeom>
                              <a:avLst/>
                              <a:gdLst/>
                              <a:ahLst/>
                              <a:cxnLst/>
                              <a:rect l="l" t="t" r="r" b="b"/>
                              <a:pathLst>
                                <a:path w="5761990" h="9525" extrusionOk="0">
                                  <a:moveTo>
                                    <a:pt x="5761972" y="0"/>
                                  </a:moveTo>
                                  <a:lnTo>
                                    <a:pt x="0" y="0"/>
                                  </a:lnTo>
                                  <a:lnTo>
                                    <a:pt x="0" y="9501"/>
                                  </a:lnTo>
                                  <a:lnTo>
                                    <a:pt x="5761972" y="9501"/>
                                  </a:lnTo>
                                  <a:lnTo>
                                    <a:pt x="5761972" y="0"/>
                                  </a:lnTo>
                                  <a:close/>
                                </a:path>
                              </a:pathLst>
                            </a:custGeom>
                            <a:solidFill>
                              <a:srgbClr val="ACA798"/>
                            </a:solidFill>
                            <a:ln>
                              <a:noFill/>
                            </a:ln>
                          </wps:spPr>
                          <wps:bodyPr spcFirstLastPara="1" wrap="square" lIns="91425" tIns="91425" rIns="91425" bIns="91425" anchor="ctr" anchorCtr="0">
                            <a:noAutofit/>
                          </wps:bodyPr>
                        </wps:wsp>
                        <wps:wsp>
                          <wps:cNvPr id="244506544" name="Hình tự do: Hình 244506544"/>
                          <wps:cNvSpPr/>
                          <wps:spPr>
                            <a:xfrm>
                              <a:off x="33" y="757"/>
                              <a:ext cx="5760720" cy="3175"/>
                            </a:xfrm>
                            <a:custGeom>
                              <a:avLst/>
                              <a:gdLst/>
                              <a:ahLst/>
                              <a:cxnLst/>
                              <a:rect l="l" t="t" r="r" b="b"/>
                              <a:pathLst>
                                <a:path w="5760720" h="3175" extrusionOk="0">
                                  <a:moveTo>
                                    <a:pt x="5760466" y="0"/>
                                  </a:moveTo>
                                  <a:lnTo>
                                    <a:pt x="3073" y="0"/>
                                  </a:lnTo>
                                  <a:lnTo>
                                    <a:pt x="0" y="0"/>
                                  </a:lnTo>
                                  <a:lnTo>
                                    <a:pt x="0" y="3035"/>
                                  </a:lnTo>
                                  <a:lnTo>
                                    <a:pt x="3073" y="3035"/>
                                  </a:lnTo>
                                  <a:lnTo>
                                    <a:pt x="5760466" y="3035"/>
                                  </a:lnTo>
                                  <a:lnTo>
                                    <a:pt x="5760466" y="0"/>
                                  </a:lnTo>
                                  <a:close/>
                                </a:path>
                              </a:pathLst>
                            </a:custGeom>
                            <a:solidFill>
                              <a:srgbClr val="9F9F9F"/>
                            </a:solidFill>
                            <a:ln>
                              <a:noFill/>
                            </a:ln>
                          </wps:spPr>
                          <wps:bodyPr spcFirstLastPara="1" wrap="square" lIns="91425" tIns="91425" rIns="91425" bIns="91425" anchor="ctr" anchorCtr="0">
                            <a:noAutofit/>
                          </wps:bodyPr>
                        </wps:wsp>
                        <wps:wsp>
                          <wps:cNvPr id="1945599261" name="Hình tự do: Hình 1945599261"/>
                          <wps:cNvSpPr/>
                          <wps:spPr>
                            <a:xfrm>
                              <a:off x="5760473" y="750"/>
                              <a:ext cx="3175" cy="3175"/>
                            </a:xfrm>
                            <a:custGeom>
                              <a:avLst/>
                              <a:gdLst/>
                              <a:ahLst/>
                              <a:cxnLst/>
                              <a:rect l="l" t="t" r="r" b="b"/>
                              <a:pathLst>
                                <a:path w="3175" h="3175" extrusionOk="0">
                                  <a:moveTo>
                                    <a:pt x="3036" y="0"/>
                                  </a:moveTo>
                                  <a:lnTo>
                                    <a:pt x="0" y="0"/>
                                  </a:lnTo>
                                  <a:lnTo>
                                    <a:pt x="0" y="3036"/>
                                  </a:lnTo>
                                  <a:lnTo>
                                    <a:pt x="3036" y="3036"/>
                                  </a:lnTo>
                                  <a:lnTo>
                                    <a:pt x="3036" y="0"/>
                                  </a:lnTo>
                                  <a:close/>
                                </a:path>
                              </a:pathLst>
                            </a:custGeom>
                            <a:solidFill>
                              <a:srgbClr val="E3E3E3"/>
                            </a:solidFill>
                            <a:ln>
                              <a:noFill/>
                            </a:ln>
                          </wps:spPr>
                          <wps:bodyPr spcFirstLastPara="1" wrap="square" lIns="91425" tIns="91425" rIns="91425" bIns="91425" anchor="ctr" anchorCtr="0">
                            <a:noAutofit/>
                          </wps:bodyPr>
                        </wps:wsp>
                        <wps:wsp>
                          <wps:cNvPr id="1006784383" name="Hình tự do: Hình 1006784383"/>
                          <wps:cNvSpPr/>
                          <wps:spPr>
                            <a:xfrm>
                              <a:off x="33" y="757"/>
                              <a:ext cx="5763895" cy="6350"/>
                            </a:xfrm>
                            <a:custGeom>
                              <a:avLst/>
                              <a:gdLst/>
                              <a:ahLst/>
                              <a:cxnLst/>
                              <a:rect l="l" t="t" r="r" b="b"/>
                              <a:pathLst>
                                <a:path w="5763895" h="6350" extrusionOk="0">
                                  <a:moveTo>
                                    <a:pt x="3073" y="3035"/>
                                  </a:moveTo>
                                  <a:lnTo>
                                    <a:pt x="0" y="3035"/>
                                  </a:lnTo>
                                  <a:lnTo>
                                    <a:pt x="0" y="6108"/>
                                  </a:lnTo>
                                  <a:lnTo>
                                    <a:pt x="3073" y="6108"/>
                                  </a:lnTo>
                                  <a:lnTo>
                                    <a:pt x="3073" y="3035"/>
                                  </a:lnTo>
                                  <a:close/>
                                </a:path>
                                <a:path w="5763895" h="6350" extrusionOk="0">
                                  <a:moveTo>
                                    <a:pt x="5763476" y="0"/>
                                  </a:moveTo>
                                  <a:lnTo>
                                    <a:pt x="5760428" y="0"/>
                                  </a:lnTo>
                                  <a:lnTo>
                                    <a:pt x="5760428" y="3035"/>
                                  </a:lnTo>
                                  <a:lnTo>
                                    <a:pt x="5763476" y="3035"/>
                                  </a:lnTo>
                                  <a:lnTo>
                                    <a:pt x="5763476" y="0"/>
                                  </a:lnTo>
                                  <a:close/>
                                </a:path>
                              </a:pathLst>
                            </a:custGeom>
                            <a:solidFill>
                              <a:srgbClr val="9F9F9F"/>
                            </a:solidFill>
                            <a:ln>
                              <a:noFill/>
                            </a:ln>
                          </wps:spPr>
                          <wps:bodyPr spcFirstLastPara="1" wrap="square" lIns="91425" tIns="91425" rIns="91425" bIns="91425" anchor="ctr" anchorCtr="0">
                            <a:noAutofit/>
                          </wps:bodyPr>
                        </wps:wsp>
                        <wps:wsp>
                          <wps:cNvPr id="2055461826" name="Hình tự do: Hình 2055461826"/>
                          <wps:cNvSpPr/>
                          <wps:spPr>
                            <a:xfrm>
                              <a:off x="5760473" y="3786"/>
                              <a:ext cx="3175" cy="3175"/>
                            </a:xfrm>
                            <a:custGeom>
                              <a:avLst/>
                              <a:gdLst/>
                              <a:ahLst/>
                              <a:cxnLst/>
                              <a:rect l="l" t="t" r="r" b="b"/>
                              <a:pathLst>
                                <a:path w="3175" h="3175" extrusionOk="0">
                                  <a:moveTo>
                                    <a:pt x="3036" y="0"/>
                                  </a:moveTo>
                                  <a:lnTo>
                                    <a:pt x="0" y="0"/>
                                  </a:lnTo>
                                  <a:lnTo>
                                    <a:pt x="0" y="3071"/>
                                  </a:lnTo>
                                  <a:lnTo>
                                    <a:pt x="3036" y="3071"/>
                                  </a:lnTo>
                                  <a:lnTo>
                                    <a:pt x="3036" y="0"/>
                                  </a:lnTo>
                                  <a:close/>
                                </a:path>
                              </a:pathLst>
                            </a:custGeom>
                            <a:solidFill>
                              <a:srgbClr val="E3E3E3"/>
                            </a:solidFill>
                            <a:ln>
                              <a:noFill/>
                            </a:ln>
                          </wps:spPr>
                          <wps:bodyPr spcFirstLastPara="1" wrap="square" lIns="91425" tIns="91425" rIns="91425" bIns="91425" anchor="ctr" anchorCtr="0">
                            <a:noAutofit/>
                          </wps:bodyPr>
                        </wps:wsp>
                        <wps:wsp>
                          <wps:cNvPr id="1336824787" name="Hình tự do: Hình 1336824787"/>
                          <wps:cNvSpPr/>
                          <wps:spPr>
                            <a:xfrm>
                              <a:off x="36" y="6858"/>
                              <a:ext cx="3175" cy="3175"/>
                            </a:xfrm>
                            <a:custGeom>
                              <a:avLst/>
                              <a:gdLst/>
                              <a:ahLst/>
                              <a:cxnLst/>
                              <a:rect l="l" t="t" r="r" b="b"/>
                              <a:pathLst>
                                <a:path w="3175" h="3175" extrusionOk="0">
                                  <a:moveTo>
                                    <a:pt x="3071" y="0"/>
                                  </a:moveTo>
                                  <a:lnTo>
                                    <a:pt x="0" y="0"/>
                                  </a:lnTo>
                                  <a:lnTo>
                                    <a:pt x="0" y="3036"/>
                                  </a:lnTo>
                                  <a:lnTo>
                                    <a:pt x="3071" y="3036"/>
                                  </a:lnTo>
                                  <a:lnTo>
                                    <a:pt x="3071" y="0"/>
                                  </a:lnTo>
                                  <a:close/>
                                </a:path>
                              </a:pathLst>
                            </a:custGeom>
                            <a:solidFill>
                              <a:srgbClr val="9F9F9F"/>
                            </a:solidFill>
                            <a:ln>
                              <a:noFill/>
                            </a:ln>
                          </wps:spPr>
                          <wps:bodyPr spcFirstLastPara="1" wrap="square" lIns="91425" tIns="91425" rIns="91425" bIns="91425" anchor="ctr" anchorCtr="0">
                            <a:noAutofit/>
                          </wps:bodyPr>
                        </wps:wsp>
                        <wps:wsp>
                          <wps:cNvPr id="1670274082" name="Hình tự do: Hình 1670274082"/>
                          <wps:cNvSpPr/>
                          <wps:spPr>
                            <a:xfrm>
                              <a:off x="33" y="6866"/>
                              <a:ext cx="5763895" cy="3175"/>
                            </a:xfrm>
                            <a:custGeom>
                              <a:avLst/>
                              <a:gdLst/>
                              <a:ahLst/>
                              <a:cxnLst/>
                              <a:rect l="l" t="t" r="r" b="b"/>
                              <a:pathLst>
                                <a:path w="5763895" h="3175" extrusionOk="0">
                                  <a:moveTo>
                                    <a:pt x="5763476" y="0"/>
                                  </a:moveTo>
                                  <a:lnTo>
                                    <a:pt x="5760466" y="0"/>
                                  </a:lnTo>
                                  <a:lnTo>
                                    <a:pt x="3073" y="0"/>
                                  </a:lnTo>
                                  <a:lnTo>
                                    <a:pt x="0" y="0"/>
                                  </a:lnTo>
                                  <a:lnTo>
                                    <a:pt x="0" y="3035"/>
                                  </a:lnTo>
                                  <a:lnTo>
                                    <a:pt x="3073" y="3035"/>
                                  </a:lnTo>
                                  <a:lnTo>
                                    <a:pt x="5760428" y="3035"/>
                                  </a:lnTo>
                                  <a:lnTo>
                                    <a:pt x="5763476" y="3035"/>
                                  </a:lnTo>
                                  <a:lnTo>
                                    <a:pt x="5763476" y="0"/>
                                  </a:lnTo>
                                  <a:close/>
                                </a:path>
                              </a:pathLst>
                            </a:custGeom>
                            <a:solidFill>
                              <a:srgbClr val="E3E3E3"/>
                            </a:solidFill>
                            <a:ln>
                              <a:noFill/>
                            </a:ln>
                          </wps:spPr>
                          <wps:bodyPr spcFirstLastPara="1" wrap="square" lIns="91425" tIns="91425" rIns="91425" bIns="91425" anchor="ctr" anchorCtr="0">
                            <a:noAutofit/>
                          </wps:bodyPr>
                        </wps:wsp>
                      </wpg:grpSp>
                    </wpg:wgp>
                  </a:graphicData>
                </a:graphic>
              </wp:anchor>
            </w:drawing>
          </mc:Choice>
          <mc:Fallback>
            <w:pict>
              <v:group w14:anchorId="20355546" id="Nhóm 4" o:spid="_x0000_s1031" style="position:absolute;margin-left:13pt;margin-top:11pt;width:453.85pt;height:.8pt;z-index:251661312;mso-wrap-distance-left:0;mso-wrap-distance-right:0" coordorigin="24640,37749" coordsize="57639,1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">
                <v:group id="Nhóm 2064114377" o:spid="_x0000_s1032" style="position:absolute;left:24640;top:37749;width:57639;height:101" coordsize="57639,10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">
                  <v:rect id="Hình chữ nhật 1278938938" o:spid="_x0000_s1033" style="position:absolute;width:57638;height:10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mLtDcgA&#10;AADjAAAADwAAAGRycy9kb3ducmV2LnhtbERP0W7CMAx8n8Q/REbaG6R0CEpHQGwa0sYTlH2A13hN&#10;ReOUJoPu7xckpEn3Yp/vzrdc97YRF+p87VjBZJyAIC6drrlS8HncjjIQPiBrbByTgl/ysF4NHpaY&#10;a3flA12KUIlowj5HBSaENpfSl4Ys+rFriSP37TqLIY5dJXWH12huG5kmyUxarDkmGGzp1VB5Kn6s&#10;gv3UUfqW+peisgvTfx13H2ecKfU47DfPIAL14f/4rn7X8f10ni2eboBbp7gAufoD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KYu0NyAAAAOMAAAAPAAAAAAAAAAAAAAAAAJgCAABk&#10;cnMvZG93bnJldi54bWxQSwUGAAAAAAQABAD1AAAAjQMAAAAA&#10;" filled="f" stroked="f">
                    <v:textbox inset="2.53958mm,2.53958mm,2.53958mm,2.53958mm">
                      <w:txbxContent>
                        <w:p w14:paraId="39AC673E" w14:textId="77777777" w:rsidR="003C42EC" w:rsidRDefault="003C42EC">
                          <w:pPr>
                            <w:textDirection w:val="btLr"/>
                          </w:pPr>
                        </w:p>
                      </w:txbxContent>
                    </v:textbox>
                  </v:rect>
                  <v:shape id="Hình tự do: Hình 52607101" o:spid="_x0000_s1034" style="position:absolute;width:57619;height:95;visibility:visible;mso-wrap-style:square;v-text-anchor:middle" coordsize="576199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YmWq8gA&#10;AADhAAAADwAAAGRycy9kb3ducmV2LnhtbESPT2sCMRTE74V+h/AK3mqyYrWsRpFqa4/rH/D6unlu&#10;lm5elk2q22/fCAWPw8z8hpkve9eIC3Wh9qwhGyoQxKU3NVcajof351cQISIbbDyThl8KsFw8Pswx&#10;N/7KO7rsYyUShEOOGmyMbS5lKC05DEPfEifv7DuHMcmukqbDa4K7Ro6UmkiHNacFiy29WSq/9z9O&#10;w7YsVqfjCYvp13qsVNHY6mPTaz146lczEJH6eA//tz+NhpfRRE0zlcHtUXoDcvEH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xiZaryAAAAOEAAAAPAAAAAAAAAAAAAAAAAJgCAABk&#10;cnMvZG93bnJldi54bWxQSwUGAAAAAAQABAD1AAAAjQMAAAAA&#10;" path="m5761972,l,,,9501r5761972,l5761972,xe" fillcolor="#aca798" stroked="f">
                    <v:path arrowok="t" o:extrusionok="f"/>
                  </v:shape>
                  <v:shape id="Hình tự do: Hình 244506544" o:spid="_x0000_s1035" style="position:absolute;top:7;width:57607;height:32;visibility:visible;mso-wrap-style:square;v-text-anchor:middle" coordsize="5760720,31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kh+vskA&#10;AADiAAAADwAAAGRycy9kb3ducmV2LnhtbESPUUvDMBSF34X9h3AHe3OpJZtal40y2BRfxOkPuDR3&#10;TbG5KUnW1X9vBMHHwznnO5zNbnK9GCnEzrOGu2UBgrjxpuNWw+fH4fYBREzIBnvPpOGbIuy2s5sN&#10;VsZf+Z3GU2pFhnCsUINNaaikjI0lh3HpB+LsnX1wmLIMrTQBrxnuelkWxVo67DgvWBxob6n5Ol2c&#10;hsNzsPfHyb3yY102+7M6vo11qfViPtVPIBJN6T/8134xGkqlVsV6pRT8Xsp3QG5/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qkh+vskAAADiAAAADwAAAAAAAAAAAAAAAACYAgAA&#10;ZHJzL2Rvd25yZXYueG1sUEsFBgAAAAAEAAQA9QAAAI4DAAAAAA==&#10;" path="m5760466,l3073,,,,,3035r3073,l5760466,3035r,-3035xe" fillcolor="#9f9f9f" stroked="f">
                    <v:path arrowok="t" o:extrusionok="f"/>
                  </v:shape>
                  <v:shape id="Hình tự do: Hình 1945599261" o:spid="_x0000_s1036" style="position:absolute;left:57604;top:7;width:32;height:32;visibility:visible;mso-wrap-style:square;v-text-anchor:middle" coordsize="3175,31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p377sUA&#10;AADjAAAADwAAAGRycy9kb3ducmV2LnhtbERPzWoCMRC+F3yHMEJvNatUcbdGkUKh2FNX0euQjJul&#10;yWTZRN2+fSMIPc73P6vN4J24Uh/bwAqmkwIEsQ6m5UbBYf/xsgQRE7JBF5gU/FKEzXr0tMLKhBt/&#10;07VOjcghHCtUYFPqKimjtuQxTkJHnLlz6D2mfPaNND3ecrh3clYUC+mx5dxgsaN3S/qnvngFR++2&#10;J8l1cl/nnS3qi97pYanU83jYvoFINKR/8cP9afL88nU+L8vZYgr3nzIAcv0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qnfvuxQAAAOMAAAAPAAAAAAAAAAAAAAAAAJgCAABkcnMv&#10;ZG93bnJldi54bWxQSwUGAAAAAAQABAD1AAAAigMAAAAA&#10;" path="m3036,l,,,3036r3036,l3036,xe" fillcolor="#e3e3e3" stroked="f">
                    <v:path arrowok="t" o:extrusionok="f"/>
                  </v:shape>
                  <v:shape id="Hình tự do: Hình 1006784383" o:spid="_x0000_s1037" style="position:absolute;top:7;width:57639;height:64;visibility:visible;mso-wrap-style:square;v-text-anchor:middle" coordsize="5763895,63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" path="m3073,3035l,3035,,6108r3073,l3073,3035xem5763476,r-3048,l5760428,3035r3048,l5763476,xe" fillcolor="#9f9f9f" stroked="f">
                    <v:path arrowok="t" o:extrusionok="f"/>
                  </v:shape>
                  <v:shape id="Hình tự do: Hình 2055461826" o:spid="_x0000_s1038" style="position:absolute;left:57604;top:37;width:32;height:32;visibility:visible;mso-wrap-style:square;v-text-anchor:middle" coordsize="3175,31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UtoGsgA&#10;AADjAAAADwAAAGRycy9kb3ducmV2LnhtbESPQUsDMRSE74L/ITzBm0262GVZm5YiCFJPbkWvj+R1&#10;s5i8LJu0Xf+9EYQeh5n5hllv5+DFmaY0RNawXCgQxCbagXsNH4eXhwZEysgWfWTS8EMJtpvbmzW2&#10;Nl74nc5d7kWBcGpRg8t5bKVMxlHAtIgjcfGOcQqYi5x6aSe8FHjwslKqlgEHLgsOR3p2ZL67U9Dw&#10;GfzuS3KX/dtx71R3MnszN1rf3827JxCZ5nwN/7dfrYZKrVaP9bKpavj7VP6A3PwC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ZS2gayAAAAOMAAAAPAAAAAAAAAAAAAAAAAJgCAABk&#10;cnMvZG93bnJldi54bWxQSwUGAAAAAAQABAD1AAAAjQMAAAAA&#10;" path="m3036,l,,,3071r3036,l3036,xe" fillcolor="#e3e3e3" stroked="f">
                    <v:path arrowok="t" o:extrusionok="f"/>
                  </v:shape>
                  <v:shape id="Hình tự do: Hình 1336824787" o:spid="_x0000_s1039" style="position:absolute;top:68;width:32;height:32;visibility:visible;mso-wrap-style:square;v-text-anchor:middle" coordsize="3175,31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" path="m3071,l,,,3036r3071,l3071,xe" fillcolor="#9f9f9f" stroked="f">
                    <v:path arrowok="t" o:extrusionok="f"/>
                  </v:shape>
                  <v:shape id="Hình tự do: Hình 1670274082" o:spid="_x0000_s1040" style="position:absolute;top:68;width:57639;height:32;visibility:visible;mso-wrap-style:square;v-text-anchor:middle" coordsize="5763895,31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eaqEMYA&#10;AADjAAAADwAAAGRycy9kb3ducmV2LnhtbERPT0vDMBS/C36H8ARvLlmRrdRlYwqK9DKcvez2bN6a&#10;YvNSktjVb28EweP7/X+b3ewGMVGIvWcNy4UCQdx603OnoXl/vitBxIRscPBMGr4pwm57fbXByvgL&#10;v9F0TJ3IIRwr1GBTGispY2vJYVz4kThzZx8cpnyGTpqAlxzuBlkotZIOe84NFkd6stR+Hr+cho/Q&#10;NHUtD+cTvjzKGsvp5OxB69ubef8AItGc/sV/7leT56/Wqljfq7KA358yAHL7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eaqEMYAAADjAAAADwAAAAAAAAAAAAAAAACYAgAAZHJz&#10;L2Rvd25yZXYueG1sUEsFBgAAAAAEAAQA9QAAAIsDAAAAAA==&#10;" path="m5763476,r-3010,l3073,,,,,3035r3073,l5760428,3035r3048,l5763476,xe" fillcolor="#e3e3e3" stroked="f">
                    <v:path arrowok="t" o:extrusionok="f"/>
                  </v:shape>
                </v:group>
                <w10:wrap type="topAndBottom"/>
              </v:group>
            </w:pict>
          </mc:Fallback>
        </mc:AlternateContent>
      </w:r>
    </w:p>
    <w:p w14:paraId="725C8FAE" w14:textId="77777777" w:rsidR="00447BF9" w:rsidRDefault="003C42EC">
      <w:pPr>
        <w:pStyle w:val="Heading1"/>
        <w:numPr>
          <w:ilvl w:val="0"/>
          <w:numId w:val="31"/>
        </w:numPr>
        <w:tabs>
          <w:tab w:val="left" w:pos="456"/>
        </w:tabs>
        <w:spacing w:before="201"/>
        <w:ind w:left="456" w:hanging="194"/>
      </w:pPr>
      <w:bookmarkStart w:id="48" w:name="_Toc175773113"/>
      <w:r>
        <w:t>Kỹ thuật trải gấp khăn bàn, khăn ăn</w:t>
      </w:r>
      <w:bookmarkEnd w:id="48"/>
    </w:p>
    <w:p w14:paraId="6400FE2B" w14:textId="77777777" w:rsidR="00447BF9" w:rsidRDefault="003C42EC">
      <w:pPr>
        <w:numPr>
          <w:ilvl w:val="1"/>
          <w:numId w:val="31"/>
        </w:numPr>
        <w:pBdr>
          <w:top w:val="nil"/>
          <w:left w:val="nil"/>
          <w:bottom w:val="nil"/>
          <w:right w:val="nil"/>
          <w:between w:val="nil"/>
        </w:pBdr>
        <w:tabs>
          <w:tab w:val="left" w:pos="714"/>
        </w:tabs>
        <w:spacing w:before="150"/>
        <w:ind w:left="714" w:hanging="452"/>
        <w:rPr>
          <w:color w:val="000000"/>
        </w:rPr>
      </w:pPr>
      <w:r>
        <w:rPr>
          <w:b/>
          <w:color w:val="000000"/>
          <w:sz w:val="26"/>
          <w:szCs w:val="26"/>
        </w:rPr>
        <w:t>Kỹ thuật trải gấp khăn bàn</w:t>
      </w:r>
    </w:p>
    <w:p w14:paraId="1523B07C" w14:textId="77777777" w:rsidR="00447BF9" w:rsidRDefault="003C42EC">
      <w:pPr>
        <w:pBdr>
          <w:top w:val="nil"/>
          <w:left w:val="nil"/>
          <w:bottom w:val="nil"/>
          <w:right w:val="nil"/>
          <w:between w:val="nil"/>
        </w:pBdr>
        <w:spacing w:before="142" w:line="360" w:lineRule="auto"/>
        <w:ind w:left="262" w:right="1117"/>
        <w:rPr>
          <w:color w:val="000000"/>
          <w:sz w:val="26"/>
          <w:szCs w:val="26"/>
        </w:rPr>
      </w:pPr>
      <w:r>
        <w:rPr>
          <w:color w:val="000000"/>
          <w:sz w:val="26"/>
          <w:szCs w:val="26"/>
        </w:rPr>
        <w:t>Đứng giữa bàn, bung khăn ra, 1 tay túm lấy đầu khăn rồi tung ra phí đầu bàn bên kia, chỉnh lại cho cân đối</w:t>
      </w:r>
    </w:p>
    <w:p w14:paraId="15363800" w14:textId="77777777" w:rsidR="00447BF9" w:rsidRDefault="003C42EC">
      <w:pPr>
        <w:pStyle w:val="Heading1"/>
        <w:numPr>
          <w:ilvl w:val="1"/>
          <w:numId w:val="31"/>
        </w:numPr>
        <w:tabs>
          <w:tab w:val="left" w:pos="714"/>
        </w:tabs>
        <w:spacing w:before="6"/>
        <w:ind w:left="714" w:hanging="452"/>
        <w:jc w:val="left"/>
      </w:pPr>
      <w:bookmarkStart w:id="49" w:name="_Toc175773114"/>
      <w:r>
        <w:t>Kỹ thuật trải gấp khăn ăn</w:t>
      </w:r>
      <w:bookmarkEnd w:id="49"/>
    </w:p>
    <w:p w14:paraId="5C0F1F41" w14:textId="77777777" w:rsidR="00447BF9" w:rsidRDefault="003C42EC">
      <w:pPr>
        <w:numPr>
          <w:ilvl w:val="2"/>
          <w:numId w:val="31"/>
        </w:numPr>
        <w:pBdr>
          <w:top w:val="nil"/>
          <w:left w:val="nil"/>
          <w:bottom w:val="nil"/>
          <w:right w:val="nil"/>
          <w:between w:val="nil"/>
        </w:pBdr>
        <w:tabs>
          <w:tab w:val="left" w:pos="909"/>
        </w:tabs>
        <w:spacing w:before="150"/>
        <w:ind w:left="909" w:hanging="647"/>
        <w:jc w:val="both"/>
        <w:rPr>
          <w:b/>
          <w:color w:val="000000"/>
          <w:sz w:val="26"/>
          <w:szCs w:val="26"/>
        </w:rPr>
      </w:pPr>
      <w:r>
        <w:rPr>
          <w:b/>
          <w:color w:val="000000"/>
          <w:sz w:val="26"/>
          <w:szCs w:val="26"/>
        </w:rPr>
        <w:t>Cách gấp khăn ăn hình thuyền buồm</w:t>
      </w:r>
    </w:p>
    <w:p w14:paraId="4B2EF6DA" w14:textId="77777777" w:rsidR="00447BF9" w:rsidRDefault="003C42EC">
      <w:pPr>
        <w:pBdr>
          <w:top w:val="nil"/>
          <w:left w:val="nil"/>
          <w:bottom w:val="nil"/>
          <w:right w:val="nil"/>
          <w:between w:val="nil"/>
        </w:pBdr>
        <w:spacing w:before="142" w:line="360" w:lineRule="auto"/>
        <w:ind w:left="262" w:right="1378"/>
        <w:jc w:val="both"/>
        <w:rPr>
          <w:color w:val="000000"/>
          <w:sz w:val="26"/>
          <w:szCs w:val="26"/>
        </w:rPr>
      </w:pPr>
      <w:r>
        <w:rPr>
          <w:color w:val="000000"/>
          <w:sz w:val="26"/>
          <w:szCs w:val="26"/>
        </w:rPr>
        <w:t xml:space="preserve">Để thực hiện </w:t>
      </w:r>
      <w:r>
        <w:rPr>
          <w:b/>
          <w:color w:val="000000"/>
          <w:sz w:val="26"/>
          <w:szCs w:val="26"/>
        </w:rPr>
        <w:t xml:space="preserve">cách gấp khăn ăn bàn tiệc </w:t>
      </w:r>
      <w:r>
        <w:rPr>
          <w:color w:val="000000"/>
          <w:sz w:val="26"/>
          <w:szCs w:val="26"/>
        </w:rPr>
        <w:t>hình thuyền buồm bạn cần chuẩn bị 1 khăn hình vuông, được ủi hồ, kích thước 50cm x 50cm. Sau đó trải khăn lên mặt phẳng và lần lượt gấp theo các bước sau</w:t>
      </w:r>
    </w:p>
    <w:p w14:paraId="63C0D4CC" w14:textId="77777777" w:rsidR="00447BF9" w:rsidRDefault="003C42EC">
      <w:pPr>
        <w:pBdr>
          <w:top w:val="nil"/>
          <w:left w:val="nil"/>
          <w:bottom w:val="nil"/>
          <w:right w:val="nil"/>
          <w:between w:val="nil"/>
        </w:pBdr>
        <w:spacing w:before="2"/>
        <w:ind w:left="262"/>
        <w:jc w:val="both"/>
        <w:rPr>
          <w:color w:val="000000"/>
          <w:sz w:val="26"/>
          <w:szCs w:val="26"/>
        </w:rPr>
        <w:sectPr w:rsidR="00447BF9">
          <w:pgSz w:w="11910" w:h="16840"/>
          <w:pgMar w:top="1040" w:right="0" w:bottom="1260" w:left="1440" w:header="0" w:footer="1007" w:gutter="0"/>
          <w:cols w:space="720"/>
        </w:sectPr>
      </w:pPr>
      <w:r>
        <w:rPr>
          <w:color w:val="000000"/>
          <w:sz w:val="26"/>
          <w:szCs w:val="26"/>
        </w:rPr>
        <w:t>Gấp khăn làm bốn sao cho viền mặt trái bên trong.</w:t>
      </w:r>
    </w:p>
    <w:p w14:paraId="77B07A83" w14:textId="77777777" w:rsidR="00447BF9" w:rsidRDefault="003C42EC">
      <w:pPr>
        <w:pBdr>
          <w:top w:val="nil"/>
          <w:left w:val="nil"/>
          <w:bottom w:val="nil"/>
          <w:right w:val="nil"/>
          <w:between w:val="nil"/>
        </w:pBdr>
        <w:ind w:left="262"/>
        <w:rPr>
          <w:color w:val="000000"/>
          <w:sz w:val="20"/>
          <w:szCs w:val="20"/>
        </w:rPr>
      </w:pPr>
      <w:r>
        <w:rPr>
          <w:noProof/>
          <w:color w:val="000000"/>
          <w:sz w:val="20"/>
          <w:szCs w:val="20"/>
          <w:lang w:val="en-US" w:eastAsia="en-US"/>
        </w:rPr>
        <w:lastRenderedPageBreak/>
        <w:drawing>
          <wp:inline distT="0" distB="0" distL="0" distR="0" wp14:anchorId="783764A2" wp14:editId="001C8375">
            <wp:extent cx="4759668" cy="3200400"/>
            <wp:effectExtent l="0" t="0" r="0" b="0"/>
            <wp:docPr id="22" name="image15.jpg"/>
            <wp:cNvGraphicFramePr/>
            <a:graphic xmlns:a="http://schemas.openxmlformats.org/drawingml/2006/main">
              <a:graphicData uri="http://schemas.openxmlformats.org/drawingml/2006/picture">
                <pic:pic xmlns:pic="http://schemas.openxmlformats.org/drawingml/2006/picture">
                  <pic:nvPicPr>
                    <pic:cNvPr id="0" name="image15.jpg"/>
                    <pic:cNvPicPr preferRelativeResize="0"/>
                  </pic:nvPicPr>
                  <pic:blipFill>
                    <a:blip r:embed="rId20"/>
                    <a:srcRect/>
                    <a:stretch>
                      <a:fillRect/>
                    </a:stretch>
                  </pic:blipFill>
                  <pic:spPr>
                    <a:xfrm>
                      <a:off x="0" y="0"/>
                      <a:ext cx="4759668" cy="3200400"/>
                    </a:xfrm>
                    <a:prstGeom prst="rect">
                      <a:avLst/>
                    </a:prstGeom>
                    <a:ln/>
                  </pic:spPr>
                </pic:pic>
              </a:graphicData>
            </a:graphic>
          </wp:inline>
        </w:drawing>
      </w:r>
    </w:p>
    <w:p w14:paraId="4858DCB7" w14:textId="77777777" w:rsidR="00447BF9" w:rsidRDefault="00447BF9">
      <w:pPr>
        <w:pBdr>
          <w:top w:val="nil"/>
          <w:left w:val="nil"/>
          <w:bottom w:val="nil"/>
          <w:right w:val="nil"/>
          <w:between w:val="nil"/>
        </w:pBdr>
        <w:rPr>
          <w:color w:val="000000"/>
          <w:sz w:val="26"/>
          <w:szCs w:val="26"/>
        </w:rPr>
      </w:pPr>
    </w:p>
    <w:p w14:paraId="14182C54" w14:textId="77777777" w:rsidR="00447BF9" w:rsidRDefault="00447BF9">
      <w:pPr>
        <w:pBdr>
          <w:top w:val="nil"/>
          <w:left w:val="nil"/>
          <w:bottom w:val="nil"/>
          <w:right w:val="nil"/>
          <w:between w:val="nil"/>
        </w:pBdr>
        <w:spacing w:before="3"/>
        <w:rPr>
          <w:color w:val="000000"/>
          <w:sz w:val="26"/>
          <w:szCs w:val="26"/>
        </w:rPr>
      </w:pPr>
    </w:p>
    <w:p w14:paraId="7E694FCE" w14:textId="77777777" w:rsidR="00447BF9" w:rsidRDefault="003C42EC">
      <w:pPr>
        <w:pBdr>
          <w:top w:val="nil"/>
          <w:left w:val="nil"/>
          <w:bottom w:val="nil"/>
          <w:right w:val="nil"/>
          <w:between w:val="nil"/>
        </w:pBdr>
        <w:spacing w:line="360" w:lineRule="auto"/>
        <w:ind w:left="262" w:right="1117"/>
        <w:rPr>
          <w:color w:val="000000"/>
          <w:sz w:val="26"/>
          <w:szCs w:val="26"/>
        </w:rPr>
      </w:pPr>
      <w:r>
        <w:rPr>
          <w:color w:val="000000"/>
          <w:sz w:val="26"/>
          <w:szCs w:val="26"/>
        </w:rPr>
        <w:t>Tiếp tục gấp góc có các lớp lên trên trùng với đỉnh của hình thoi để hình thành một hình tam giác.</w:t>
      </w:r>
    </w:p>
    <w:p w14:paraId="29278201" w14:textId="77777777" w:rsidR="00447BF9" w:rsidRDefault="003C42EC">
      <w:pPr>
        <w:pBdr>
          <w:top w:val="nil"/>
          <w:left w:val="nil"/>
          <w:bottom w:val="nil"/>
          <w:right w:val="nil"/>
          <w:between w:val="nil"/>
        </w:pBdr>
        <w:spacing w:before="202"/>
        <w:rPr>
          <w:color w:val="000000"/>
          <w:sz w:val="20"/>
          <w:szCs w:val="20"/>
        </w:rPr>
        <w:sectPr w:rsidR="00447BF9">
          <w:pgSz w:w="11910" w:h="16840"/>
          <w:pgMar w:top="1560" w:right="0" w:bottom="1260" w:left="1440" w:header="0" w:footer="1007" w:gutter="0"/>
          <w:cols w:space="720"/>
        </w:sectPr>
      </w:pPr>
      <w:r>
        <w:rPr>
          <w:noProof/>
          <w:lang w:val="en-US" w:eastAsia="en-US"/>
        </w:rPr>
        <w:drawing>
          <wp:anchor distT="0" distB="0" distL="0" distR="0" simplePos="0" relativeHeight="251662336" behindDoc="0" locked="0" layoutInCell="1" hidden="0" allowOverlap="1" wp14:anchorId="60EBC27E" wp14:editId="4F91554F">
            <wp:simplePos x="0" y="0"/>
            <wp:positionH relativeFrom="column">
              <wp:posOffset>166365</wp:posOffset>
            </wp:positionH>
            <wp:positionV relativeFrom="paragraph">
              <wp:posOffset>289894</wp:posOffset>
            </wp:positionV>
            <wp:extent cx="4714875" cy="3809619"/>
            <wp:effectExtent l="0" t="0" r="0" b="0"/>
            <wp:wrapTopAndBottom distT="0" distB="0"/>
            <wp:docPr id="13" name="image16.jpg"/>
            <wp:cNvGraphicFramePr/>
            <a:graphic xmlns:a="http://schemas.openxmlformats.org/drawingml/2006/main">
              <a:graphicData uri="http://schemas.openxmlformats.org/drawingml/2006/picture">
                <pic:pic xmlns:pic="http://schemas.openxmlformats.org/drawingml/2006/picture">
                  <pic:nvPicPr>
                    <pic:cNvPr id="0" name="image16.jpg"/>
                    <pic:cNvPicPr preferRelativeResize="0"/>
                  </pic:nvPicPr>
                  <pic:blipFill>
                    <a:blip r:embed="rId21"/>
                    <a:srcRect/>
                    <a:stretch>
                      <a:fillRect/>
                    </a:stretch>
                  </pic:blipFill>
                  <pic:spPr>
                    <a:xfrm>
                      <a:off x="0" y="0"/>
                      <a:ext cx="4714875" cy="3809619"/>
                    </a:xfrm>
                    <a:prstGeom prst="rect">
                      <a:avLst/>
                    </a:prstGeom>
                    <a:ln/>
                  </pic:spPr>
                </pic:pic>
              </a:graphicData>
            </a:graphic>
          </wp:anchor>
        </w:drawing>
      </w:r>
    </w:p>
    <w:p w14:paraId="6BB3370E" w14:textId="77777777" w:rsidR="00447BF9" w:rsidRDefault="003C42EC">
      <w:pPr>
        <w:pBdr>
          <w:top w:val="nil"/>
          <w:left w:val="nil"/>
          <w:bottom w:val="nil"/>
          <w:right w:val="nil"/>
          <w:between w:val="nil"/>
        </w:pBdr>
        <w:spacing w:before="61" w:line="360" w:lineRule="auto"/>
        <w:ind w:left="262" w:right="1117"/>
        <w:rPr>
          <w:color w:val="000000"/>
          <w:sz w:val="26"/>
          <w:szCs w:val="26"/>
        </w:rPr>
      </w:pPr>
      <w:r>
        <w:rPr>
          <w:color w:val="000000"/>
          <w:sz w:val="26"/>
          <w:szCs w:val="26"/>
        </w:rPr>
        <w:lastRenderedPageBreak/>
        <w:t>Lần lượt gấp hai cạnh bên của tam giác hướng vào trong và đặt trùng với đường cao của tam giác.</w:t>
      </w:r>
    </w:p>
    <w:p w14:paraId="5553F3FE" w14:textId="77777777" w:rsidR="00447BF9" w:rsidRDefault="003C42EC">
      <w:pPr>
        <w:pBdr>
          <w:top w:val="nil"/>
          <w:left w:val="nil"/>
          <w:bottom w:val="nil"/>
          <w:right w:val="nil"/>
          <w:between w:val="nil"/>
        </w:pBdr>
        <w:spacing w:before="200"/>
        <w:rPr>
          <w:color w:val="000000"/>
          <w:sz w:val="20"/>
          <w:szCs w:val="20"/>
        </w:rPr>
      </w:pPr>
      <w:r>
        <w:rPr>
          <w:noProof/>
          <w:lang w:val="en-US" w:eastAsia="en-US"/>
        </w:rPr>
        <w:drawing>
          <wp:anchor distT="0" distB="0" distL="0" distR="0" simplePos="0" relativeHeight="251663360" behindDoc="0" locked="0" layoutInCell="1" hidden="0" allowOverlap="1" wp14:anchorId="15829164" wp14:editId="4D106D10">
            <wp:simplePos x="0" y="0"/>
            <wp:positionH relativeFrom="column">
              <wp:posOffset>166365</wp:posOffset>
            </wp:positionH>
            <wp:positionV relativeFrom="paragraph">
              <wp:posOffset>288588</wp:posOffset>
            </wp:positionV>
            <wp:extent cx="4762496" cy="3914775"/>
            <wp:effectExtent l="0" t="0" r="0" b="0"/>
            <wp:wrapTopAndBottom distT="0" distB="0"/>
            <wp:docPr id="23" name="image10.jpg"/>
            <wp:cNvGraphicFramePr/>
            <a:graphic xmlns:a="http://schemas.openxmlformats.org/drawingml/2006/main">
              <a:graphicData uri="http://schemas.openxmlformats.org/drawingml/2006/picture">
                <pic:pic xmlns:pic="http://schemas.openxmlformats.org/drawingml/2006/picture">
                  <pic:nvPicPr>
                    <pic:cNvPr id="0" name="image10.jpg"/>
                    <pic:cNvPicPr preferRelativeResize="0"/>
                  </pic:nvPicPr>
                  <pic:blipFill>
                    <a:blip r:embed="rId22"/>
                    <a:srcRect/>
                    <a:stretch>
                      <a:fillRect/>
                    </a:stretch>
                  </pic:blipFill>
                  <pic:spPr>
                    <a:xfrm>
                      <a:off x="0" y="0"/>
                      <a:ext cx="4762496" cy="3914775"/>
                    </a:xfrm>
                    <a:prstGeom prst="rect">
                      <a:avLst/>
                    </a:prstGeom>
                    <a:ln/>
                  </pic:spPr>
                </pic:pic>
              </a:graphicData>
            </a:graphic>
          </wp:anchor>
        </w:drawing>
      </w:r>
    </w:p>
    <w:p w14:paraId="10C4444C" w14:textId="77777777" w:rsidR="00447BF9" w:rsidRDefault="00447BF9">
      <w:pPr>
        <w:pBdr>
          <w:top w:val="nil"/>
          <w:left w:val="nil"/>
          <w:bottom w:val="nil"/>
          <w:right w:val="nil"/>
          <w:between w:val="nil"/>
        </w:pBdr>
        <w:spacing w:before="295"/>
        <w:rPr>
          <w:color w:val="000000"/>
          <w:sz w:val="26"/>
          <w:szCs w:val="26"/>
        </w:rPr>
      </w:pPr>
    </w:p>
    <w:p w14:paraId="547CD619" w14:textId="77777777" w:rsidR="00447BF9" w:rsidRDefault="003C42EC">
      <w:pPr>
        <w:pBdr>
          <w:top w:val="nil"/>
          <w:left w:val="nil"/>
          <w:bottom w:val="nil"/>
          <w:right w:val="nil"/>
          <w:between w:val="nil"/>
        </w:pBdr>
        <w:spacing w:line="360" w:lineRule="auto"/>
        <w:ind w:left="262" w:right="1117"/>
        <w:rPr>
          <w:color w:val="000000"/>
          <w:sz w:val="26"/>
          <w:szCs w:val="26"/>
        </w:rPr>
        <w:sectPr w:rsidR="00447BF9">
          <w:pgSz w:w="11910" w:h="16840"/>
          <w:pgMar w:top="1500" w:right="0" w:bottom="1260" w:left="1440" w:header="0" w:footer="1007" w:gutter="0"/>
          <w:cols w:space="720"/>
        </w:sectPr>
      </w:pPr>
      <w:r>
        <w:rPr>
          <w:color w:val="000000"/>
          <w:sz w:val="26"/>
          <w:szCs w:val="26"/>
        </w:rPr>
        <w:t>Lật ngược hình vừa có xuống mặt bàn và đồng thời bẻ ngược hai đầu khăn về đỉnh tam giác.</w:t>
      </w:r>
    </w:p>
    <w:p w14:paraId="542E69A7" w14:textId="77777777" w:rsidR="00447BF9" w:rsidRDefault="003C42EC">
      <w:pPr>
        <w:pBdr>
          <w:top w:val="nil"/>
          <w:left w:val="nil"/>
          <w:bottom w:val="nil"/>
          <w:right w:val="nil"/>
          <w:between w:val="nil"/>
        </w:pBdr>
        <w:ind w:left="262"/>
        <w:rPr>
          <w:color w:val="000000"/>
          <w:sz w:val="20"/>
          <w:szCs w:val="20"/>
        </w:rPr>
      </w:pPr>
      <w:r>
        <w:rPr>
          <w:noProof/>
          <w:color w:val="000000"/>
          <w:sz w:val="20"/>
          <w:szCs w:val="20"/>
          <w:lang w:val="en-US" w:eastAsia="en-US"/>
        </w:rPr>
        <w:lastRenderedPageBreak/>
        <w:drawing>
          <wp:inline distT="0" distB="0" distL="0" distR="0" wp14:anchorId="0A34E073" wp14:editId="299342E4">
            <wp:extent cx="4762112" cy="3181350"/>
            <wp:effectExtent l="0" t="0" r="0" b="0"/>
            <wp:docPr id="24" name="image20.jpg"/>
            <wp:cNvGraphicFramePr/>
            <a:graphic xmlns:a="http://schemas.openxmlformats.org/drawingml/2006/main">
              <a:graphicData uri="http://schemas.openxmlformats.org/drawingml/2006/picture">
                <pic:pic xmlns:pic="http://schemas.openxmlformats.org/drawingml/2006/picture">
                  <pic:nvPicPr>
                    <pic:cNvPr id="0" name="image20.jpg"/>
                    <pic:cNvPicPr preferRelativeResize="0"/>
                  </pic:nvPicPr>
                  <pic:blipFill>
                    <a:blip r:embed="rId23"/>
                    <a:srcRect/>
                    <a:stretch>
                      <a:fillRect/>
                    </a:stretch>
                  </pic:blipFill>
                  <pic:spPr>
                    <a:xfrm>
                      <a:off x="0" y="0"/>
                      <a:ext cx="4762112" cy="3181350"/>
                    </a:xfrm>
                    <a:prstGeom prst="rect">
                      <a:avLst/>
                    </a:prstGeom>
                    <a:ln/>
                  </pic:spPr>
                </pic:pic>
              </a:graphicData>
            </a:graphic>
          </wp:inline>
        </w:drawing>
      </w:r>
    </w:p>
    <w:p w14:paraId="13980D14" w14:textId="77777777" w:rsidR="00447BF9" w:rsidRDefault="00447BF9">
      <w:pPr>
        <w:pBdr>
          <w:top w:val="nil"/>
          <w:left w:val="nil"/>
          <w:bottom w:val="nil"/>
          <w:right w:val="nil"/>
          <w:between w:val="nil"/>
        </w:pBdr>
        <w:rPr>
          <w:color w:val="000000"/>
          <w:sz w:val="26"/>
          <w:szCs w:val="26"/>
        </w:rPr>
      </w:pPr>
    </w:p>
    <w:p w14:paraId="4B3A70D6" w14:textId="77777777" w:rsidR="00447BF9" w:rsidRDefault="00447BF9">
      <w:pPr>
        <w:pBdr>
          <w:top w:val="nil"/>
          <w:left w:val="nil"/>
          <w:bottom w:val="nil"/>
          <w:right w:val="nil"/>
          <w:between w:val="nil"/>
        </w:pBdr>
        <w:rPr>
          <w:color w:val="000000"/>
          <w:sz w:val="26"/>
          <w:szCs w:val="26"/>
        </w:rPr>
      </w:pPr>
    </w:p>
    <w:p w14:paraId="1C07A0E7" w14:textId="77777777" w:rsidR="00447BF9" w:rsidRDefault="00447BF9">
      <w:pPr>
        <w:pBdr>
          <w:top w:val="nil"/>
          <w:left w:val="nil"/>
          <w:bottom w:val="nil"/>
          <w:right w:val="nil"/>
          <w:between w:val="nil"/>
        </w:pBdr>
        <w:spacing w:before="145"/>
        <w:rPr>
          <w:color w:val="000000"/>
          <w:sz w:val="26"/>
          <w:szCs w:val="26"/>
        </w:rPr>
      </w:pPr>
    </w:p>
    <w:p w14:paraId="6BB48B9E" w14:textId="77777777" w:rsidR="00447BF9" w:rsidRDefault="003C42EC">
      <w:pPr>
        <w:pBdr>
          <w:top w:val="nil"/>
          <w:left w:val="nil"/>
          <w:bottom w:val="nil"/>
          <w:right w:val="nil"/>
          <w:between w:val="nil"/>
        </w:pBdr>
        <w:ind w:left="262"/>
        <w:rPr>
          <w:color w:val="000000"/>
          <w:sz w:val="26"/>
          <w:szCs w:val="26"/>
        </w:rPr>
      </w:pPr>
      <w:r>
        <w:rPr>
          <w:color w:val="000000"/>
          <w:sz w:val="26"/>
          <w:szCs w:val="26"/>
        </w:rPr>
        <w:t>Tiếp tục gấp đôi tam giác</w:t>
      </w:r>
    </w:p>
    <w:p w14:paraId="085D141A" w14:textId="77777777" w:rsidR="00447BF9" w:rsidRDefault="00447BF9">
      <w:pPr>
        <w:pBdr>
          <w:top w:val="nil"/>
          <w:left w:val="nil"/>
          <w:bottom w:val="nil"/>
          <w:right w:val="nil"/>
          <w:between w:val="nil"/>
        </w:pBdr>
        <w:rPr>
          <w:color w:val="000000"/>
          <w:sz w:val="20"/>
          <w:szCs w:val="20"/>
        </w:rPr>
      </w:pPr>
    </w:p>
    <w:p w14:paraId="75D8EBE7" w14:textId="77777777" w:rsidR="00447BF9" w:rsidRDefault="003C42EC">
      <w:pPr>
        <w:pBdr>
          <w:top w:val="nil"/>
          <w:left w:val="nil"/>
          <w:bottom w:val="nil"/>
          <w:right w:val="nil"/>
          <w:between w:val="nil"/>
        </w:pBdr>
        <w:spacing w:before="119"/>
        <w:rPr>
          <w:color w:val="000000"/>
          <w:sz w:val="20"/>
          <w:szCs w:val="20"/>
        </w:rPr>
      </w:pPr>
      <w:r>
        <w:rPr>
          <w:noProof/>
          <w:lang w:val="en-US" w:eastAsia="en-US"/>
        </w:rPr>
        <w:drawing>
          <wp:anchor distT="0" distB="0" distL="0" distR="0" simplePos="0" relativeHeight="251664384" behindDoc="0" locked="0" layoutInCell="1" hidden="0" allowOverlap="1" wp14:anchorId="1179F7A1" wp14:editId="0F1D83F4">
            <wp:simplePos x="0" y="0"/>
            <wp:positionH relativeFrom="column">
              <wp:posOffset>166365</wp:posOffset>
            </wp:positionH>
            <wp:positionV relativeFrom="paragraph">
              <wp:posOffset>237179</wp:posOffset>
            </wp:positionV>
            <wp:extent cx="4763518" cy="2943225"/>
            <wp:effectExtent l="0" t="0" r="0" b="0"/>
            <wp:wrapTopAndBottom distT="0" distB="0"/>
            <wp:docPr id="30" name="image22.jpg"/>
            <wp:cNvGraphicFramePr/>
            <a:graphic xmlns:a="http://schemas.openxmlformats.org/drawingml/2006/main">
              <a:graphicData uri="http://schemas.openxmlformats.org/drawingml/2006/picture">
                <pic:pic xmlns:pic="http://schemas.openxmlformats.org/drawingml/2006/picture">
                  <pic:nvPicPr>
                    <pic:cNvPr id="0" name="image22.jpg"/>
                    <pic:cNvPicPr preferRelativeResize="0"/>
                  </pic:nvPicPr>
                  <pic:blipFill>
                    <a:blip r:embed="rId24"/>
                    <a:srcRect/>
                    <a:stretch>
                      <a:fillRect/>
                    </a:stretch>
                  </pic:blipFill>
                  <pic:spPr>
                    <a:xfrm>
                      <a:off x="0" y="0"/>
                      <a:ext cx="4763518" cy="2943225"/>
                    </a:xfrm>
                    <a:prstGeom prst="rect">
                      <a:avLst/>
                    </a:prstGeom>
                    <a:ln/>
                  </pic:spPr>
                </pic:pic>
              </a:graphicData>
            </a:graphic>
          </wp:anchor>
        </w:drawing>
      </w:r>
    </w:p>
    <w:p w14:paraId="1DDF018B" w14:textId="77777777" w:rsidR="00447BF9" w:rsidRDefault="003C42EC">
      <w:pPr>
        <w:pBdr>
          <w:top w:val="nil"/>
          <w:left w:val="nil"/>
          <w:bottom w:val="nil"/>
          <w:right w:val="nil"/>
          <w:between w:val="nil"/>
        </w:pBdr>
        <w:spacing w:before="145" w:line="360" w:lineRule="auto"/>
        <w:ind w:left="262" w:right="1117" w:firstLine="64"/>
        <w:rPr>
          <w:color w:val="000000"/>
          <w:sz w:val="26"/>
          <w:szCs w:val="26"/>
        </w:rPr>
        <w:sectPr w:rsidR="00447BF9">
          <w:pgSz w:w="11910" w:h="16840"/>
          <w:pgMar w:top="1120" w:right="0" w:bottom="1260" w:left="1440" w:header="0" w:footer="1007" w:gutter="0"/>
          <w:cols w:space="720"/>
        </w:sectPr>
      </w:pPr>
      <w:r>
        <w:rPr>
          <w:color w:val="000000"/>
          <w:sz w:val="26"/>
          <w:szCs w:val="26"/>
        </w:rPr>
        <w:t>Giữ chắc phần cuối khăn bằng tay trái. Trong khi đó, dùng tay phải kéo lần lượt các lớp khăn để tạo thành cánh buồm.</w:t>
      </w:r>
    </w:p>
    <w:p w14:paraId="0F4AF875" w14:textId="77777777" w:rsidR="00447BF9" w:rsidRDefault="003C42EC">
      <w:pPr>
        <w:pBdr>
          <w:top w:val="nil"/>
          <w:left w:val="nil"/>
          <w:bottom w:val="nil"/>
          <w:right w:val="nil"/>
          <w:between w:val="nil"/>
        </w:pBdr>
        <w:ind w:left="262"/>
        <w:rPr>
          <w:color w:val="000000"/>
          <w:sz w:val="20"/>
          <w:szCs w:val="20"/>
        </w:rPr>
      </w:pPr>
      <w:r>
        <w:rPr>
          <w:noProof/>
          <w:color w:val="000000"/>
          <w:sz w:val="20"/>
          <w:szCs w:val="20"/>
          <w:lang w:val="en-US" w:eastAsia="en-US"/>
        </w:rPr>
        <w:lastRenderedPageBreak/>
        <w:drawing>
          <wp:inline distT="0" distB="0" distL="0" distR="0" wp14:anchorId="7A5BDE69" wp14:editId="317059E2">
            <wp:extent cx="4764329" cy="3295650"/>
            <wp:effectExtent l="0" t="0" r="0" b="0"/>
            <wp:docPr id="25" name="image18.jpg"/>
            <wp:cNvGraphicFramePr/>
            <a:graphic xmlns:a="http://schemas.openxmlformats.org/drawingml/2006/main">
              <a:graphicData uri="http://schemas.openxmlformats.org/drawingml/2006/picture">
                <pic:pic xmlns:pic="http://schemas.openxmlformats.org/drawingml/2006/picture">
                  <pic:nvPicPr>
                    <pic:cNvPr id="0" name="image18.jpg"/>
                    <pic:cNvPicPr preferRelativeResize="0"/>
                  </pic:nvPicPr>
                  <pic:blipFill>
                    <a:blip r:embed="rId25"/>
                    <a:srcRect/>
                    <a:stretch>
                      <a:fillRect/>
                    </a:stretch>
                  </pic:blipFill>
                  <pic:spPr>
                    <a:xfrm>
                      <a:off x="0" y="0"/>
                      <a:ext cx="4764329" cy="3295650"/>
                    </a:xfrm>
                    <a:prstGeom prst="rect">
                      <a:avLst/>
                    </a:prstGeom>
                    <a:ln/>
                  </pic:spPr>
                </pic:pic>
              </a:graphicData>
            </a:graphic>
          </wp:inline>
        </w:drawing>
      </w:r>
    </w:p>
    <w:p w14:paraId="4A2A5481" w14:textId="77777777" w:rsidR="00447BF9" w:rsidRDefault="00447BF9">
      <w:pPr>
        <w:pBdr>
          <w:top w:val="nil"/>
          <w:left w:val="nil"/>
          <w:bottom w:val="nil"/>
          <w:right w:val="nil"/>
          <w:between w:val="nil"/>
        </w:pBdr>
        <w:spacing w:before="298"/>
        <w:rPr>
          <w:color w:val="000000"/>
          <w:sz w:val="26"/>
          <w:szCs w:val="26"/>
        </w:rPr>
      </w:pPr>
    </w:p>
    <w:p w14:paraId="54F8B4F3" w14:textId="77777777" w:rsidR="00447BF9" w:rsidRDefault="003C42EC">
      <w:pPr>
        <w:pBdr>
          <w:top w:val="nil"/>
          <w:left w:val="nil"/>
          <w:bottom w:val="nil"/>
          <w:right w:val="nil"/>
          <w:between w:val="nil"/>
        </w:pBdr>
        <w:spacing w:before="1"/>
        <w:ind w:left="262"/>
        <w:rPr>
          <w:color w:val="000000"/>
          <w:sz w:val="26"/>
          <w:szCs w:val="26"/>
        </w:rPr>
      </w:pPr>
      <w:r>
        <w:rPr>
          <w:color w:val="000000"/>
          <w:sz w:val="26"/>
          <w:szCs w:val="26"/>
        </w:rPr>
        <w:t>Đặt khăn trang trí trên chén hoặc dĩa.</w:t>
      </w:r>
    </w:p>
    <w:p w14:paraId="6442B12E" w14:textId="77777777" w:rsidR="00447BF9" w:rsidRDefault="00447BF9">
      <w:pPr>
        <w:pBdr>
          <w:top w:val="nil"/>
          <w:left w:val="nil"/>
          <w:bottom w:val="nil"/>
          <w:right w:val="nil"/>
          <w:between w:val="nil"/>
        </w:pBdr>
        <w:rPr>
          <w:color w:val="000000"/>
          <w:sz w:val="20"/>
          <w:szCs w:val="20"/>
        </w:rPr>
      </w:pPr>
    </w:p>
    <w:p w14:paraId="6D9428EB" w14:textId="77777777" w:rsidR="00447BF9" w:rsidRDefault="003C42EC">
      <w:pPr>
        <w:pBdr>
          <w:top w:val="nil"/>
          <w:left w:val="nil"/>
          <w:bottom w:val="nil"/>
          <w:right w:val="nil"/>
          <w:between w:val="nil"/>
        </w:pBdr>
        <w:spacing w:before="121"/>
        <w:rPr>
          <w:color w:val="000000"/>
          <w:sz w:val="20"/>
          <w:szCs w:val="20"/>
        </w:rPr>
        <w:sectPr w:rsidR="00447BF9">
          <w:pgSz w:w="11910" w:h="16840"/>
          <w:pgMar w:top="1560" w:right="0" w:bottom="1260" w:left="1440" w:header="0" w:footer="1007" w:gutter="0"/>
          <w:cols w:space="720"/>
        </w:sectPr>
      </w:pPr>
      <w:r>
        <w:rPr>
          <w:noProof/>
          <w:lang w:val="en-US" w:eastAsia="en-US"/>
        </w:rPr>
        <w:drawing>
          <wp:anchor distT="0" distB="0" distL="0" distR="0" simplePos="0" relativeHeight="251665408" behindDoc="0" locked="0" layoutInCell="1" hidden="0" allowOverlap="1" wp14:anchorId="3E34F0C5" wp14:editId="10057BDA">
            <wp:simplePos x="0" y="0"/>
            <wp:positionH relativeFrom="column">
              <wp:posOffset>166365</wp:posOffset>
            </wp:positionH>
            <wp:positionV relativeFrom="paragraph">
              <wp:posOffset>238416</wp:posOffset>
            </wp:positionV>
            <wp:extent cx="4715643" cy="3819048"/>
            <wp:effectExtent l="0" t="0" r="0" b="0"/>
            <wp:wrapTopAndBottom distT="0" distB="0"/>
            <wp:docPr id="12" name="image23.jpg"/>
            <wp:cNvGraphicFramePr/>
            <a:graphic xmlns:a="http://schemas.openxmlformats.org/drawingml/2006/main">
              <a:graphicData uri="http://schemas.openxmlformats.org/drawingml/2006/picture">
                <pic:pic xmlns:pic="http://schemas.openxmlformats.org/drawingml/2006/picture">
                  <pic:nvPicPr>
                    <pic:cNvPr id="0" name="image23.jpg"/>
                    <pic:cNvPicPr preferRelativeResize="0"/>
                  </pic:nvPicPr>
                  <pic:blipFill>
                    <a:blip r:embed="rId26"/>
                    <a:srcRect/>
                    <a:stretch>
                      <a:fillRect/>
                    </a:stretch>
                  </pic:blipFill>
                  <pic:spPr>
                    <a:xfrm>
                      <a:off x="0" y="0"/>
                      <a:ext cx="4715643" cy="3819048"/>
                    </a:xfrm>
                    <a:prstGeom prst="rect">
                      <a:avLst/>
                    </a:prstGeom>
                    <a:ln/>
                  </pic:spPr>
                </pic:pic>
              </a:graphicData>
            </a:graphic>
          </wp:anchor>
        </w:drawing>
      </w:r>
    </w:p>
    <w:p w14:paraId="67F2BF32" w14:textId="77777777" w:rsidR="00447BF9" w:rsidRDefault="003C42EC">
      <w:pPr>
        <w:pStyle w:val="Heading1"/>
        <w:numPr>
          <w:ilvl w:val="2"/>
          <w:numId w:val="31"/>
        </w:numPr>
        <w:tabs>
          <w:tab w:val="left" w:pos="908"/>
        </w:tabs>
        <w:spacing w:before="68"/>
        <w:ind w:left="908" w:hanging="646"/>
        <w:jc w:val="left"/>
      </w:pPr>
      <w:bookmarkStart w:id="50" w:name="_Toc175773115"/>
      <w:r>
        <w:lastRenderedPageBreak/>
        <w:t>Cách gấp khăn ăn để cài bộ dao nĩa</w:t>
      </w:r>
      <w:bookmarkEnd w:id="50"/>
    </w:p>
    <w:p w14:paraId="669DDCDE" w14:textId="77777777" w:rsidR="00447BF9" w:rsidRDefault="00447BF9">
      <w:pPr>
        <w:pBdr>
          <w:top w:val="nil"/>
          <w:left w:val="nil"/>
          <w:bottom w:val="nil"/>
          <w:right w:val="nil"/>
          <w:between w:val="nil"/>
        </w:pBdr>
        <w:rPr>
          <w:b/>
          <w:color w:val="000000"/>
          <w:sz w:val="20"/>
          <w:szCs w:val="20"/>
        </w:rPr>
      </w:pPr>
    </w:p>
    <w:p w14:paraId="512F2C94" w14:textId="77777777" w:rsidR="00447BF9" w:rsidRDefault="003C42EC">
      <w:pPr>
        <w:pBdr>
          <w:top w:val="nil"/>
          <w:left w:val="nil"/>
          <w:bottom w:val="nil"/>
          <w:right w:val="nil"/>
          <w:between w:val="nil"/>
        </w:pBdr>
        <w:spacing w:before="114"/>
        <w:rPr>
          <w:b/>
          <w:color w:val="000000"/>
          <w:sz w:val="20"/>
          <w:szCs w:val="20"/>
        </w:rPr>
      </w:pPr>
      <w:r>
        <w:rPr>
          <w:noProof/>
          <w:lang w:val="en-US" w:eastAsia="en-US"/>
        </w:rPr>
        <w:drawing>
          <wp:anchor distT="0" distB="0" distL="0" distR="0" simplePos="0" relativeHeight="251666432" behindDoc="0" locked="0" layoutInCell="1" hidden="0" allowOverlap="1" wp14:anchorId="3D6D1C35" wp14:editId="1DDFF812">
            <wp:simplePos x="0" y="0"/>
            <wp:positionH relativeFrom="column">
              <wp:posOffset>166365</wp:posOffset>
            </wp:positionH>
            <wp:positionV relativeFrom="paragraph">
              <wp:posOffset>233963</wp:posOffset>
            </wp:positionV>
            <wp:extent cx="3809334" cy="3609975"/>
            <wp:effectExtent l="0" t="0" r="0" b="0"/>
            <wp:wrapTopAndBottom distT="0" distB="0"/>
            <wp:docPr id="10"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27"/>
                    <a:srcRect/>
                    <a:stretch>
                      <a:fillRect/>
                    </a:stretch>
                  </pic:blipFill>
                  <pic:spPr>
                    <a:xfrm>
                      <a:off x="0" y="0"/>
                      <a:ext cx="3809334" cy="3609975"/>
                    </a:xfrm>
                    <a:prstGeom prst="rect">
                      <a:avLst/>
                    </a:prstGeom>
                    <a:ln/>
                  </pic:spPr>
                </pic:pic>
              </a:graphicData>
            </a:graphic>
          </wp:anchor>
        </w:drawing>
      </w:r>
    </w:p>
    <w:p w14:paraId="19CE143E" w14:textId="77777777" w:rsidR="00447BF9" w:rsidRDefault="00447BF9">
      <w:pPr>
        <w:pBdr>
          <w:top w:val="nil"/>
          <w:left w:val="nil"/>
          <w:bottom w:val="nil"/>
          <w:right w:val="nil"/>
          <w:between w:val="nil"/>
        </w:pBdr>
        <w:spacing w:before="292"/>
        <w:rPr>
          <w:b/>
          <w:color w:val="000000"/>
          <w:sz w:val="26"/>
          <w:szCs w:val="26"/>
        </w:rPr>
      </w:pPr>
    </w:p>
    <w:p w14:paraId="11EB4646" w14:textId="77777777" w:rsidR="00447BF9" w:rsidRDefault="003C42EC">
      <w:pPr>
        <w:pBdr>
          <w:top w:val="nil"/>
          <w:left w:val="nil"/>
          <w:bottom w:val="nil"/>
          <w:right w:val="nil"/>
          <w:between w:val="nil"/>
        </w:pBdr>
        <w:spacing w:before="1" w:line="360" w:lineRule="auto"/>
        <w:ind w:left="262" w:right="1216"/>
        <w:rPr>
          <w:color w:val="000000"/>
          <w:sz w:val="26"/>
          <w:szCs w:val="26"/>
        </w:rPr>
        <w:sectPr w:rsidR="00447BF9">
          <w:pgSz w:w="11910" w:h="16840"/>
          <w:pgMar w:top="1500" w:right="0" w:bottom="1260" w:left="1440" w:header="0" w:footer="1007" w:gutter="0"/>
          <w:cols w:space="720"/>
        </w:sectPr>
      </w:pPr>
      <w:r>
        <w:rPr>
          <w:color w:val="000000"/>
          <w:sz w:val="26"/>
          <w:szCs w:val="26"/>
        </w:rPr>
        <w:t>Gấp đôi chiếc khăn, gấp đôi thêm lần nữa tạo thành hình vuông. Dùng tay tách lấy lớp vải ở một góc vuông rồi gấp ngược lên trên theo đường chéo. Tiếp theo, tách và gấp lớp vải thứ hai lồng vào trong lớp vải thứ nhất, đường gấp thứ hai song song với đường gấp thứ nhất.</w:t>
      </w:r>
    </w:p>
    <w:p w14:paraId="09F3A44E" w14:textId="77777777" w:rsidR="00447BF9" w:rsidRDefault="003C42EC">
      <w:pPr>
        <w:pBdr>
          <w:top w:val="nil"/>
          <w:left w:val="nil"/>
          <w:bottom w:val="nil"/>
          <w:right w:val="nil"/>
          <w:between w:val="nil"/>
        </w:pBdr>
        <w:ind w:left="262"/>
        <w:rPr>
          <w:color w:val="000000"/>
          <w:sz w:val="20"/>
          <w:szCs w:val="20"/>
        </w:rPr>
      </w:pPr>
      <w:r>
        <w:rPr>
          <w:noProof/>
          <w:color w:val="000000"/>
          <w:sz w:val="20"/>
          <w:szCs w:val="20"/>
          <w:lang w:val="en-US" w:eastAsia="en-US"/>
        </w:rPr>
        <w:lastRenderedPageBreak/>
        <w:drawing>
          <wp:inline distT="0" distB="0" distL="0" distR="0" wp14:anchorId="343C83B6" wp14:editId="1095A74D">
            <wp:extent cx="3811075" cy="3590925"/>
            <wp:effectExtent l="0" t="0" r="0" b="0"/>
            <wp:docPr id="26" name="image17.jpg"/>
            <wp:cNvGraphicFramePr/>
            <a:graphic xmlns:a="http://schemas.openxmlformats.org/drawingml/2006/main">
              <a:graphicData uri="http://schemas.openxmlformats.org/drawingml/2006/picture">
                <pic:pic xmlns:pic="http://schemas.openxmlformats.org/drawingml/2006/picture">
                  <pic:nvPicPr>
                    <pic:cNvPr id="0" name="image17.jpg"/>
                    <pic:cNvPicPr preferRelativeResize="0"/>
                  </pic:nvPicPr>
                  <pic:blipFill>
                    <a:blip r:embed="rId28"/>
                    <a:srcRect/>
                    <a:stretch>
                      <a:fillRect/>
                    </a:stretch>
                  </pic:blipFill>
                  <pic:spPr>
                    <a:xfrm>
                      <a:off x="0" y="0"/>
                      <a:ext cx="3811075" cy="3590925"/>
                    </a:xfrm>
                    <a:prstGeom prst="rect">
                      <a:avLst/>
                    </a:prstGeom>
                    <a:ln/>
                  </pic:spPr>
                </pic:pic>
              </a:graphicData>
            </a:graphic>
          </wp:inline>
        </w:drawing>
      </w:r>
    </w:p>
    <w:p w14:paraId="62F2F2A4" w14:textId="77777777" w:rsidR="00447BF9" w:rsidRDefault="00447BF9">
      <w:pPr>
        <w:pBdr>
          <w:top w:val="nil"/>
          <w:left w:val="nil"/>
          <w:bottom w:val="nil"/>
          <w:right w:val="nil"/>
          <w:between w:val="nil"/>
        </w:pBdr>
        <w:spacing w:before="293"/>
        <w:rPr>
          <w:color w:val="000000"/>
          <w:sz w:val="26"/>
          <w:szCs w:val="26"/>
        </w:rPr>
      </w:pPr>
    </w:p>
    <w:p w14:paraId="1D536129" w14:textId="77777777" w:rsidR="00447BF9" w:rsidRDefault="003C42EC">
      <w:pPr>
        <w:pBdr>
          <w:top w:val="nil"/>
          <w:left w:val="nil"/>
          <w:bottom w:val="nil"/>
          <w:right w:val="nil"/>
          <w:between w:val="nil"/>
        </w:pBdr>
        <w:spacing w:line="360" w:lineRule="auto"/>
        <w:ind w:left="262" w:right="1135"/>
        <w:jc w:val="both"/>
        <w:rPr>
          <w:color w:val="000000"/>
          <w:sz w:val="26"/>
          <w:szCs w:val="26"/>
        </w:rPr>
        <w:sectPr w:rsidR="00447BF9">
          <w:pgSz w:w="11910" w:h="16840"/>
          <w:pgMar w:top="1120" w:right="0" w:bottom="1260" w:left="1440" w:header="0" w:footer="1007" w:gutter="0"/>
          <w:cols w:space="720"/>
        </w:sectPr>
      </w:pPr>
      <w:r>
        <w:rPr>
          <w:color w:val="000000"/>
          <w:sz w:val="26"/>
          <w:szCs w:val="26"/>
        </w:rPr>
        <w:t>Tương tự, bạn tách và gấp lớp vải thứ ba lồng vào trong lớp vải thứ hai, lật ngược tấm khăn vừa gấp. Gấp 1/3 chiếc khăn bên trái vào trong, gấp 1/3 chiếc khăn bên phải chồng lên trên bên trái, rồi lật ngược phần khăn vừa gấp đặt lên trên chiếc đĩa tròn trắng.</w:t>
      </w:r>
    </w:p>
    <w:p w14:paraId="22C324BC" w14:textId="77777777" w:rsidR="00447BF9" w:rsidRDefault="003C42EC">
      <w:pPr>
        <w:pBdr>
          <w:top w:val="nil"/>
          <w:left w:val="nil"/>
          <w:bottom w:val="nil"/>
          <w:right w:val="nil"/>
          <w:between w:val="nil"/>
        </w:pBdr>
        <w:ind w:left="262"/>
        <w:rPr>
          <w:color w:val="000000"/>
          <w:sz w:val="20"/>
          <w:szCs w:val="20"/>
        </w:rPr>
      </w:pPr>
      <w:r>
        <w:rPr>
          <w:noProof/>
          <w:color w:val="000000"/>
          <w:sz w:val="20"/>
          <w:szCs w:val="20"/>
          <w:lang w:val="en-US" w:eastAsia="en-US"/>
        </w:rPr>
        <w:lastRenderedPageBreak/>
        <w:drawing>
          <wp:inline distT="0" distB="0" distL="0" distR="0" wp14:anchorId="583FE1B4" wp14:editId="25C2A117">
            <wp:extent cx="5712502" cy="6105525"/>
            <wp:effectExtent l="0" t="0" r="0" b="0"/>
            <wp:docPr id="27" name="image24.jpg"/>
            <wp:cNvGraphicFramePr/>
            <a:graphic xmlns:a="http://schemas.openxmlformats.org/drawingml/2006/main">
              <a:graphicData uri="http://schemas.openxmlformats.org/drawingml/2006/picture">
                <pic:pic xmlns:pic="http://schemas.openxmlformats.org/drawingml/2006/picture">
                  <pic:nvPicPr>
                    <pic:cNvPr id="0" name="image24.jpg"/>
                    <pic:cNvPicPr preferRelativeResize="0"/>
                  </pic:nvPicPr>
                  <pic:blipFill>
                    <a:blip r:embed="rId29"/>
                    <a:srcRect/>
                    <a:stretch>
                      <a:fillRect/>
                    </a:stretch>
                  </pic:blipFill>
                  <pic:spPr>
                    <a:xfrm>
                      <a:off x="0" y="0"/>
                      <a:ext cx="5712502" cy="6105525"/>
                    </a:xfrm>
                    <a:prstGeom prst="rect">
                      <a:avLst/>
                    </a:prstGeom>
                    <a:ln/>
                  </pic:spPr>
                </pic:pic>
              </a:graphicData>
            </a:graphic>
          </wp:inline>
        </w:drawing>
      </w:r>
    </w:p>
    <w:p w14:paraId="3364F4AC" w14:textId="77777777" w:rsidR="00447BF9" w:rsidRDefault="00447BF9">
      <w:pPr>
        <w:pBdr>
          <w:top w:val="nil"/>
          <w:left w:val="nil"/>
          <w:bottom w:val="nil"/>
          <w:right w:val="nil"/>
          <w:between w:val="nil"/>
        </w:pBdr>
        <w:rPr>
          <w:color w:val="000000"/>
          <w:sz w:val="26"/>
          <w:szCs w:val="26"/>
        </w:rPr>
      </w:pPr>
    </w:p>
    <w:p w14:paraId="430B430D" w14:textId="77777777" w:rsidR="00447BF9" w:rsidRDefault="00447BF9">
      <w:pPr>
        <w:pBdr>
          <w:top w:val="nil"/>
          <w:left w:val="nil"/>
          <w:bottom w:val="nil"/>
          <w:right w:val="nil"/>
          <w:between w:val="nil"/>
        </w:pBdr>
        <w:spacing w:before="3"/>
        <w:rPr>
          <w:color w:val="000000"/>
          <w:sz w:val="26"/>
          <w:szCs w:val="26"/>
        </w:rPr>
      </w:pPr>
    </w:p>
    <w:p w14:paraId="22181806" w14:textId="77777777" w:rsidR="00447BF9" w:rsidRDefault="003C42EC">
      <w:pPr>
        <w:pBdr>
          <w:top w:val="nil"/>
          <w:left w:val="nil"/>
          <w:bottom w:val="nil"/>
          <w:right w:val="nil"/>
          <w:between w:val="nil"/>
        </w:pBdr>
        <w:spacing w:line="360" w:lineRule="auto"/>
        <w:ind w:left="262" w:right="1137"/>
        <w:jc w:val="both"/>
        <w:rPr>
          <w:color w:val="000000"/>
          <w:sz w:val="26"/>
          <w:szCs w:val="26"/>
        </w:rPr>
      </w:pPr>
      <w:r>
        <w:rPr>
          <w:color w:val="000000"/>
          <w:sz w:val="26"/>
          <w:szCs w:val="26"/>
        </w:rPr>
        <w:t>Cuối cùng, bạn chỉ cần lồng dao, nĩa, muỗng vào trong các khe vải đã gấp. Để đĩa khăn thêm xinh, bạn có thể đặt thêm vài cành hoa nhỏ trong các khe vải đã gấp cạnh bộ dao muỗng nĩa nhé!</w:t>
      </w:r>
    </w:p>
    <w:p w14:paraId="115E70E7" w14:textId="77777777" w:rsidR="00447BF9" w:rsidRDefault="003C42EC">
      <w:pPr>
        <w:pStyle w:val="Heading1"/>
        <w:numPr>
          <w:ilvl w:val="2"/>
          <w:numId w:val="31"/>
        </w:numPr>
        <w:tabs>
          <w:tab w:val="left" w:pos="908"/>
        </w:tabs>
        <w:spacing w:before="9"/>
        <w:ind w:left="908" w:hanging="646"/>
      </w:pPr>
      <w:bookmarkStart w:id="51" w:name="_Toc175773116"/>
      <w:r>
        <w:t>Kiểu cánh hoa hồng</w:t>
      </w:r>
      <w:bookmarkEnd w:id="51"/>
    </w:p>
    <w:p w14:paraId="6F1E15C6" w14:textId="77777777" w:rsidR="00447BF9" w:rsidRDefault="003C42EC">
      <w:pPr>
        <w:pBdr>
          <w:top w:val="nil"/>
          <w:left w:val="nil"/>
          <w:bottom w:val="nil"/>
          <w:right w:val="nil"/>
          <w:between w:val="nil"/>
        </w:pBdr>
        <w:spacing w:before="142" w:line="360" w:lineRule="auto"/>
        <w:ind w:left="262" w:right="1133"/>
        <w:jc w:val="both"/>
        <w:rPr>
          <w:color w:val="000000"/>
          <w:sz w:val="26"/>
          <w:szCs w:val="26"/>
        </w:rPr>
        <w:sectPr w:rsidR="00447BF9">
          <w:pgSz w:w="11910" w:h="16840"/>
          <w:pgMar w:top="1560" w:right="0" w:bottom="1260" w:left="1440" w:header="0" w:footer="1007" w:gutter="0"/>
          <w:cols w:space="720"/>
        </w:sectPr>
      </w:pPr>
      <w:r>
        <w:rPr>
          <w:color w:val="000000"/>
          <w:sz w:val="26"/>
          <w:szCs w:val="26"/>
        </w:rPr>
        <w:t>Cũng là một trong những kiểu khăn ăn sang trọng đáng tham khảo. Nếu được bạn hãy cho một cánh hoa hồng nằm kề bên chiếc khăn để tăng phần tinh tế nhé</w:t>
      </w:r>
    </w:p>
    <w:p w14:paraId="70362E2F" w14:textId="77777777" w:rsidR="00447BF9" w:rsidRDefault="003C42EC">
      <w:pPr>
        <w:pBdr>
          <w:top w:val="nil"/>
          <w:left w:val="nil"/>
          <w:bottom w:val="nil"/>
          <w:right w:val="nil"/>
          <w:between w:val="nil"/>
        </w:pBdr>
        <w:ind w:left="262"/>
        <w:rPr>
          <w:color w:val="000000"/>
          <w:sz w:val="20"/>
          <w:szCs w:val="20"/>
        </w:rPr>
      </w:pPr>
      <w:r>
        <w:rPr>
          <w:noProof/>
          <w:color w:val="000000"/>
          <w:sz w:val="20"/>
          <w:szCs w:val="20"/>
          <w:lang w:val="en-US" w:eastAsia="en-US"/>
        </w:rPr>
        <w:lastRenderedPageBreak/>
        <w:drawing>
          <wp:inline distT="0" distB="0" distL="0" distR="0" wp14:anchorId="36AABC02" wp14:editId="4EFB6B99">
            <wp:extent cx="5907427" cy="5838825"/>
            <wp:effectExtent l="0" t="0" r="0" b="0"/>
            <wp:docPr id="28" name="image21.jpg"/>
            <wp:cNvGraphicFramePr/>
            <a:graphic xmlns:a="http://schemas.openxmlformats.org/drawingml/2006/main">
              <a:graphicData uri="http://schemas.openxmlformats.org/drawingml/2006/picture">
                <pic:pic xmlns:pic="http://schemas.openxmlformats.org/drawingml/2006/picture">
                  <pic:nvPicPr>
                    <pic:cNvPr id="0" name="image21.jpg"/>
                    <pic:cNvPicPr preferRelativeResize="0"/>
                  </pic:nvPicPr>
                  <pic:blipFill>
                    <a:blip r:embed="rId30"/>
                    <a:srcRect/>
                    <a:stretch>
                      <a:fillRect/>
                    </a:stretch>
                  </pic:blipFill>
                  <pic:spPr>
                    <a:xfrm>
                      <a:off x="0" y="0"/>
                      <a:ext cx="5907427" cy="5838825"/>
                    </a:xfrm>
                    <a:prstGeom prst="rect">
                      <a:avLst/>
                    </a:prstGeom>
                    <a:ln/>
                  </pic:spPr>
                </pic:pic>
              </a:graphicData>
            </a:graphic>
          </wp:inline>
        </w:drawing>
      </w:r>
    </w:p>
    <w:p w14:paraId="6996B895" w14:textId="77777777" w:rsidR="00447BF9" w:rsidRDefault="00447BF9">
      <w:pPr>
        <w:pBdr>
          <w:top w:val="nil"/>
          <w:left w:val="nil"/>
          <w:bottom w:val="nil"/>
          <w:right w:val="nil"/>
          <w:between w:val="nil"/>
        </w:pBdr>
        <w:spacing w:before="151"/>
        <w:rPr>
          <w:color w:val="000000"/>
          <w:sz w:val="26"/>
          <w:szCs w:val="26"/>
        </w:rPr>
      </w:pPr>
    </w:p>
    <w:p w14:paraId="5634218A" w14:textId="77777777" w:rsidR="00447BF9" w:rsidRDefault="003C42EC">
      <w:pPr>
        <w:pBdr>
          <w:top w:val="nil"/>
          <w:left w:val="nil"/>
          <w:bottom w:val="nil"/>
          <w:right w:val="nil"/>
          <w:between w:val="nil"/>
        </w:pBdr>
        <w:ind w:left="326"/>
        <w:rPr>
          <w:color w:val="000000"/>
          <w:sz w:val="26"/>
          <w:szCs w:val="26"/>
        </w:rPr>
      </w:pPr>
      <w:r>
        <w:rPr>
          <w:color w:val="000000"/>
          <w:sz w:val="26"/>
          <w:szCs w:val="26"/>
        </w:rPr>
        <w:t>Cách xếp:</w:t>
      </w:r>
    </w:p>
    <w:p w14:paraId="28F79D2D" w14:textId="77777777" w:rsidR="00447BF9" w:rsidRDefault="003C42EC">
      <w:pPr>
        <w:numPr>
          <w:ilvl w:val="0"/>
          <w:numId w:val="6"/>
        </w:numPr>
        <w:pBdr>
          <w:top w:val="nil"/>
          <w:left w:val="nil"/>
          <w:bottom w:val="nil"/>
          <w:right w:val="nil"/>
          <w:between w:val="nil"/>
        </w:pBdr>
        <w:tabs>
          <w:tab w:val="left" w:pos="412"/>
        </w:tabs>
        <w:spacing w:before="147"/>
        <w:ind w:left="412" w:hanging="150"/>
        <w:rPr>
          <w:color w:val="000000"/>
        </w:rPr>
      </w:pPr>
      <w:r>
        <w:rPr>
          <w:color w:val="000000"/>
          <w:sz w:val="26"/>
          <w:szCs w:val="26"/>
        </w:rPr>
        <w:t>Để khăn phẳng</w:t>
      </w:r>
    </w:p>
    <w:p w14:paraId="3E558C5B" w14:textId="77777777" w:rsidR="00447BF9" w:rsidRDefault="003C42EC">
      <w:pPr>
        <w:numPr>
          <w:ilvl w:val="0"/>
          <w:numId w:val="6"/>
        </w:numPr>
        <w:pBdr>
          <w:top w:val="nil"/>
          <w:left w:val="nil"/>
          <w:bottom w:val="nil"/>
          <w:right w:val="nil"/>
          <w:between w:val="nil"/>
        </w:pBdr>
        <w:tabs>
          <w:tab w:val="left" w:pos="412"/>
        </w:tabs>
        <w:spacing w:before="150"/>
        <w:ind w:left="412" w:hanging="150"/>
        <w:rPr>
          <w:color w:val="000000"/>
        </w:rPr>
      </w:pPr>
      <w:r>
        <w:rPr>
          <w:color w:val="000000"/>
          <w:sz w:val="26"/>
          <w:szCs w:val="26"/>
        </w:rPr>
        <w:t>Gấp góc với nhau. Để cạnh gấp là về phía bạn.</w:t>
      </w:r>
    </w:p>
    <w:p w14:paraId="72F6640F" w14:textId="77777777" w:rsidR="00447BF9" w:rsidRDefault="003C42EC">
      <w:pPr>
        <w:numPr>
          <w:ilvl w:val="0"/>
          <w:numId w:val="6"/>
        </w:numPr>
        <w:pBdr>
          <w:top w:val="nil"/>
          <w:left w:val="nil"/>
          <w:bottom w:val="nil"/>
          <w:right w:val="nil"/>
          <w:between w:val="nil"/>
        </w:pBdr>
        <w:tabs>
          <w:tab w:val="left" w:pos="412"/>
        </w:tabs>
        <w:spacing w:before="150"/>
        <w:ind w:left="412" w:hanging="150"/>
        <w:rPr>
          <w:color w:val="000000"/>
        </w:rPr>
      </w:pPr>
      <w:r>
        <w:rPr>
          <w:color w:val="000000"/>
          <w:sz w:val="26"/>
          <w:szCs w:val="26"/>
        </w:rPr>
        <w:t>Gấp góc bên phải lên.</w:t>
      </w:r>
    </w:p>
    <w:p w14:paraId="71698DF4" w14:textId="77777777" w:rsidR="00447BF9" w:rsidRDefault="003C42EC">
      <w:pPr>
        <w:numPr>
          <w:ilvl w:val="0"/>
          <w:numId w:val="6"/>
        </w:numPr>
        <w:pBdr>
          <w:top w:val="nil"/>
          <w:left w:val="nil"/>
          <w:bottom w:val="nil"/>
          <w:right w:val="nil"/>
          <w:between w:val="nil"/>
        </w:pBdr>
        <w:tabs>
          <w:tab w:val="left" w:pos="412"/>
        </w:tabs>
        <w:spacing w:before="150"/>
        <w:ind w:left="412" w:hanging="150"/>
        <w:rPr>
          <w:color w:val="000000"/>
        </w:rPr>
      </w:pPr>
      <w:r>
        <w:rPr>
          <w:color w:val="000000"/>
          <w:sz w:val="26"/>
          <w:szCs w:val="26"/>
        </w:rPr>
        <w:t>Gấp góc trái lên.</w:t>
      </w:r>
    </w:p>
    <w:p w14:paraId="7977C93E" w14:textId="77777777" w:rsidR="00447BF9" w:rsidRDefault="003C42EC">
      <w:pPr>
        <w:numPr>
          <w:ilvl w:val="0"/>
          <w:numId w:val="6"/>
        </w:numPr>
        <w:pBdr>
          <w:top w:val="nil"/>
          <w:left w:val="nil"/>
          <w:bottom w:val="nil"/>
          <w:right w:val="nil"/>
          <w:between w:val="nil"/>
        </w:pBdr>
        <w:tabs>
          <w:tab w:val="left" w:pos="412"/>
        </w:tabs>
        <w:spacing w:before="150"/>
        <w:ind w:left="412" w:hanging="150"/>
        <w:rPr>
          <w:color w:val="000000"/>
        </w:rPr>
      </w:pPr>
      <w:r>
        <w:rPr>
          <w:color w:val="000000"/>
          <w:sz w:val="26"/>
          <w:szCs w:val="26"/>
        </w:rPr>
        <w:t>Gấp góc dưới lên chừa 1 inch so với phần đầu.</w:t>
      </w:r>
    </w:p>
    <w:p w14:paraId="03703641" w14:textId="77777777" w:rsidR="00447BF9" w:rsidRDefault="003C42EC">
      <w:pPr>
        <w:numPr>
          <w:ilvl w:val="0"/>
          <w:numId w:val="6"/>
        </w:numPr>
        <w:pBdr>
          <w:top w:val="nil"/>
          <w:left w:val="nil"/>
          <w:bottom w:val="nil"/>
          <w:right w:val="nil"/>
          <w:between w:val="nil"/>
        </w:pBdr>
        <w:tabs>
          <w:tab w:val="left" w:pos="412"/>
        </w:tabs>
        <w:spacing w:before="150"/>
        <w:ind w:left="412" w:hanging="150"/>
        <w:rPr>
          <w:color w:val="000000"/>
        </w:rPr>
      </w:pPr>
      <w:r>
        <w:rPr>
          <w:color w:val="000000"/>
          <w:sz w:val="26"/>
          <w:szCs w:val="26"/>
        </w:rPr>
        <w:t>Gấp góc trên xuống cạnh</w:t>
      </w:r>
    </w:p>
    <w:p w14:paraId="02DE104B" w14:textId="77777777" w:rsidR="00447BF9" w:rsidRDefault="003C42EC">
      <w:pPr>
        <w:numPr>
          <w:ilvl w:val="0"/>
          <w:numId w:val="6"/>
        </w:numPr>
        <w:pBdr>
          <w:top w:val="nil"/>
          <w:left w:val="nil"/>
          <w:bottom w:val="nil"/>
          <w:right w:val="nil"/>
          <w:between w:val="nil"/>
        </w:pBdr>
        <w:tabs>
          <w:tab w:val="left" w:pos="412"/>
        </w:tabs>
        <w:spacing w:before="150" w:line="357" w:lineRule="auto"/>
        <w:ind w:right="1138" w:firstLine="0"/>
        <w:rPr>
          <w:color w:val="000000"/>
        </w:rPr>
      </w:pPr>
      <w:r>
        <w:rPr>
          <w:color w:val="000000"/>
          <w:sz w:val="26"/>
          <w:szCs w:val="26"/>
        </w:rPr>
        <w:t>Lặt mặt sau lại. Cuộn thành hình tròn. Nhét góc bên phải vào sát góc bên trái sau cho khăn được giữ chặt</w:t>
      </w:r>
    </w:p>
    <w:p w14:paraId="1C23B4F6" w14:textId="77777777" w:rsidR="00447BF9" w:rsidRDefault="003C42EC">
      <w:pPr>
        <w:numPr>
          <w:ilvl w:val="0"/>
          <w:numId w:val="6"/>
        </w:numPr>
        <w:pBdr>
          <w:top w:val="nil"/>
          <w:left w:val="nil"/>
          <w:bottom w:val="nil"/>
          <w:right w:val="nil"/>
          <w:between w:val="nil"/>
        </w:pBdr>
        <w:tabs>
          <w:tab w:val="left" w:pos="412"/>
        </w:tabs>
        <w:spacing w:before="4"/>
        <w:ind w:left="412" w:hanging="150"/>
        <w:rPr>
          <w:color w:val="000000"/>
        </w:rPr>
        <w:sectPr w:rsidR="00447BF9">
          <w:footerReference w:type="default" r:id="rId31"/>
          <w:pgSz w:w="11910" w:h="16840"/>
          <w:pgMar w:top="1560" w:right="0" w:bottom="280" w:left="1440" w:header="0" w:footer="0" w:gutter="0"/>
          <w:cols w:space="720"/>
        </w:sectPr>
      </w:pPr>
      <w:r>
        <w:rPr>
          <w:color w:val="000000"/>
          <w:sz w:val="26"/>
          <w:szCs w:val="26"/>
        </w:rPr>
        <w:t>Bẻ 2 mép phía trên khăn ra 2 bên, hoàn thành .</w:t>
      </w:r>
      <w:r>
        <w:rPr>
          <w:noProof/>
          <w:lang w:val="en-US" w:eastAsia="en-US"/>
        </w:rPr>
        <mc:AlternateContent>
          <mc:Choice Requires="wps">
            <w:drawing>
              <wp:anchor distT="0" distB="0" distL="0" distR="0" simplePos="0" relativeHeight="251667456" behindDoc="1" locked="0" layoutInCell="1" hidden="0" allowOverlap="1" wp14:anchorId="1E5BA261" wp14:editId="3C7115E4">
                <wp:simplePos x="0" y="0"/>
                <wp:positionH relativeFrom="column">
                  <wp:posOffset>2959100</wp:posOffset>
                </wp:positionH>
                <wp:positionV relativeFrom="paragraph">
                  <wp:posOffset>190500</wp:posOffset>
                </wp:positionV>
                <wp:extent cx="161925" cy="178435"/>
                <wp:effectExtent l="0" t="0" r="0" b="0"/>
                <wp:wrapNone/>
                <wp:docPr id="2" name="Hình chữ nhật 2"/>
                <wp:cNvGraphicFramePr/>
                <a:graphic xmlns:a="http://schemas.openxmlformats.org/drawingml/2006/main">
                  <a:graphicData uri="http://schemas.microsoft.com/office/word/2010/wordprocessingShape">
                    <wps:wsp>
                      <wps:cNvSpPr/>
                      <wps:spPr>
                        <a:xfrm>
                          <a:off x="5269800" y="3695545"/>
                          <a:ext cx="152400" cy="168910"/>
                        </a:xfrm>
                        <a:prstGeom prst="rect">
                          <a:avLst/>
                        </a:prstGeom>
                        <a:noFill/>
                        <a:ln>
                          <a:noFill/>
                        </a:ln>
                      </wps:spPr>
                      <wps:txbx>
                        <w:txbxContent>
                          <w:p w14:paraId="254D2FCE" w14:textId="77777777" w:rsidR="003C42EC" w:rsidRDefault="003C42EC">
                            <w:pPr>
                              <w:spacing w:line="266" w:lineRule="auto"/>
                              <w:textDirection w:val="btLr"/>
                            </w:pPr>
                            <w:r>
                              <w:rPr>
                                <w:color w:val="000000"/>
                                <w:sz w:val="24"/>
                              </w:rPr>
                              <w:t>52</w:t>
                            </w:r>
                          </w:p>
                        </w:txbxContent>
                      </wps:txbx>
                      <wps:bodyPr spcFirstLastPara="1" wrap="square" lIns="0" tIns="0" rIns="0" bIns="0" anchor="t" anchorCtr="0">
                        <a:noAutofit/>
                      </wps:bodyPr>
                    </wps:wsp>
                  </a:graphicData>
                </a:graphic>
              </wp:anchor>
            </w:drawing>
          </mc:Choice>
          <mc:Fallback>
            <w:pict>
              <v:rect w14:anchorId="1E5BA261" id="Hình chữ nhật 2" o:spid="_x0000_s1041" style="position:absolute;left:0;text-align:left;margin-left:233pt;margin-top:15pt;width:12.75pt;height:14.05pt;z-index:-251649024;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" filled="f" stroked="f">
                <v:textbox inset="0,0,0,0">
                  <w:txbxContent>
                    <w:p w14:paraId="254D2FCE" w14:textId="77777777" w:rsidR="003C42EC" w:rsidRDefault="003C42EC">
                      <w:pPr>
                        <w:spacing w:line="266" w:lineRule="auto"/>
                        <w:textDirection w:val="btLr"/>
                      </w:pPr>
                      <w:r>
                        <w:rPr>
                          <w:color w:val="000000"/>
                          <w:sz w:val="24"/>
                        </w:rPr>
                        <w:t>52</w:t>
                      </w:r>
                    </w:p>
                  </w:txbxContent>
                </v:textbox>
              </v:rect>
            </w:pict>
          </mc:Fallback>
        </mc:AlternateContent>
      </w:r>
      <w:r>
        <w:rPr>
          <w:noProof/>
          <w:lang w:val="en-US" w:eastAsia="en-US"/>
        </w:rPr>
        <mc:AlternateContent>
          <mc:Choice Requires="wpg">
            <w:drawing>
              <wp:anchor distT="0" distB="0" distL="0" distR="0" simplePos="0" relativeHeight="251668480" behindDoc="1" locked="0" layoutInCell="1" hidden="0" allowOverlap="1" wp14:anchorId="59619D93" wp14:editId="10E6F0C3">
                <wp:simplePos x="0" y="0"/>
                <wp:positionH relativeFrom="column">
                  <wp:posOffset>139700</wp:posOffset>
                </wp:positionH>
                <wp:positionV relativeFrom="paragraph">
                  <wp:posOffset>0</wp:posOffset>
                </wp:positionV>
                <wp:extent cx="5809615" cy="294640"/>
                <wp:effectExtent l="0" t="0" r="0" b="0"/>
                <wp:wrapNone/>
                <wp:docPr id="1" name="Hình tự do: Hình 1"/>
                <wp:cNvGraphicFramePr/>
                <a:graphic xmlns:a="http://schemas.openxmlformats.org/drawingml/2006/main">
                  <a:graphicData uri="http://schemas.microsoft.com/office/word/2010/wordprocessingShape">
                    <wps:wsp>
                      <wps:cNvSpPr/>
                      <wps:spPr>
                        <a:xfrm>
                          <a:off x="2445955" y="3637443"/>
                          <a:ext cx="5800090" cy="285115"/>
                        </a:xfrm>
                        <a:custGeom>
                          <a:avLst/>
                          <a:gdLst/>
                          <a:ahLst/>
                          <a:cxnLst/>
                          <a:rect l="l" t="t" r="r" b="b"/>
                          <a:pathLst>
                            <a:path w="5800090" h="285115" extrusionOk="0">
                              <a:moveTo>
                                <a:pt x="5800085" y="0"/>
                              </a:moveTo>
                              <a:lnTo>
                                <a:pt x="0" y="0"/>
                              </a:lnTo>
                              <a:lnTo>
                                <a:pt x="0" y="284964"/>
                              </a:lnTo>
                              <a:lnTo>
                                <a:pt x="5800085" y="284964"/>
                              </a:lnTo>
                              <a:lnTo>
                                <a:pt x="5800085" y="0"/>
                              </a:lnTo>
                              <a:close/>
                            </a:path>
                          </a:pathLst>
                        </a:custGeom>
                        <a:solidFill>
                          <a:srgbClr val="FFFFFF"/>
                        </a:solidFill>
                        <a:ln>
                          <a:noFill/>
                        </a:ln>
                      </wps:spPr>
                      <wps:bodyPr spcFirstLastPara="1" wrap="square" lIns="91425" tIns="91425" rIns="91425" bIns="91425" anchor="ctr" anchorCtr="0">
                        <a:noAutofit/>
                      </wps:bodyPr>
                    </wps:wsp>
                  </a:graphicData>
                </a:graphic>
              </wp:anchor>
            </w:drawing>
          </mc:Choice>
          <mc:Fallback xmlns:cr="http://schemas.microsoft.com/office/comments/2020/reaction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drawing>
              <wp:anchor allowOverlap="1" behindDoc="1" distB="0" distT="0" distL="0" distR="0" hidden="0" layoutInCell="1" locked="0" relativeHeight="0" simplePos="0">
                <wp:simplePos x="0" y="0"/>
                <wp:positionH relativeFrom="column">
                  <wp:posOffset>139700</wp:posOffset>
                </wp:positionH>
                <wp:positionV relativeFrom="paragraph">
                  <wp:posOffset>0</wp:posOffset>
                </wp:positionV>
                <wp:extent cx="5809615" cy="294640"/>
                <wp:effectExtent b="0" l="0" r="0" t="0"/>
                <wp:wrapNone/>
                <wp:docPr id="1" name="image25.png"/>
                <a:graphic>
                  <a:graphicData uri="http://schemas.openxmlformats.org/drawingml/2006/picture">
                    <pic:pic>
                      <pic:nvPicPr>
                        <pic:cNvPr id="0" name="image25.png"/>
                        <pic:cNvPicPr preferRelativeResize="0"/>
                      </pic:nvPicPr>
                      <pic:blipFill>
                        <a:blip r:embed="rId36"/>
                        <a:srcRect/>
                        <a:stretch>
                          <a:fillRect/>
                        </a:stretch>
                      </pic:blipFill>
                      <pic:spPr>
                        <a:xfrm>
                          <a:off x="0" y="0"/>
                          <a:ext cx="5809615" cy="294640"/>
                        </a:xfrm>
                        <a:prstGeom prst="rect"/>
                        <a:ln/>
                      </pic:spPr>
                    </pic:pic>
                  </a:graphicData>
                </a:graphic>
              </wp:anchor>
            </w:drawing>
          </mc:Fallback>
        </mc:AlternateContent>
      </w:r>
    </w:p>
    <w:p w14:paraId="20E1FF30" w14:textId="77777777" w:rsidR="00447BF9" w:rsidRDefault="003C42EC">
      <w:pPr>
        <w:pStyle w:val="Heading1"/>
        <w:numPr>
          <w:ilvl w:val="2"/>
          <w:numId w:val="31"/>
        </w:numPr>
        <w:tabs>
          <w:tab w:val="left" w:pos="908"/>
        </w:tabs>
        <w:spacing w:before="59"/>
        <w:ind w:left="908" w:hanging="646"/>
        <w:jc w:val="left"/>
      </w:pPr>
      <w:bookmarkStart w:id="52" w:name="_Toc175773117"/>
      <w:r>
        <w:lastRenderedPageBreak/>
        <w:t>Cách gấp khăn hình cánh quạt</w:t>
      </w:r>
      <w:bookmarkEnd w:id="52"/>
    </w:p>
    <w:p w14:paraId="1907994D" w14:textId="77777777" w:rsidR="00447BF9" w:rsidRDefault="00447BF9">
      <w:pPr>
        <w:pBdr>
          <w:top w:val="nil"/>
          <w:left w:val="nil"/>
          <w:bottom w:val="nil"/>
          <w:right w:val="nil"/>
          <w:between w:val="nil"/>
        </w:pBdr>
        <w:rPr>
          <w:b/>
          <w:color w:val="000000"/>
          <w:sz w:val="20"/>
          <w:szCs w:val="20"/>
        </w:rPr>
      </w:pPr>
    </w:p>
    <w:p w14:paraId="5390CFAD" w14:textId="77777777" w:rsidR="00447BF9" w:rsidRDefault="003C42EC">
      <w:pPr>
        <w:pBdr>
          <w:top w:val="nil"/>
          <w:left w:val="nil"/>
          <w:bottom w:val="nil"/>
          <w:right w:val="nil"/>
          <w:between w:val="nil"/>
        </w:pBdr>
        <w:spacing w:before="114"/>
        <w:rPr>
          <w:b/>
          <w:color w:val="000000"/>
          <w:sz w:val="20"/>
          <w:szCs w:val="20"/>
        </w:rPr>
      </w:pPr>
      <w:r>
        <w:rPr>
          <w:noProof/>
          <w:lang w:val="en-US" w:eastAsia="en-US"/>
        </w:rPr>
        <w:drawing>
          <wp:anchor distT="0" distB="0" distL="0" distR="0" simplePos="0" relativeHeight="251669504" behindDoc="0" locked="0" layoutInCell="1" hidden="0" allowOverlap="1" wp14:anchorId="06AF32F3" wp14:editId="0A423A0B">
            <wp:simplePos x="0" y="0"/>
            <wp:positionH relativeFrom="column">
              <wp:posOffset>166365</wp:posOffset>
            </wp:positionH>
            <wp:positionV relativeFrom="paragraph">
              <wp:posOffset>233960</wp:posOffset>
            </wp:positionV>
            <wp:extent cx="3793471" cy="1276350"/>
            <wp:effectExtent l="0" t="0" r="0" b="0"/>
            <wp:wrapTopAndBottom distT="0" distB="0"/>
            <wp:docPr id="16" name="image4.jpg"/>
            <wp:cNvGraphicFramePr/>
            <a:graphic xmlns:a="http://schemas.openxmlformats.org/drawingml/2006/main">
              <a:graphicData uri="http://schemas.openxmlformats.org/drawingml/2006/picture">
                <pic:pic xmlns:pic="http://schemas.openxmlformats.org/drawingml/2006/picture">
                  <pic:nvPicPr>
                    <pic:cNvPr id="0" name="image4.jpg"/>
                    <pic:cNvPicPr preferRelativeResize="0"/>
                  </pic:nvPicPr>
                  <pic:blipFill>
                    <a:blip r:embed="rId37"/>
                    <a:srcRect/>
                    <a:stretch>
                      <a:fillRect/>
                    </a:stretch>
                  </pic:blipFill>
                  <pic:spPr>
                    <a:xfrm>
                      <a:off x="0" y="0"/>
                      <a:ext cx="3793471" cy="1276350"/>
                    </a:xfrm>
                    <a:prstGeom prst="rect">
                      <a:avLst/>
                    </a:prstGeom>
                    <a:ln/>
                  </pic:spPr>
                </pic:pic>
              </a:graphicData>
            </a:graphic>
          </wp:anchor>
        </w:drawing>
      </w:r>
    </w:p>
    <w:p w14:paraId="757BFC3B" w14:textId="77777777" w:rsidR="00447BF9" w:rsidRDefault="00447BF9">
      <w:pPr>
        <w:pBdr>
          <w:top w:val="nil"/>
          <w:left w:val="nil"/>
          <w:bottom w:val="nil"/>
          <w:right w:val="nil"/>
          <w:between w:val="nil"/>
        </w:pBdr>
        <w:spacing w:before="290"/>
        <w:rPr>
          <w:b/>
          <w:color w:val="000000"/>
          <w:sz w:val="26"/>
          <w:szCs w:val="26"/>
        </w:rPr>
      </w:pPr>
    </w:p>
    <w:p w14:paraId="30886237" w14:textId="77777777" w:rsidR="00447BF9" w:rsidRDefault="003C42EC">
      <w:pPr>
        <w:pBdr>
          <w:top w:val="nil"/>
          <w:left w:val="nil"/>
          <w:bottom w:val="nil"/>
          <w:right w:val="nil"/>
          <w:between w:val="nil"/>
        </w:pBdr>
        <w:spacing w:line="360" w:lineRule="auto"/>
        <w:ind w:left="262" w:right="1117"/>
        <w:rPr>
          <w:color w:val="000000"/>
          <w:sz w:val="26"/>
          <w:szCs w:val="26"/>
        </w:rPr>
      </w:pPr>
      <w:r>
        <w:rPr>
          <w:color w:val="000000"/>
          <w:sz w:val="26"/>
          <w:szCs w:val="26"/>
        </w:rPr>
        <w:t>Gấp đôi chiếc khăn theo đường thẳng song song với 2 cạnh hình vuông. Tiếp theo, thực hiện các nếp gấp xếp li rộng 1,5cm song song với cạnh chiều rộng.</w:t>
      </w:r>
    </w:p>
    <w:p w14:paraId="7B2C9857" w14:textId="77777777" w:rsidR="00447BF9" w:rsidRDefault="003C42EC">
      <w:pPr>
        <w:pBdr>
          <w:top w:val="nil"/>
          <w:left w:val="nil"/>
          <w:bottom w:val="nil"/>
          <w:right w:val="nil"/>
          <w:between w:val="nil"/>
        </w:pBdr>
        <w:spacing w:before="203"/>
        <w:rPr>
          <w:color w:val="000000"/>
          <w:sz w:val="20"/>
          <w:szCs w:val="20"/>
        </w:rPr>
      </w:pPr>
      <w:r>
        <w:rPr>
          <w:noProof/>
          <w:lang w:val="en-US" w:eastAsia="en-US"/>
        </w:rPr>
        <w:drawing>
          <wp:anchor distT="0" distB="0" distL="0" distR="0" simplePos="0" relativeHeight="251670528" behindDoc="0" locked="0" layoutInCell="1" hidden="0" allowOverlap="1" wp14:anchorId="29B98074" wp14:editId="4C81AE6B">
            <wp:simplePos x="0" y="0"/>
            <wp:positionH relativeFrom="column">
              <wp:posOffset>166365</wp:posOffset>
            </wp:positionH>
            <wp:positionV relativeFrom="paragraph">
              <wp:posOffset>290260</wp:posOffset>
            </wp:positionV>
            <wp:extent cx="3811896" cy="1276350"/>
            <wp:effectExtent l="0" t="0" r="0" b="0"/>
            <wp:wrapTopAndBottom distT="0" distB="0"/>
            <wp:docPr id="17" name="image12.jpg"/>
            <wp:cNvGraphicFramePr/>
            <a:graphic xmlns:a="http://schemas.openxmlformats.org/drawingml/2006/main">
              <a:graphicData uri="http://schemas.openxmlformats.org/drawingml/2006/picture">
                <pic:pic xmlns:pic="http://schemas.openxmlformats.org/drawingml/2006/picture">
                  <pic:nvPicPr>
                    <pic:cNvPr id="0" name="image12.jpg"/>
                    <pic:cNvPicPr preferRelativeResize="0"/>
                  </pic:nvPicPr>
                  <pic:blipFill>
                    <a:blip r:embed="rId38"/>
                    <a:srcRect/>
                    <a:stretch>
                      <a:fillRect/>
                    </a:stretch>
                  </pic:blipFill>
                  <pic:spPr>
                    <a:xfrm>
                      <a:off x="0" y="0"/>
                      <a:ext cx="3811896" cy="1276350"/>
                    </a:xfrm>
                    <a:prstGeom prst="rect">
                      <a:avLst/>
                    </a:prstGeom>
                    <a:ln/>
                  </pic:spPr>
                </pic:pic>
              </a:graphicData>
            </a:graphic>
          </wp:anchor>
        </w:drawing>
      </w:r>
    </w:p>
    <w:p w14:paraId="78DD42EE" w14:textId="77777777" w:rsidR="00447BF9" w:rsidRDefault="00447BF9">
      <w:pPr>
        <w:pBdr>
          <w:top w:val="nil"/>
          <w:left w:val="nil"/>
          <w:bottom w:val="nil"/>
          <w:right w:val="nil"/>
          <w:between w:val="nil"/>
        </w:pBdr>
        <w:spacing w:before="291"/>
        <w:rPr>
          <w:color w:val="000000"/>
          <w:sz w:val="26"/>
          <w:szCs w:val="26"/>
        </w:rPr>
      </w:pPr>
    </w:p>
    <w:p w14:paraId="5B5D9214" w14:textId="77777777" w:rsidR="00447BF9" w:rsidRDefault="003C42EC">
      <w:pPr>
        <w:pBdr>
          <w:top w:val="nil"/>
          <w:left w:val="nil"/>
          <w:bottom w:val="nil"/>
          <w:right w:val="nil"/>
          <w:between w:val="nil"/>
        </w:pBdr>
        <w:spacing w:line="360" w:lineRule="auto"/>
        <w:ind w:left="262" w:right="1135"/>
        <w:jc w:val="both"/>
        <w:rPr>
          <w:color w:val="000000"/>
          <w:sz w:val="26"/>
          <w:szCs w:val="26"/>
        </w:rPr>
      </w:pPr>
      <w:r>
        <w:rPr>
          <w:color w:val="000000"/>
          <w:sz w:val="26"/>
          <w:szCs w:val="26"/>
        </w:rPr>
        <w:t>Bạn xếp li dọc theo 2/3 chiều dài của chiếc khăn đã gấp, miết nếp khăn, 1/3 chiếc khăn còn lại không gấp.Chú ý: nếp gấp cuối cùng cho phần khăn thừa còn lại nằm bên trên, nếp gấp nằm bên dưới.</w:t>
      </w:r>
    </w:p>
    <w:p w14:paraId="2FB9FF94" w14:textId="77777777" w:rsidR="00447BF9" w:rsidRDefault="003C42EC">
      <w:pPr>
        <w:pBdr>
          <w:top w:val="nil"/>
          <w:left w:val="nil"/>
          <w:bottom w:val="nil"/>
          <w:right w:val="nil"/>
          <w:between w:val="nil"/>
        </w:pBdr>
        <w:spacing w:before="202"/>
        <w:rPr>
          <w:color w:val="000000"/>
          <w:sz w:val="20"/>
          <w:szCs w:val="20"/>
        </w:rPr>
      </w:pPr>
      <w:r>
        <w:rPr>
          <w:noProof/>
          <w:lang w:val="en-US" w:eastAsia="en-US"/>
        </w:rPr>
        <w:drawing>
          <wp:anchor distT="0" distB="0" distL="0" distR="0" simplePos="0" relativeHeight="251671552" behindDoc="0" locked="0" layoutInCell="1" hidden="0" allowOverlap="1" wp14:anchorId="260D1544" wp14:editId="5EF595BD">
            <wp:simplePos x="0" y="0"/>
            <wp:positionH relativeFrom="column">
              <wp:posOffset>166365</wp:posOffset>
            </wp:positionH>
            <wp:positionV relativeFrom="paragraph">
              <wp:posOffset>289962</wp:posOffset>
            </wp:positionV>
            <wp:extent cx="3785242" cy="1257300"/>
            <wp:effectExtent l="0" t="0" r="0" b="0"/>
            <wp:wrapTopAndBottom distT="0" distB="0"/>
            <wp:docPr id="14" name="image5.jpg"/>
            <wp:cNvGraphicFramePr/>
            <a:graphic xmlns:a="http://schemas.openxmlformats.org/drawingml/2006/main">
              <a:graphicData uri="http://schemas.openxmlformats.org/drawingml/2006/picture">
                <pic:pic xmlns:pic="http://schemas.openxmlformats.org/drawingml/2006/picture">
                  <pic:nvPicPr>
                    <pic:cNvPr id="0" name="image5.jpg"/>
                    <pic:cNvPicPr preferRelativeResize="0"/>
                  </pic:nvPicPr>
                  <pic:blipFill>
                    <a:blip r:embed="rId39"/>
                    <a:srcRect/>
                    <a:stretch>
                      <a:fillRect/>
                    </a:stretch>
                  </pic:blipFill>
                  <pic:spPr>
                    <a:xfrm>
                      <a:off x="0" y="0"/>
                      <a:ext cx="3785242" cy="1257300"/>
                    </a:xfrm>
                    <a:prstGeom prst="rect">
                      <a:avLst/>
                    </a:prstGeom>
                    <a:ln/>
                  </pic:spPr>
                </pic:pic>
              </a:graphicData>
            </a:graphic>
          </wp:anchor>
        </w:drawing>
      </w:r>
    </w:p>
    <w:p w14:paraId="0D8EA357" w14:textId="77777777" w:rsidR="00447BF9" w:rsidRDefault="00447BF9">
      <w:pPr>
        <w:pBdr>
          <w:top w:val="nil"/>
          <w:left w:val="nil"/>
          <w:bottom w:val="nil"/>
          <w:right w:val="nil"/>
          <w:between w:val="nil"/>
        </w:pBdr>
        <w:spacing w:before="290"/>
        <w:rPr>
          <w:color w:val="000000"/>
          <w:sz w:val="26"/>
          <w:szCs w:val="26"/>
        </w:rPr>
      </w:pPr>
    </w:p>
    <w:p w14:paraId="341CFA87" w14:textId="77777777" w:rsidR="00447BF9" w:rsidRDefault="003C42EC">
      <w:pPr>
        <w:pBdr>
          <w:top w:val="nil"/>
          <w:left w:val="nil"/>
          <w:bottom w:val="nil"/>
          <w:right w:val="nil"/>
          <w:between w:val="nil"/>
        </w:pBdr>
        <w:tabs>
          <w:tab w:val="left" w:pos="8838"/>
        </w:tabs>
        <w:spacing w:line="360" w:lineRule="auto"/>
        <w:ind w:left="262" w:right="1131"/>
        <w:rPr>
          <w:color w:val="000000"/>
          <w:sz w:val="26"/>
          <w:szCs w:val="26"/>
        </w:rPr>
        <w:sectPr w:rsidR="00447BF9">
          <w:footerReference w:type="default" r:id="rId40"/>
          <w:pgSz w:w="11910" w:h="16840"/>
          <w:pgMar w:top="1060" w:right="0" w:bottom="1260" w:left="1440" w:header="0" w:footer="1068" w:gutter="0"/>
          <w:cols w:space="720"/>
        </w:sectPr>
      </w:pPr>
      <w:r>
        <w:rPr>
          <w:color w:val="000000"/>
          <w:sz w:val="26"/>
          <w:szCs w:val="26"/>
        </w:rPr>
        <w:t>Gấp đôi tấm khăn sau khi đã xếp ly, gấp ½ góc vải trên bên phải vào trong tạo hình tam</w:t>
      </w:r>
      <w:r>
        <w:rPr>
          <w:color w:val="000000"/>
          <w:sz w:val="26"/>
          <w:szCs w:val="26"/>
        </w:rPr>
        <w:tab/>
        <w:t>giác.</w:t>
      </w:r>
    </w:p>
    <w:p w14:paraId="56C3D02D" w14:textId="77777777" w:rsidR="00447BF9" w:rsidRDefault="003C42EC">
      <w:pPr>
        <w:pBdr>
          <w:top w:val="nil"/>
          <w:left w:val="nil"/>
          <w:bottom w:val="nil"/>
          <w:right w:val="nil"/>
          <w:between w:val="nil"/>
        </w:pBdr>
        <w:ind w:left="262"/>
        <w:rPr>
          <w:color w:val="000000"/>
          <w:sz w:val="20"/>
          <w:szCs w:val="20"/>
        </w:rPr>
      </w:pPr>
      <w:r>
        <w:rPr>
          <w:noProof/>
          <w:color w:val="000000"/>
          <w:sz w:val="20"/>
          <w:szCs w:val="20"/>
          <w:lang w:val="en-US" w:eastAsia="en-US"/>
        </w:rPr>
        <w:lastRenderedPageBreak/>
        <w:drawing>
          <wp:inline distT="0" distB="0" distL="0" distR="0" wp14:anchorId="0E7E4ACE" wp14:editId="1E087DD4">
            <wp:extent cx="3813050" cy="1276350"/>
            <wp:effectExtent l="0" t="0" r="0" b="0"/>
            <wp:docPr id="29" name="image19.jpg"/>
            <wp:cNvGraphicFramePr/>
            <a:graphic xmlns:a="http://schemas.openxmlformats.org/drawingml/2006/main">
              <a:graphicData uri="http://schemas.openxmlformats.org/drawingml/2006/picture">
                <pic:pic xmlns:pic="http://schemas.openxmlformats.org/drawingml/2006/picture">
                  <pic:nvPicPr>
                    <pic:cNvPr id="0" name="image19.jpg"/>
                    <pic:cNvPicPr preferRelativeResize="0"/>
                  </pic:nvPicPr>
                  <pic:blipFill>
                    <a:blip r:embed="rId41"/>
                    <a:srcRect/>
                    <a:stretch>
                      <a:fillRect/>
                    </a:stretch>
                  </pic:blipFill>
                  <pic:spPr>
                    <a:xfrm>
                      <a:off x="0" y="0"/>
                      <a:ext cx="3813050" cy="1276350"/>
                    </a:xfrm>
                    <a:prstGeom prst="rect">
                      <a:avLst/>
                    </a:prstGeom>
                    <a:ln/>
                  </pic:spPr>
                </pic:pic>
              </a:graphicData>
            </a:graphic>
          </wp:inline>
        </w:drawing>
      </w:r>
    </w:p>
    <w:p w14:paraId="311644F6" w14:textId="77777777" w:rsidR="00447BF9" w:rsidRDefault="00447BF9">
      <w:pPr>
        <w:pBdr>
          <w:top w:val="nil"/>
          <w:left w:val="nil"/>
          <w:bottom w:val="nil"/>
          <w:right w:val="nil"/>
          <w:between w:val="nil"/>
        </w:pBdr>
        <w:spacing w:before="291"/>
        <w:rPr>
          <w:color w:val="000000"/>
          <w:sz w:val="26"/>
          <w:szCs w:val="26"/>
        </w:rPr>
      </w:pPr>
    </w:p>
    <w:p w14:paraId="3E605973" w14:textId="77777777" w:rsidR="00447BF9" w:rsidRDefault="003C42EC">
      <w:pPr>
        <w:pBdr>
          <w:top w:val="nil"/>
          <w:left w:val="nil"/>
          <w:bottom w:val="nil"/>
          <w:right w:val="nil"/>
          <w:between w:val="nil"/>
        </w:pBdr>
        <w:spacing w:before="1" w:line="360" w:lineRule="auto"/>
        <w:ind w:left="262" w:right="1117"/>
        <w:rPr>
          <w:color w:val="000000"/>
          <w:sz w:val="26"/>
          <w:szCs w:val="26"/>
        </w:rPr>
      </w:pPr>
      <w:r>
        <w:rPr>
          <w:color w:val="000000"/>
          <w:sz w:val="26"/>
          <w:szCs w:val="26"/>
        </w:rPr>
        <w:t>Sau đó, gấp ½ góc vải dưới bên phải chồng lên trên gài vào trong nếp gấp cánh quạt để làm chân đế tam giác.</w:t>
      </w:r>
    </w:p>
    <w:p w14:paraId="11546094" w14:textId="77777777" w:rsidR="00447BF9" w:rsidRDefault="003C42EC">
      <w:pPr>
        <w:pBdr>
          <w:top w:val="nil"/>
          <w:left w:val="nil"/>
          <w:bottom w:val="nil"/>
          <w:right w:val="nil"/>
          <w:between w:val="nil"/>
        </w:pBdr>
        <w:spacing w:before="200"/>
        <w:rPr>
          <w:color w:val="000000"/>
          <w:sz w:val="20"/>
          <w:szCs w:val="20"/>
        </w:rPr>
      </w:pPr>
      <w:r>
        <w:rPr>
          <w:noProof/>
          <w:lang w:val="en-US" w:eastAsia="en-US"/>
        </w:rPr>
        <w:drawing>
          <wp:anchor distT="0" distB="0" distL="0" distR="0" simplePos="0" relativeHeight="251672576" behindDoc="0" locked="0" layoutInCell="1" hidden="0" allowOverlap="1" wp14:anchorId="46D0024F" wp14:editId="34F577CD">
            <wp:simplePos x="0" y="0"/>
            <wp:positionH relativeFrom="column">
              <wp:posOffset>166365</wp:posOffset>
            </wp:positionH>
            <wp:positionV relativeFrom="paragraph">
              <wp:posOffset>288613</wp:posOffset>
            </wp:positionV>
            <wp:extent cx="3813810" cy="1276350"/>
            <wp:effectExtent l="0" t="0" r="0" b="0"/>
            <wp:wrapTopAndBottom distT="0" distB="0"/>
            <wp:docPr id="11" name="image7.jpg"/>
            <wp:cNvGraphicFramePr/>
            <a:graphic xmlns:a="http://schemas.openxmlformats.org/drawingml/2006/main">
              <a:graphicData uri="http://schemas.openxmlformats.org/drawingml/2006/picture">
                <pic:pic xmlns:pic="http://schemas.openxmlformats.org/drawingml/2006/picture">
                  <pic:nvPicPr>
                    <pic:cNvPr id="0" name="image7.jpg"/>
                    <pic:cNvPicPr preferRelativeResize="0"/>
                  </pic:nvPicPr>
                  <pic:blipFill>
                    <a:blip r:embed="rId42"/>
                    <a:srcRect/>
                    <a:stretch>
                      <a:fillRect/>
                    </a:stretch>
                  </pic:blipFill>
                  <pic:spPr>
                    <a:xfrm>
                      <a:off x="0" y="0"/>
                      <a:ext cx="3813810" cy="1276350"/>
                    </a:xfrm>
                    <a:prstGeom prst="rect">
                      <a:avLst/>
                    </a:prstGeom>
                    <a:ln/>
                  </pic:spPr>
                </pic:pic>
              </a:graphicData>
            </a:graphic>
          </wp:anchor>
        </w:drawing>
      </w:r>
    </w:p>
    <w:p w14:paraId="6D09D266" w14:textId="77777777" w:rsidR="00447BF9" w:rsidRDefault="00447BF9">
      <w:pPr>
        <w:pBdr>
          <w:top w:val="nil"/>
          <w:left w:val="nil"/>
          <w:bottom w:val="nil"/>
          <w:right w:val="nil"/>
          <w:between w:val="nil"/>
        </w:pBdr>
        <w:spacing w:before="290"/>
        <w:rPr>
          <w:color w:val="000000"/>
          <w:sz w:val="26"/>
          <w:szCs w:val="26"/>
        </w:rPr>
      </w:pPr>
    </w:p>
    <w:p w14:paraId="2CD97B95" w14:textId="77777777" w:rsidR="00447BF9" w:rsidRDefault="003C42EC">
      <w:pPr>
        <w:pBdr>
          <w:top w:val="nil"/>
          <w:left w:val="nil"/>
          <w:bottom w:val="nil"/>
          <w:right w:val="nil"/>
          <w:between w:val="nil"/>
        </w:pBdr>
        <w:spacing w:line="360" w:lineRule="auto"/>
        <w:ind w:left="262" w:right="1117"/>
        <w:rPr>
          <w:color w:val="000000"/>
          <w:sz w:val="26"/>
          <w:szCs w:val="26"/>
        </w:rPr>
      </w:pPr>
      <w:r>
        <w:rPr>
          <w:color w:val="000000"/>
          <w:sz w:val="26"/>
          <w:szCs w:val="26"/>
        </w:rPr>
        <w:t>Cuối cùng, đặt phần khăn vừa gấp lên trên mặt đĩa, dùng tay mở các nếp gấp hai bên tạo hình cánh quạt.</w:t>
      </w:r>
    </w:p>
    <w:p w14:paraId="2E66C597" w14:textId="77777777" w:rsidR="00447BF9" w:rsidRDefault="003C42EC">
      <w:pPr>
        <w:pBdr>
          <w:top w:val="nil"/>
          <w:left w:val="nil"/>
          <w:bottom w:val="nil"/>
          <w:right w:val="nil"/>
          <w:between w:val="nil"/>
        </w:pBdr>
        <w:spacing w:before="202"/>
        <w:rPr>
          <w:color w:val="000000"/>
          <w:sz w:val="20"/>
          <w:szCs w:val="20"/>
        </w:rPr>
      </w:pPr>
      <w:r>
        <w:rPr>
          <w:noProof/>
          <w:lang w:val="en-US" w:eastAsia="en-US"/>
        </w:rPr>
        <w:drawing>
          <wp:anchor distT="0" distB="0" distL="0" distR="0" simplePos="0" relativeHeight="251673600" behindDoc="0" locked="0" layoutInCell="1" hidden="0" allowOverlap="1" wp14:anchorId="4801CAEA" wp14:editId="07D24BE0">
            <wp:simplePos x="0" y="0"/>
            <wp:positionH relativeFrom="column">
              <wp:posOffset>166365</wp:posOffset>
            </wp:positionH>
            <wp:positionV relativeFrom="paragraph">
              <wp:posOffset>289620</wp:posOffset>
            </wp:positionV>
            <wp:extent cx="3807161" cy="2552700"/>
            <wp:effectExtent l="0" t="0" r="0" b="0"/>
            <wp:wrapTopAndBottom distT="0" distB="0"/>
            <wp:docPr id="7" name="image14.jpg"/>
            <wp:cNvGraphicFramePr/>
            <a:graphic xmlns:a="http://schemas.openxmlformats.org/drawingml/2006/main">
              <a:graphicData uri="http://schemas.openxmlformats.org/drawingml/2006/picture">
                <pic:pic xmlns:pic="http://schemas.openxmlformats.org/drawingml/2006/picture">
                  <pic:nvPicPr>
                    <pic:cNvPr id="0" name="image14.jpg"/>
                    <pic:cNvPicPr preferRelativeResize="0"/>
                  </pic:nvPicPr>
                  <pic:blipFill>
                    <a:blip r:embed="rId43"/>
                    <a:srcRect/>
                    <a:stretch>
                      <a:fillRect/>
                    </a:stretch>
                  </pic:blipFill>
                  <pic:spPr>
                    <a:xfrm>
                      <a:off x="0" y="0"/>
                      <a:ext cx="3807161" cy="2552700"/>
                    </a:xfrm>
                    <a:prstGeom prst="rect">
                      <a:avLst/>
                    </a:prstGeom>
                    <a:ln/>
                  </pic:spPr>
                </pic:pic>
              </a:graphicData>
            </a:graphic>
          </wp:anchor>
        </w:drawing>
      </w:r>
    </w:p>
    <w:p w14:paraId="37B7101E" w14:textId="77777777" w:rsidR="00447BF9" w:rsidRDefault="00447BF9">
      <w:pPr>
        <w:pBdr>
          <w:top w:val="nil"/>
          <w:left w:val="nil"/>
          <w:bottom w:val="nil"/>
          <w:right w:val="nil"/>
          <w:between w:val="nil"/>
        </w:pBdr>
        <w:spacing w:before="295"/>
        <w:rPr>
          <w:color w:val="000000"/>
          <w:sz w:val="26"/>
          <w:szCs w:val="26"/>
        </w:rPr>
      </w:pPr>
    </w:p>
    <w:p w14:paraId="04F215B6" w14:textId="77777777" w:rsidR="00447BF9" w:rsidRDefault="003C42EC">
      <w:pPr>
        <w:pBdr>
          <w:top w:val="nil"/>
          <w:left w:val="nil"/>
          <w:bottom w:val="nil"/>
          <w:right w:val="nil"/>
          <w:between w:val="nil"/>
        </w:pBdr>
        <w:spacing w:before="1" w:line="360" w:lineRule="auto"/>
        <w:ind w:left="262" w:right="1134"/>
        <w:jc w:val="both"/>
        <w:rPr>
          <w:color w:val="000000"/>
          <w:sz w:val="26"/>
          <w:szCs w:val="26"/>
        </w:rPr>
        <w:sectPr w:rsidR="00447BF9">
          <w:pgSz w:w="11910" w:h="16840"/>
          <w:pgMar w:top="1120" w:right="0" w:bottom="1260" w:left="1440" w:header="0" w:footer="1068" w:gutter="0"/>
          <w:cols w:space="720"/>
        </w:sectPr>
      </w:pPr>
      <w:r>
        <w:rPr>
          <w:color w:val="000000"/>
          <w:sz w:val="26"/>
          <w:szCs w:val="26"/>
        </w:rPr>
        <w:t xml:space="preserve">Phần  vải  gấp  phía  sau  giúp  cánh  quạt  đứng  vững  trên  mặt  đĩa. Vậy là với </w:t>
      </w:r>
      <w:r>
        <w:rPr>
          <w:b/>
          <w:color w:val="000000"/>
          <w:sz w:val="26"/>
          <w:szCs w:val="26"/>
        </w:rPr>
        <w:t xml:space="preserve">cách gấp khăn ăn bàn tiệc </w:t>
      </w:r>
      <w:r>
        <w:rPr>
          <w:color w:val="000000"/>
          <w:sz w:val="26"/>
          <w:szCs w:val="26"/>
        </w:rPr>
        <w:t>hình cánh quạt này, bạn đã bỏ túi cho mình thêm những bí quyết để có được chiếc khăn ăn lạ mắt giúp trang trí bàn tiệc thật ấn tượng. Gấp khăn ăn hình quạt cũng như bạn gấy tờ giấy mà thôi, chắc hẳn, trong</w:t>
      </w:r>
    </w:p>
    <w:p w14:paraId="56378D2E" w14:textId="77777777" w:rsidR="00447BF9" w:rsidRDefault="003C42EC">
      <w:pPr>
        <w:pBdr>
          <w:top w:val="nil"/>
          <w:left w:val="nil"/>
          <w:bottom w:val="nil"/>
          <w:right w:val="nil"/>
          <w:between w:val="nil"/>
        </w:pBdr>
        <w:spacing w:before="71" w:line="360" w:lineRule="auto"/>
        <w:ind w:left="262" w:right="1117"/>
        <w:rPr>
          <w:color w:val="000000"/>
          <w:sz w:val="26"/>
          <w:szCs w:val="26"/>
        </w:rPr>
      </w:pPr>
      <w:r>
        <w:rPr>
          <w:color w:val="000000"/>
          <w:sz w:val="26"/>
          <w:szCs w:val="26"/>
        </w:rPr>
        <w:lastRenderedPageBreak/>
        <w:t>chúng ta đều đã từng gấp quạt ít nhất một lần trong đời rồi phải không nào. Chính vì thế, gấp khăn ăn hình quạt sẽ chẳng gây cho bạn bất cứ sự khó khăn nào đâu.</w:t>
      </w:r>
    </w:p>
    <w:p w14:paraId="2C30020B" w14:textId="77777777" w:rsidR="00447BF9" w:rsidRDefault="003C42EC">
      <w:pPr>
        <w:pBdr>
          <w:top w:val="nil"/>
          <w:left w:val="nil"/>
          <w:bottom w:val="nil"/>
          <w:right w:val="nil"/>
          <w:between w:val="nil"/>
        </w:pBdr>
        <w:spacing w:before="203"/>
        <w:rPr>
          <w:color w:val="000000"/>
          <w:sz w:val="20"/>
          <w:szCs w:val="20"/>
        </w:rPr>
      </w:pPr>
      <w:r>
        <w:rPr>
          <w:noProof/>
          <w:lang w:val="en-US" w:eastAsia="en-US"/>
        </w:rPr>
        <w:drawing>
          <wp:anchor distT="0" distB="0" distL="0" distR="0" simplePos="0" relativeHeight="251674624" behindDoc="0" locked="0" layoutInCell="1" hidden="0" allowOverlap="1" wp14:anchorId="29B59430" wp14:editId="3602B7AD">
            <wp:simplePos x="0" y="0"/>
            <wp:positionH relativeFrom="column">
              <wp:posOffset>166365</wp:posOffset>
            </wp:positionH>
            <wp:positionV relativeFrom="paragraph">
              <wp:posOffset>290499</wp:posOffset>
            </wp:positionV>
            <wp:extent cx="5711822" cy="2838450"/>
            <wp:effectExtent l="0" t="0" r="0" b="0"/>
            <wp:wrapTopAndBottom distT="0" distB="0"/>
            <wp:docPr id="15" name="image6.jpg"/>
            <wp:cNvGraphicFramePr/>
            <a:graphic xmlns:a="http://schemas.openxmlformats.org/drawingml/2006/main">
              <a:graphicData uri="http://schemas.openxmlformats.org/drawingml/2006/picture">
                <pic:pic xmlns:pic="http://schemas.openxmlformats.org/drawingml/2006/picture">
                  <pic:nvPicPr>
                    <pic:cNvPr id="0" name="image6.jpg"/>
                    <pic:cNvPicPr preferRelativeResize="0"/>
                  </pic:nvPicPr>
                  <pic:blipFill>
                    <a:blip r:embed="rId44"/>
                    <a:srcRect/>
                    <a:stretch>
                      <a:fillRect/>
                    </a:stretch>
                  </pic:blipFill>
                  <pic:spPr>
                    <a:xfrm>
                      <a:off x="0" y="0"/>
                      <a:ext cx="5711822" cy="2838450"/>
                    </a:xfrm>
                    <a:prstGeom prst="rect">
                      <a:avLst/>
                    </a:prstGeom>
                    <a:ln/>
                  </pic:spPr>
                </pic:pic>
              </a:graphicData>
            </a:graphic>
          </wp:anchor>
        </w:drawing>
      </w:r>
    </w:p>
    <w:p w14:paraId="48CB1BCA" w14:textId="77777777" w:rsidR="00447BF9" w:rsidRDefault="00447BF9">
      <w:pPr>
        <w:pBdr>
          <w:top w:val="nil"/>
          <w:left w:val="nil"/>
          <w:bottom w:val="nil"/>
          <w:right w:val="nil"/>
          <w:between w:val="nil"/>
        </w:pBdr>
        <w:rPr>
          <w:color w:val="000000"/>
          <w:sz w:val="26"/>
          <w:szCs w:val="26"/>
        </w:rPr>
      </w:pPr>
    </w:p>
    <w:p w14:paraId="32F5EC46" w14:textId="77777777" w:rsidR="00447BF9" w:rsidRDefault="00447BF9">
      <w:pPr>
        <w:pBdr>
          <w:top w:val="nil"/>
          <w:left w:val="nil"/>
          <w:bottom w:val="nil"/>
          <w:right w:val="nil"/>
          <w:between w:val="nil"/>
        </w:pBdr>
        <w:spacing w:before="4"/>
        <w:rPr>
          <w:color w:val="000000"/>
          <w:sz w:val="26"/>
          <w:szCs w:val="26"/>
        </w:rPr>
      </w:pPr>
    </w:p>
    <w:p w14:paraId="1F7615BE" w14:textId="77777777" w:rsidR="00447BF9" w:rsidRDefault="003C42EC">
      <w:pPr>
        <w:pStyle w:val="Heading1"/>
        <w:numPr>
          <w:ilvl w:val="0"/>
          <w:numId w:val="31"/>
        </w:numPr>
        <w:tabs>
          <w:tab w:val="left" w:pos="532"/>
        </w:tabs>
        <w:spacing w:before="0"/>
        <w:ind w:left="532" w:hanging="270"/>
        <w:jc w:val="left"/>
      </w:pPr>
      <w:bookmarkStart w:id="53" w:name="_Toc175773118"/>
      <w:r>
        <w:t>Kỹ thuật đặt bàn ăn Âu, Á</w:t>
      </w:r>
      <w:bookmarkEnd w:id="53"/>
    </w:p>
    <w:p w14:paraId="102CEB79" w14:textId="77777777" w:rsidR="00447BF9" w:rsidRDefault="003C42EC">
      <w:pPr>
        <w:numPr>
          <w:ilvl w:val="1"/>
          <w:numId w:val="31"/>
        </w:numPr>
        <w:pBdr>
          <w:top w:val="nil"/>
          <w:left w:val="nil"/>
          <w:bottom w:val="nil"/>
          <w:right w:val="nil"/>
          <w:between w:val="nil"/>
        </w:pBdr>
        <w:tabs>
          <w:tab w:val="left" w:pos="1434"/>
        </w:tabs>
        <w:spacing w:before="157"/>
        <w:ind w:left="1434" w:hanging="452"/>
        <w:jc w:val="both"/>
        <w:rPr>
          <w:color w:val="000000"/>
        </w:rPr>
      </w:pPr>
      <w:r>
        <w:rPr>
          <w:b/>
          <w:color w:val="000000"/>
          <w:sz w:val="26"/>
          <w:szCs w:val="26"/>
        </w:rPr>
        <w:t>Trình tự, tiêu chuẩn nguyên tắc chung</w:t>
      </w:r>
    </w:p>
    <w:p w14:paraId="26524572" w14:textId="77777777" w:rsidR="00447BF9" w:rsidRDefault="003C42EC">
      <w:pPr>
        <w:pBdr>
          <w:top w:val="nil"/>
          <w:left w:val="nil"/>
          <w:bottom w:val="nil"/>
          <w:right w:val="nil"/>
          <w:between w:val="nil"/>
        </w:pBdr>
        <w:spacing w:before="142" w:line="360" w:lineRule="auto"/>
        <w:ind w:left="262" w:right="1135" w:firstLine="719"/>
        <w:jc w:val="both"/>
        <w:rPr>
          <w:color w:val="000000"/>
          <w:sz w:val="26"/>
          <w:szCs w:val="26"/>
        </w:rPr>
      </w:pPr>
      <w:r>
        <w:rPr>
          <w:color w:val="000000"/>
          <w:sz w:val="26"/>
          <w:szCs w:val="26"/>
        </w:rPr>
        <w:t>Mỗi quốc gia có hàng trăm, hàng nghìn món ăn khác nhau, mỗi món ăn có những đặc trưng riêng biệt, không món nào giống món nào, có nhiều món tương tự cách chế biến hoặc loại nguyên liệu nhưng tuỳ theo khẩu vị và nhu cầu của từng người mà có thể tùy cơ chế biến phù hợp. Tuy nhiên, cùng một lúc không thể đưa hết các món ăn vào bữa ăn cũng như tuỳ theo khả năng ăn uống và khả năng cung ứng mà nhà hàng có thể chọn một số món tiêu biểu để phục vụ khách. Mỗi bữa ăn cũng chỉ nên đưa vào một số món ngon, bổ, phù hợp với truyền thống văn hoá ẩm thực và các nguyên tắc khoa học về sinh lý dinh dưỡng. Các món ăn phải hết sức chọn lọc, theo một trình tự nhất định, lịch sự, đủ chất dinh dưỡng. Hiện nay, khi nói về trình tự ăn uống thì trên thế giới chú ý nhiều đến 2 khu vực, châu Âu và châu Á, do đó trình tự bữa ăn thông thường được trình bày theo trình tự bữa ăn Âu hoặc bữa ăn Á, hai kiểu ăn này có trình tự khác nhau. Nếu bữa ăn Á mang nặng tính truyền thống, đủ lượng và chất thì món ăn Âu lại nghiêng về chế độ dinh dưỡng cũng như tính hợp lý trong khẩu phần bữa ăn. Cụ thể như sau:</w:t>
      </w:r>
    </w:p>
    <w:p w14:paraId="3D3EDAA4" w14:textId="77777777" w:rsidR="00447BF9" w:rsidRDefault="003C42EC">
      <w:pPr>
        <w:pStyle w:val="Heading1"/>
        <w:numPr>
          <w:ilvl w:val="2"/>
          <w:numId w:val="31"/>
        </w:numPr>
        <w:tabs>
          <w:tab w:val="left" w:pos="1629"/>
        </w:tabs>
        <w:spacing w:before="9"/>
        <w:ind w:left="1629" w:hanging="647"/>
      </w:pPr>
      <w:bookmarkStart w:id="54" w:name="_Toc175773119"/>
      <w:r>
        <w:t>Bữa ăn Á</w:t>
      </w:r>
      <w:bookmarkEnd w:id="54"/>
    </w:p>
    <w:p w14:paraId="2F569035" w14:textId="77777777" w:rsidR="00447BF9" w:rsidRDefault="003C42EC">
      <w:pPr>
        <w:pBdr>
          <w:top w:val="nil"/>
          <w:left w:val="nil"/>
          <w:bottom w:val="nil"/>
          <w:right w:val="nil"/>
          <w:between w:val="nil"/>
        </w:pBdr>
        <w:spacing w:before="140"/>
        <w:ind w:left="982"/>
        <w:jc w:val="both"/>
        <w:rPr>
          <w:color w:val="000000"/>
          <w:sz w:val="26"/>
          <w:szCs w:val="26"/>
        </w:rPr>
        <w:sectPr w:rsidR="00447BF9">
          <w:pgSz w:w="11910" w:h="16840"/>
          <w:pgMar w:top="1040" w:right="0" w:bottom="1260" w:left="1440" w:header="0" w:footer="1068" w:gutter="0"/>
          <w:cols w:space="720"/>
        </w:sectPr>
      </w:pPr>
      <w:r>
        <w:rPr>
          <w:color w:val="000000"/>
          <w:sz w:val="26"/>
          <w:szCs w:val="26"/>
        </w:rPr>
        <w:t>Trình tự trong bữa ăn Á bao gồm 4 nhóm:</w:t>
      </w:r>
    </w:p>
    <w:p w14:paraId="26E717CC" w14:textId="77777777" w:rsidR="00447BF9" w:rsidRDefault="003C42EC">
      <w:pPr>
        <w:pBdr>
          <w:top w:val="nil"/>
          <w:left w:val="nil"/>
          <w:bottom w:val="nil"/>
          <w:right w:val="nil"/>
          <w:between w:val="nil"/>
        </w:pBdr>
        <w:spacing w:before="71" w:line="360" w:lineRule="auto"/>
        <w:ind w:left="262" w:right="1131" w:firstLine="719"/>
        <w:jc w:val="both"/>
        <w:rPr>
          <w:color w:val="000000"/>
          <w:sz w:val="26"/>
          <w:szCs w:val="26"/>
        </w:rPr>
      </w:pPr>
      <w:r>
        <w:rPr>
          <w:color w:val="000000"/>
          <w:sz w:val="26"/>
          <w:szCs w:val="26"/>
        </w:rPr>
        <w:lastRenderedPageBreak/>
        <w:t>+ Nhóm 1: các món khai vị: những món ăn nhóm 1 có đặc điểm là nhạt, mùi thơm, vị ngọt của thực phẩm nhằm gây hưng phấn cho khách, thường được trình bày đẹp mắt. Người Việt thường gọi những món này là món nhắm như gỏi, nem chả, nộm, súp, các món luộc, hấp, quay, nướng…</w:t>
      </w:r>
    </w:p>
    <w:p w14:paraId="0A88BF16" w14:textId="77777777" w:rsidR="00447BF9" w:rsidRDefault="003C42EC">
      <w:pPr>
        <w:pBdr>
          <w:top w:val="nil"/>
          <w:left w:val="nil"/>
          <w:bottom w:val="nil"/>
          <w:right w:val="nil"/>
          <w:between w:val="nil"/>
        </w:pBdr>
        <w:spacing w:before="2" w:line="360" w:lineRule="auto"/>
        <w:ind w:left="262" w:right="1117" w:firstLine="358"/>
        <w:rPr>
          <w:color w:val="000000"/>
          <w:sz w:val="26"/>
          <w:szCs w:val="26"/>
        </w:rPr>
      </w:pPr>
      <w:r>
        <w:rPr>
          <w:color w:val="000000"/>
          <w:sz w:val="26"/>
          <w:szCs w:val="26"/>
        </w:rPr>
        <w:t>+ Nhóm 2: các món duy trì sự hưng phấn và làm giã rượu, đa phần các món này là ninh, tần, hấp, hầm.</w:t>
      </w:r>
    </w:p>
    <w:p w14:paraId="3B175787" w14:textId="77777777" w:rsidR="00447BF9" w:rsidRDefault="003C42EC">
      <w:pPr>
        <w:pBdr>
          <w:top w:val="nil"/>
          <w:left w:val="nil"/>
          <w:bottom w:val="nil"/>
          <w:right w:val="nil"/>
          <w:between w:val="nil"/>
        </w:pBdr>
        <w:spacing w:before="1" w:line="360" w:lineRule="auto"/>
        <w:ind w:left="262" w:right="1117" w:firstLine="358"/>
        <w:rPr>
          <w:color w:val="000000"/>
          <w:sz w:val="26"/>
          <w:szCs w:val="26"/>
        </w:rPr>
      </w:pPr>
      <w:r>
        <w:rPr>
          <w:color w:val="000000"/>
          <w:sz w:val="26"/>
          <w:szCs w:val="26"/>
        </w:rPr>
        <w:t>+ Nhóm 3: các món tạo sự no đủ cho người ăn, bao gồm các món rim, kho, xào, canh, chần, luộc, xôi, cơm, bún…món này thường không thể bỏ qua.</w:t>
      </w:r>
    </w:p>
    <w:p w14:paraId="0985BA27" w14:textId="77777777" w:rsidR="00447BF9" w:rsidRDefault="003C42EC">
      <w:pPr>
        <w:pBdr>
          <w:top w:val="nil"/>
          <w:left w:val="nil"/>
          <w:bottom w:val="nil"/>
          <w:right w:val="nil"/>
          <w:between w:val="nil"/>
        </w:pBdr>
        <w:spacing w:line="297" w:lineRule="auto"/>
        <w:ind w:left="621"/>
        <w:rPr>
          <w:color w:val="000000"/>
          <w:sz w:val="26"/>
          <w:szCs w:val="26"/>
        </w:rPr>
      </w:pPr>
      <w:r>
        <w:rPr>
          <w:color w:val="000000"/>
          <w:sz w:val="26"/>
          <w:szCs w:val="26"/>
        </w:rPr>
        <w:t>+ Nhóm 4: các món tráng miệng, thường là trái cây, chè, mứt, cà phê…</w:t>
      </w:r>
    </w:p>
    <w:p w14:paraId="6A43110E" w14:textId="77777777" w:rsidR="00447BF9" w:rsidRDefault="003C42EC">
      <w:pPr>
        <w:pBdr>
          <w:top w:val="nil"/>
          <w:left w:val="nil"/>
          <w:bottom w:val="nil"/>
          <w:right w:val="nil"/>
          <w:between w:val="nil"/>
        </w:pBdr>
        <w:spacing w:before="150" w:line="360" w:lineRule="auto"/>
        <w:ind w:left="262" w:right="1132" w:firstLine="719"/>
        <w:jc w:val="both"/>
        <w:rPr>
          <w:color w:val="000000"/>
          <w:sz w:val="26"/>
          <w:szCs w:val="26"/>
        </w:rPr>
      </w:pPr>
      <w:r>
        <w:rPr>
          <w:color w:val="000000"/>
          <w:sz w:val="26"/>
          <w:szCs w:val="26"/>
        </w:rPr>
        <w:t>Tuy nhiên tùy theo thực tế từng bữa ăn, tính chất bữa ăn hoặc từng hoàn cảnh nên không nhất thiết bữa ăn phải đúng theo trình tự trên, có thể thêm bớt hoặc thay đổi cơ cấu bữa ăn tùy theo yêu cầu của khách, việc lượt bỏ 1, 2 nhóm cũng có thể chấp nhận.</w:t>
      </w:r>
    </w:p>
    <w:p w14:paraId="29F22A57" w14:textId="77777777" w:rsidR="00447BF9" w:rsidRDefault="003C42EC">
      <w:pPr>
        <w:pStyle w:val="Heading1"/>
        <w:numPr>
          <w:ilvl w:val="2"/>
          <w:numId w:val="31"/>
        </w:numPr>
        <w:tabs>
          <w:tab w:val="left" w:pos="1628"/>
        </w:tabs>
        <w:spacing w:before="9"/>
        <w:ind w:left="1628" w:hanging="647"/>
      </w:pPr>
      <w:bookmarkStart w:id="55" w:name="_Toc175773120"/>
      <w:r>
        <w:t>Bữa ăn Âu</w:t>
      </w:r>
      <w:bookmarkEnd w:id="55"/>
    </w:p>
    <w:p w14:paraId="4A4F26CB" w14:textId="77777777" w:rsidR="00447BF9" w:rsidRDefault="003C42EC">
      <w:pPr>
        <w:pBdr>
          <w:top w:val="nil"/>
          <w:left w:val="nil"/>
          <w:bottom w:val="nil"/>
          <w:right w:val="nil"/>
          <w:between w:val="nil"/>
        </w:pBdr>
        <w:spacing w:before="142" w:line="360" w:lineRule="auto"/>
        <w:ind w:left="262" w:right="1129" w:firstLine="719"/>
        <w:jc w:val="both"/>
        <w:rPr>
          <w:color w:val="000000"/>
          <w:sz w:val="26"/>
          <w:szCs w:val="26"/>
        </w:rPr>
      </w:pPr>
      <w:r>
        <w:rPr>
          <w:color w:val="000000"/>
          <w:sz w:val="26"/>
          <w:szCs w:val="26"/>
        </w:rPr>
        <w:t>Trình tự bữa ăn Âu khá nghiêm ngặt, trình tự món ăn được sắp xếp chuẩn mực và phải đúng theo thứ tự trước sau, trong bữa ăn của người châu Âu bao giờ cũng có đi kèm theo phần uống.</w:t>
      </w:r>
    </w:p>
    <w:p w14:paraId="599015C2" w14:textId="77777777" w:rsidR="00447BF9" w:rsidRDefault="003C42EC">
      <w:pPr>
        <w:pBdr>
          <w:top w:val="nil"/>
          <w:left w:val="nil"/>
          <w:bottom w:val="nil"/>
          <w:right w:val="nil"/>
          <w:between w:val="nil"/>
        </w:pBdr>
        <w:spacing w:line="360" w:lineRule="auto"/>
        <w:ind w:left="262" w:right="1133" w:firstLine="719"/>
        <w:jc w:val="both"/>
        <w:rPr>
          <w:color w:val="000000"/>
          <w:sz w:val="26"/>
          <w:szCs w:val="26"/>
        </w:rPr>
      </w:pPr>
      <w:r>
        <w:rPr>
          <w:color w:val="000000"/>
          <w:sz w:val="26"/>
          <w:szCs w:val="26"/>
        </w:rPr>
        <w:t>Theo giáo sư Join Fuller trong Moder Restaurantthì trật tự các món ăn Âu được sắp xếp như sau: khai vị, súp, mỳ ý, trứng, thuỷ hải sản, món thịt nóng nhập bữa, món quay, món nướng, món rau khoai, món nguội salad, món rau, món bánh ngọt, món bánh mặn cuối bữa, tráng miệng và café.</w:t>
      </w:r>
    </w:p>
    <w:p w14:paraId="079F8F6B" w14:textId="77777777" w:rsidR="00447BF9" w:rsidRDefault="003C42EC">
      <w:pPr>
        <w:pBdr>
          <w:top w:val="nil"/>
          <w:left w:val="nil"/>
          <w:bottom w:val="nil"/>
          <w:right w:val="nil"/>
          <w:between w:val="nil"/>
        </w:pBdr>
        <w:spacing w:before="1"/>
        <w:ind w:left="981"/>
        <w:jc w:val="both"/>
        <w:rPr>
          <w:color w:val="000000"/>
          <w:sz w:val="26"/>
          <w:szCs w:val="26"/>
        </w:rPr>
      </w:pPr>
      <w:r>
        <w:rPr>
          <w:color w:val="000000"/>
          <w:sz w:val="26"/>
          <w:szCs w:val="26"/>
        </w:rPr>
        <w:t>Trình tự bữa ăn Âu có thể chia thành 5 nhóm chính:</w:t>
      </w:r>
    </w:p>
    <w:p w14:paraId="0F4DAA7B" w14:textId="77777777" w:rsidR="00447BF9" w:rsidRDefault="003C42EC">
      <w:pPr>
        <w:pBdr>
          <w:top w:val="nil"/>
          <w:left w:val="nil"/>
          <w:bottom w:val="nil"/>
          <w:right w:val="nil"/>
          <w:between w:val="nil"/>
        </w:pBdr>
        <w:spacing w:before="147" w:line="360" w:lineRule="auto"/>
        <w:ind w:left="262" w:right="1117" w:firstLine="719"/>
        <w:rPr>
          <w:color w:val="000000"/>
          <w:sz w:val="26"/>
          <w:szCs w:val="26"/>
        </w:rPr>
      </w:pPr>
      <w:r>
        <w:rPr>
          <w:color w:val="000000"/>
          <w:sz w:val="26"/>
          <w:szCs w:val="26"/>
        </w:rPr>
        <w:t>+ Nhóm 1: các món khai vị và súp, các món khai vị bao gồm những món nổi vị mặn, mùi thơm nồng để kích thích sự ngon miệng của khách.</w:t>
      </w:r>
    </w:p>
    <w:p w14:paraId="3191E369" w14:textId="77777777" w:rsidR="00447BF9" w:rsidRDefault="003C42EC">
      <w:pPr>
        <w:pBdr>
          <w:top w:val="nil"/>
          <w:left w:val="nil"/>
          <w:bottom w:val="nil"/>
          <w:right w:val="nil"/>
          <w:between w:val="nil"/>
        </w:pBdr>
        <w:spacing w:before="1" w:line="360" w:lineRule="auto"/>
        <w:ind w:left="262" w:right="1117" w:firstLine="719"/>
        <w:rPr>
          <w:color w:val="000000"/>
          <w:sz w:val="26"/>
          <w:szCs w:val="26"/>
        </w:rPr>
      </w:pPr>
      <w:r>
        <w:rPr>
          <w:color w:val="000000"/>
          <w:sz w:val="26"/>
          <w:szCs w:val="26"/>
        </w:rPr>
        <w:t>+ Nhóm 2: thành phần chính của bữa ăn, riêng bữa trưa đầu tiên có thể cho món mỳ Ý, trứng, nhóm này gồm 2 loại món chính:</w:t>
      </w:r>
    </w:p>
    <w:p w14:paraId="44CE0BDC" w14:textId="77777777" w:rsidR="00447BF9" w:rsidRDefault="003C42EC">
      <w:pPr>
        <w:numPr>
          <w:ilvl w:val="0"/>
          <w:numId w:val="4"/>
        </w:numPr>
        <w:pBdr>
          <w:top w:val="nil"/>
          <w:left w:val="nil"/>
          <w:bottom w:val="nil"/>
          <w:right w:val="nil"/>
          <w:between w:val="nil"/>
        </w:pBdr>
        <w:tabs>
          <w:tab w:val="left" w:pos="1222"/>
        </w:tabs>
        <w:spacing w:before="1" w:line="360" w:lineRule="auto"/>
        <w:ind w:right="1136" w:firstLine="719"/>
        <w:rPr>
          <w:color w:val="000000"/>
          <w:sz w:val="26"/>
          <w:szCs w:val="26"/>
        </w:rPr>
      </w:pPr>
      <w:r>
        <w:rPr>
          <w:color w:val="000000"/>
          <w:sz w:val="26"/>
          <w:szCs w:val="26"/>
        </w:rPr>
        <w:t>Món thủy hải sản: bữa trưa thường có món hấp, rán, nướng, còn bữa tối thường nhúng, trần, rán, nướng, hải sản luôn sử dụng vang trắng uống kèm.</w:t>
      </w:r>
    </w:p>
    <w:p w14:paraId="2FA9D329" w14:textId="77777777" w:rsidR="00447BF9" w:rsidRDefault="003C42EC">
      <w:pPr>
        <w:numPr>
          <w:ilvl w:val="0"/>
          <w:numId w:val="4"/>
        </w:numPr>
        <w:pBdr>
          <w:top w:val="nil"/>
          <w:left w:val="nil"/>
          <w:bottom w:val="nil"/>
          <w:right w:val="nil"/>
          <w:between w:val="nil"/>
        </w:pBdr>
        <w:tabs>
          <w:tab w:val="left" w:pos="1189"/>
        </w:tabs>
        <w:spacing w:before="1" w:line="357" w:lineRule="auto"/>
        <w:ind w:right="1138" w:firstLine="719"/>
        <w:rPr>
          <w:color w:val="000000"/>
          <w:sz w:val="26"/>
          <w:szCs w:val="26"/>
        </w:rPr>
      </w:pPr>
      <w:r>
        <w:rPr>
          <w:color w:val="000000"/>
          <w:sz w:val="26"/>
          <w:szCs w:val="26"/>
        </w:rPr>
        <w:t>Món thịt nóng: có thể là thịt heo, bò, cừu, thịt thú rừng, gia cầm, có thể hấp, áp chảo, om, nấu…</w:t>
      </w:r>
    </w:p>
    <w:p w14:paraId="21169660" w14:textId="77777777" w:rsidR="00447BF9" w:rsidRDefault="003C42EC">
      <w:pPr>
        <w:pBdr>
          <w:top w:val="nil"/>
          <w:left w:val="nil"/>
          <w:bottom w:val="nil"/>
          <w:right w:val="nil"/>
          <w:between w:val="nil"/>
        </w:pBdr>
        <w:spacing w:before="4" w:line="360" w:lineRule="auto"/>
        <w:ind w:left="262" w:right="1117" w:firstLine="719"/>
        <w:rPr>
          <w:color w:val="000000"/>
          <w:sz w:val="26"/>
          <w:szCs w:val="26"/>
        </w:rPr>
        <w:sectPr w:rsidR="00447BF9">
          <w:pgSz w:w="11910" w:h="16840"/>
          <w:pgMar w:top="1040" w:right="0" w:bottom="1260" w:left="1440" w:header="0" w:footer="1068" w:gutter="0"/>
          <w:cols w:space="720"/>
        </w:sectPr>
      </w:pPr>
      <w:r>
        <w:rPr>
          <w:color w:val="000000"/>
          <w:sz w:val="26"/>
          <w:szCs w:val="26"/>
        </w:rPr>
        <w:t>+ Nhóm 3: các món quay, nướng: thường dùng thịt gia cầm, chim thú rừng, ăn kèm khoai tây chiên, rau, các loại xà lách…</w:t>
      </w:r>
    </w:p>
    <w:p w14:paraId="7A93A97A" w14:textId="77777777" w:rsidR="00447BF9" w:rsidRDefault="003C42EC">
      <w:pPr>
        <w:pBdr>
          <w:top w:val="nil"/>
          <w:left w:val="nil"/>
          <w:bottom w:val="nil"/>
          <w:right w:val="nil"/>
          <w:between w:val="nil"/>
        </w:pBdr>
        <w:spacing w:before="71"/>
        <w:ind w:left="982"/>
        <w:jc w:val="both"/>
        <w:rPr>
          <w:color w:val="000000"/>
          <w:sz w:val="26"/>
          <w:szCs w:val="26"/>
        </w:rPr>
      </w:pPr>
      <w:r>
        <w:rPr>
          <w:color w:val="000000"/>
          <w:sz w:val="26"/>
          <w:szCs w:val="26"/>
        </w:rPr>
        <w:lastRenderedPageBreak/>
        <w:t>+ Nhóm 4: các món đệm, các món rau, các món mặn cuối bữa</w:t>
      </w:r>
    </w:p>
    <w:p w14:paraId="0DD9ADE7" w14:textId="77777777" w:rsidR="00447BF9" w:rsidRDefault="003C42EC">
      <w:pPr>
        <w:pBdr>
          <w:top w:val="nil"/>
          <w:left w:val="nil"/>
          <w:bottom w:val="nil"/>
          <w:right w:val="nil"/>
          <w:between w:val="nil"/>
        </w:pBdr>
        <w:spacing w:before="151"/>
        <w:ind w:left="982"/>
        <w:jc w:val="both"/>
        <w:rPr>
          <w:color w:val="000000"/>
          <w:sz w:val="26"/>
          <w:szCs w:val="26"/>
        </w:rPr>
      </w:pPr>
      <w:r>
        <w:rPr>
          <w:color w:val="000000"/>
          <w:sz w:val="26"/>
          <w:szCs w:val="26"/>
        </w:rPr>
        <w:t>+ Nhóm 5: các món tráng miệng, pho mai, bánh ngọt…và trà, café</w:t>
      </w:r>
    </w:p>
    <w:p w14:paraId="72F11EB4" w14:textId="77777777" w:rsidR="00447BF9" w:rsidRDefault="003C42EC">
      <w:pPr>
        <w:pBdr>
          <w:top w:val="nil"/>
          <w:left w:val="nil"/>
          <w:bottom w:val="nil"/>
          <w:right w:val="nil"/>
          <w:between w:val="nil"/>
        </w:pBdr>
        <w:spacing w:before="149" w:line="360" w:lineRule="auto"/>
        <w:ind w:left="262" w:right="1135" w:firstLine="719"/>
        <w:jc w:val="both"/>
        <w:rPr>
          <w:color w:val="000000"/>
          <w:sz w:val="26"/>
          <w:szCs w:val="26"/>
        </w:rPr>
      </w:pPr>
      <w:r>
        <w:rPr>
          <w:color w:val="000000"/>
          <w:sz w:val="26"/>
          <w:szCs w:val="26"/>
        </w:rPr>
        <w:t>Bữa ăn Âu hoàn thiện phải đầy đủ 5 nhóm, nhưng trên thực tế, không phải bao giờ cũng nhất thiết phải đủ các nhóm đó, ngoại trừ tiệc long trọng, khách có thể lượt bớt một số món còn khoản 3 đến 4 nhóm.</w:t>
      </w:r>
    </w:p>
    <w:p w14:paraId="2733CA8A" w14:textId="77777777" w:rsidR="00447BF9" w:rsidRDefault="003C42EC">
      <w:pPr>
        <w:pBdr>
          <w:top w:val="nil"/>
          <w:left w:val="nil"/>
          <w:bottom w:val="nil"/>
          <w:right w:val="nil"/>
          <w:between w:val="nil"/>
        </w:pBdr>
        <w:spacing w:before="1" w:line="360" w:lineRule="auto"/>
        <w:ind w:left="982" w:right="2709"/>
        <w:rPr>
          <w:color w:val="000000"/>
          <w:sz w:val="26"/>
          <w:szCs w:val="26"/>
        </w:rPr>
      </w:pPr>
      <w:r>
        <w:rPr>
          <w:color w:val="000000"/>
          <w:sz w:val="26"/>
          <w:szCs w:val="26"/>
        </w:rPr>
        <w:t>Nếu bữa ăn 3 món thì gồm các món nhóm 1,2,5 hoặc 1,3,5… Nếu bữa ăn 4 món thì gồm các món nhóm 1,2,4,5 hoặc 1,2,3,5… Nếu 5 món thì gồm các món thuộc cả 5 nhóm,</w:t>
      </w:r>
    </w:p>
    <w:p w14:paraId="08EDE062" w14:textId="77777777" w:rsidR="00447BF9" w:rsidRDefault="003C42EC">
      <w:pPr>
        <w:numPr>
          <w:ilvl w:val="0"/>
          <w:numId w:val="4"/>
        </w:numPr>
        <w:pBdr>
          <w:top w:val="nil"/>
          <w:left w:val="nil"/>
          <w:bottom w:val="nil"/>
          <w:right w:val="nil"/>
          <w:between w:val="nil"/>
        </w:pBdr>
        <w:tabs>
          <w:tab w:val="left" w:pos="1175"/>
        </w:tabs>
        <w:spacing w:line="298" w:lineRule="auto"/>
        <w:ind w:left="1175" w:hanging="192"/>
        <w:rPr>
          <w:b/>
          <w:i/>
          <w:color w:val="000000"/>
          <w:sz w:val="26"/>
          <w:szCs w:val="26"/>
        </w:rPr>
      </w:pPr>
      <w:r>
        <w:rPr>
          <w:b/>
          <w:i/>
          <w:color w:val="000000"/>
          <w:sz w:val="26"/>
          <w:szCs w:val="26"/>
        </w:rPr>
        <w:t xml:space="preserve">Lưu ý: </w:t>
      </w:r>
      <w:r>
        <w:rPr>
          <w:color w:val="000000"/>
          <w:sz w:val="26"/>
          <w:szCs w:val="26"/>
        </w:rPr>
        <w:t>Khi lên thực đơn cần chú ý một số điểm sau:</w:t>
      </w:r>
    </w:p>
    <w:p w14:paraId="28C5D7AF" w14:textId="77777777" w:rsidR="00447BF9" w:rsidRDefault="003C42EC">
      <w:pPr>
        <w:numPr>
          <w:ilvl w:val="0"/>
          <w:numId w:val="2"/>
        </w:numPr>
        <w:pBdr>
          <w:top w:val="nil"/>
          <w:left w:val="nil"/>
          <w:bottom w:val="nil"/>
          <w:right w:val="nil"/>
          <w:between w:val="nil"/>
        </w:pBdr>
        <w:tabs>
          <w:tab w:val="left" w:pos="1132"/>
        </w:tabs>
        <w:spacing w:before="150"/>
        <w:ind w:left="1132" w:hanging="150"/>
        <w:jc w:val="both"/>
        <w:rPr>
          <w:color w:val="000000"/>
        </w:rPr>
      </w:pPr>
      <w:r>
        <w:rPr>
          <w:color w:val="000000"/>
          <w:sz w:val="26"/>
          <w:szCs w:val="26"/>
        </w:rPr>
        <w:t>Không bao giờ trong 1 bữa ăn có 2 món cùng nguyên liệu chính.</w:t>
      </w:r>
    </w:p>
    <w:p w14:paraId="48F0245F" w14:textId="77777777" w:rsidR="00447BF9" w:rsidRDefault="003C42EC">
      <w:pPr>
        <w:numPr>
          <w:ilvl w:val="0"/>
          <w:numId w:val="2"/>
        </w:numPr>
        <w:pBdr>
          <w:top w:val="nil"/>
          <w:left w:val="nil"/>
          <w:bottom w:val="nil"/>
          <w:right w:val="nil"/>
          <w:between w:val="nil"/>
        </w:pBdr>
        <w:tabs>
          <w:tab w:val="left" w:pos="1160"/>
        </w:tabs>
        <w:spacing w:before="151" w:line="360" w:lineRule="auto"/>
        <w:ind w:right="1138" w:firstLine="719"/>
        <w:jc w:val="both"/>
        <w:rPr>
          <w:color w:val="000000"/>
        </w:rPr>
      </w:pPr>
      <w:r>
        <w:rPr>
          <w:color w:val="000000"/>
          <w:sz w:val="26"/>
          <w:szCs w:val="26"/>
        </w:rPr>
        <w:t>Trong 1 bữa ăn, không nên trùng phương pháp chế biến, sử dụng cùng loại rượu…</w:t>
      </w:r>
    </w:p>
    <w:p w14:paraId="3FB03B82" w14:textId="77777777" w:rsidR="00447BF9" w:rsidRDefault="003C42EC">
      <w:pPr>
        <w:pStyle w:val="Heading1"/>
        <w:numPr>
          <w:ilvl w:val="0"/>
          <w:numId w:val="4"/>
        </w:numPr>
        <w:tabs>
          <w:tab w:val="left" w:pos="1175"/>
        </w:tabs>
        <w:spacing w:before="7"/>
        <w:ind w:left="1175" w:hanging="192"/>
      </w:pPr>
      <w:bookmarkStart w:id="56" w:name="_Toc175773121"/>
      <w:r>
        <w:t>Các nguyên tắc sử dụng rượu vang nho trong bữa ăn chính</w:t>
      </w:r>
      <w:bookmarkEnd w:id="56"/>
    </w:p>
    <w:p w14:paraId="66E7D2C0" w14:textId="77777777" w:rsidR="00447BF9" w:rsidRDefault="003C42EC">
      <w:pPr>
        <w:pBdr>
          <w:top w:val="nil"/>
          <w:left w:val="nil"/>
          <w:bottom w:val="nil"/>
          <w:right w:val="nil"/>
          <w:between w:val="nil"/>
        </w:pBdr>
        <w:spacing w:before="143" w:line="360" w:lineRule="auto"/>
        <w:ind w:left="262" w:right="1129" w:firstLine="719"/>
        <w:jc w:val="both"/>
        <w:rPr>
          <w:color w:val="000000"/>
          <w:sz w:val="26"/>
          <w:szCs w:val="26"/>
        </w:rPr>
      </w:pPr>
      <w:r>
        <w:rPr>
          <w:color w:val="000000"/>
          <w:sz w:val="26"/>
          <w:szCs w:val="26"/>
        </w:rPr>
        <w:t>Người sành ăn rất coi trọng việc chọn loại rượu phù hợp với món ăn, vấn đề này gần như là nguyên tắc và trở thành truyền thống của khách Âu-Mỹ, không phải lúc nào cũng dùng tuỳ tiện các loại vang trong bữa ăn, mỗi món ăn chỉ phù hợp với một vài loại vang nhất định.</w:t>
      </w:r>
    </w:p>
    <w:p w14:paraId="668CF87F" w14:textId="77777777" w:rsidR="00447BF9" w:rsidRDefault="003C42EC">
      <w:pPr>
        <w:pBdr>
          <w:top w:val="nil"/>
          <w:left w:val="nil"/>
          <w:bottom w:val="nil"/>
          <w:right w:val="nil"/>
          <w:between w:val="nil"/>
        </w:pBdr>
        <w:spacing w:line="360" w:lineRule="auto"/>
        <w:ind w:left="262" w:right="1132" w:firstLine="719"/>
        <w:jc w:val="both"/>
        <w:rPr>
          <w:color w:val="000000"/>
          <w:sz w:val="26"/>
          <w:szCs w:val="26"/>
        </w:rPr>
      </w:pPr>
      <w:r>
        <w:rPr>
          <w:color w:val="000000"/>
          <w:sz w:val="26"/>
          <w:szCs w:val="26"/>
        </w:rPr>
        <w:t>+ Nguyên tắc chung: Vang trắng dùng khi ăn khai vị salad, hải sản (cá, tôm, cua, ốc, sò… ), thịt trắng, vang trắng (dịu) dùng khi ăn tráng miệng, vang đỏ dùng khi ăn thịt đỏ, gia cầm, gia súc. Món ăn càng thanh tao bao nhiều thì rượu vang cũng phải như vậy, tượng tự món ăn đậm mùi sẽ thích hợp với rượu nặng và đậm mùi.</w:t>
      </w:r>
    </w:p>
    <w:p w14:paraId="49261DCB" w14:textId="77777777" w:rsidR="00447BF9" w:rsidRDefault="003C42EC">
      <w:pPr>
        <w:pBdr>
          <w:top w:val="nil"/>
          <w:left w:val="nil"/>
          <w:bottom w:val="nil"/>
          <w:right w:val="nil"/>
          <w:between w:val="nil"/>
        </w:pBdr>
        <w:spacing w:before="1"/>
        <w:ind w:left="982"/>
        <w:jc w:val="both"/>
        <w:rPr>
          <w:color w:val="000000"/>
          <w:sz w:val="26"/>
          <w:szCs w:val="26"/>
        </w:rPr>
      </w:pPr>
      <w:r>
        <w:rPr>
          <w:color w:val="000000"/>
          <w:sz w:val="26"/>
          <w:szCs w:val="26"/>
        </w:rPr>
        <w:t>+ Nguyên tắc thứ yếu: vang nhẹ uống đầu bữa, vang nặng uống cuối bữa,</w:t>
      </w:r>
    </w:p>
    <w:p w14:paraId="5651BFAC" w14:textId="77777777" w:rsidR="00447BF9" w:rsidRDefault="003C42EC">
      <w:pPr>
        <w:pBdr>
          <w:top w:val="nil"/>
          <w:left w:val="nil"/>
          <w:bottom w:val="nil"/>
          <w:right w:val="nil"/>
          <w:between w:val="nil"/>
        </w:pBdr>
        <w:spacing w:before="147" w:line="360" w:lineRule="auto"/>
        <w:ind w:left="262" w:right="1134" w:firstLine="719"/>
        <w:jc w:val="both"/>
        <w:rPr>
          <w:color w:val="000000"/>
          <w:sz w:val="26"/>
          <w:szCs w:val="26"/>
        </w:rPr>
      </w:pPr>
      <w:r>
        <w:rPr>
          <w:color w:val="000000"/>
          <w:sz w:val="26"/>
          <w:szCs w:val="26"/>
        </w:rPr>
        <w:t>+ Nguyên tắc riêng: món trứng dùng vang trắng, món dăm bông dùng vang đỏ loại nhẹ, hoặc vang trắng loại nặng (ngược lại nguyên tắc chung) hoặc vang hồng, món lợn, món bê, món chim dùng vang đỏ loại nhẹ, món thịt thỏ dùng vang đỏ cực nặng.</w:t>
      </w:r>
    </w:p>
    <w:p w14:paraId="19331BE7" w14:textId="77777777" w:rsidR="00447BF9" w:rsidRDefault="003C42EC">
      <w:pPr>
        <w:numPr>
          <w:ilvl w:val="0"/>
          <w:numId w:val="4"/>
        </w:numPr>
        <w:pBdr>
          <w:top w:val="nil"/>
          <w:left w:val="nil"/>
          <w:bottom w:val="nil"/>
          <w:right w:val="nil"/>
          <w:between w:val="nil"/>
        </w:pBdr>
        <w:tabs>
          <w:tab w:val="left" w:pos="1180"/>
        </w:tabs>
        <w:spacing w:before="1"/>
        <w:ind w:left="1180" w:hanging="197"/>
        <w:jc w:val="both"/>
        <w:rPr>
          <w:color w:val="000000"/>
          <w:sz w:val="26"/>
          <w:szCs w:val="26"/>
        </w:rPr>
      </w:pPr>
      <w:r>
        <w:rPr>
          <w:color w:val="000000"/>
          <w:sz w:val="26"/>
          <w:szCs w:val="26"/>
        </w:rPr>
        <w:t>Bữa ăn của người Âu - Mỹ gồm 5 phần, mỗi phần sử dụng các loại rượu khác</w:t>
      </w:r>
    </w:p>
    <w:p w14:paraId="58C22E67" w14:textId="77777777" w:rsidR="00447BF9" w:rsidRDefault="003C42EC">
      <w:pPr>
        <w:pBdr>
          <w:top w:val="nil"/>
          <w:left w:val="nil"/>
          <w:bottom w:val="nil"/>
          <w:right w:val="nil"/>
          <w:between w:val="nil"/>
        </w:pBdr>
        <w:spacing w:before="151"/>
        <w:ind w:left="262"/>
        <w:rPr>
          <w:color w:val="000000"/>
          <w:sz w:val="26"/>
          <w:szCs w:val="26"/>
        </w:rPr>
      </w:pPr>
      <w:r>
        <w:rPr>
          <w:color w:val="000000"/>
          <w:sz w:val="26"/>
          <w:szCs w:val="26"/>
        </w:rPr>
        <w:t>nhau</w:t>
      </w:r>
    </w:p>
    <w:p w14:paraId="2C7B1C2E" w14:textId="77777777" w:rsidR="00447BF9" w:rsidRDefault="003C42EC">
      <w:pPr>
        <w:pBdr>
          <w:top w:val="nil"/>
          <w:left w:val="nil"/>
          <w:bottom w:val="nil"/>
          <w:right w:val="nil"/>
          <w:between w:val="nil"/>
        </w:pBdr>
        <w:spacing w:before="150"/>
        <w:ind w:left="982"/>
        <w:rPr>
          <w:color w:val="000000"/>
          <w:sz w:val="26"/>
          <w:szCs w:val="26"/>
        </w:rPr>
      </w:pPr>
      <w:r>
        <w:rPr>
          <w:color w:val="000000"/>
          <w:sz w:val="26"/>
          <w:szCs w:val="26"/>
        </w:rPr>
        <w:t>+ Phần 1: món súp không mời khách uống, khai vị salad uống vang trắng nhẹ,</w:t>
      </w:r>
    </w:p>
    <w:p w14:paraId="09F4E6BB" w14:textId="77777777" w:rsidR="00447BF9" w:rsidRDefault="003C42EC">
      <w:pPr>
        <w:pBdr>
          <w:top w:val="nil"/>
          <w:left w:val="nil"/>
          <w:bottom w:val="nil"/>
          <w:right w:val="nil"/>
          <w:between w:val="nil"/>
        </w:pBdr>
        <w:spacing w:before="149"/>
        <w:ind w:left="982"/>
        <w:rPr>
          <w:color w:val="000000"/>
          <w:sz w:val="26"/>
          <w:szCs w:val="26"/>
        </w:rPr>
      </w:pPr>
      <w:r>
        <w:rPr>
          <w:color w:val="000000"/>
          <w:sz w:val="26"/>
          <w:szCs w:val="26"/>
        </w:rPr>
        <w:t>+ Phần chính của bữa ăn: món hải sản uống vang trắng, món thịt (thú rừng, cừu)</w:t>
      </w:r>
    </w:p>
    <w:p w14:paraId="13445B7E" w14:textId="77777777" w:rsidR="00447BF9" w:rsidRDefault="003C42EC">
      <w:pPr>
        <w:pBdr>
          <w:top w:val="nil"/>
          <w:left w:val="nil"/>
          <w:bottom w:val="nil"/>
          <w:right w:val="nil"/>
          <w:between w:val="nil"/>
        </w:pBdr>
        <w:spacing w:before="148"/>
        <w:ind w:left="262"/>
        <w:rPr>
          <w:color w:val="000000"/>
          <w:sz w:val="26"/>
          <w:szCs w:val="26"/>
        </w:rPr>
      </w:pPr>
      <w:r>
        <w:rPr>
          <w:color w:val="000000"/>
          <w:sz w:val="26"/>
          <w:szCs w:val="26"/>
        </w:rPr>
        <w:t>uống vang đỏ loại nặng (bò, heo, vịt) uống vang đỏ loại nhẹ,</w:t>
      </w:r>
    </w:p>
    <w:p w14:paraId="4076B628" w14:textId="77777777" w:rsidR="00447BF9" w:rsidRDefault="003C42EC">
      <w:pPr>
        <w:pBdr>
          <w:top w:val="nil"/>
          <w:left w:val="nil"/>
          <w:bottom w:val="nil"/>
          <w:right w:val="nil"/>
          <w:between w:val="nil"/>
        </w:pBdr>
        <w:spacing w:before="150"/>
        <w:ind w:left="982"/>
        <w:rPr>
          <w:color w:val="000000"/>
          <w:sz w:val="26"/>
          <w:szCs w:val="26"/>
        </w:rPr>
      </w:pPr>
      <w:r>
        <w:rPr>
          <w:color w:val="000000"/>
          <w:sz w:val="26"/>
          <w:szCs w:val="26"/>
        </w:rPr>
        <w:t>+ Phần quay, nướng: uống vang sủi tăm</w:t>
      </w:r>
    </w:p>
    <w:p w14:paraId="2536FE04" w14:textId="77777777" w:rsidR="00447BF9" w:rsidRDefault="003C42EC">
      <w:pPr>
        <w:pBdr>
          <w:top w:val="nil"/>
          <w:left w:val="nil"/>
          <w:bottom w:val="nil"/>
          <w:right w:val="nil"/>
          <w:between w:val="nil"/>
        </w:pBdr>
        <w:spacing w:before="149"/>
        <w:ind w:left="982"/>
        <w:rPr>
          <w:color w:val="000000"/>
          <w:sz w:val="26"/>
          <w:szCs w:val="26"/>
        </w:rPr>
        <w:sectPr w:rsidR="00447BF9">
          <w:pgSz w:w="11910" w:h="16840"/>
          <w:pgMar w:top="1040" w:right="0" w:bottom="1260" w:left="1440" w:header="0" w:footer="1068" w:gutter="0"/>
          <w:cols w:space="720"/>
        </w:sectPr>
      </w:pPr>
      <w:r>
        <w:rPr>
          <w:color w:val="000000"/>
          <w:sz w:val="26"/>
          <w:szCs w:val="26"/>
        </w:rPr>
        <w:t>+ Phần món đệm: uống vang đỏ</w:t>
      </w:r>
    </w:p>
    <w:p w14:paraId="49BB9EFE" w14:textId="77777777" w:rsidR="00447BF9" w:rsidRDefault="003C42EC">
      <w:pPr>
        <w:pBdr>
          <w:top w:val="nil"/>
          <w:left w:val="nil"/>
          <w:bottom w:val="nil"/>
          <w:right w:val="nil"/>
          <w:between w:val="nil"/>
        </w:pBdr>
        <w:spacing w:before="71"/>
        <w:ind w:left="982"/>
        <w:rPr>
          <w:color w:val="000000"/>
          <w:sz w:val="26"/>
          <w:szCs w:val="26"/>
        </w:rPr>
      </w:pPr>
      <w:r>
        <w:rPr>
          <w:color w:val="000000"/>
          <w:sz w:val="26"/>
          <w:szCs w:val="26"/>
        </w:rPr>
        <w:lastRenderedPageBreak/>
        <w:t>+ Phần tráng miệng: vang đỏ, vang hồng nhẹ</w:t>
      </w:r>
    </w:p>
    <w:p w14:paraId="3DCF5150" w14:textId="77777777" w:rsidR="00447BF9" w:rsidRDefault="003C42EC">
      <w:pPr>
        <w:pStyle w:val="Heading1"/>
        <w:numPr>
          <w:ilvl w:val="0"/>
          <w:numId w:val="31"/>
        </w:numPr>
        <w:tabs>
          <w:tab w:val="left" w:pos="1240"/>
        </w:tabs>
        <w:spacing w:before="158"/>
        <w:ind w:left="1240" w:hanging="258"/>
      </w:pPr>
      <w:bookmarkStart w:id="57" w:name="_Toc175773122"/>
      <w:r>
        <w:t>Kỹ thuật phục vụ cơ bản</w:t>
      </w:r>
      <w:bookmarkEnd w:id="57"/>
    </w:p>
    <w:p w14:paraId="556F3823" w14:textId="77777777" w:rsidR="00447BF9" w:rsidRDefault="003C42EC">
      <w:pPr>
        <w:pBdr>
          <w:top w:val="nil"/>
          <w:left w:val="nil"/>
          <w:bottom w:val="nil"/>
          <w:right w:val="nil"/>
          <w:between w:val="nil"/>
        </w:pBdr>
        <w:spacing w:before="142" w:line="360" w:lineRule="auto"/>
        <w:ind w:left="262" w:right="1135" w:firstLine="719"/>
        <w:jc w:val="both"/>
        <w:rPr>
          <w:color w:val="000000"/>
          <w:sz w:val="26"/>
          <w:szCs w:val="26"/>
        </w:rPr>
      </w:pPr>
      <w:r>
        <w:rPr>
          <w:color w:val="000000"/>
          <w:sz w:val="26"/>
          <w:szCs w:val="26"/>
        </w:rPr>
        <w:t>Mỗi quốc gia có một kiểu ăn riêng, tiêu biểu và quốc gia nào hùng mạnh sẽ chiếm lĩnh toàn bộ tập quán, phong tục ăn uống của một vùng miền hoặc một khu vực nhất định. Trải qua thời gian dài ứng dụng, cải biên, nâng cao các mô hình có nguồn gốc từ các dòng họ quý tộc ở châu Âu, các nhà hàng trên thế giới đã triệt để khai thác nét đặc trưng, các kiểu phục vụ khác nhau bằng cách hội nhập các mô hình tiêu biểu và tạo ra các kiểu phục vụ gốc Pháp, Nga, Mỹ hoặc Anh. Mặc dù trải qua thời gian lâu dài và nhiều lần cải biên nhưng những nét cơ bản truyền thống vẫn được giữ lại gần như nguyên bản, được sử dụng và công nhận rộng rãi trong tất cả các nhà hàng trên thế giới. Mỗi nhà hàng có thể chọn kiểu phục vụ phù hợp với mục đích kinh doanh và kiểu kiến trúc của nhà nhà hàng đó. Ngoài ra, việc nghiên cứu thói quen, tâm lý, tập quán, các mô hình phục vụ Pháp, Anh, Nga, Mỹ còn nhằm giúp cho người phục vụ nhận biết và nắm vững đặc trưng của từng mô hình, cách thức phục vụ cũng như các nghiệp vụ chuẩn của từng mô hình, từ đó sẽ có các kỹ năng tương tác phù hợp với từng đối tượng khách, thỏa mãn được những mong muốn của khách khi đến thưởng thức món ăn, đồ uống tại nhà hàng.</w:t>
      </w:r>
    </w:p>
    <w:p w14:paraId="26C97AE5" w14:textId="77777777" w:rsidR="00447BF9" w:rsidRDefault="003C42EC">
      <w:pPr>
        <w:pStyle w:val="Heading1"/>
        <w:numPr>
          <w:ilvl w:val="1"/>
          <w:numId w:val="31"/>
        </w:numPr>
        <w:tabs>
          <w:tab w:val="left" w:pos="1364"/>
        </w:tabs>
        <w:spacing w:before="8"/>
        <w:ind w:left="1364"/>
      </w:pPr>
      <w:bookmarkStart w:id="58" w:name="_Toc175773123"/>
      <w:r>
        <w:t>Mô hình phục vụ bàn kiểu Pháp</w:t>
      </w:r>
      <w:bookmarkEnd w:id="58"/>
    </w:p>
    <w:p w14:paraId="1A7C776A" w14:textId="77777777" w:rsidR="00447BF9" w:rsidRDefault="003C42EC">
      <w:pPr>
        <w:pBdr>
          <w:top w:val="nil"/>
          <w:left w:val="nil"/>
          <w:bottom w:val="nil"/>
          <w:right w:val="nil"/>
          <w:between w:val="nil"/>
        </w:pBdr>
        <w:spacing w:before="144" w:line="360" w:lineRule="auto"/>
        <w:ind w:left="262" w:right="1128" w:firstLine="719"/>
        <w:jc w:val="both"/>
        <w:rPr>
          <w:color w:val="000000"/>
          <w:sz w:val="26"/>
          <w:szCs w:val="26"/>
        </w:rPr>
      </w:pPr>
      <w:r>
        <w:rPr>
          <w:color w:val="000000"/>
          <w:sz w:val="26"/>
          <w:szCs w:val="26"/>
        </w:rPr>
        <w:t>Pháp là nước đầu tiên có từ điển về ăn uống, coi ăn uống là nghệ thuật, nổi tiếng về món ăn ngon và các loại rượu quý, phong cách phục vụ kiểu Pháp được phổ biến ở hầu hết các nước Âu, Á. Kỹ thuật nấu ăn của Pháp nổi tiếng vì nước Pháp biết chọn lọc và tiếp thu cách nấu ăn của nước ngoài, biết tận dụng và Pháp hóa các món ăn để thành những món ăn chính của Pháp. Món ăn của Pháp không chỉ cầu kỳ độc đáo mà còn sàng lọc tất cả những tinh hoa nhất. Người Pháp tự hào là nước có nền văn minh phát triển rực rỡ, thuộc tầng lớp thượng lưu, quý phái nên mô hình phục vụ của Pháp cũng chịu ảnh hưởng bởi những nét chung đó. Mô hình phục vụ bàn kiểu Pháp điển hình cho sự quý phái, sang trọng, kiểu cách mang sắc màu quý tộc, hiện nay vẫn còn nhiều nhà hàng, khách sạn áp dụng mô hình này, nhất là trong các buổi tiệc chiêu đãi ngoại giao long trọng cần nghi thức.</w:t>
      </w:r>
    </w:p>
    <w:p w14:paraId="33FDD747" w14:textId="77777777" w:rsidR="00447BF9" w:rsidRDefault="003C42EC">
      <w:pPr>
        <w:pBdr>
          <w:top w:val="nil"/>
          <w:left w:val="nil"/>
          <w:bottom w:val="nil"/>
          <w:right w:val="nil"/>
          <w:between w:val="nil"/>
        </w:pBdr>
        <w:spacing w:line="360" w:lineRule="auto"/>
        <w:ind w:left="262" w:right="1132" w:firstLine="719"/>
        <w:jc w:val="both"/>
        <w:rPr>
          <w:color w:val="000000"/>
          <w:sz w:val="26"/>
          <w:szCs w:val="26"/>
        </w:rPr>
        <w:sectPr w:rsidR="00447BF9">
          <w:pgSz w:w="11910" w:h="16840"/>
          <w:pgMar w:top="1040" w:right="0" w:bottom="1260" w:left="1440" w:header="0" w:footer="1068" w:gutter="0"/>
          <w:cols w:space="720"/>
        </w:sectPr>
      </w:pPr>
      <w:r>
        <w:rPr>
          <w:color w:val="000000"/>
          <w:sz w:val="26"/>
          <w:szCs w:val="26"/>
        </w:rPr>
        <w:t>Nét đặc sắc của mô hình phục vụ bàn kiểu Pháp đó chính là trong bữa ăn có một số món không đòi hỏi phải ninh nấu lâu mà được thực hiện chớp nhoáng ngay trước mặt khách. Yêu cầu các loại thực phẩm phải được chuẩn bị sẵn trong bếp, thực</w:t>
      </w:r>
    </w:p>
    <w:p w14:paraId="2C389A5B" w14:textId="77777777" w:rsidR="00447BF9" w:rsidRDefault="003C42EC">
      <w:pPr>
        <w:pBdr>
          <w:top w:val="nil"/>
          <w:left w:val="nil"/>
          <w:bottom w:val="nil"/>
          <w:right w:val="nil"/>
          <w:between w:val="nil"/>
        </w:pBdr>
        <w:spacing w:before="71" w:line="360" w:lineRule="auto"/>
        <w:ind w:left="262" w:right="1130"/>
        <w:jc w:val="both"/>
        <w:rPr>
          <w:color w:val="000000"/>
          <w:sz w:val="26"/>
          <w:szCs w:val="26"/>
        </w:rPr>
      </w:pPr>
      <w:r>
        <w:rPr>
          <w:color w:val="000000"/>
          <w:sz w:val="26"/>
          <w:szCs w:val="26"/>
        </w:rPr>
        <w:lastRenderedPageBreak/>
        <w:t>phẩm được bày trên khay bạc hoặc bàn xoay hình tròn, chỉ cần một chảo và bếp (điện, ga, than…) là đầu bếp có thể biểu diễn cho khách vừa xem vừa ăn, thức ăn nấu chín sẽ được cho vào đĩa đặt sẵn bên cạnh khay thực phẩm. Món ăn được bày ra đĩa, phục vụ mang lại bàn cho khách, nếu là tiệc đứng, khách có thể tự mang lấy thức ăn và tự phục vụ. Nếu là nhóm khách đông, các món ăn thường được làm sẵn trong bếp, người phục vụ mang khay thức ăn đựng chung ra bàn ăn và phục vụ cho khách, thức ăn phải được đưa từ phía bên trái khách rồi gắp vào đĩa cho từng người hoặc khách muốn tự phục vụ thì để họ tự gắp lấy thức ăn. Nếu món ăn phục vụ theo khẩu phần thì được nấu sẵn trong bếp hoặc đặt nơi bàn chờ thì đưa ăn về phía bên phải của khách. Khi khách ăn các món cầm tay như tôm, cua, đùi gà… người phục vụ chuẩn bị sẳn mỗi người một bát nước nhỏ hơi ấm đặt trên một tấm khăn phủ lên trên cùng một khăn ăn sạch khác để trước mặt khách (người VN thường hay sử dụng nước trà, chè ấm có một lát chanh mỏng nhằm khử mùi tanh của hải sản).</w:t>
      </w:r>
    </w:p>
    <w:p w14:paraId="12866D8D" w14:textId="77777777" w:rsidR="00447BF9" w:rsidRDefault="003C42EC">
      <w:pPr>
        <w:pBdr>
          <w:top w:val="nil"/>
          <w:left w:val="nil"/>
          <w:bottom w:val="nil"/>
          <w:right w:val="nil"/>
          <w:between w:val="nil"/>
        </w:pBdr>
        <w:spacing w:before="3" w:line="360" w:lineRule="auto"/>
        <w:ind w:left="262" w:right="1131" w:firstLine="719"/>
        <w:jc w:val="both"/>
        <w:rPr>
          <w:color w:val="000000"/>
          <w:sz w:val="26"/>
          <w:szCs w:val="26"/>
        </w:rPr>
      </w:pPr>
      <w:r>
        <w:rPr>
          <w:color w:val="000000"/>
          <w:sz w:val="26"/>
          <w:szCs w:val="26"/>
        </w:rPr>
        <w:t>Thời gian cho một bữa ăn kiểu Pháp thường kéo dài nhiều giờ, do đó cần phải có nhiều người phục vụ và phải quan tâm chu đáo khách, do vậy, yêu cầu người phục vụ phải có tay nghề vững vàng như đội trưởng, trưởng dãy. Điều bất lợi nhất trong cách phục vụ này là hầu hết các món ăn nóng phục vụ nguyên khay đều bị nguội lạnh dần cho dù có lò hâm nóng, có cắt thái nhanh hay đưa ăn khẩn trương. Những người cuối cùng được phục vụ thì hương vị món ăn không còn nguyên vẹn như ban đầu và tất nhiên điều đó sẽ ảnh hưởng đến chất lượng món ăn.</w:t>
      </w:r>
    </w:p>
    <w:p w14:paraId="4A25818E" w14:textId="77777777" w:rsidR="00447BF9" w:rsidRDefault="003C42EC">
      <w:pPr>
        <w:pBdr>
          <w:top w:val="nil"/>
          <w:left w:val="nil"/>
          <w:bottom w:val="nil"/>
          <w:right w:val="nil"/>
          <w:between w:val="nil"/>
        </w:pBdr>
        <w:spacing w:before="1" w:line="360" w:lineRule="auto"/>
        <w:ind w:left="262" w:right="1133" w:firstLine="719"/>
        <w:jc w:val="both"/>
        <w:rPr>
          <w:color w:val="000000"/>
          <w:sz w:val="26"/>
          <w:szCs w:val="26"/>
        </w:rPr>
      </w:pPr>
      <w:r>
        <w:rPr>
          <w:color w:val="000000"/>
          <w:sz w:val="26"/>
          <w:szCs w:val="26"/>
        </w:rPr>
        <w:t>Mô hình này được sử dụng ở hầu hết các nước trên thế giới, đặc biệt là trong các bữa tiệc chiêu đãi ngoại giao có nghi lễ long trọng, tuy nhiên hiện nay, một số nơi vẫn áp dụng mô hình này nhưng ít kiểu cách hơn mà vẫn còn giữ lại những nét cơ bản chung của mô hình phục vụ kiểu Pháp.</w:t>
      </w:r>
    </w:p>
    <w:p w14:paraId="1BE7FB6E" w14:textId="77777777" w:rsidR="00447BF9" w:rsidRDefault="003C42EC">
      <w:pPr>
        <w:pStyle w:val="Heading1"/>
        <w:numPr>
          <w:ilvl w:val="1"/>
          <w:numId w:val="31"/>
        </w:numPr>
        <w:tabs>
          <w:tab w:val="left" w:pos="1433"/>
        </w:tabs>
        <w:spacing w:before="6"/>
        <w:ind w:left="1433" w:hanging="452"/>
      </w:pPr>
      <w:bookmarkStart w:id="59" w:name="_Toc175773124"/>
      <w:r>
        <w:t>Mô hình phục vụ kiểu Nga</w:t>
      </w:r>
      <w:bookmarkEnd w:id="59"/>
    </w:p>
    <w:p w14:paraId="2DA57272" w14:textId="77777777" w:rsidR="00447BF9" w:rsidRDefault="003C42EC">
      <w:pPr>
        <w:pBdr>
          <w:top w:val="nil"/>
          <w:left w:val="nil"/>
          <w:bottom w:val="nil"/>
          <w:right w:val="nil"/>
          <w:between w:val="nil"/>
        </w:pBdr>
        <w:spacing w:before="143" w:line="360" w:lineRule="auto"/>
        <w:ind w:left="262" w:right="1130" w:firstLine="719"/>
        <w:jc w:val="both"/>
        <w:rPr>
          <w:color w:val="000000"/>
          <w:sz w:val="26"/>
          <w:szCs w:val="26"/>
        </w:rPr>
        <w:sectPr w:rsidR="00447BF9">
          <w:pgSz w:w="11910" w:h="16840"/>
          <w:pgMar w:top="1040" w:right="0" w:bottom="1260" w:left="1440" w:header="0" w:footer="1068" w:gutter="0"/>
          <w:cols w:space="720"/>
        </w:sectPr>
      </w:pPr>
      <w:r>
        <w:rPr>
          <w:color w:val="000000"/>
          <w:sz w:val="26"/>
          <w:szCs w:val="26"/>
        </w:rPr>
        <w:t>Tập quán ăn uống của người Nga là hỗn hợp hai lối ăn Á và Âu, tuy nhiên kiểu ăn Âu là chủ yếu. Trong ăn uống họ là người dễ chịu, thích ăn các món đặc, các loại súp thường có lẫn thịt và ăn súp vào bữa trưa, thích ăn các món quay, các món phải nấu nhừ, thích ăn các loại thịt xay nhỏ, rán hay ôm có sốt, không ưa các món tái, thích ăn các loại rau (bắp cải muối, cà chua, dưa chuột muối, củ cải đỏ, xà lách..) dùng nhiều gia vị và các món nấu dùng nhiều bơ, kem, sữa tươi và kem tươi, bánh mì, cá ướp hun khó, thường sấy nóng đĩa trước khi ăn…thông thường người Nga rất thích uống</w:t>
      </w:r>
    </w:p>
    <w:p w14:paraId="3F243DD4" w14:textId="77777777" w:rsidR="00447BF9" w:rsidRDefault="003C42EC">
      <w:pPr>
        <w:pBdr>
          <w:top w:val="nil"/>
          <w:left w:val="nil"/>
          <w:bottom w:val="nil"/>
          <w:right w:val="nil"/>
          <w:between w:val="nil"/>
        </w:pBdr>
        <w:spacing w:before="71" w:line="360" w:lineRule="auto"/>
        <w:ind w:left="262" w:right="1132"/>
        <w:jc w:val="both"/>
        <w:rPr>
          <w:color w:val="000000"/>
          <w:sz w:val="26"/>
          <w:szCs w:val="26"/>
        </w:rPr>
      </w:pPr>
      <w:r>
        <w:rPr>
          <w:color w:val="000000"/>
          <w:sz w:val="26"/>
          <w:szCs w:val="26"/>
        </w:rPr>
        <w:lastRenderedPageBreak/>
        <w:t>Voska, trước khi ăn có uống cognac, whisky, sau đó uống rượu nhẹ và kết thúc bữa ăn là café, nước chè đen nóng có đường và chanh…Do ảnh hưởng từ phong cách sống, tư tưởng và thói quen từ thời Sa Hoàng nên họ cũng luôn kiểu cách, họ thường sử dụng bộ dụng cụ ăn đẹp, sang trọng và được làm bằng bạc.</w:t>
      </w:r>
    </w:p>
    <w:p w14:paraId="6C64D39E" w14:textId="77777777" w:rsidR="00447BF9" w:rsidRDefault="003C42EC">
      <w:pPr>
        <w:pBdr>
          <w:top w:val="nil"/>
          <w:left w:val="nil"/>
          <w:bottom w:val="nil"/>
          <w:right w:val="nil"/>
          <w:between w:val="nil"/>
        </w:pBdr>
        <w:spacing w:before="2" w:line="360" w:lineRule="auto"/>
        <w:ind w:left="262" w:right="1130" w:firstLine="719"/>
        <w:jc w:val="both"/>
        <w:rPr>
          <w:color w:val="000000"/>
          <w:sz w:val="26"/>
          <w:szCs w:val="26"/>
        </w:rPr>
      </w:pPr>
      <w:r>
        <w:rPr>
          <w:color w:val="000000"/>
          <w:sz w:val="26"/>
          <w:szCs w:val="26"/>
        </w:rPr>
        <w:t>Mô hình phục vụ kiểu Nga có nhiều nét tương đồng giống kiểu Pháp từ cách đưa ăn đến bày bàn nên cũng rất kiểu cách, lịch sự và khách dành được nhiều sự quan tâm. Bộ đồ ăn của Nga sang trọng, đồng bộ, đắt tiền, bằng bạc. Điều khác biệt là chỉ cần một người phục vụ và tất cả các món ăn đều được nấu chín cũng như bày ra khay bạc ngay trong nhà bếp, không có món nào nấu trước mặt khách. Điểm nổi bật của kiểu phục vụ này là tất cả các món ăn đều phục vụ nóng nên thức ăn được chế biến sẵn trong bếp sát lúc đưa ăn, không chế biến sẵn, đĩa đựng thức ăn cũng phải hâm nóng để hạn chế tới mức tối đa món ăn nguội. Nguyên tắc cơ bản của mô hình này là mọi chi tiết đều phải được trù tính chính xác từ đầu mới mong đạt được mục đích ăn nóng. Vì thế, bàn ăn không bày biện cầu kỳ, những vật phẩm mỹ thuật được trưng bày giữa bàn ăn được loại bỏ, dành tất cả cho sự thuận tiện trong việc phục vụ ăn nóng và cả các món cắt thái nguyên con, nguyên xúc.</w:t>
      </w:r>
    </w:p>
    <w:p w14:paraId="731739EC" w14:textId="77777777" w:rsidR="00447BF9" w:rsidRDefault="003C42EC">
      <w:pPr>
        <w:pBdr>
          <w:top w:val="nil"/>
          <w:left w:val="nil"/>
          <w:bottom w:val="nil"/>
          <w:right w:val="nil"/>
          <w:between w:val="nil"/>
        </w:pBdr>
        <w:spacing w:line="360" w:lineRule="auto"/>
        <w:ind w:left="262" w:right="1134" w:firstLine="719"/>
        <w:jc w:val="both"/>
        <w:rPr>
          <w:color w:val="000000"/>
          <w:sz w:val="26"/>
          <w:szCs w:val="26"/>
        </w:rPr>
      </w:pPr>
      <w:r>
        <w:rPr>
          <w:color w:val="000000"/>
          <w:sz w:val="26"/>
          <w:szCs w:val="26"/>
        </w:rPr>
        <w:t>Trước khi chia thức ăn cho khách, người phục vụ đặt một đĩa đã sấy nóng trước mặt khách vào phía bên phải khách, lần lượt theo thứ tự ngược chiều kim đồng hồ từ chổ chủ tiệc. Sau đó vào bếp bê khay thức ăn còn nóng ra bàn trình cho khách xem. Lúc này người phục vụ nâng khay thức ăn bằng tay trái của mình tiến sát vào phía trái nơi khách ngồi, tay phải kẹp thìa súp và nĩa nhọn vào nhau gắp khẩu phần thức ăn lên đĩa cho khách. Xong người đầu tiên, gắp cho người thứ hai bên phải cho đến người cuối cùng, mang thức ăn còn lại để lên lò hâm nóng để phục vụ nếu khách yêu cầu ăn thêm. Đối với những món phải cầm tay, trên bàn ăn kiểu Nga cũng phải đặt bát nước rửa tay và khăn lau tay.</w:t>
      </w:r>
    </w:p>
    <w:p w14:paraId="5D1617BB" w14:textId="77777777" w:rsidR="00447BF9" w:rsidRDefault="003C42EC">
      <w:pPr>
        <w:pBdr>
          <w:top w:val="nil"/>
          <w:left w:val="nil"/>
          <w:bottom w:val="nil"/>
          <w:right w:val="nil"/>
          <w:between w:val="nil"/>
        </w:pBdr>
        <w:spacing w:before="1" w:line="360" w:lineRule="auto"/>
        <w:ind w:left="262" w:right="1134" w:firstLine="719"/>
        <w:jc w:val="both"/>
        <w:rPr>
          <w:color w:val="000000"/>
          <w:sz w:val="26"/>
          <w:szCs w:val="26"/>
        </w:rPr>
        <w:sectPr w:rsidR="00447BF9">
          <w:pgSz w:w="11910" w:h="16840"/>
          <w:pgMar w:top="1040" w:right="0" w:bottom="1260" w:left="1440" w:header="0" w:footer="1068" w:gutter="0"/>
          <w:cols w:space="720"/>
        </w:sectPr>
      </w:pPr>
      <w:r>
        <w:rPr>
          <w:color w:val="000000"/>
          <w:sz w:val="26"/>
          <w:szCs w:val="26"/>
        </w:rPr>
        <w:t>Nhược điểm của mô hình phục vụ kiểu Nga là món ăn trình bày không được đẹp mắt do được cắt thái nhanh kịp thời còn nóng để mang đến phục vụ khách nhanh nên việc bày vào khay cẩu thả, nhất là khi món chính đi kèm món phụ bao gồm các thứ khác nhau. Chính điều đó làm cho việc trang trí món ăn bị bỏ qua, hạn chế mất nét tài hoa của người đầu bếp. Do vậy, các nhà hàng phục vụ theo kiểu Nga cũng ít áp dụng mô hình phục vụ này, vì trên thực tế, người ta có thể phục vụ ăn nhanh bằng cách sấy nóng đĩa thức ăn nhưng sẽ không đầu bếp, người phục vụ, nhà quản lý hay vị</w:t>
      </w:r>
    </w:p>
    <w:p w14:paraId="33994AA9" w14:textId="77777777" w:rsidR="00447BF9" w:rsidRDefault="003C42EC">
      <w:pPr>
        <w:pBdr>
          <w:top w:val="nil"/>
          <w:left w:val="nil"/>
          <w:bottom w:val="nil"/>
          <w:right w:val="nil"/>
          <w:between w:val="nil"/>
        </w:pBdr>
        <w:spacing w:before="71" w:line="360" w:lineRule="auto"/>
        <w:ind w:left="262" w:right="1136"/>
        <w:jc w:val="both"/>
        <w:rPr>
          <w:color w:val="000000"/>
          <w:sz w:val="26"/>
          <w:szCs w:val="26"/>
        </w:rPr>
      </w:pPr>
      <w:r>
        <w:rPr>
          <w:color w:val="000000"/>
          <w:sz w:val="26"/>
          <w:szCs w:val="26"/>
        </w:rPr>
        <w:lastRenderedPageBreak/>
        <w:t>khách nào chấp nhận trang trí một đĩa thức ăn cẩu thả, làm mất đi tính trang nhã, ngon miệng của món ăn. Đặc biệt khi khách vào nhà hàng nhằm mục đích thưởng thức nét tài hoa của đầu bếp cũng như phục vụ chu đáo của nhân viên.</w:t>
      </w:r>
    </w:p>
    <w:p w14:paraId="1AD1F430" w14:textId="77777777" w:rsidR="00447BF9" w:rsidRDefault="003C42EC">
      <w:pPr>
        <w:pStyle w:val="Heading1"/>
        <w:numPr>
          <w:ilvl w:val="1"/>
          <w:numId w:val="31"/>
        </w:numPr>
        <w:tabs>
          <w:tab w:val="left" w:pos="1434"/>
        </w:tabs>
        <w:spacing w:before="9"/>
        <w:ind w:left="1434" w:hanging="452"/>
      </w:pPr>
      <w:bookmarkStart w:id="60" w:name="_Toc175773125"/>
      <w:r>
        <w:t>Mô hình phục vụ kiểu Anh</w:t>
      </w:r>
      <w:bookmarkEnd w:id="60"/>
    </w:p>
    <w:p w14:paraId="03919129" w14:textId="77777777" w:rsidR="00447BF9" w:rsidRDefault="003C42EC">
      <w:pPr>
        <w:pBdr>
          <w:top w:val="nil"/>
          <w:left w:val="nil"/>
          <w:bottom w:val="nil"/>
          <w:right w:val="nil"/>
          <w:between w:val="nil"/>
        </w:pBdr>
        <w:spacing w:before="143" w:line="360" w:lineRule="auto"/>
        <w:ind w:left="262" w:right="1133" w:firstLine="719"/>
        <w:jc w:val="both"/>
        <w:rPr>
          <w:color w:val="000000"/>
          <w:sz w:val="26"/>
          <w:szCs w:val="26"/>
        </w:rPr>
      </w:pPr>
      <w:r>
        <w:rPr>
          <w:color w:val="000000"/>
          <w:sz w:val="26"/>
          <w:szCs w:val="26"/>
        </w:rPr>
        <w:t>Người Anh vốn lạnh lùng, thích ngắn gọn, họ quen ăn các món quay, cá rán, thịt đúc, dê nướng, ưa thích các món chế biến từ ốc, cua, baba, rùa, rắn…Họ rất thích uống trà có vài giọt sữa, cách dọn thức ăn lên bàn kiểu Anh là bày thức ăn sẵn, họ thường để thừa một chút thức ăn để thể hiện tính lịch sự, khi ăn, người Anh thường cầm úp nĩa, họ cũng rất thích món ăn Việt Nam.</w:t>
      </w:r>
    </w:p>
    <w:p w14:paraId="027A7C75" w14:textId="77777777" w:rsidR="00447BF9" w:rsidRDefault="003C42EC">
      <w:pPr>
        <w:pBdr>
          <w:top w:val="nil"/>
          <w:left w:val="nil"/>
          <w:bottom w:val="nil"/>
          <w:right w:val="nil"/>
          <w:between w:val="nil"/>
        </w:pBdr>
        <w:spacing w:line="360" w:lineRule="auto"/>
        <w:ind w:left="262" w:right="1135" w:firstLine="719"/>
        <w:jc w:val="both"/>
        <w:rPr>
          <w:color w:val="000000"/>
          <w:sz w:val="26"/>
          <w:szCs w:val="26"/>
        </w:rPr>
      </w:pPr>
      <w:r>
        <w:rPr>
          <w:color w:val="000000"/>
          <w:sz w:val="26"/>
          <w:szCs w:val="26"/>
        </w:rPr>
        <w:t>Phục vụ kiểu Anh đôi khi thực hiện trong một bữa ăn đặc biệt trong một phòng ăn riêng của một nhà hàng và cũng tiêu biểu cho lối phục vụ tại gia đình. Theo cách này, món ăn được trình bày trên khay ăn hoặc đĩa ăn ngay tại bếp ăn rồi mang ra đặt trước mặt chủ nhà ngồi ở vị trí đầu bàn. Chủ nhà hoặc một người phục vụ được chỉ định thay thế thái thịt và xúc món ăn đầu tiên của từng người để chủ nhà trao cho người phục vụ đứng bên trái mình mang tiếp thức ăn cho khách danh dự, sau mới đến các khách mời khác. Phần tráng miệng cũng được phục vụ theo lối này. Các món sốt và các món sau khách sẽ chuyền cho nhau, người phục vụ không phải mang đến tận nơi cho từng người nữa mà chỉ cần xúc sẵn ra đĩa rồi chuyển cho người gần nhất chuyền tay nhau theo chiều ngược chiều kim đồng hồ.</w:t>
      </w:r>
    </w:p>
    <w:p w14:paraId="30054E93" w14:textId="77777777" w:rsidR="00447BF9" w:rsidRDefault="003C42EC">
      <w:pPr>
        <w:pBdr>
          <w:top w:val="nil"/>
          <w:left w:val="nil"/>
          <w:bottom w:val="nil"/>
          <w:right w:val="nil"/>
          <w:between w:val="nil"/>
        </w:pBdr>
        <w:spacing w:before="1" w:line="360" w:lineRule="auto"/>
        <w:ind w:left="262" w:right="1139"/>
        <w:jc w:val="both"/>
        <w:rPr>
          <w:color w:val="000000"/>
          <w:sz w:val="26"/>
          <w:szCs w:val="26"/>
        </w:rPr>
      </w:pPr>
      <w:r>
        <w:rPr>
          <w:color w:val="000000"/>
          <w:sz w:val="26"/>
          <w:szCs w:val="26"/>
        </w:rPr>
        <w:t>Đặc điểm: thân mật, thể hiện được vai trò của người chủ tiệc. Do vậy, mô hình thường áp dụng cho đoàn khách gia đình, hoặc một nhóm khách ít người, đoàn khách đông thì mô hình này khó thực hiện, do vậy rất ít các nhà hàng chọn mô hình phục vụ này.</w:t>
      </w:r>
    </w:p>
    <w:p w14:paraId="56A42E7A" w14:textId="77777777" w:rsidR="00447BF9" w:rsidRDefault="003C42EC">
      <w:pPr>
        <w:pStyle w:val="Heading1"/>
        <w:numPr>
          <w:ilvl w:val="1"/>
          <w:numId w:val="31"/>
        </w:numPr>
        <w:tabs>
          <w:tab w:val="left" w:pos="1434"/>
        </w:tabs>
        <w:spacing w:before="6"/>
        <w:ind w:left="1434" w:hanging="452"/>
      </w:pPr>
      <w:bookmarkStart w:id="61" w:name="_Toc175773126"/>
      <w:r>
        <w:t>Mô hình phục vụ kiểu Mỹ</w:t>
      </w:r>
      <w:bookmarkEnd w:id="61"/>
    </w:p>
    <w:p w14:paraId="7397DD54" w14:textId="77777777" w:rsidR="00447BF9" w:rsidRDefault="003C42EC">
      <w:pPr>
        <w:pBdr>
          <w:top w:val="nil"/>
          <w:left w:val="nil"/>
          <w:bottom w:val="nil"/>
          <w:right w:val="nil"/>
          <w:between w:val="nil"/>
        </w:pBdr>
        <w:spacing w:before="142" w:line="360" w:lineRule="auto"/>
        <w:ind w:left="262" w:right="1134" w:firstLine="719"/>
        <w:jc w:val="both"/>
        <w:rPr>
          <w:color w:val="000000"/>
          <w:sz w:val="26"/>
          <w:szCs w:val="26"/>
        </w:rPr>
      </w:pPr>
      <w:r>
        <w:rPr>
          <w:color w:val="000000"/>
          <w:sz w:val="26"/>
          <w:szCs w:val="26"/>
        </w:rPr>
        <w:t>Người Mỹ năng động, đam mê hành động, phiêu lưu, thực dụng, thích giao tiếp, không câu nệ hình thức, quan hệ rộng, thỏa mái tự nhiên, không cầu kỳ trong ăn uống,do lối sống và yêu cầu công việc nên họ chuộng những món ăn nhanh (fast foods), yêu cầu sạch sẽ, không thích thức ăn quá nóng như người phương Đông, nước giải khát thì phải thật lạnh, họ uống nhiều và rất sành về uống. Món ăn truyền thống của họ là sườn rán, bánh cua và bánh mì kẹp thịt gà (sandwich).</w:t>
      </w:r>
    </w:p>
    <w:p w14:paraId="2412C5A5" w14:textId="77777777" w:rsidR="00447BF9" w:rsidRDefault="003C42EC">
      <w:pPr>
        <w:pBdr>
          <w:top w:val="nil"/>
          <w:left w:val="nil"/>
          <w:bottom w:val="nil"/>
          <w:right w:val="nil"/>
          <w:between w:val="nil"/>
        </w:pBdr>
        <w:spacing w:before="1" w:line="360" w:lineRule="auto"/>
        <w:ind w:left="262" w:right="1134" w:firstLine="719"/>
        <w:jc w:val="both"/>
        <w:rPr>
          <w:color w:val="000000"/>
          <w:sz w:val="26"/>
          <w:szCs w:val="26"/>
        </w:rPr>
        <w:sectPr w:rsidR="00447BF9">
          <w:pgSz w:w="11910" w:h="16840"/>
          <w:pgMar w:top="1040" w:right="0" w:bottom="1260" w:left="1440" w:header="0" w:footer="1068" w:gutter="0"/>
          <w:cols w:space="720"/>
        </w:sectPr>
      </w:pPr>
      <w:r>
        <w:rPr>
          <w:color w:val="000000"/>
          <w:sz w:val="26"/>
          <w:szCs w:val="26"/>
        </w:rPr>
        <w:t>Phục vụ kiểu Mỹ đang thịnh hành trong tất cả các nhà hàng hiện nay bởi tính tiện lợi, đơn giản và ít kiểu cách hơn các kiểu trên. Hầu hết các món ăn được xúc sẵn ra đĩa ngay trong nhà bếp không qua khay trừ món salad, bánh mì và bơ đặc sẵn trên</w:t>
      </w:r>
    </w:p>
    <w:p w14:paraId="7F351498" w14:textId="77777777" w:rsidR="00447BF9" w:rsidRDefault="003C42EC">
      <w:pPr>
        <w:pBdr>
          <w:top w:val="nil"/>
          <w:left w:val="nil"/>
          <w:bottom w:val="nil"/>
          <w:right w:val="nil"/>
          <w:between w:val="nil"/>
        </w:pBdr>
        <w:spacing w:before="71" w:line="360" w:lineRule="auto"/>
        <w:ind w:left="262" w:right="1133"/>
        <w:jc w:val="both"/>
        <w:rPr>
          <w:color w:val="000000"/>
          <w:sz w:val="26"/>
          <w:szCs w:val="26"/>
        </w:rPr>
      </w:pPr>
      <w:r>
        <w:rPr>
          <w:color w:val="000000"/>
          <w:sz w:val="26"/>
          <w:szCs w:val="26"/>
        </w:rPr>
        <w:lastRenderedPageBreak/>
        <w:t>bàn. Suốt bữa ăn chỉ cần một người phục vụ, món ăn được đưa vào từ phía bên trái của khách ngồi, rượu và các thức uống thì được đưa vào phía bên phải như kiểu Pháp, Nga. Cách bày bàn ăn của mỗi bữa ăn khác nhau, bữa sáng và trưa đơn giản hơn bữa tối, rất hiếm đồ dùng bằng bạc trong một bữa chiêu đãi, phần lớn bằng đồng mạ kèn hoặc bằng thép inox không rỉ, riêng thìa súp đôi khi được làm bằng bạc và chỉ mang ra sau khi cần thiết.</w:t>
      </w:r>
    </w:p>
    <w:p w14:paraId="3263FA43" w14:textId="77777777" w:rsidR="00447BF9" w:rsidRDefault="003C42EC">
      <w:pPr>
        <w:pBdr>
          <w:top w:val="nil"/>
          <w:left w:val="nil"/>
          <w:bottom w:val="nil"/>
          <w:right w:val="nil"/>
          <w:between w:val="nil"/>
        </w:pBdr>
        <w:spacing w:before="3" w:line="360" w:lineRule="auto"/>
        <w:ind w:left="262" w:right="1136" w:firstLine="719"/>
        <w:jc w:val="both"/>
        <w:rPr>
          <w:color w:val="000000"/>
          <w:sz w:val="26"/>
          <w:szCs w:val="26"/>
        </w:rPr>
      </w:pPr>
      <w:r>
        <w:rPr>
          <w:color w:val="000000"/>
          <w:sz w:val="26"/>
          <w:szCs w:val="26"/>
        </w:rPr>
        <w:t>Hiện nay, mô hình phục vụ kiểu Mỹ rất thịnh hành và được nhiều nhà hàng áp dụng, đặc biệt, mô hình này phù hợp với những nước có nền công nghiệp phát triển bởi tính nhanh gọn, tích cực, ít kiểu cách trong khi phục vụ nhưng vẫn rất lịch thiệp, trịnh trọng và tiết kiệm nhiều thời gian.</w:t>
      </w:r>
    </w:p>
    <w:p w14:paraId="4084BDAC" w14:textId="77777777" w:rsidR="00447BF9" w:rsidRDefault="003C42EC">
      <w:pPr>
        <w:pBdr>
          <w:top w:val="nil"/>
          <w:left w:val="nil"/>
          <w:bottom w:val="nil"/>
          <w:right w:val="nil"/>
          <w:between w:val="nil"/>
        </w:pBdr>
        <w:spacing w:line="360" w:lineRule="auto"/>
        <w:ind w:left="262" w:right="1135" w:firstLine="719"/>
        <w:jc w:val="both"/>
        <w:rPr>
          <w:color w:val="000000"/>
          <w:sz w:val="26"/>
          <w:szCs w:val="26"/>
        </w:rPr>
      </w:pPr>
      <w:r>
        <w:rPr>
          <w:color w:val="000000"/>
          <w:sz w:val="26"/>
          <w:szCs w:val="26"/>
        </w:rPr>
        <w:t>Quy trình phục vụ bàn được hiểu như là một chuỗi các thao tác nối tiếp nhau trong quá trình phục vụ các món ăn đồ uống cho khách một cách nhanh nhất, tiện lợi nhất mà chi phí thấp nhất.</w:t>
      </w:r>
    </w:p>
    <w:p w14:paraId="3F6D4773" w14:textId="77777777" w:rsidR="00447BF9" w:rsidRDefault="003C42EC">
      <w:pPr>
        <w:pBdr>
          <w:top w:val="nil"/>
          <w:left w:val="nil"/>
          <w:bottom w:val="nil"/>
          <w:right w:val="nil"/>
          <w:between w:val="nil"/>
        </w:pBdr>
        <w:spacing w:line="360" w:lineRule="auto"/>
        <w:ind w:left="262" w:right="1132" w:firstLine="719"/>
        <w:jc w:val="both"/>
        <w:rPr>
          <w:color w:val="000000"/>
          <w:sz w:val="26"/>
          <w:szCs w:val="26"/>
        </w:rPr>
      </w:pPr>
      <w:r>
        <w:rPr>
          <w:color w:val="000000"/>
          <w:sz w:val="26"/>
          <w:szCs w:val="26"/>
        </w:rPr>
        <w:t>Phục vụ ăn uống cho khách trong nhà hàng là nghệ thuật vì vậy phải tiến hành đúng trình tự qua ba công đoạn:</w:t>
      </w:r>
    </w:p>
    <w:p w14:paraId="5E5AEA0E" w14:textId="77777777" w:rsidR="00447BF9" w:rsidRDefault="003C42EC">
      <w:pPr>
        <w:pBdr>
          <w:top w:val="nil"/>
          <w:left w:val="nil"/>
          <w:bottom w:val="nil"/>
          <w:right w:val="nil"/>
          <w:between w:val="nil"/>
        </w:pBdr>
        <w:spacing w:line="360" w:lineRule="auto"/>
        <w:ind w:left="262" w:right="1134" w:firstLine="719"/>
        <w:jc w:val="both"/>
        <w:rPr>
          <w:color w:val="000000"/>
          <w:sz w:val="26"/>
          <w:szCs w:val="26"/>
        </w:rPr>
      </w:pPr>
      <w:r>
        <w:rPr>
          <w:i/>
          <w:color w:val="000000"/>
          <w:sz w:val="26"/>
          <w:szCs w:val="26"/>
        </w:rPr>
        <w:t xml:space="preserve">Giai đoạn đón đợi khách </w:t>
      </w:r>
      <w:r>
        <w:rPr>
          <w:color w:val="000000"/>
          <w:sz w:val="26"/>
          <w:szCs w:val="26"/>
        </w:rPr>
        <w:t>(hay công tác chuẩn bị trước khi khách đến): giai đoạn này chưa có sự hiện diện của khách, người phục vụ thực hiện công việc của mình trong phòng ăn một cách thầm lặng, công việc của giai đoạn này nhằm chuẩn bị tất cả mọi yếu tố như: lau dọn, chuẩn bị công cụ dụng cụ, thực đơn, bàn ăn…để chuẩn bị phục vụ khách. Giai đoạn này bắt đầu trước lúc mở cửa nhà hàng và phải tranh thủ làm sớm, không được kéo dài ảnh hưởng đến giờ mở của nhà hàng, giai đoạn này rất quan trọng bởi nó quyết định đến chất lượng món ăn đồ uống và dịch vụ của nhà hàng trong các giai đoạn sau, do đó, tuy không có sự giám sát của quản lý cũng như của khách nhưng nhân viên phải tự giác làm việc hết sức chăm chỉ, đúng quy trình, hoàn thành tốt tất cả các bước mới mong tạo ra dịch vụ có chất lượng.</w:t>
      </w:r>
    </w:p>
    <w:p w14:paraId="60D20EC6" w14:textId="77777777" w:rsidR="00447BF9" w:rsidRDefault="003C42EC">
      <w:pPr>
        <w:pBdr>
          <w:top w:val="nil"/>
          <w:left w:val="nil"/>
          <w:bottom w:val="nil"/>
          <w:right w:val="nil"/>
          <w:between w:val="nil"/>
        </w:pBdr>
        <w:spacing w:line="360" w:lineRule="auto"/>
        <w:ind w:left="262" w:right="1131" w:firstLine="719"/>
        <w:jc w:val="both"/>
        <w:rPr>
          <w:color w:val="000000"/>
          <w:sz w:val="26"/>
          <w:szCs w:val="26"/>
        </w:rPr>
      </w:pPr>
      <w:r>
        <w:rPr>
          <w:color w:val="000000"/>
          <w:sz w:val="26"/>
          <w:szCs w:val="26"/>
        </w:rPr>
        <w:t>Giai đoạn này tuy không có sự giám sát của khách nhưng người phục vụ phải làm việc hết sức chăm chỉ, bởi từng chi tiết, từng khâu trong giai đoạn chuẩn bị sẽ ảnh hưởng trực tiếp đến cảm nhận về chất lượng dịch vụ chung của nhà hàng, một sai sót nhỏ hoặc sự cẩu thả của nhân viên cũng có thể gây ra hậu quả đáng tiếc cho quá trình phục vụ sau này.</w:t>
      </w:r>
    </w:p>
    <w:p w14:paraId="758DAD26" w14:textId="77777777" w:rsidR="00447BF9" w:rsidRDefault="003C42EC">
      <w:pPr>
        <w:pBdr>
          <w:top w:val="nil"/>
          <w:left w:val="nil"/>
          <w:bottom w:val="nil"/>
          <w:right w:val="nil"/>
          <w:between w:val="nil"/>
        </w:pBdr>
        <w:spacing w:line="360" w:lineRule="auto"/>
        <w:ind w:left="262" w:right="1131" w:firstLine="719"/>
        <w:jc w:val="both"/>
        <w:rPr>
          <w:color w:val="000000"/>
          <w:sz w:val="26"/>
          <w:szCs w:val="26"/>
        </w:rPr>
        <w:sectPr w:rsidR="00447BF9">
          <w:pgSz w:w="11910" w:h="16840"/>
          <w:pgMar w:top="1040" w:right="0" w:bottom="1260" w:left="1440" w:header="0" w:footer="1068" w:gutter="0"/>
          <w:cols w:space="720"/>
        </w:sectPr>
      </w:pPr>
      <w:r>
        <w:rPr>
          <w:i/>
          <w:color w:val="000000"/>
          <w:sz w:val="26"/>
          <w:szCs w:val="26"/>
        </w:rPr>
        <w:t xml:space="preserve">Tiếp cận khách: </w:t>
      </w:r>
      <w:r>
        <w:rPr>
          <w:color w:val="000000"/>
          <w:sz w:val="26"/>
          <w:szCs w:val="26"/>
        </w:rPr>
        <w:t>lúc này đã có sự tham gia của khách hàng vào quá trình cung ứng dịch vụ ăn uống, do vậy, bất kỳ một thao tác, một cử chỉ nào của nhân viên cũng</w:t>
      </w:r>
    </w:p>
    <w:p w14:paraId="5738883C" w14:textId="77777777" w:rsidR="00447BF9" w:rsidRDefault="003C42EC">
      <w:pPr>
        <w:pBdr>
          <w:top w:val="nil"/>
          <w:left w:val="nil"/>
          <w:bottom w:val="nil"/>
          <w:right w:val="nil"/>
          <w:between w:val="nil"/>
        </w:pBdr>
        <w:spacing w:before="71" w:line="360" w:lineRule="auto"/>
        <w:ind w:left="262" w:right="1131"/>
        <w:jc w:val="both"/>
        <w:rPr>
          <w:color w:val="000000"/>
          <w:sz w:val="26"/>
          <w:szCs w:val="26"/>
        </w:rPr>
      </w:pPr>
      <w:r>
        <w:rPr>
          <w:color w:val="000000"/>
          <w:sz w:val="26"/>
          <w:szCs w:val="26"/>
        </w:rPr>
        <w:lastRenderedPageBreak/>
        <w:t>ảnh hưởng đến chất lượng của dịch vụ. Giai đoạn này, nhân viên sẽ tiếp xúc với khách để nhận yêu cầu về món ăn, thức uống, giới thiệu về nhà hàng, nói cách khác là nhà bàn đang thực hiện chức năng bán sản phẩm. Thông tin về khách: số bàn, số khách, món ăn, khẩu vị ăn (cay, chua, ngọt, mặn…) phải được ghi lại một cách chính xác nhất và đầy đủ nhất trước khi chuyển cho các bộ phận liên quan, công việc này đóng vai trò quan trọng bởi nó quyết định đến chất lượng món ăn, đồ uống, nhân viên càng cẩn thận sẽ càng giảm thiểu sai sót và làm hài lòng khách.</w:t>
      </w:r>
    </w:p>
    <w:p w14:paraId="2ECF4256" w14:textId="77777777" w:rsidR="00447BF9" w:rsidRDefault="003C42EC">
      <w:pPr>
        <w:pBdr>
          <w:top w:val="nil"/>
          <w:left w:val="nil"/>
          <w:bottom w:val="nil"/>
          <w:right w:val="nil"/>
          <w:between w:val="nil"/>
        </w:pBdr>
        <w:spacing w:before="3" w:line="360" w:lineRule="auto"/>
        <w:ind w:left="262" w:right="1132" w:firstLine="719"/>
        <w:jc w:val="both"/>
        <w:rPr>
          <w:color w:val="000000"/>
          <w:sz w:val="26"/>
          <w:szCs w:val="26"/>
        </w:rPr>
      </w:pPr>
      <w:r>
        <w:rPr>
          <w:color w:val="000000"/>
          <w:sz w:val="26"/>
          <w:szCs w:val="26"/>
        </w:rPr>
        <w:t>Giai đoạn này, nhân viên tiếp xúc trực tiếp với khách hàng, có sự giám sát của khách, do vậy, thái độ, cử chỉ của nhân viên bàn sẽ được khách chú ý, ngoài ra, việc nhận đặt ăn của nhà bàn sẽ là căn cứ để bộ phận bếp chế biến món ăn một cách chính xác, phù hợp với nhu cầu của khách hàng. Giai đoạn này nhà bàn đóng vai trò lớn trong việc quyết định chất lượng chế biến món ăn của bếp cũng như chất lượng của nhà hàng.</w:t>
      </w:r>
    </w:p>
    <w:p w14:paraId="60309D3B" w14:textId="77777777" w:rsidR="00447BF9" w:rsidRDefault="003C42EC">
      <w:pPr>
        <w:pBdr>
          <w:top w:val="nil"/>
          <w:left w:val="nil"/>
          <w:bottom w:val="nil"/>
          <w:right w:val="nil"/>
          <w:between w:val="nil"/>
        </w:pBdr>
        <w:spacing w:line="360" w:lineRule="auto"/>
        <w:ind w:left="262" w:right="1130" w:firstLine="719"/>
        <w:jc w:val="both"/>
        <w:rPr>
          <w:color w:val="000000"/>
          <w:sz w:val="26"/>
          <w:szCs w:val="26"/>
        </w:rPr>
      </w:pPr>
      <w:r>
        <w:rPr>
          <w:i/>
          <w:color w:val="000000"/>
          <w:sz w:val="26"/>
          <w:szCs w:val="26"/>
        </w:rPr>
        <w:t xml:space="preserve">Chính thức phục vụ: </w:t>
      </w:r>
      <w:r>
        <w:rPr>
          <w:color w:val="000000"/>
          <w:sz w:val="26"/>
          <w:szCs w:val="26"/>
        </w:rPr>
        <w:t>Nhiệm vụ chính của giai đoạn này là nhân viên thực hiện các thao tác, các kỹ thuật nghiệp vụ bưng, bê, gắp, rót…để phục vụ khách, nhanh, chính xác, chuẩn mực là những yêu cầu quan trọng nhất trong quá trình này. Giai đoạn này, nhân viên cần phải thỏa mãn nhu cầu của khách thông qua thái độ phục vụ lịch sự, đúng mực, ứng dụng đúng quy trình phục vụ bàn. Lúc này khách sẽ là người đánh giá trực tiếp đánh giá kết quả món ăn đồ uống của nhà hàng, nó quyết định chất lượng món ăn và chất lượng dịch vụ chung của nhà hàng, vì vậy, một cử chỉ, một thái độ bất nhã của nhân viên sẽ làm khách không hài lòng hay khó chịu, từ đó dẫn đến nguy cơ ảnh hưởng đến chất lượng và uy tín của nhà hàng.</w:t>
      </w:r>
    </w:p>
    <w:p w14:paraId="440CBEEB" w14:textId="77777777" w:rsidR="00447BF9" w:rsidRDefault="003C42EC">
      <w:pPr>
        <w:pBdr>
          <w:top w:val="nil"/>
          <w:left w:val="nil"/>
          <w:bottom w:val="nil"/>
          <w:right w:val="nil"/>
          <w:between w:val="nil"/>
        </w:pBdr>
        <w:spacing w:line="360" w:lineRule="auto"/>
        <w:ind w:left="262" w:right="1133" w:firstLine="719"/>
        <w:jc w:val="both"/>
        <w:rPr>
          <w:color w:val="000000"/>
          <w:sz w:val="26"/>
          <w:szCs w:val="26"/>
        </w:rPr>
      </w:pPr>
      <w:r>
        <w:rPr>
          <w:color w:val="000000"/>
          <w:sz w:val="26"/>
          <w:szCs w:val="26"/>
        </w:rPr>
        <w:t>Đây là giai đoạn quyết định cuối cùng về mức chất lượng tổng hợp của nhà hàng, nhà bàn có trách nhiệm lớn nhất trong quá trình phục vụ, nếu thực hiện tốt giai đoạn này, nhà bàn đã thực hiện tốt chức năng trao đổi và tiêu thụ sản phẩm, đồng thời giúp cho nhà bếp nhà bar hoàn thành nhiệm vụ sản xuất của mình. Ngoài ra, giai đoạn này còn là chìa khóa để mở ra cho nhà hàng cơ hội kinh doanh tốt, lôi kéo khách đến với nhà hàng trong những lần tiếp theo.</w:t>
      </w:r>
    </w:p>
    <w:p w14:paraId="38051916" w14:textId="77777777" w:rsidR="00447BF9" w:rsidRDefault="003C42EC">
      <w:pPr>
        <w:pBdr>
          <w:top w:val="nil"/>
          <w:left w:val="nil"/>
          <w:bottom w:val="nil"/>
          <w:right w:val="nil"/>
          <w:between w:val="nil"/>
        </w:pBdr>
        <w:spacing w:before="2" w:line="360" w:lineRule="auto"/>
        <w:ind w:left="262" w:right="1141" w:firstLine="719"/>
        <w:jc w:val="both"/>
        <w:rPr>
          <w:color w:val="000000"/>
          <w:sz w:val="26"/>
          <w:szCs w:val="26"/>
        </w:rPr>
        <w:sectPr w:rsidR="00447BF9">
          <w:pgSz w:w="11910" w:h="16840"/>
          <w:pgMar w:top="1040" w:right="0" w:bottom="1260" w:left="1440" w:header="0" w:footer="1068" w:gutter="0"/>
          <w:cols w:space="720"/>
        </w:sectPr>
      </w:pPr>
      <w:r>
        <w:rPr>
          <w:color w:val="000000"/>
          <w:sz w:val="26"/>
          <w:szCs w:val="26"/>
        </w:rPr>
        <w:t>Nói chung, dù là giai đoạn nào, dù có sự giám sát hay không thì bản thân của người phục vụ phải ý thức được vai trò trách nhiệm và thực hiện tốt tất cả các bước của quy trình phục vụ bàn, có vậy mới có thể đáp ứng cho khách những món ăn ngon, tạo cho khách cảm giác thỏa mái, dễ chịu khi đến thưởng thức món ăn tại nhà hàng.</w:t>
      </w:r>
    </w:p>
    <w:p w14:paraId="36A0210F" w14:textId="77777777" w:rsidR="00447BF9" w:rsidRDefault="003C42EC">
      <w:pPr>
        <w:pStyle w:val="Heading1"/>
        <w:numPr>
          <w:ilvl w:val="0"/>
          <w:numId w:val="31"/>
        </w:numPr>
        <w:tabs>
          <w:tab w:val="left" w:pos="1252"/>
        </w:tabs>
        <w:spacing w:before="81"/>
        <w:ind w:left="1252" w:hanging="270"/>
      </w:pPr>
      <w:bookmarkStart w:id="62" w:name="_Toc175773127"/>
      <w:r>
        <w:lastRenderedPageBreak/>
        <w:t>Quy</w:t>
      </w:r>
      <w:r>
        <w:rPr>
          <w:b w:val="0"/>
        </w:rPr>
        <w:t xml:space="preserve"> </w:t>
      </w:r>
      <w:r>
        <w:t>trình phục vụ ăn uống</w:t>
      </w:r>
      <w:bookmarkEnd w:id="62"/>
    </w:p>
    <w:p w14:paraId="3820FB8A" w14:textId="77777777" w:rsidR="00447BF9" w:rsidRDefault="003C42EC">
      <w:pPr>
        <w:numPr>
          <w:ilvl w:val="1"/>
          <w:numId w:val="31"/>
        </w:numPr>
        <w:pBdr>
          <w:top w:val="nil"/>
          <w:left w:val="nil"/>
          <w:bottom w:val="nil"/>
          <w:right w:val="nil"/>
          <w:between w:val="nil"/>
        </w:pBdr>
        <w:tabs>
          <w:tab w:val="left" w:pos="1434"/>
        </w:tabs>
        <w:spacing w:before="157"/>
        <w:ind w:left="1434" w:hanging="452"/>
        <w:jc w:val="both"/>
        <w:rPr>
          <w:color w:val="000000"/>
        </w:rPr>
      </w:pPr>
      <w:r>
        <w:rPr>
          <w:b/>
          <w:color w:val="000000"/>
          <w:sz w:val="26"/>
          <w:szCs w:val="26"/>
        </w:rPr>
        <w:t>Công tác chuẩn bị trước khi khách đến</w:t>
      </w:r>
    </w:p>
    <w:p w14:paraId="645EB4B9" w14:textId="77777777" w:rsidR="00447BF9" w:rsidRDefault="003C42EC">
      <w:pPr>
        <w:numPr>
          <w:ilvl w:val="2"/>
          <w:numId w:val="31"/>
        </w:numPr>
        <w:pBdr>
          <w:top w:val="nil"/>
          <w:left w:val="nil"/>
          <w:bottom w:val="nil"/>
          <w:right w:val="nil"/>
          <w:between w:val="nil"/>
        </w:pBdr>
        <w:tabs>
          <w:tab w:val="left" w:pos="1629"/>
        </w:tabs>
        <w:spacing w:before="143"/>
        <w:ind w:left="1629" w:hanging="647"/>
        <w:jc w:val="both"/>
        <w:rPr>
          <w:color w:val="000000"/>
          <w:sz w:val="26"/>
          <w:szCs w:val="26"/>
        </w:rPr>
      </w:pPr>
      <w:r>
        <w:rPr>
          <w:color w:val="000000"/>
          <w:sz w:val="26"/>
          <w:szCs w:val="26"/>
        </w:rPr>
        <w:t>Quét dọn và cọ rửa phòng ăn</w:t>
      </w:r>
    </w:p>
    <w:p w14:paraId="20480403" w14:textId="77777777" w:rsidR="00447BF9" w:rsidRDefault="003C42EC">
      <w:pPr>
        <w:pBdr>
          <w:top w:val="nil"/>
          <w:left w:val="nil"/>
          <w:bottom w:val="nil"/>
          <w:right w:val="nil"/>
          <w:between w:val="nil"/>
        </w:pBdr>
        <w:spacing w:before="150" w:line="360" w:lineRule="auto"/>
        <w:ind w:left="262" w:right="1129" w:firstLine="719"/>
        <w:jc w:val="both"/>
        <w:rPr>
          <w:color w:val="000000"/>
          <w:sz w:val="26"/>
          <w:szCs w:val="26"/>
        </w:rPr>
      </w:pPr>
      <w:r>
        <w:rPr>
          <w:color w:val="000000"/>
          <w:sz w:val="26"/>
          <w:szCs w:val="26"/>
        </w:rPr>
        <w:t>Ở những nhà hàng lớn và chuyên nghiệp thì công việc này sẽ giao cho bộ phận riêng là tạp vụ (public) hoặc bộ phận dọn vệ sinh, nếu không có thì nhân viên nhà bàn đảm nhận công việc và trách nhiệm này. Trước hết, phải dùng máy hút bụi lùa vào các ke hở, các góc tường gom rác bụi ra ngoài và lau nước bằng chổi mút có cán, tẩm xà phòng bột kỳ cọ cho hết những vết bẩn dầu mỡ, thức ăn trên sàn gạch hoa đạt độ trơn bóng. Sau đó cho máy chống ẩm chạy cho tới khi sàn nhà khô hẳn, nếu không có máy thì sử dụng quạt, nếu sàn nhà trải thảm càng cần có máy hút bụi hơn là cách làm thủ công cũ kỹ là khiêng thảm ra ngoài đập bụi.</w:t>
      </w:r>
    </w:p>
    <w:p w14:paraId="05CEA2A9" w14:textId="77777777" w:rsidR="00447BF9" w:rsidRDefault="003C42EC">
      <w:pPr>
        <w:numPr>
          <w:ilvl w:val="2"/>
          <w:numId w:val="31"/>
        </w:numPr>
        <w:pBdr>
          <w:top w:val="nil"/>
          <w:left w:val="nil"/>
          <w:bottom w:val="nil"/>
          <w:right w:val="nil"/>
          <w:between w:val="nil"/>
        </w:pBdr>
        <w:tabs>
          <w:tab w:val="left" w:pos="1629"/>
        </w:tabs>
        <w:spacing w:before="1"/>
        <w:ind w:left="1629" w:hanging="647"/>
        <w:jc w:val="both"/>
        <w:rPr>
          <w:color w:val="000000"/>
          <w:sz w:val="26"/>
          <w:szCs w:val="26"/>
        </w:rPr>
      </w:pPr>
      <w:r>
        <w:rPr>
          <w:color w:val="000000"/>
          <w:sz w:val="26"/>
          <w:szCs w:val="26"/>
        </w:rPr>
        <w:t>Lau chùi toàn bộ bàn ăn, ghế ngồi</w:t>
      </w:r>
    </w:p>
    <w:p w14:paraId="6342F061" w14:textId="77777777" w:rsidR="00447BF9" w:rsidRDefault="003C42EC">
      <w:pPr>
        <w:pBdr>
          <w:top w:val="nil"/>
          <w:left w:val="nil"/>
          <w:bottom w:val="nil"/>
          <w:right w:val="nil"/>
          <w:between w:val="nil"/>
        </w:pBdr>
        <w:spacing w:before="147" w:line="360" w:lineRule="auto"/>
        <w:ind w:left="262" w:right="1135" w:firstLine="719"/>
        <w:jc w:val="both"/>
        <w:rPr>
          <w:color w:val="000000"/>
          <w:sz w:val="26"/>
          <w:szCs w:val="26"/>
        </w:rPr>
      </w:pPr>
      <w:r>
        <w:rPr>
          <w:color w:val="000000"/>
          <w:sz w:val="26"/>
          <w:szCs w:val="26"/>
        </w:rPr>
        <w:t>Nếu là bàn ép phoócmeca trắng hay màu không trải khăn phủ bàn thì phải dùng một miếng mút nhúng vào nước ấm có pha thuốc tẩy kỳ cọ cho hết vết dơ của thức ăn, cuối cùng dùng khăn lau khô cho thật trắng bóng, nếu bàn gỗ trơn, chỉ cần lau bằng khăn ẩm là được. Ghế ngồi nếu có đệm phải lấy khăn lau sạch bụi, vụn bánh mì bám trên mặt ghế không được để khách phải lấy tay phủi trước khi ngồi.</w:t>
      </w:r>
    </w:p>
    <w:p w14:paraId="1A0CA1EA" w14:textId="77777777" w:rsidR="00447BF9" w:rsidRDefault="003C42EC">
      <w:pPr>
        <w:numPr>
          <w:ilvl w:val="2"/>
          <w:numId w:val="31"/>
        </w:numPr>
        <w:pBdr>
          <w:top w:val="nil"/>
          <w:left w:val="nil"/>
          <w:bottom w:val="nil"/>
          <w:right w:val="nil"/>
          <w:between w:val="nil"/>
        </w:pBdr>
        <w:tabs>
          <w:tab w:val="left" w:pos="1629"/>
        </w:tabs>
        <w:spacing w:before="2"/>
        <w:ind w:left="1629" w:hanging="647"/>
        <w:jc w:val="both"/>
        <w:rPr>
          <w:color w:val="000000"/>
          <w:sz w:val="26"/>
          <w:szCs w:val="26"/>
        </w:rPr>
      </w:pPr>
      <w:r>
        <w:rPr>
          <w:color w:val="000000"/>
          <w:sz w:val="26"/>
          <w:szCs w:val="26"/>
        </w:rPr>
        <w:t>Kê xếp lại toàn bộ bàn ghế</w:t>
      </w:r>
    </w:p>
    <w:p w14:paraId="71AC5E54" w14:textId="77777777" w:rsidR="00447BF9" w:rsidRDefault="003C42EC">
      <w:pPr>
        <w:pBdr>
          <w:top w:val="nil"/>
          <w:left w:val="nil"/>
          <w:bottom w:val="nil"/>
          <w:right w:val="nil"/>
          <w:between w:val="nil"/>
        </w:pBdr>
        <w:spacing w:before="150" w:line="360" w:lineRule="auto"/>
        <w:ind w:left="262" w:right="1135" w:firstLine="719"/>
        <w:jc w:val="both"/>
        <w:rPr>
          <w:color w:val="000000"/>
          <w:sz w:val="26"/>
          <w:szCs w:val="26"/>
        </w:rPr>
      </w:pPr>
      <w:r>
        <w:rPr>
          <w:color w:val="000000"/>
          <w:sz w:val="26"/>
          <w:szCs w:val="26"/>
        </w:rPr>
        <w:t>Sau khi lau sạch sẽ bàn ghế thì phải kê xếp lại trật tự, gọn gàng, ngay thẳng theo từng hàng, từng dãy, chú ý nơi nào hợp với bàn tròn, nơi nào hợp với bàn vuông được lợi diện tích hơn và nơi nào kê bàn cho đông người ngồi ấm cúng mà không trống, loãng, sao cho vừa hợp lý và tiết kiệm được không gian càng tốt. Đối với những bàn khách đặt trước phải ưu tiên sắp xếp trước, đúng vị trí, yêu cầu về số lượng bàn, ghế và phù hợp với từng kiểu ăn.</w:t>
      </w:r>
    </w:p>
    <w:p w14:paraId="7CABB1ED" w14:textId="77777777" w:rsidR="00447BF9" w:rsidRDefault="003C42EC">
      <w:pPr>
        <w:numPr>
          <w:ilvl w:val="2"/>
          <w:numId w:val="31"/>
        </w:numPr>
        <w:pBdr>
          <w:top w:val="nil"/>
          <w:left w:val="nil"/>
          <w:bottom w:val="nil"/>
          <w:right w:val="nil"/>
          <w:between w:val="nil"/>
        </w:pBdr>
        <w:tabs>
          <w:tab w:val="left" w:pos="1565"/>
        </w:tabs>
        <w:spacing w:line="299" w:lineRule="auto"/>
        <w:ind w:left="1565" w:hanging="583"/>
        <w:jc w:val="both"/>
        <w:rPr>
          <w:color w:val="000000"/>
          <w:sz w:val="24"/>
          <w:szCs w:val="24"/>
        </w:rPr>
      </w:pPr>
      <w:r>
        <w:rPr>
          <w:color w:val="000000"/>
          <w:sz w:val="26"/>
          <w:szCs w:val="26"/>
        </w:rPr>
        <w:t>Lau chùi lại tất cả các dụng cụ ăn uống</w:t>
      </w:r>
    </w:p>
    <w:p w14:paraId="61D5C336" w14:textId="77777777" w:rsidR="00447BF9" w:rsidRDefault="003C42EC">
      <w:pPr>
        <w:pBdr>
          <w:top w:val="nil"/>
          <w:left w:val="nil"/>
          <w:bottom w:val="nil"/>
          <w:right w:val="nil"/>
          <w:between w:val="nil"/>
        </w:pBdr>
        <w:spacing w:before="150" w:line="360" w:lineRule="auto"/>
        <w:ind w:left="262" w:right="1131" w:firstLine="719"/>
        <w:jc w:val="both"/>
        <w:rPr>
          <w:color w:val="000000"/>
          <w:sz w:val="26"/>
          <w:szCs w:val="26"/>
        </w:rPr>
        <w:sectPr w:rsidR="00447BF9">
          <w:pgSz w:w="11910" w:h="16840"/>
          <w:pgMar w:top="1040" w:right="0" w:bottom="1260" w:left="1440" w:header="0" w:footer="1068" w:gutter="0"/>
          <w:cols w:space="720"/>
        </w:sectPr>
      </w:pPr>
      <w:r>
        <w:rPr>
          <w:color w:val="000000"/>
          <w:sz w:val="26"/>
          <w:szCs w:val="26"/>
        </w:rPr>
        <w:t>Trước buổi làm việc, nhân viên bộ phận bàn cần xem xét lại thông tin khách trong ngày để chuẩn bị dụng cụ ăn uống cho khách. Yêu cầu của công đoạn này là lau sạch tất cả các dụng cụ ăn, không để lại vét nhọ trên mép đĩa, vét thâm trên ly, ly phải trong suốt thậm chí không để lại dấu vân tay, khi lau chùi chén bát, nhớ chú ý xem những chén bát, ly tách nào sức mẽ thì phải loại ngay, không đưa vào sử dụng dễ gây nguy hiểm cho khách cũng như nhân viên, đồng thời khách sẽ đánh giá chất lượng nhà hàng không tốt. Tùy theo từng loại thực đơn mà chuẩn bị đầy đủ số lượng dụng cụ ăn</w:t>
      </w:r>
    </w:p>
    <w:p w14:paraId="60AEE108" w14:textId="77777777" w:rsidR="00447BF9" w:rsidRDefault="003C42EC">
      <w:pPr>
        <w:pBdr>
          <w:top w:val="nil"/>
          <w:left w:val="nil"/>
          <w:bottom w:val="nil"/>
          <w:right w:val="nil"/>
          <w:between w:val="nil"/>
        </w:pBdr>
        <w:spacing w:before="71" w:line="360" w:lineRule="auto"/>
        <w:ind w:left="262" w:right="1130"/>
        <w:jc w:val="both"/>
        <w:rPr>
          <w:color w:val="000000"/>
          <w:sz w:val="26"/>
          <w:szCs w:val="26"/>
        </w:rPr>
      </w:pPr>
      <w:r>
        <w:rPr>
          <w:color w:val="000000"/>
          <w:sz w:val="26"/>
          <w:szCs w:val="26"/>
        </w:rPr>
        <w:lastRenderedPageBreak/>
        <w:t>uống, ngoài ra cũng phải dự phòng thêm một số dụng cụ ăn để phòng trường hợp thay đổi dụng cụ ăn cho khách.</w:t>
      </w:r>
    </w:p>
    <w:p w14:paraId="2FFBD7C2" w14:textId="77777777" w:rsidR="00447BF9" w:rsidRDefault="003C42EC">
      <w:pPr>
        <w:numPr>
          <w:ilvl w:val="2"/>
          <w:numId w:val="31"/>
        </w:numPr>
        <w:pBdr>
          <w:top w:val="nil"/>
          <w:left w:val="nil"/>
          <w:bottom w:val="nil"/>
          <w:right w:val="nil"/>
          <w:between w:val="nil"/>
        </w:pBdr>
        <w:tabs>
          <w:tab w:val="left" w:pos="1629"/>
        </w:tabs>
        <w:spacing w:before="1"/>
        <w:ind w:left="1629" w:hanging="647"/>
        <w:jc w:val="both"/>
        <w:rPr>
          <w:color w:val="000000"/>
          <w:sz w:val="26"/>
          <w:szCs w:val="26"/>
        </w:rPr>
      </w:pPr>
      <w:r>
        <w:rPr>
          <w:color w:val="000000"/>
          <w:sz w:val="26"/>
          <w:szCs w:val="26"/>
        </w:rPr>
        <w:t>Gấp khăn ăn</w:t>
      </w:r>
    </w:p>
    <w:p w14:paraId="6B90FDDF" w14:textId="77777777" w:rsidR="00447BF9" w:rsidRDefault="003C42EC">
      <w:pPr>
        <w:pBdr>
          <w:top w:val="nil"/>
          <w:left w:val="nil"/>
          <w:bottom w:val="nil"/>
          <w:right w:val="nil"/>
          <w:between w:val="nil"/>
        </w:pBdr>
        <w:spacing w:before="150" w:line="360" w:lineRule="auto"/>
        <w:ind w:left="262" w:right="1133" w:firstLine="719"/>
        <w:jc w:val="both"/>
        <w:rPr>
          <w:color w:val="000000"/>
          <w:sz w:val="26"/>
          <w:szCs w:val="26"/>
        </w:rPr>
      </w:pPr>
      <w:r>
        <w:rPr>
          <w:color w:val="000000"/>
          <w:sz w:val="26"/>
          <w:szCs w:val="26"/>
        </w:rPr>
        <w:t>Khăn ăn trước hết phải được kiểm tra sạch, là ủi phẳng phiu mới đưa vào sử dụng, tùy theo từng nhà hàng mà có thể gấp khăn ăn theo nhiều kiểu khác nhau, tuy nhiên không nên quá cầu kỳ vì sẽ gây nhiều nép gấp khi mở ra sẽ rất nhàu nát, trông xấu xí.</w:t>
      </w:r>
    </w:p>
    <w:p w14:paraId="34685065" w14:textId="77777777" w:rsidR="00447BF9" w:rsidRDefault="003C42EC">
      <w:pPr>
        <w:numPr>
          <w:ilvl w:val="2"/>
          <w:numId w:val="31"/>
        </w:numPr>
        <w:pBdr>
          <w:top w:val="nil"/>
          <w:left w:val="nil"/>
          <w:bottom w:val="nil"/>
          <w:right w:val="nil"/>
          <w:between w:val="nil"/>
        </w:pBdr>
        <w:tabs>
          <w:tab w:val="left" w:pos="1629"/>
        </w:tabs>
        <w:spacing w:before="2"/>
        <w:ind w:left="1629" w:hanging="647"/>
        <w:jc w:val="both"/>
        <w:rPr>
          <w:color w:val="000000"/>
          <w:sz w:val="26"/>
          <w:szCs w:val="26"/>
        </w:rPr>
      </w:pPr>
      <w:r>
        <w:rPr>
          <w:color w:val="000000"/>
          <w:sz w:val="26"/>
          <w:szCs w:val="26"/>
        </w:rPr>
        <w:t>Cắm hoa tươi</w:t>
      </w:r>
    </w:p>
    <w:p w14:paraId="20E0FA40" w14:textId="77777777" w:rsidR="00447BF9" w:rsidRDefault="003C42EC">
      <w:pPr>
        <w:pBdr>
          <w:top w:val="nil"/>
          <w:left w:val="nil"/>
          <w:bottom w:val="nil"/>
          <w:right w:val="nil"/>
          <w:between w:val="nil"/>
        </w:pBdr>
        <w:spacing w:before="147" w:line="360" w:lineRule="auto"/>
        <w:ind w:left="262" w:right="1135" w:firstLine="719"/>
        <w:jc w:val="both"/>
        <w:rPr>
          <w:color w:val="000000"/>
          <w:sz w:val="26"/>
          <w:szCs w:val="26"/>
        </w:rPr>
      </w:pPr>
      <w:r>
        <w:rPr>
          <w:color w:val="000000"/>
          <w:sz w:val="26"/>
          <w:szCs w:val="26"/>
        </w:rPr>
        <w:t>Nếu nhà hàng có cắm hoa tươi đặt bàn ăn thì nhân viên bộ phận bàn sẽ đảm nhận, chọn loại hoa thích hợp, thường thì sử dụng hoa hồng, không nên cắm quá nhiều cũng không nên cắm quá ít, thường hoa đặt bàn cho bữa ăn bình thường chỉ cắm một bình một hoa.</w:t>
      </w:r>
    </w:p>
    <w:p w14:paraId="71ED2EA2" w14:textId="77777777" w:rsidR="00447BF9" w:rsidRDefault="003C42EC">
      <w:pPr>
        <w:numPr>
          <w:ilvl w:val="2"/>
          <w:numId w:val="31"/>
        </w:numPr>
        <w:pBdr>
          <w:top w:val="nil"/>
          <w:left w:val="nil"/>
          <w:bottom w:val="nil"/>
          <w:right w:val="nil"/>
          <w:between w:val="nil"/>
        </w:pBdr>
        <w:tabs>
          <w:tab w:val="left" w:pos="1629"/>
        </w:tabs>
        <w:spacing w:before="2"/>
        <w:ind w:left="1629" w:hanging="647"/>
        <w:jc w:val="both"/>
        <w:rPr>
          <w:color w:val="000000"/>
          <w:sz w:val="26"/>
          <w:szCs w:val="26"/>
        </w:rPr>
      </w:pPr>
      <w:r>
        <w:rPr>
          <w:color w:val="000000"/>
          <w:sz w:val="26"/>
          <w:szCs w:val="26"/>
        </w:rPr>
        <w:t>Trút gia vị vào lọ đựng gia vị</w:t>
      </w:r>
    </w:p>
    <w:p w14:paraId="3322DE56" w14:textId="77777777" w:rsidR="00447BF9" w:rsidRDefault="003C42EC">
      <w:pPr>
        <w:pBdr>
          <w:top w:val="nil"/>
          <w:left w:val="nil"/>
          <w:bottom w:val="nil"/>
          <w:right w:val="nil"/>
          <w:between w:val="nil"/>
        </w:pBdr>
        <w:spacing w:before="150" w:line="360" w:lineRule="auto"/>
        <w:ind w:left="262" w:right="1130" w:firstLine="719"/>
        <w:jc w:val="both"/>
        <w:rPr>
          <w:color w:val="000000"/>
          <w:sz w:val="26"/>
          <w:szCs w:val="26"/>
        </w:rPr>
      </w:pPr>
      <w:r>
        <w:rPr>
          <w:color w:val="000000"/>
          <w:sz w:val="26"/>
          <w:szCs w:val="26"/>
        </w:rPr>
        <w:t>Gia vị ăn kèm với một số món ăn sẽ được đặt lên bàn khi khách sử dụng món ăn nhưng trước khi khách đến phải đảm bảo các lọ chứa đã trong tình trạng sẵn sàng phục vụ, nếu gia vị dùng trong đĩa thì phải có thìa nhỏ kèm theo.</w:t>
      </w:r>
    </w:p>
    <w:p w14:paraId="5BB848DB" w14:textId="77777777" w:rsidR="00447BF9" w:rsidRDefault="003C42EC">
      <w:pPr>
        <w:numPr>
          <w:ilvl w:val="2"/>
          <w:numId w:val="31"/>
        </w:numPr>
        <w:pBdr>
          <w:top w:val="nil"/>
          <w:left w:val="nil"/>
          <w:bottom w:val="nil"/>
          <w:right w:val="nil"/>
          <w:between w:val="nil"/>
        </w:pBdr>
        <w:tabs>
          <w:tab w:val="left" w:pos="1628"/>
        </w:tabs>
        <w:spacing w:line="298" w:lineRule="auto"/>
        <w:ind w:left="1628" w:hanging="647"/>
        <w:jc w:val="both"/>
        <w:rPr>
          <w:color w:val="000000"/>
          <w:sz w:val="26"/>
          <w:szCs w:val="26"/>
        </w:rPr>
      </w:pPr>
      <w:r>
        <w:rPr>
          <w:color w:val="000000"/>
          <w:sz w:val="26"/>
          <w:szCs w:val="26"/>
        </w:rPr>
        <w:t>Xem kỹ thực đơn trong ngày hoặc thực đơn bữa</w:t>
      </w:r>
    </w:p>
    <w:p w14:paraId="47CFDB91" w14:textId="77777777" w:rsidR="00447BF9" w:rsidRDefault="003C42EC">
      <w:pPr>
        <w:pBdr>
          <w:top w:val="nil"/>
          <w:left w:val="nil"/>
          <w:bottom w:val="nil"/>
          <w:right w:val="nil"/>
          <w:between w:val="nil"/>
        </w:pBdr>
        <w:spacing w:before="150" w:line="360" w:lineRule="auto"/>
        <w:ind w:left="262" w:right="1135" w:firstLine="719"/>
        <w:jc w:val="both"/>
        <w:rPr>
          <w:color w:val="000000"/>
          <w:sz w:val="26"/>
          <w:szCs w:val="26"/>
        </w:rPr>
      </w:pPr>
      <w:r>
        <w:rPr>
          <w:color w:val="000000"/>
          <w:sz w:val="26"/>
          <w:szCs w:val="26"/>
        </w:rPr>
        <w:t>Đối với những nhà hàng có loại thực đơn theo ngày thì nhân viên bàn phải nhớ chính xác các món ăn, nguyên liệu chế biến và cách thức chế biến nhằm mô tả, giới thiệu cho khách. Đồng thời phải chú ý đến các món đặc sản trong ngày, các loại súp và đồ tráng miệng để chuẩn bị dụng cụ chứa đựng ăn cho hợp lý cũng như cung cấp thông tin về món ăn hiện có, sẵn sàng phục vụ khách, tránh trường hợp khách gọi xong vào bếp thì báo hết hàng.</w:t>
      </w:r>
    </w:p>
    <w:p w14:paraId="0C2713A2" w14:textId="77777777" w:rsidR="00447BF9" w:rsidRDefault="003C42EC">
      <w:pPr>
        <w:numPr>
          <w:ilvl w:val="2"/>
          <w:numId w:val="31"/>
        </w:numPr>
        <w:pBdr>
          <w:top w:val="nil"/>
          <w:left w:val="nil"/>
          <w:bottom w:val="nil"/>
          <w:right w:val="nil"/>
          <w:between w:val="nil"/>
        </w:pBdr>
        <w:tabs>
          <w:tab w:val="left" w:pos="1564"/>
        </w:tabs>
        <w:ind w:left="1564" w:hanging="583"/>
        <w:jc w:val="both"/>
        <w:rPr>
          <w:color w:val="000000"/>
          <w:sz w:val="24"/>
          <w:szCs w:val="24"/>
        </w:rPr>
      </w:pPr>
      <w:r>
        <w:rPr>
          <w:color w:val="000000"/>
          <w:sz w:val="26"/>
          <w:szCs w:val="26"/>
        </w:rPr>
        <w:t>Trải khăn lên các bàn</w:t>
      </w:r>
    </w:p>
    <w:p w14:paraId="5228EC0B" w14:textId="77777777" w:rsidR="00447BF9" w:rsidRDefault="003C42EC">
      <w:pPr>
        <w:pBdr>
          <w:top w:val="nil"/>
          <w:left w:val="nil"/>
          <w:bottom w:val="nil"/>
          <w:right w:val="nil"/>
          <w:between w:val="nil"/>
        </w:pBdr>
        <w:spacing w:before="150" w:line="360" w:lineRule="auto"/>
        <w:ind w:left="262" w:right="1138" w:firstLine="719"/>
        <w:jc w:val="both"/>
        <w:rPr>
          <w:color w:val="000000"/>
          <w:sz w:val="26"/>
          <w:szCs w:val="26"/>
        </w:rPr>
      </w:pPr>
      <w:r>
        <w:rPr>
          <w:color w:val="000000"/>
          <w:sz w:val="26"/>
          <w:szCs w:val="26"/>
        </w:rPr>
        <w:t>Khăn bàn phủ có hai lượt, trong là tấm dạ hoặc mút mỏng vừa kín mặt bàn, ngoài là tấm khăn trắng vải dày rộng hơn trùm qua mặt bàn thả xuống bốn góc xung quanh đến nệm ghế. Tấm lót trong không nên dùng màu xẫm làm cho khăn phủ trên tối xám. Tấm lót có tác dụng giữ cho khăn phủ trên không bị xê dịch và hạn chế tiếng động của dụng cụ ăn va chạm xuống mặt bàn.</w:t>
      </w:r>
    </w:p>
    <w:p w14:paraId="06F432B3" w14:textId="77777777" w:rsidR="00447BF9" w:rsidRDefault="003C42EC">
      <w:pPr>
        <w:pBdr>
          <w:top w:val="nil"/>
          <w:left w:val="nil"/>
          <w:bottom w:val="nil"/>
          <w:right w:val="nil"/>
          <w:between w:val="nil"/>
        </w:pBdr>
        <w:spacing w:line="360" w:lineRule="auto"/>
        <w:ind w:left="262" w:right="1132" w:firstLine="719"/>
        <w:jc w:val="both"/>
        <w:rPr>
          <w:color w:val="000000"/>
          <w:sz w:val="26"/>
          <w:szCs w:val="26"/>
        </w:rPr>
        <w:sectPr w:rsidR="00447BF9">
          <w:pgSz w:w="11910" w:h="16840"/>
          <w:pgMar w:top="1040" w:right="0" w:bottom="1260" w:left="1440" w:header="0" w:footer="1068" w:gutter="0"/>
          <w:cols w:space="720"/>
        </w:sectPr>
      </w:pPr>
      <w:r>
        <w:rPr>
          <w:color w:val="000000"/>
          <w:sz w:val="26"/>
          <w:szCs w:val="26"/>
        </w:rPr>
        <w:t>Trải khăn bàn có hai cách, một là túm đầu khăn tung lên để khăn rơi đều mặt bàn rồi điều chỉnh cho đều, cách thứ hai là đặt phần giữa khăn gấp lên giữa bàn rồi kéo khăn ra cho phủ đầu bàn. Cách trải khăn bàn thứ hai này làm nhanh hơn, khăn bàn phủ</w:t>
      </w:r>
    </w:p>
    <w:p w14:paraId="6149A231" w14:textId="77777777" w:rsidR="00447BF9" w:rsidRDefault="003C42EC">
      <w:pPr>
        <w:pBdr>
          <w:top w:val="nil"/>
          <w:left w:val="nil"/>
          <w:bottom w:val="nil"/>
          <w:right w:val="nil"/>
          <w:between w:val="nil"/>
        </w:pBdr>
        <w:spacing w:before="71" w:line="360" w:lineRule="auto"/>
        <w:ind w:left="262" w:right="1132"/>
        <w:jc w:val="both"/>
        <w:rPr>
          <w:color w:val="000000"/>
          <w:sz w:val="26"/>
          <w:szCs w:val="26"/>
        </w:rPr>
      </w:pPr>
      <w:r>
        <w:rPr>
          <w:color w:val="000000"/>
          <w:sz w:val="26"/>
          <w:szCs w:val="26"/>
        </w:rPr>
        <w:lastRenderedPageBreak/>
        <w:t>đều hơn. Cách trải bàn này thường được sử dụng để thay khăn bàn trong trường hợp có sự hiện diện của khách, khăn bàn bị ướt hay bẩn mà không gây trở ngại đối với khách.</w:t>
      </w:r>
    </w:p>
    <w:p w14:paraId="60E00F3C" w14:textId="77777777" w:rsidR="00447BF9" w:rsidRDefault="003C42EC">
      <w:pPr>
        <w:numPr>
          <w:ilvl w:val="2"/>
          <w:numId w:val="31"/>
        </w:numPr>
        <w:pBdr>
          <w:top w:val="nil"/>
          <w:left w:val="nil"/>
          <w:bottom w:val="nil"/>
          <w:right w:val="nil"/>
          <w:between w:val="nil"/>
        </w:pBdr>
        <w:tabs>
          <w:tab w:val="left" w:pos="1758"/>
        </w:tabs>
        <w:spacing w:before="1"/>
        <w:ind w:left="1758" w:hanging="776"/>
        <w:jc w:val="both"/>
        <w:rPr>
          <w:color w:val="000000"/>
          <w:sz w:val="26"/>
          <w:szCs w:val="26"/>
        </w:rPr>
      </w:pPr>
      <w:r>
        <w:rPr>
          <w:color w:val="000000"/>
          <w:sz w:val="26"/>
          <w:szCs w:val="26"/>
        </w:rPr>
        <w:t>Bày dụng cụ ăn lên bàn</w:t>
      </w:r>
    </w:p>
    <w:p w14:paraId="0EB55E0C" w14:textId="77777777" w:rsidR="00447BF9" w:rsidRDefault="003C42EC">
      <w:pPr>
        <w:pBdr>
          <w:top w:val="nil"/>
          <w:left w:val="nil"/>
          <w:bottom w:val="nil"/>
          <w:right w:val="nil"/>
          <w:between w:val="nil"/>
        </w:pBdr>
        <w:spacing w:before="150" w:line="360" w:lineRule="auto"/>
        <w:ind w:left="262" w:right="1131" w:firstLine="719"/>
        <w:jc w:val="both"/>
        <w:rPr>
          <w:color w:val="000000"/>
          <w:sz w:val="26"/>
          <w:szCs w:val="26"/>
        </w:rPr>
      </w:pPr>
      <w:r>
        <w:rPr>
          <w:color w:val="000000"/>
          <w:sz w:val="26"/>
          <w:szCs w:val="26"/>
        </w:rPr>
        <w:t>Sau khi các khăn trải bàn và tấm lót được trải ngay ngắn thì các dụng cụ ăn uống được mang ra bày lên bàn tùy thuộc vào kiểu phục vụ Nga, Anh, Mỹ, Pháp và chủng loại bữa ăn cùng với số khách đến ăn. Việc chuyển dụng vụ ăn từ bàn chờ ra bàn ăn phải được sắp xếp lên khay sạch có lót khăn trắng hoặc có thể dùng xe đẩy. Còn lúc đặt lên bàn phải chú ý cầm đằng cán dao, thìa, nĩa không để vết tay lại trên các dụng cụ đó. Ly cốc cầm sát xuống phần đáy. Đĩa được cầm vào vành qua làn vải sạch lót tay.</w:t>
      </w:r>
    </w:p>
    <w:p w14:paraId="5EE59F64" w14:textId="77777777" w:rsidR="00447BF9" w:rsidRDefault="003C42EC">
      <w:pPr>
        <w:pStyle w:val="Heading2"/>
        <w:spacing w:before="8"/>
        <w:ind w:left="982"/>
      </w:pPr>
      <w:bookmarkStart w:id="63" w:name="_Toc175773128"/>
      <w:r>
        <w:t>+ Bày bàn kiểu Pháp</w:t>
      </w:r>
      <w:bookmarkEnd w:id="63"/>
    </w:p>
    <w:p w14:paraId="2A209F8A" w14:textId="77777777" w:rsidR="00447BF9" w:rsidRDefault="003C42EC">
      <w:pPr>
        <w:numPr>
          <w:ilvl w:val="0"/>
          <w:numId w:val="20"/>
        </w:numPr>
        <w:pBdr>
          <w:top w:val="nil"/>
          <w:left w:val="nil"/>
          <w:bottom w:val="nil"/>
          <w:right w:val="nil"/>
          <w:between w:val="nil"/>
        </w:pBdr>
        <w:tabs>
          <w:tab w:val="left" w:pos="474"/>
        </w:tabs>
        <w:spacing w:before="143" w:line="360" w:lineRule="auto"/>
        <w:ind w:right="1134" w:firstLine="0"/>
        <w:jc w:val="both"/>
        <w:rPr>
          <w:color w:val="000000"/>
        </w:rPr>
      </w:pPr>
      <w:r>
        <w:rPr>
          <w:i/>
          <w:color w:val="000000"/>
          <w:sz w:val="26"/>
          <w:szCs w:val="26"/>
        </w:rPr>
        <w:t xml:space="preserve">Bữa điểm tâm: </w:t>
      </w:r>
      <w:r>
        <w:rPr>
          <w:color w:val="000000"/>
          <w:sz w:val="26"/>
          <w:szCs w:val="26"/>
        </w:rPr>
        <w:t>dụng cụ ăn điểm tâm gồm có: dĩa tách café, liễn đường, dao nĩa ăn thịt, trứng, dao nĩa ăn trái cây, khăn ăn. Dụng cụ bày ra nhiều hay ít tùy thuộc vào yêu cầu ăn uống của khách. Nếu khách chỉ uống café và ăn trái cây thì phải có tách dĩa café đặt cách mép bàn 2cm, quai tách nghiêng về phía phải góc độ số 4 kim đồng hồ, một khăn ăn đựng trong lòng tách, một thìa nhỏ đặt ngửa lên dĩa, chuôi quay về phía phải. Nếu khách ăn thêm món thịt nguội, trứng rán thì bày thêm: một đĩa ăn trước mặt khách cách mép bàn 2cm, một khăn ăn đặt vào lòng đĩa, một dao ăn đặt phía phải, lưỡi dao cách mép dĩa 3cm, chuôi cách mép bàn 2cm, một nĩa thịt đặt phía trái úp xấp cách mép dĩa 3cm, dĩa tách café phía phải trên mũi dao.</w:t>
      </w:r>
    </w:p>
    <w:p w14:paraId="40952D4D" w14:textId="77777777" w:rsidR="00447BF9" w:rsidRDefault="003C42EC">
      <w:pPr>
        <w:pBdr>
          <w:top w:val="nil"/>
          <w:left w:val="nil"/>
          <w:bottom w:val="nil"/>
          <w:right w:val="nil"/>
          <w:between w:val="nil"/>
        </w:pBdr>
        <w:spacing w:before="1" w:line="360" w:lineRule="auto"/>
        <w:ind w:left="262" w:right="1135" w:firstLine="719"/>
        <w:jc w:val="both"/>
        <w:rPr>
          <w:color w:val="000000"/>
          <w:sz w:val="26"/>
          <w:szCs w:val="26"/>
        </w:rPr>
      </w:pPr>
      <w:r>
        <w:rPr>
          <w:color w:val="000000"/>
          <w:sz w:val="26"/>
          <w:szCs w:val="26"/>
        </w:rPr>
        <w:t>Chú ý: nếu dĩa tách, dĩa ăn in hoa lá hoặc có ký hiệu riêng của khách sạn, nhà hàng thì quay về phía chính giữa nơi khách ngồi ăn.</w:t>
      </w:r>
    </w:p>
    <w:p w14:paraId="35F7B758" w14:textId="77777777" w:rsidR="00447BF9" w:rsidRDefault="003C42EC">
      <w:pPr>
        <w:numPr>
          <w:ilvl w:val="0"/>
          <w:numId w:val="20"/>
        </w:numPr>
        <w:pBdr>
          <w:top w:val="nil"/>
          <w:left w:val="nil"/>
          <w:bottom w:val="nil"/>
          <w:right w:val="nil"/>
          <w:between w:val="nil"/>
        </w:pBdr>
        <w:tabs>
          <w:tab w:val="left" w:pos="465"/>
        </w:tabs>
        <w:spacing w:line="360" w:lineRule="auto"/>
        <w:ind w:right="1134" w:firstLine="0"/>
        <w:jc w:val="both"/>
        <w:rPr>
          <w:color w:val="000000"/>
        </w:rPr>
        <w:sectPr w:rsidR="00447BF9">
          <w:pgSz w:w="11910" w:h="16840"/>
          <w:pgMar w:top="1040" w:right="0" w:bottom="1260" w:left="1440" w:header="0" w:footer="1068" w:gutter="0"/>
          <w:cols w:space="720"/>
        </w:sectPr>
      </w:pPr>
      <w:r>
        <w:rPr>
          <w:i/>
          <w:color w:val="000000"/>
          <w:sz w:val="26"/>
          <w:szCs w:val="26"/>
        </w:rPr>
        <w:t xml:space="preserve">Bữa trưa, tối: </w:t>
      </w:r>
      <w:r>
        <w:rPr>
          <w:color w:val="000000"/>
          <w:sz w:val="26"/>
          <w:szCs w:val="26"/>
        </w:rPr>
        <w:t>giữa bàn có các lọ gia vị để dùng chung như muối, tiêu, dầu dấm, mù tạc bột…Mỗi người ăn được đặt riêng dụng cụ ăn như sau: một đĩa nông trước mặt khách cách mép bàn 2cm, một khăn ăn đặt vào lòng đĩa, nếu là bữa chiều, đặt thêm một đĩa sâu lòng để ăn súp, đĩa nông sẽ trở thành đĩa lót và sẽ được rút đi cùng với đĩa súp. Ở gia đình, có thể để lại đĩa nông để ăn các món khác, một khăn ăn đặt nằm dọc trên mặt đĩa, một thìa súp (nếu có món súp), một dao ăn đặt phía trái úp sấp cách mép đĩa 3cm, chuôi cách mép bàn 2 cm, dao, nĩa ăn tráng miệng cỡ nhỏ bày ngang phía trên dĩa ăn, chuôi nĩa phía trái, chuôi dao phía phải, dao nằm phía trên lưỡi quay xuống nĩa cách mép dĩa ăn 3cm, ly uống nước ngọt hoặc ly bia, ly vang, ly rượu bày thành hàng ngang chếch bên phải bộ đồ ăn tráng miệng. Ly to nhất ở đầu phía trái rồi đến</w:t>
      </w:r>
    </w:p>
    <w:p w14:paraId="7B4172AC" w14:textId="77777777" w:rsidR="00447BF9" w:rsidRDefault="003C42EC">
      <w:pPr>
        <w:pBdr>
          <w:top w:val="nil"/>
          <w:left w:val="nil"/>
          <w:bottom w:val="nil"/>
          <w:right w:val="nil"/>
          <w:between w:val="nil"/>
        </w:pBdr>
        <w:spacing w:before="71" w:line="360" w:lineRule="auto"/>
        <w:ind w:left="262" w:right="1133"/>
        <w:jc w:val="both"/>
        <w:rPr>
          <w:color w:val="000000"/>
          <w:sz w:val="26"/>
          <w:szCs w:val="26"/>
        </w:rPr>
      </w:pPr>
      <w:r>
        <w:rPr>
          <w:color w:val="000000"/>
          <w:sz w:val="26"/>
          <w:szCs w:val="26"/>
        </w:rPr>
        <w:lastRenderedPageBreak/>
        <w:t>các ly nhỏ khác, mỗi ly cách nhau 1cm. Ly chỉ trình bày sẵn cho những thức uống khách sẽ được uống trong bữa ăn ghi trên thực đơn. Nếu thực đơn có thêm món hải sản thì phải đặt thêm: một dao ăn cá bên ngoài dao ăn thịt, cách nhau 1cm, lưỡi dao cũng quay về phía đĩa ăn, chuôi dao ngang bằng với dao trước. Nếu là buổi chiều thì lui muỗng súp ra ngoài cùng, xếp dao cá vào giữa, cạnh dao thịt như đã nói trên, một nĩa ăn cá được đặt ngoài đĩa thịt cách nhau 1 cm, chuôi ngang với nĩa trước.</w:t>
      </w:r>
    </w:p>
    <w:p w14:paraId="18D92A2C" w14:textId="77777777" w:rsidR="00447BF9" w:rsidRDefault="003C42EC">
      <w:pPr>
        <w:pBdr>
          <w:top w:val="nil"/>
          <w:left w:val="nil"/>
          <w:bottom w:val="nil"/>
          <w:right w:val="nil"/>
          <w:between w:val="nil"/>
        </w:pBdr>
        <w:spacing w:before="3" w:line="360" w:lineRule="auto"/>
        <w:ind w:left="262" w:right="1132" w:firstLine="719"/>
        <w:jc w:val="both"/>
        <w:rPr>
          <w:color w:val="000000"/>
          <w:sz w:val="26"/>
          <w:szCs w:val="26"/>
        </w:rPr>
      </w:pPr>
      <w:r>
        <w:rPr>
          <w:color w:val="000000"/>
          <w:sz w:val="26"/>
          <w:szCs w:val="26"/>
        </w:rPr>
        <w:t>Chú ý: dao nĩa, thìa phải đồng bộ nghĩa là cùng thứ vật liệu, không được xếp lẫn lộn các loại với nhau, hoa văn đúc trên chuôi dao nĩa cùng kiểu như nhau, nếu để trơn thì trơn tất cả không để lẫn lộn, nĩa cá, nĩa thịt cũng như dao cá, dao thịt hình dáng khác nhau kích thước khác nhau nhưng khi đặt bàn phải xếp cho tất cả phần chuôi ngang bằng nhau cùng cách mép bàn 2cm.</w:t>
      </w:r>
    </w:p>
    <w:p w14:paraId="5E338CDC" w14:textId="77777777" w:rsidR="00447BF9" w:rsidRDefault="003C42EC">
      <w:pPr>
        <w:ind w:left="262"/>
        <w:jc w:val="both"/>
        <w:rPr>
          <w:i/>
          <w:sz w:val="26"/>
          <w:szCs w:val="26"/>
        </w:rPr>
      </w:pPr>
      <w:r>
        <w:rPr>
          <w:i/>
          <w:sz w:val="26"/>
          <w:szCs w:val="26"/>
        </w:rPr>
        <w:t>Bày bàn kiểu Pháp</w:t>
      </w:r>
    </w:p>
    <w:p w14:paraId="7AAFBA92" w14:textId="77777777" w:rsidR="00447BF9" w:rsidRDefault="003C42EC">
      <w:pPr>
        <w:pBdr>
          <w:top w:val="nil"/>
          <w:left w:val="nil"/>
          <w:bottom w:val="nil"/>
          <w:right w:val="nil"/>
          <w:between w:val="nil"/>
        </w:pBdr>
        <w:spacing w:before="149"/>
        <w:ind w:left="262"/>
        <w:jc w:val="both"/>
        <w:rPr>
          <w:color w:val="000000"/>
          <w:sz w:val="26"/>
          <w:szCs w:val="26"/>
        </w:rPr>
      </w:pPr>
      <w:r>
        <w:rPr>
          <w:color w:val="000000"/>
          <w:sz w:val="26"/>
          <w:szCs w:val="26"/>
        </w:rPr>
        <w:t>Cách 1:</w:t>
      </w:r>
    </w:p>
    <w:p w14:paraId="42956D66" w14:textId="77777777" w:rsidR="00447BF9" w:rsidRDefault="003C42EC">
      <w:pPr>
        <w:numPr>
          <w:ilvl w:val="0"/>
          <w:numId w:val="19"/>
        </w:numPr>
        <w:pBdr>
          <w:top w:val="nil"/>
          <w:left w:val="nil"/>
          <w:bottom w:val="nil"/>
          <w:right w:val="nil"/>
          <w:between w:val="nil"/>
        </w:pBdr>
        <w:tabs>
          <w:tab w:val="left" w:pos="520"/>
        </w:tabs>
        <w:spacing w:before="150"/>
        <w:ind w:left="520" w:hanging="258"/>
        <w:rPr>
          <w:color w:val="000000"/>
        </w:rPr>
      </w:pPr>
      <w:r>
        <w:rPr>
          <w:color w:val="000000"/>
          <w:sz w:val="26"/>
          <w:szCs w:val="26"/>
        </w:rPr>
        <w:t>Đĩa ăn và đĩa lót</w:t>
      </w:r>
    </w:p>
    <w:p w14:paraId="7992AD5B" w14:textId="77777777" w:rsidR="00447BF9" w:rsidRDefault="003C42EC">
      <w:pPr>
        <w:numPr>
          <w:ilvl w:val="0"/>
          <w:numId w:val="19"/>
        </w:numPr>
        <w:pBdr>
          <w:top w:val="nil"/>
          <w:left w:val="nil"/>
          <w:bottom w:val="nil"/>
          <w:right w:val="nil"/>
          <w:between w:val="nil"/>
        </w:pBdr>
        <w:tabs>
          <w:tab w:val="left" w:pos="520"/>
        </w:tabs>
        <w:spacing w:before="150"/>
        <w:ind w:left="520" w:hanging="258"/>
        <w:rPr>
          <w:color w:val="000000"/>
        </w:rPr>
      </w:pPr>
      <w:r>
        <w:rPr>
          <w:color w:val="000000"/>
          <w:sz w:val="26"/>
          <w:szCs w:val="26"/>
        </w:rPr>
        <w:t>Khăn ăn</w:t>
      </w:r>
    </w:p>
    <w:p w14:paraId="0B116AF5" w14:textId="77777777" w:rsidR="00447BF9" w:rsidRDefault="003C42EC">
      <w:pPr>
        <w:numPr>
          <w:ilvl w:val="0"/>
          <w:numId w:val="19"/>
        </w:numPr>
        <w:pBdr>
          <w:top w:val="nil"/>
          <w:left w:val="nil"/>
          <w:bottom w:val="nil"/>
          <w:right w:val="nil"/>
          <w:between w:val="nil"/>
        </w:pBdr>
        <w:tabs>
          <w:tab w:val="left" w:pos="520"/>
        </w:tabs>
        <w:spacing w:before="148"/>
        <w:ind w:left="520" w:hanging="258"/>
        <w:rPr>
          <w:color w:val="000000"/>
        </w:rPr>
      </w:pPr>
      <w:r>
        <w:rPr>
          <w:color w:val="000000"/>
          <w:sz w:val="26"/>
          <w:szCs w:val="26"/>
        </w:rPr>
        <w:t>Nĩa cá</w:t>
      </w:r>
    </w:p>
    <w:p w14:paraId="3640E5E3" w14:textId="77777777" w:rsidR="00447BF9" w:rsidRDefault="003C42EC">
      <w:pPr>
        <w:numPr>
          <w:ilvl w:val="0"/>
          <w:numId w:val="19"/>
        </w:numPr>
        <w:pBdr>
          <w:top w:val="nil"/>
          <w:left w:val="nil"/>
          <w:bottom w:val="nil"/>
          <w:right w:val="nil"/>
          <w:between w:val="nil"/>
        </w:pBdr>
        <w:tabs>
          <w:tab w:val="left" w:pos="520"/>
        </w:tabs>
        <w:spacing w:before="149"/>
        <w:ind w:left="520" w:hanging="258"/>
        <w:rPr>
          <w:color w:val="000000"/>
        </w:rPr>
      </w:pPr>
      <w:r>
        <w:rPr>
          <w:color w:val="000000"/>
          <w:sz w:val="26"/>
          <w:szCs w:val="26"/>
        </w:rPr>
        <w:t>Nĩa thịt</w:t>
      </w:r>
    </w:p>
    <w:p w14:paraId="72C007BC" w14:textId="77777777" w:rsidR="00447BF9" w:rsidRDefault="003C42EC">
      <w:pPr>
        <w:numPr>
          <w:ilvl w:val="0"/>
          <w:numId w:val="19"/>
        </w:numPr>
        <w:pBdr>
          <w:top w:val="nil"/>
          <w:left w:val="nil"/>
          <w:bottom w:val="nil"/>
          <w:right w:val="nil"/>
          <w:between w:val="nil"/>
        </w:pBdr>
        <w:tabs>
          <w:tab w:val="left" w:pos="520"/>
        </w:tabs>
        <w:spacing w:before="150"/>
        <w:ind w:left="520" w:hanging="258"/>
        <w:rPr>
          <w:color w:val="000000"/>
        </w:rPr>
      </w:pPr>
      <w:r>
        <w:rPr>
          <w:color w:val="000000"/>
          <w:sz w:val="26"/>
          <w:szCs w:val="26"/>
        </w:rPr>
        <w:t>Dao thịt</w:t>
      </w:r>
    </w:p>
    <w:p w14:paraId="4BF5A212" w14:textId="77777777" w:rsidR="00447BF9" w:rsidRDefault="003C42EC">
      <w:pPr>
        <w:numPr>
          <w:ilvl w:val="0"/>
          <w:numId w:val="19"/>
        </w:numPr>
        <w:pBdr>
          <w:top w:val="nil"/>
          <w:left w:val="nil"/>
          <w:bottom w:val="nil"/>
          <w:right w:val="nil"/>
          <w:between w:val="nil"/>
        </w:pBdr>
        <w:tabs>
          <w:tab w:val="left" w:pos="520"/>
        </w:tabs>
        <w:spacing w:before="150"/>
        <w:ind w:left="520" w:hanging="258"/>
        <w:rPr>
          <w:color w:val="000000"/>
        </w:rPr>
      </w:pPr>
      <w:r>
        <w:rPr>
          <w:color w:val="000000"/>
          <w:sz w:val="26"/>
          <w:szCs w:val="26"/>
        </w:rPr>
        <w:t>Dao cá</w:t>
      </w:r>
    </w:p>
    <w:p w14:paraId="2957603C" w14:textId="77777777" w:rsidR="00447BF9" w:rsidRDefault="003C42EC">
      <w:pPr>
        <w:numPr>
          <w:ilvl w:val="0"/>
          <w:numId w:val="19"/>
        </w:numPr>
        <w:pBdr>
          <w:top w:val="nil"/>
          <w:left w:val="nil"/>
          <w:bottom w:val="nil"/>
          <w:right w:val="nil"/>
          <w:between w:val="nil"/>
        </w:pBdr>
        <w:tabs>
          <w:tab w:val="left" w:pos="520"/>
        </w:tabs>
        <w:spacing w:before="150"/>
        <w:ind w:left="520" w:hanging="258"/>
        <w:rPr>
          <w:color w:val="000000"/>
        </w:rPr>
      </w:pPr>
      <w:r>
        <w:rPr>
          <w:color w:val="000000"/>
          <w:sz w:val="26"/>
          <w:szCs w:val="26"/>
        </w:rPr>
        <w:t>Thìa súp (chỉ đặt vào buổi tối)</w:t>
      </w:r>
    </w:p>
    <w:p w14:paraId="1813B385" w14:textId="77777777" w:rsidR="00447BF9" w:rsidRDefault="003C42EC">
      <w:pPr>
        <w:numPr>
          <w:ilvl w:val="0"/>
          <w:numId w:val="19"/>
        </w:numPr>
        <w:pBdr>
          <w:top w:val="nil"/>
          <w:left w:val="nil"/>
          <w:bottom w:val="nil"/>
          <w:right w:val="nil"/>
          <w:between w:val="nil"/>
        </w:pBdr>
        <w:tabs>
          <w:tab w:val="left" w:pos="520"/>
        </w:tabs>
        <w:spacing w:before="150"/>
        <w:ind w:left="520" w:hanging="258"/>
        <w:rPr>
          <w:color w:val="000000"/>
        </w:rPr>
      </w:pPr>
      <w:r>
        <w:rPr>
          <w:color w:val="000000"/>
          <w:sz w:val="26"/>
          <w:szCs w:val="26"/>
        </w:rPr>
        <w:t>Đĩa bơ và dao phết bơ</w:t>
      </w:r>
    </w:p>
    <w:p w14:paraId="46DAA100" w14:textId="77777777" w:rsidR="00447BF9" w:rsidRDefault="003C42EC">
      <w:pPr>
        <w:numPr>
          <w:ilvl w:val="0"/>
          <w:numId w:val="19"/>
        </w:numPr>
        <w:pBdr>
          <w:top w:val="nil"/>
          <w:left w:val="nil"/>
          <w:bottom w:val="nil"/>
          <w:right w:val="nil"/>
          <w:between w:val="nil"/>
        </w:pBdr>
        <w:tabs>
          <w:tab w:val="left" w:pos="520"/>
        </w:tabs>
        <w:spacing w:before="150"/>
        <w:ind w:left="520" w:hanging="258"/>
        <w:rPr>
          <w:color w:val="000000"/>
        </w:rPr>
      </w:pPr>
      <w:r>
        <w:rPr>
          <w:color w:val="000000"/>
          <w:sz w:val="26"/>
          <w:szCs w:val="26"/>
        </w:rPr>
        <w:t>Ly sâm banh</w:t>
      </w:r>
    </w:p>
    <w:p w14:paraId="4C5F52DE" w14:textId="77777777" w:rsidR="00447BF9" w:rsidRDefault="003C42EC">
      <w:pPr>
        <w:numPr>
          <w:ilvl w:val="0"/>
          <w:numId w:val="19"/>
        </w:numPr>
        <w:pBdr>
          <w:top w:val="nil"/>
          <w:left w:val="nil"/>
          <w:bottom w:val="nil"/>
          <w:right w:val="nil"/>
          <w:between w:val="nil"/>
        </w:pBdr>
        <w:tabs>
          <w:tab w:val="left" w:pos="650"/>
        </w:tabs>
        <w:spacing w:before="147"/>
        <w:ind w:left="650" w:hanging="388"/>
        <w:rPr>
          <w:color w:val="000000"/>
        </w:rPr>
      </w:pPr>
      <w:r>
        <w:rPr>
          <w:color w:val="000000"/>
          <w:sz w:val="26"/>
          <w:szCs w:val="26"/>
        </w:rPr>
        <w:t>Ly nước</w:t>
      </w:r>
    </w:p>
    <w:p w14:paraId="7FFAEEA1" w14:textId="77777777" w:rsidR="00447BF9" w:rsidRDefault="003C42EC">
      <w:pPr>
        <w:numPr>
          <w:ilvl w:val="0"/>
          <w:numId w:val="19"/>
        </w:numPr>
        <w:pBdr>
          <w:top w:val="nil"/>
          <w:left w:val="nil"/>
          <w:bottom w:val="nil"/>
          <w:right w:val="nil"/>
          <w:between w:val="nil"/>
        </w:pBdr>
        <w:tabs>
          <w:tab w:val="left" w:pos="650"/>
        </w:tabs>
        <w:spacing w:before="150"/>
        <w:ind w:left="650" w:hanging="388"/>
        <w:rPr>
          <w:color w:val="000000"/>
        </w:rPr>
      </w:pPr>
      <w:r>
        <w:rPr>
          <w:color w:val="000000"/>
          <w:sz w:val="26"/>
          <w:szCs w:val="26"/>
        </w:rPr>
        <w:t>Ly vang đỏ</w:t>
      </w:r>
    </w:p>
    <w:p w14:paraId="58A18A7A" w14:textId="77777777" w:rsidR="00447BF9" w:rsidRDefault="003C42EC">
      <w:pPr>
        <w:numPr>
          <w:ilvl w:val="0"/>
          <w:numId w:val="19"/>
        </w:numPr>
        <w:pBdr>
          <w:top w:val="nil"/>
          <w:left w:val="nil"/>
          <w:bottom w:val="nil"/>
          <w:right w:val="nil"/>
          <w:between w:val="nil"/>
        </w:pBdr>
        <w:tabs>
          <w:tab w:val="left" w:pos="650"/>
        </w:tabs>
        <w:spacing w:before="150" w:line="360" w:lineRule="auto"/>
        <w:ind w:left="262" w:right="8359" w:firstLine="0"/>
        <w:rPr>
          <w:color w:val="000000"/>
        </w:rPr>
      </w:pPr>
      <w:r>
        <w:rPr>
          <w:color w:val="000000"/>
          <w:sz w:val="26"/>
          <w:szCs w:val="26"/>
        </w:rPr>
        <w:t>Ly vang trắng Cách 2:</w:t>
      </w:r>
    </w:p>
    <w:p w14:paraId="484A4B0D" w14:textId="77777777" w:rsidR="00447BF9" w:rsidRDefault="003C42EC">
      <w:pPr>
        <w:numPr>
          <w:ilvl w:val="1"/>
          <w:numId w:val="19"/>
        </w:numPr>
        <w:pBdr>
          <w:top w:val="nil"/>
          <w:left w:val="nil"/>
          <w:bottom w:val="nil"/>
          <w:right w:val="nil"/>
          <w:between w:val="nil"/>
        </w:pBdr>
        <w:tabs>
          <w:tab w:val="left" w:pos="520"/>
        </w:tabs>
        <w:spacing w:before="1"/>
        <w:ind w:left="520" w:hanging="258"/>
        <w:rPr>
          <w:color w:val="000000"/>
        </w:rPr>
      </w:pPr>
      <w:r>
        <w:rPr>
          <w:color w:val="000000"/>
          <w:sz w:val="26"/>
          <w:szCs w:val="26"/>
        </w:rPr>
        <w:t>Đĩa ăn và đĩa lót</w:t>
      </w:r>
    </w:p>
    <w:p w14:paraId="652E1EAB" w14:textId="77777777" w:rsidR="00447BF9" w:rsidRDefault="003C42EC">
      <w:pPr>
        <w:numPr>
          <w:ilvl w:val="1"/>
          <w:numId w:val="19"/>
        </w:numPr>
        <w:pBdr>
          <w:top w:val="nil"/>
          <w:left w:val="nil"/>
          <w:bottom w:val="nil"/>
          <w:right w:val="nil"/>
          <w:between w:val="nil"/>
        </w:pBdr>
        <w:tabs>
          <w:tab w:val="left" w:pos="520"/>
        </w:tabs>
        <w:spacing w:before="150"/>
        <w:ind w:left="520" w:hanging="258"/>
        <w:rPr>
          <w:color w:val="000000"/>
        </w:rPr>
      </w:pPr>
      <w:r>
        <w:rPr>
          <w:color w:val="000000"/>
          <w:sz w:val="26"/>
          <w:szCs w:val="26"/>
        </w:rPr>
        <w:t>Khăn ăn</w:t>
      </w:r>
    </w:p>
    <w:p w14:paraId="355B6402" w14:textId="77777777" w:rsidR="00447BF9" w:rsidRDefault="003C42EC">
      <w:pPr>
        <w:numPr>
          <w:ilvl w:val="1"/>
          <w:numId w:val="19"/>
        </w:numPr>
        <w:pBdr>
          <w:top w:val="nil"/>
          <w:left w:val="nil"/>
          <w:bottom w:val="nil"/>
          <w:right w:val="nil"/>
          <w:between w:val="nil"/>
        </w:pBdr>
        <w:tabs>
          <w:tab w:val="left" w:pos="520"/>
        </w:tabs>
        <w:spacing w:before="150"/>
        <w:ind w:left="520" w:hanging="258"/>
        <w:rPr>
          <w:color w:val="000000"/>
        </w:rPr>
      </w:pPr>
      <w:r>
        <w:rPr>
          <w:color w:val="000000"/>
          <w:sz w:val="26"/>
          <w:szCs w:val="26"/>
        </w:rPr>
        <w:t>Nĩa ăn thịt</w:t>
      </w:r>
    </w:p>
    <w:p w14:paraId="0E186B0F" w14:textId="77777777" w:rsidR="00447BF9" w:rsidRDefault="003C42EC">
      <w:pPr>
        <w:numPr>
          <w:ilvl w:val="1"/>
          <w:numId w:val="19"/>
        </w:numPr>
        <w:pBdr>
          <w:top w:val="nil"/>
          <w:left w:val="nil"/>
          <w:bottom w:val="nil"/>
          <w:right w:val="nil"/>
          <w:between w:val="nil"/>
        </w:pBdr>
        <w:tabs>
          <w:tab w:val="left" w:pos="520"/>
        </w:tabs>
        <w:spacing w:before="147"/>
        <w:ind w:left="520" w:hanging="258"/>
        <w:rPr>
          <w:color w:val="000000"/>
        </w:rPr>
      </w:pPr>
      <w:r>
        <w:rPr>
          <w:color w:val="000000"/>
          <w:sz w:val="26"/>
          <w:szCs w:val="26"/>
        </w:rPr>
        <w:t>Dao ăn thịt</w:t>
      </w:r>
    </w:p>
    <w:p w14:paraId="59CFD91E" w14:textId="77777777" w:rsidR="00447BF9" w:rsidRDefault="003C42EC">
      <w:pPr>
        <w:numPr>
          <w:ilvl w:val="1"/>
          <w:numId w:val="19"/>
        </w:numPr>
        <w:pBdr>
          <w:top w:val="nil"/>
          <w:left w:val="nil"/>
          <w:bottom w:val="nil"/>
          <w:right w:val="nil"/>
          <w:between w:val="nil"/>
        </w:pBdr>
        <w:tabs>
          <w:tab w:val="left" w:pos="520"/>
        </w:tabs>
        <w:spacing w:before="150"/>
        <w:ind w:left="520" w:hanging="258"/>
        <w:rPr>
          <w:color w:val="000000"/>
        </w:rPr>
      </w:pPr>
      <w:r>
        <w:rPr>
          <w:color w:val="000000"/>
          <w:sz w:val="26"/>
          <w:szCs w:val="26"/>
        </w:rPr>
        <w:t>Thìa súp (chỉ dặt vào buổi tối)</w:t>
      </w:r>
    </w:p>
    <w:p w14:paraId="15C9365B" w14:textId="77777777" w:rsidR="00447BF9" w:rsidRDefault="003C42EC">
      <w:pPr>
        <w:numPr>
          <w:ilvl w:val="1"/>
          <w:numId w:val="19"/>
        </w:numPr>
        <w:pBdr>
          <w:top w:val="nil"/>
          <w:left w:val="nil"/>
          <w:bottom w:val="nil"/>
          <w:right w:val="nil"/>
          <w:between w:val="nil"/>
        </w:pBdr>
        <w:tabs>
          <w:tab w:val="left" w:pos="520"/>
        </w:tabs>
        <w:spacing w:before="150"/>
        <w:ind w:left="520" w:hanging="258"/>
        <w:rPr>
          <w:color w:val="000000"/>
        </w:rPr>
        <w:sectPr w:rsidR="00447BF9">
          <w:pgSz w:w="11910" w:h="16840"/>
          <w:pgMar w:top="1040" w:right="0" w:bottom="1260" w:left="1440" w:header="0" w:footer="1068" w:gutter="0"/>
          <w:cols w:space="720"/>
        </w:sectPr>
      </w:pPr>
      <w:r>
        <w:rPr>
          <w:color w:val="000000"/>
          <w:sz w:val="26"/>
          <w:szCs w:val="26"/>
        </w:rPr>
        <w:t>Đĩa bơ và dao phết bơ</w:t>
      </w:r>
    </w:p>
    <w:p w14:paraId="63370E75" w14:textId="77777777" w:rsidR="00447BF9" w:rsidRDefault="003C42EC">
      <w:pPr>
        <w:numPr>
          <w:ilvl w:val="1"/>
          <w:numId w:val="19"/>
        </w:numPr>
        <w:pBdr>
          <w:top w:val="nil"/>
          <w:left w:val="nil"/>
          <w:bottom w:val="nil"/>
          <w:right w:val="nil"/>
          <w:between w:val="nil"/>
        </w:pBdr>
        <w:tabs>
          <w:tab w:val="left" w:pos="520"/>
        </w:tabs>
        <w:spacing w:before="71"/>
        <w:ind w:left="520" w:hanging="258"/>
        <w:rPr>
          <w:color w:val="000000"/>
        </w:rPr>
      </w:pPr>
      <w:r>
        <w:rPr>
          <w:color w:val="000000"/>
          <w:sz w:val="26"/>
          <w:szCs w:val="26"/>
        </w:rPr>
        <w:lastRenderedPageBreak/>
        <w:t>Ly nước</w:t>
      </w:r>
    </w:p>
    <w:p w14:paraId="523290B2" w14:textId="77777777" w:rsidR="00447BF9" w:rsidRDefault="003C42EC">
      <w:pPr>
        <w:numPr>
          <w:ilvl w:val="1"/>
          <w:numId w:val="19"/>
        </w:numPr>
        <w:pBdr>
          <w:top w:val="nil"/>
          <w:left w:val="nil"/>
          <w:bottom w:val="nil"/>
          <w:right w:val="nil"/>
          <w:between w:val="nil"/>
        </w:pBdr>
        <w:tabs>
          <w:tab w:val="left" w:pos="520"/>
        </w:tabs>
        <w:spacing w:before="151"/>
        <w:ind w:left="520" w:hanging="258"/>
        <w:rPr>
          <w:color w:val="000000"/>
        </w:rPr>
      </w:pPr>
      <w:r>
        <w:rPr>
          <w:color w:val="000000"/>
          <w:sz w:val="26"/>
          <w:szCs w:val="26"/>
        </w:rPr>
        <w:t>Ly vang đỏ</w:t>
      </w:r>
    </w:p>
    <w:p w14:paraId="78E5CF9B" w14:textId="77777777" w:rsidR="00447BF9" w:rsidRDefault="003C42EC">
      <w:pPr>
        <w:numPr>
          <w:ilvl w:val="1"/>
          <w:numId w:val="19"/>
        </w:numPr>
        <w:pBdr>
          <w:top w:val="nil"/>
          <w:left w:val="nil"/>
          <w:bottom w:val="nil"/>
          <w:right w:val="nil"/>
          <w:between w:val="nil"/>
        </w:pBdr>
        <w:tabs>
          <w:tab w:val="left" w:pos="520"/>
        </w:tabs>
        <w:spacing w:before="149"/>
        <w:ind w:left="520" w:hanging="258"/>
        <w:rPr>
          <w:color w:val="000000"/>
        </w:rPr>
      </w:pPr>
      <w:r>
        <w:rPr>
          <w:color w:val="000000"/>
          <w:sz w:val="26"/>
          <w:szCs w:val="26"/>
        </w:rPr>
        <w:t>Thìa tráng miệng</w:t>
      </w:r>
    </w:p>
    <w:p w14:paraId="235A706F" w14:textId="77777777" w:rsidR="00447BF9" w:rsidRDefault="003C42EC">
      <w:pPr>
        <w:numPr>
          <w:ilvl w:val="1"/>
          <w:numId w:val="19"/>
        </w:numPr>
        <w:pBdr>
          <w:top w:val="nil"/>
          <w:left w:val="nil"/>
          <w:bottom w:val="nil"/>
          <w:right w:val="nil"/>
          <w:between w:val="nil"/>
        </w:pBdr>
        <w:tabs>
          <w:tab w:val="left" w:pos="650"/>
        </w:tabs>
        <w:spacing w:before="150"/>
        <w:ind w:left="650" w:hanging="388"/>
        <w:rPr>
          <w:color w:val="000000"/>
        </w:rPr>
      </w:pPr>
      <w:r>
        <w:rPr>
          <w:color w:val="000000"/>
          <w:sz w:val="26"/>
          <w:szCs w:val="26"/>
        </w:rPr>
        <w:t>Nĩa tráng miệng</w:t>
      </w:r>
    </w:p>
    <w:p w14:paraId="5F98275E" w14:textId="77777777" w:rsidR="00447BF9" w:rsidRDefault="003C42EC">
      <w:pPr>
        <w:pStyle w:val="Heading2"/>
        <w:ind w:firstLine="262"/>
        <w:jc w:val="left"/>
      </w:pPr>
      <w:bookmarkStart w:id="64" w:name="_Toc175773129"/>
      <w:r>
        <w:t>+ Bày bàn kiểu Nga</w:t>
      </w:r>
      <w:bookmarkEnd w:id="64"/>
    </w:p>
    <w:p w14:paraId="6B2B2134" w14:textId="77777777" w:rsidR="00447BF9" w:rsidRDefault="003C42EC">
      <w:pPr>
        <w:numPr>
          <w:ilvl w:val="0"/>
          <w:numId w:val="18"/>
        </w:numPr>
        <w:pBdr>
          <w:top w:val="nil"/>
          <w:left w:val="nil"/>
          <w:bottom w:val="nil"/>
          <w:right w:val="nil"/>
          <w:between w:val="nil"/>
        </w:pBdr>
        <w:tabs>
          <w:tab w:val="left" w:pos="520"/>
        </w:tabs>
        <w:spacing w:before="143"/>
        <w:ind w:left="520" w:hanging="258"/>
        <w:rPr>
          <w:color w:val="000000"/>
        </w:rPr>
      </w:pPr>
      <w:r>
        <w:rPr>
          <w:color w:val="000000"/>
          <w:sz w:val="26"/>
          <w:szCs w:val="26"/>
        </w:rPr>
        <w:t>Đĩa bánh mì và bơ kèm dao bơ</w:t>
      </w:r>
    </w:p>
    <w:p w14:paraId="70A5C2D8" w14:textId="77777777" w:rsidR="00447BF9" w:rsidRDefault="003C42EC">
      <w:pPr>
        <w:numPr>
          <w:ilvl w:val="0"/>
          <w:numId w:val="18"/>
        </w:numPr>
        <w:pBdr>
          <w:top w:val="nil"/>
          <w:left w:val="nil"/>
          <w:bottom w:val="nil"/>
          <w:right w:val="nil"/>
          <w:between w:val="nil"/>
        </w:pBdr>
        <w:tabs>
          <w:tab w:val="left" w:pos="520"/>
        </w:tabs>
        <w:spacing w:before="150"/>
        <w:ind w:left="520" w:hanging="258"/>
        <w:rPr>
          <w:color w:val="000000"/>
        </w:rPr>
      </w:pPr>
      <w:r>
        <w:rPr>
          <w:color w:val="000000"/>
          <w:sz w:val="26"/>
          <w:szCs w:val="26"/>
        </w:rPr>
        <w:t>Nĩa cá</w:t>
      </w:r>
    </w:p>
    <w:p w14:paraId="2230DB85" w14:textId="77777777" w:rsidR="00447BF9" w:rsidRDefault="003C42EC">
      <w:pPr>
        <w:numPr>
          <w:ilvl w:val="0"/>
          <w:numId w:val="18"/>
        </w:numPr>
        <w:pBdr>
          <w:top w:val="nil"/>
          <w:left w:val="nil"/>
          <w:bottom w:val="nil"/>
          <w:right w:val="nil"/>
          <w:between w:val="nil"/>
        </w:pBdr>
        <w:tabs>
          <w:tab w:val="left" w:pos="520"/>
        </w:tabs>
        <w:spacing w:before="150"/>
        <w:ind w:left="520" w:hanging="258"/>
        <w:rPr>
          <w:color w:val="000000"/>
        </w:rPr>
      </w:pPr>
      <w:r>
        <w:rPr>
          <w:color w:val="000000"/>
          <w:sz w:val="26"/>
          <w:szCs w:val="26"/>
        </w:rPr>
        <w:t>Nĩa thịt</w:t>
      </w:r>
    </w:p>
    <w:p w14:paraId="47624B51" w14:textId="77777777" w:rsidR="00447BF9" w:rsidRDefault="003C42EC">
      <w:pPr>
        <w:numPr>
          <w:ilvl w:val="0"/>
          <w:numId w:val="18"/>
        </w:numPr>
        <w:pBdr>
          <w:top w:val="nil"/>
          <w:left w:val="nil"/>
          <w:bottom w:val="nil"/>
          <w:right w:val="nil"/>
          <w:between w:val="nil"/>
        </w:pBdr>
        <w:tabs>
          <w:tab w:val="left" w:pos="520"/>
        </w:tabs>
        <w:spacing w:before="147"/>
        <w:ind w:left="520" w:hanging="258"/>
        <w:rPr>
          <w:color w:val="000000"/>
        </w:rPr>
      </w:pPr>
      <w:r>
        <w:rPr>
          <w:color w:val="000000"/>
          <w:sz w:val="26"/>
          <w:szCs w:val="26"/>
        </w:rPr>
        <w:t>Thìa súp</w:t>
      </w:r>
    </w:p>
    <w:p w14:paraId="20F03FA4" w14:textId="77777777" w:rsidR="00447BF9" w:rsidRDefault="003C42EC">
      <w:pPr>
        <w:numPr>
          <w:ilvl w:val="0"/>
          <w:numId w:val="18"/>
        </w:numPr>
        <w:pBdr>
          <w:top w:val="nil"/>
          <w:left w:val="nil"/>
          <w:bottom w:val="nil"/>
          <w:right w:val="nil"/>
          <w:between w:val="nil"/>
        </w:pBdr>
        <w:tabs>
          <w:tab w:val="left" w:pos="520"/>
        </w:tabs>
        <w:spacing w:before="150"/>
        <w:ind w:left="520" w:hanging="258"/>
        <w:rPr>
          <w:color w:val="000000"/>
        </w:rPr>
      </w:pPr>
      <w:r>
        <w:rPr>
          <w:color w:val="000000"/>
          <w:sz w:val="26"/>
          <w:szCs w:val="26"/>
        </w:rPr>
        <w:t>Đĩa lót và khăn ăn</w:t>
      </w:r>
    </w:p>
    <w:p w14:paraId="3BC6288E" w14:textId="77777777" w:rsidR="00447BF9" w:rsidRDefault="003C42EC">
      <w:pPr>
        <w:numPr>
          <w:ilvl w:val="0"/>
          <w:numId w:val="18"/>
        </w:numPr>
        <w:pBdr>
          <w:top w:val="nil"/>
          <w:left w:val="nil"/>
          <w:bottom w:val="nil"/>
          <w:right w:val="nil"/>
          <w:between w:val="nil"/>
        </w:pBdr>
        <w:tabs>
          <w:tab w:val="left" w:pos="520"/>
        </w:tabs>
        <w:spacing w:before="150"/>
        <w:ind w:left="520" w:hanging="258"/>
        <w:rPr>
          <w:color w:val="000000"/>
        </w:rPr>
      </w:pPr>
      <w:r>
        <w:rPr>
          <w:color w:val="000000"/>
          <w:sz w:val="26"/>
          <w:szCs w:val="26"/>
        </w:rPr>
        <w:t>Thìa tráng miệng</w:t>
      </w:r>
    </w:p>
    <w:p w14:paraId="3C0EAF58" w14:textId="77777777" w:rsidR="00447BF9" w:rsidRDefault="003C42EC">
      <w:pPr>
        <w:numPr>
          <w:ilvl w:val="0"/>
          <w:numId w:val="18"/>
        </w:numPr>
        <w:pBdr>
          <w:top w:val="nil"/>
          <w:left w:val="nil"/>
          <w:bottom w:val="nil"/>
          <w:right w:val="nil"/>
          <w:between w:val="nil"/>
        </w:pBdr>
        <w:tabs>
          <w:tab w:val="left" w:pos="520"/>
        </w:tabs>
        <w:spacing w:before="150"/>
        <w:ind w:left="520" w:hanging="258"/>
        <w:rPr>
          <w:color w:val="000000"/>
        </w:rPr>
      </w:pPr>
      <w:r>
        <w:rPr>
          <w:color w:val="000000"/>
          <w:sz w:val="26"/>
          <w:szCs w:val="26"/>
        </w:rPr>
        <w:t>Nĩa tráng miệng</w:t>
      </w:r>
    </w:p>
    <w:p w14:paraId="1A69A20E" w14:textId="77777777" w:rsidR="00447BF9" w:rsidRDefault="003C42EC">
      <w:pPr>
        <w:pBdr>
          <w:top w:val="nil"/>
          <w:left w:val="nil"/>
          <w:bottom w:val="nil"/>
          <w:right w:val="nil"/>
          <w:between w:val="nil"/>
        </w:pBdr>
        <w:spacing w:before="150" w:line="360" w:lineRule="auto"/>
        <w:ind w:left="262" w:right="1117"/>
        <w:rPr>
          <w:color w:val="000000"/>
          <w:sz w:val="26"/>
          <w:szCs w:val="26"/>
        </w:rPr>
      </w:pPr>
      <w:r>
        <w:rPr>
          <w:color w:val="000000"/>
          <w:sz w:val="26"/>
          <w:szCs w:val="26"/>
        </w:rPr>
        <w:t>Cách 1: Đĩa ăn khai vị kèm theo nĩa nhỏ. Nếu là bữa ăn trưa có súp đặt sẵn sẽ là đĩa kê. Khăn ăn để trong đĩa có dao nĩa nhỏ luồn dưới.</w:t>
      </w:r>
    </w:p>
    <w:p w14:paraId="617AB9D1" w14:textId="77777777" w:rsidR="00447BF9" w:rsidRDefault="003C42EC">
      <w:pPr>
        <w:numPr>
          <w:ilvl w:val="0"/>
          <w:numId w:val="17"/>
        </w:numPr>
        <w:pBdr>
          <w:top w:val="nil"/>
          <w:left w:val="nil"/>
          <w:bottom w:val="nil"/>
          <w:right w:val="nil"/>
          <w:between w:val="nil"/>
        </w:pBdr>
        <w:tabs>
          <w:tab w:val="left" w:pos="520"/>
        </w:tabs>
        <w:spacing w:before="1"/>
        <w:ind w:left="520" w:hanging="258"/>
        <w:rPr>
          <w:color w:val="000000"/>
        </w:rPr>
      </w:pPr>
      <w:r>
        <w:rPr>
          <w:color w:val="000000"/>
          <w:sz w:val="26"/>
          <w:szCs w:val="26"/>
        </w:rPr>
        <w:t>Đĩa bánh mì và bơ kèm dao bơ</w:t>
      </w:r>
    </w:p>
    <w:p w14:paraId="3C3772C0" w14:textId="77777777" w:rsidR="00447BF9" w:rsidRDefault="003C42EC">
      <w:pPr>
        <w:numPr>
          <w:ilvl w:val="0"/>
          <w:numId w:val="17"/>
        </w:numPr>
        <w:pBdr>
          <w:top w:val="nil"/>
          <w:left w:val="nil"/>
          <w:bottom w:val="nil"/>
          <w:right w:val="nil"/>
          <w:between w:val="nil"/>
        </w:pBdr>
        <w:tabs>
          <w:tab w:val="left" w:pos="520"/>
        </w:tabs>
        <w:spacing w:before="147"/>
        <w:ind w:left="520" w:hanging="258"/>
        <w:rPr>
          <w:color w:val="000000"/>
        </w:rPr>
      </w:pPr>
      <w:r>
        <w:rPr>
          <w:color w:val="000000"/>
          <w:sz w:val="26"/>
          <w:szCs w:val="26"/>
        </w:rPr>
        <w:t>Nĩa cá</w:t>
      </w:r>
    </w:p>
    <w:p w14:paraId="3639F1D6" w14:textId="77777777" w:rsidR="00447BF9" w:rsidRDefault="003C42EC">
      <w:pPr>
        <w:numPr>
          <w:ilvl w:val="0"/>
          <w:numId w:val="17"/>
        </w:numPr>
        <w:pBdr>
          <w:top w:val="nil"/>
          <w:left w:val="nil"/>
          <w:bottom w:val="nil"/>
          <w:right w:val="nil"/>
          <w:between w:val="nil"/>
        </w:pBdr>
        <w:tabs>
          <w:tab w:val="left" w:pos="520"/>
        </w:tabs>
        <w:spacing w:before="150"/>
        <w:ind w:left="520" w:hanging="258"/>
        <w:rPr>
          <w:color w:val="000000"/>
        </w:rPr>
      </w:pPr>
      <w:r>
        <w:rPr>
          <w:color w:val="000000"/>
          <w:sz w:val="26"/>
          <w:szCs w:val="26"/>
        </w:rPr>
        <w:t>Nĩa thịt</w:t>
      </w:r>
    </w:p>
    <w:p w14:paraId="67FF8086" w14:textId="77777777" w:rsidR="00447BF9" w:rsidRDefault="003C42EC">
      <w:pPr>
        <w:numPr>
          <w:ilvl w:val="0"/>
          <w:numId w:val="17"/>
        </w:numPr>
        <w:pBdr>
          <w:top w:val="nil"/>
          <w:left w:val="nil"/>
          <w:bottom w:val="nil"/>
          <w:right w:val="nil"/>
          <w:between w:val="nil"/>
        </w:pBdr>
        <w:tabs>
          <w:tab w:val="left" w:pos="520"/>
        </w:tabs>
        <w:spacing w:before="150"/>
        <w:ind w:left="520" w:hanging="258"/>
        <w:rPr>
          <w:color w:val="000000"/>
        </w:rPr>
      </w:pPr>
      <w:r>
        <w:rPr>
          <w:color w:val="000000"/>
          <w:sz w:val="26"/>
          <w:szCs w:val="26"/>
        </w:rPr>
        <w:t>Dao ăn thịt</w:t>
      </w:r>
    </w:p>
    <w:p w14:paraId="4FF27017" w14:textId="77777777" w:rsidR="00447BF9" w:rsidRDefault="003C42EC">
      <w:pPr>
        <w:numPr>
          <w:ilvl w:val="0"/>
          <w:numId w:val="17"/>
        </w:numPr>
        <w:pBdr>
          <w:top w:val="nil"/>
          <w:left w:val="nil"/>
          <w:bottom w:val="nil"/>
          <w:right w:val="nil"/>
          <w:between w:val="nil"/>
        </w:pBdr>
        <w:tabs>
          <w:tab w:val="left" w:pos="520"/>
        </w:tabs>
        <w:spacing w:before="150"/>
        <w:ind w:left="520" w:hanging="258"/>
        <w:rPr>
          <w:color w:val="000000"/>
        </w:rPr>
      </w:pPr>
      <w:r>
        <w:rPr>
          <w:color w:val="000000"/>
          <w:sz w:val="26"/>
          <w:szCs w:val="26"/>
        </w:rPr>
        <w:t>Dao ăn cá</w:t>
      </w:r>
    </w:p>
    <w:p w14:paraId="22C31346" w14:textId="77777777" w:rsidR="00447BF9" w:rsidRDefault="003C42EC">
      <w:pPr>
        <w:numPr>
          <w:ilvl w:val="0"/>
          <w:numId w:val="17"/>
        </w:numPr>
        <w:pBdr>
          <w:top w:val="nil"/>
          <w:left w:val="nil"/>
          <w:bottom w:val="nil"/>
          <w:right w:val="nil"/>
          <w:between w:val="nil"/>
        </w:pBdr>
        <w:tabs>
          <w:tab w:val="left" w:pos="520"/>
        </w:tabs>
        <w:spacing w:before="150"/>
        <w:ind w:left="520" w:hanging="258"/>
        <w:rPr>
          <w:color w:val="000000"/>
        </w:rPr>
      </w:pPr>
      <w:r>
        <w:rPr>
          <w:color w:val="000000"/>
          <w:sz w:val="26"/>
          <w:szCs w:val="26"/>
        </w:rPr>
        <w:t>Thìa súp</w:t>
      </w:r>
    </w:p>
    <w:p w14:paraId="30C73401" w14:textId="77777777" w:rsidR="00447BF9" w:rsidRDefault="003C42EC">
      <w:pPr>
        <w:numPr>
          <w:ilvl w:val="0"/>
          <w:numId w:val="17"/>
        </w:numPr>
        <w:pBdr>
          <w:top w:val="nil"/>
          <w:left w:val="nil"/>
          <w:bottom w:val="nil"/>
          <w:right w:val="nil"/>
          <w:between w:val="nil"/>
        </w:pBdr>
        <w:tabs>
          <w:tab w:val="left" w:pos="520"/>
        </w:tabs>
        <w:spacing w:before="149" w:line="360" w:lineRule="auto"/>
        <w:ind w:left="262" w:right="7006" w:firstLine="0"/>
        <w:rPr>
          <w:color w:val="000000"/>
        </w:rPr>
      </w:pPr>
      <w:r>
        <w:rPr>
          <w:color w:val="000000"/>
          <w:sz w:val="26"/>
          <w:szCs w:val="26"/>
        </w:rPr>
        <w:t>Khăn ăn để trực tiếp lên bàn 8+9. Thìa và nĩa tráng miệng</w:t>
      </w:r>
    </w:p>
    <w:p w14:paraId="6522E074" w14:textId="77777777" w:rsidR="00447BF9" w:rsidRDefault="003C42EC">
      <w:pPr>
        <w:pBdr>
          <w:top w:val="nil"/>
          <w:left w:val="nil"/>
          <w:bottom w:val="nil"/>
          <w:right w:val="nil"/>
          <w:between w:val="nil"/>
        </w:pBdr>
        <w:spacing w:line="360" w:lineRule="auto"/>
        <w:ind w:left="262" w:right="1139"/>
        <w:rPr>
          <w:color w:val="000000"/>
          <w:sz w:val="26"/>
          <w:szCs w:val="26"/>
        </w:rPr>
      </w:pPr>
      <w:r>
        <w:rPr>
          <w:color w:val="000000"/>
          <w:sz w:val="26"/>
          <w:szCs w:val="26"/>
        </w:rPr>
        <w:t>Cách 2: Khăn ăn gấp theo kiểu buồm, đĩa súp múc sẵn mang ra sau, đặt lên chổ khăn ăn không có đĩa lót.</w:t>
      </w:r>
    </w:p>
    <w:p w14:paraId="0609B708" w14:textId="77777777" w:rsidR="00447BF9" w:rsidRDefault="003C42EC">
      <w:pPr>
        <w:numPr>
          <w:ilvl w:val="0"/>
          <w:numId w:val="44"/>
        </w:numPr>
        <w:pBdr>
          <w:top w:val="nil"/>
          <w:left w:val="nil"/>
          <w:bottom w:val="nil"/>
          <w:right w:val="nil"/>
          <w:between w:val="nil"/>
        </w:pBdr>
        <w:tabs>
          <w:tab w:val="left" w:pos="520"/>
        </w:tabs>
        <w:ind w:left="520" w:hanging="258"/>
        <w:rPr>
          <w:color w:val="000000"/>
        </w:rPr>
      </w:pPr>
      <w:r>
        <w:rPr>
          <w:color w:val="000000"/>
          <w:sz w:val="26"/>
          <w:szCs w:val="26"/>
        </w:rPr>
        <w:t>Hai ly to nhỏ không dụng cụ ăn tráng miệng</w:t>
      </w:r>
    </w:p>
    <w:p w14:paraId="3DBF6F2B" w14:textId="77777777" w:rsidR="00447BF9" w:rsidRDefault="003C42EC">
      <w:pPr>
        <w:numPr>
          <w:ilvl w:val="0"/>
          <w:numId w:val="44"/>
        </w:numPr>
        <w:pBdr>
          <w:top w:val="nil"/>
          <w:left w:val="nil"/>
          <w:bottom w:val="nil"/>
          <w:right w:val="nil"/>
          <w:between w:val="nil"/>
        </w:pBdr>
        <w:tabs>
          <w:tab w:val="left" w:pos="520"/>
        </w:tabs>
        <w:spacing w:before="149"/>
        <w:ind w:left="520" w:hanging="258"/>
        <w:rPr>
          <w:color w:val="000000"/>
        </w:rPr>
      </w:pPr>
      <w:r>
        <w:rPr>
          <w:color w:val="000000"/>
          <w:sz w:val="26"/>
          <w:szCs w:val="26"/>
        </w:rPr>
        <w:t>Hai ly to nhỏ có thìa, nĩa ăn tráng miệng</w:t>
      </w:r>
    </w:p>
    <w:p w14:paraId="7418A679" w14:textId="77777777" w:rsidR="00447BF9" w:rsidRDefault="003C42EC">
      <w:pPr>
        <w:numPr>
          <w:ilvl w:val="0"/>
          <w:numId w:val="44"/>
        </w:numPr>
        <w:pBdr>
          <w:top w:val="nil"/>
          <w:left w:val="nil"/>
          <w:bottom w:val="nil"/>
          <w:right w:val="nil"/>
          <w:between w:val="nil"/>
        </w:pBdr>
        <w:tabs>
          <w:tab w:val="left" w:pos="520"/>
        </w:tabs>
        <w:spacing w:before="151"/>
        <w:ind w:left="520" w:hanging="258"/>
        <w:rPr>
          <w:color w:val="000000"/>
        </w:rPr>
      </w:pPr>
      <w:r>
        <w:rPr>
          <w:color w:val="000000"/>
          <w:sz w:val="26"/>
          <w:szCs w:val="26"/>
        </w:rPr>
        <w:t>Ba ly có một thìa tráng miệng</w:t>
      </w:r>
    </w:p>
    <w:p w14:paraId="70B778B3" w14:textId="77777777" w:rsidR="00447BF9" w:rsidRDefault="003C42EC">
      <w:pPr>
        <w:numPr>
          <w:ilvl w:val="0"/>
          <w:numId w:val="44"/>
        </w:numPr>
        <w:pBdr>
          <w:top w:val="nil"/>
          <w:left w:val="nil"/>
          <w:bottom w:val="nil"/>
          <w:right w:val="nil"/>
          <w:between w:val="nil"/>
        </w:pBdr>
        <w:tabs>
          <w:tab w:val="left" w:pos="520"/>
        </w:tabs>
        <w:spacing w:before="150"/>
        <w:ind w:left="520" w:hanging="258"/>
        <w:jc w:val="both"/>
        <w:rPr>
          <w:color w:val="000000"/>
        </w:rPr>
      </w:pPr>
      <w:r>
        <w:rPr>
          <w:color w:val="000000"/>
          <w:sz w:val="26"/>
          <w:szCs w:val="26"/>
        </w:rPr>
        <w:t>Ba ly có thìa nĩa tráng miệng</w:t>
      </w:r>
    </w:p>
    <w:p w14:paraId="499E57E6" w14:textId="77777777" w:rsidR="00447BF9" w:rsidRDefault="003C42EC">
      <w:pPr>
        <w:pBdr>
          <w:top w:val="nil"/>
          <w:left w:val="nil"/>
          <w:bottom w:val="nil"/>
          <w:right w:val="nil"/>
          <w:between w:val="nil"/>
        </w:pBdr>
        <w:spacing w:before="149" w:line="360" w:lineRule="auto"/>
        <w:ind w:left="262" w:right="1136"/>
        <w:jc w:val="both"/>
        <w:rPr>
          <w:color w:val="000000"/>
          <w:sz w:val="26"/>
          <w:szCs w:val="26"/>
        </w:rPr>
        <w:sectPr w:rsidR="00447BF9">
          <w:pgSz w:w="11910" w:h="16840"/>
          <w:pgMar w:top="1040" w:right="0" w:bottom="1260" w:left="1440" w:header="0" w:footer="1068" w:gutter="0"/>
          <w:cols w:space="720"/>
        </w:sectPr>
      </w:pPr>
      <w:r>
        <w:rPr>
          <w:color w:val="000000"/>
          <w:sz w:val="26"/>
          <w:szCs w:val="26"/>
        </w:rPr>
        <w:t>Ly trên bàn ăn đặt theo đường chéo hoặc hình tam giác và không quá ba ly. Ly tận cùng phải đặt trước mũi dao ăn cá. Nếu chỉ có món thịt (2 ly) thì ly phải đặt trước mũi dao ăn thịt. Chân ly phải ở giao điểm của 2 đường thẳng tưởng tượng kéo thẳng từ đầu mũi dao ngược lên phía trên và từ mép đĩa kéo sang phải . Vị trí các ly lớn, ly nhỡ và</w:t>
      </w:r>
    </w:p>
    <w:p w14:paraId="5A9EE98C" w14:textId="77777777" w:rsidR="00447BF9" w:rsidRDefault="003C42EC">
      <w:pPr>
        <w:pBdr>
          <w:top w:val="nil"/>
          <w:left w:val="nil"/>
          <w:bottom w:val="nil"/>
          <w:right w:val="nil"/>
          <w:between w:val="nil"/>
        </w:pBdr>
        <w:spacing w:before="71" w:line="360" w:lineRule="auto"/>
        <w:ind w:left="262" w:right="1135"/>
        <w:jc w:val="both"/>
        <w:rPr>
          <w:color w:val="000000"/>
          <w:sz w:val="26"/>
          <w:szCs w:val="26"/>
        </w:rPr>
      </w:pPr>
      <w:r>
        <w:rPr>
          <w:color w:val="000000"/>
          <w:sz w:val="26"/>
          <w:szCs w:val="26"/>
        </w:rPr>
        <w:lastRenderedPageBreak/>
        <w:t>ly nhỏ được bày theo thứ tự trong thực đơn sẽ lần lượt bưng ra phù hợp với các loại rượu đó. Các ly đánh số từ 1 đến 3 chỉ: 1 là rượu mạnh, 2 là ly rượu vang trắng, 3 là ly rượu vang đỏ. Nếu chỉ có 2 ly thì đó sẽ là ly rượu mạnh và ly rượu vang đỏ bởi thực đơn không có món cá.</w:t>
      </w:r>
    </w:p>
    <w:p w14:paraId="1D727548" w14:textId="77777777" w:rsidR="00447BF9" w:rsidRDefault="003C42EC">
      <w:pPr>
        <w:pStyle w:val="Heading2"/>
        <w:spacing w:before="9"/>
        <w:ind w:firstLine="262"/>
      </w:pPr>
      <w:bookmarkStart w:id="65" w:name="_Toc175773130"/>
      <w:r>
        <w:t>+ Bày bàn kiểu Mỹ</w:t>
      </w:r>
      <w:bookmarkEnd w:id="65"/>
    </w:p>
    <w:p w14:paraId="4B0A0154" w14:textId="77777777" w:rsidR="00447BF9" w:rsidRDefault="003C42EC">
      <w:pPr>
        <w:pBdr>
          <w:top w:val="nil"/>
          <w:left w:val="nil"/>
          <w:bottom w:val="nil"/>
          <w:right w:val="nil"/>
          <w:between w:val="nil"/>
        </w:pBdr>
        <w:spacing w:before="143" w:line="360" w:lineRule="auto"/>
        <w:ind w:left="262" w:right="1129"/>
        <w:jc w:val="both"/>
        <w:rPr>
          <w:color w:val="000000"/>
          <w:sz w:val="26"/>
          <w:szCs w:val="26"/>
        </w:rPr>
      </w:pPr>
      <w:r>
        <w:rPr>
          <w:i/>
          <w:color w:val="000000"/>
          <w:sz w:val="26"/>
          <w:szCs w:val="26"/>
        </w:rPr>
        <w:t xml:space="preserve">Bữa điểm tâm và bữa trưa: </w:t>
      </w:r>
      <w:r>
        <w:rPr>
          <w:color w:val="000000"/>
          <w:sz w:val="26"/>
          <w:szCs w:val="26"/>
        </w:rPr>
        <w:t>dụng cụ ăn dùng cho bữa điểm tâm và bữa trưa kiểu Mỹ gồm có: một khăn ăn để thẳng xuống bàn đối diện với người ngồi ăn, một dao ăn (phía bên phải) lưỡi quay về phía khăn ăn, một thìa nhỏ phía ngoài khăn ăn, một nĩa thịt phía trái khăn ăn, một đĩa đựng bánh mì và bơ đặt phía trên đầu nĩa, một dao phết bơ (có thể bỏ) đặt ở vành đĩa bánh, một ly to đặt trên mũi dao.</w:t>
      </w:r>
    </w:p>
    <w:p w14:paraId="59E1D9DE" w14:textId="77777777" w:rsidR="00447BF9" w:rsidRDefault="003C42EC">
      <w:pPr>
        <w:pBdr>
          <w:top w:val="nil"/>
          <w:left w:val="nil"/>
          <w:bottom w:val="nil"/>
          <w:right w:val="nil"/>
          <w:between w:val="nil"/>
        </w:pBdr>
        <w:spacing w:line="360" w:lineRule="auto"/>
        <w:ind w:left="262" w:right="1134" w:firstLine="719"/>
        <w:jc w:val="both"/>
        <w:rPr>
          <w:color w:val="000000"/>
          <w:sz w:val="26"/>
          <w:szCs w:val="26"/>
        </w:rPr>
      </w:pPr>
      <w:r>
        <w:rPr>
          <w:color w:val="000000"/>
          <w:sz w:val="26"/>
          <w:szCs w:val="26"/>
        </w:rPr>
        <w:t>Khăn ăn, thìa dao, nĩa đều cách mép bàn 1 inch (2,54cm). Trong cách bày bàn, khăn ăn là trung tâm các dụng cụ ăn uống. Khi phục vụ café thì tách và đĩa đặt ở phía phải thìa nhỏ. Bánh nướng trong bữa điểm tâm hoặc món salad bữa trưa được đặt trực tiếp vào điểm trung tâm khi khách đã nhấc khăn ăn ra. Các món khác và dụng cụ ăn khác đặt ở vị trí thuận lợi trên bàn khi phục vụ. Sau món salad, món nhập bữa nào đó tiếp theo sẽ đặt trực tiếp vào chỗ món salad vừa rút đi.</w:t>
      </w:r>
    </w:p>
    <w:p w14:paraId="486FF822" w14:textId="77777777" w:rsidR="00447BF9" w:rsidRDefault="003C42EC">
      <w:pPr>
        <w:pStyle w:val="Heading2"/>
        <w:spacing w:before="7"/>
        <w:ind w:firstLine="262"/>
      </w:pPr>
      <w:bookmarkStart w:id="66" w:name="_Toc175773131"/>
      <w:r>
        <w:t>+ Bày bàn kiểu ăn chọn món</w:t>
      </w:r>
      <w:bookmarkEnd w:id="66"/>
    </w:p>
    <w:p w14:paraId="0A8F0C11" w14:textId="77777777" w:rsidR="00447BF9" w:rsidRDefault="003C42EC">
      <w:pPr>
        <w:pBdr>
          <w:top w:val="nil"/>
          <w:left w:val="nil"/>
          <w:bottom w:val="nil"/>
          <w:right w:val="nil"/>
          <w:between w:val="nil"/>
        </w:pBdr>
        <w:spacing w:before="142" w:line="360" w:lineRule="auto"/>
        <w:ind w:left="262" w:right="1135" w:firstLine="719"/>
        <w:jc w:val="both"/>
        <w:rPr>
          <w:color w:val="000000"/>
          <w:sz w:val="26"/>
          <w:szCs w:val="26"/>
        </w:rPr>
      </w:pPr>
      <w:r>
        <w:rPr>
          <w:color w:val="000000"/>
          <w:sz w:val="26"/>
          <w:szCs w:val="26"/>
        </w:rPr>
        <w:t>Khách sẽ gọi món ăn theo sở thích và sẽ ăn từng món một, giá cả thường đắt hơn nhưng khách cảm thấy thoả mái hơn vì dành quyền chủ động, không phụ thuộc vào thực đơn của nhà hàng.</w:t>
      </w:r>
    </w:p>
    <w:p w14:paraId="2CCEA83E" w14:textId="77777777" w:rsidR="00447BF9" w:rsidRDefault="003C42EC">
      <w:pPr>
        <w:pBdr>
          <w:top w:val="nil"/>
          <w:left w:val="nil"/>
          <w:bottom w:val="nil"/>
          <w:right w:val="nil"/>
          <w:between w:val="nil"/>
        </w:pBdr>
        <w:spacing w:before="2" w:line="360" w:lineRule="auto"/>
        <w:ind w:left="262" w:right="1132" w:firstLine="719"/>
        <w:jc w:val="both"/>
        <w:rPr>
          <w:color w:val="000000"/>
          <w:sz w:val="26"/>
          <w:szCs w:val="26"/>
        </w:rPr>
      </w:pPr>
      <w:r>
        <w:rPr>
          <w:color w:val="000000"/>
          <w:sz w:val="26"/>
          <w:szCs w:val="26"/>
        </w:rPr>
        <w:t>Dụng cụ bày bàn cũng rất đơn giản, miễn sao khách có sẵn phương tiện để ăn món đầu tiên là được, những món ăn tiếp theo người phục vụ sẽ thay đổi bộ đồ ăn cho khách, tối thiểu trên bàn ăn phải có: một đĩa nông nếu có ăn món súp thì sẽ có một đĩa sâu lòng để ăn súp , nếu không thì có thể để khăn ăn vào vị trí đó cho khỏi trống, một khăn ăn đặt nằm dọc theo đĩa lót, một dao ăn, một đĩa bánh mì và một dao phết bơ, một ly to uống nước hoặc bia, có thể có thêm ly rượu, lọ muối tiêu. Tất cả có 6 thứ, bánh mì và bơ sẽ mang ra sau.</w:t>
      </w:r>
    </w:p>
    <w:p w14:paraId="0F19119E" w14:textId="77777777" w:rsidR="00447BF9" w:rsidRDefault="003C42EC">
      <w:pPr>
        <w:pStyle w:val="Heading2"/>
        <w:spacing w:before="7"/>
        <w:ind w:firstLine="262"/>
      </w:pPr>
      <w:bookmarkStart w:id="67" w:name="_Toc175773132"/>
      <w:r>
        <w:t>+ Bày bàn kiểu ăn tháng</w:t>
      </w:r>
      <w:bookmarkEnd w:id="67"/>
    </w:p>
    <w:p w14:paraId="4FC58BA0" w14:textId="77777777" w:rsidR="00447BF9" w:rsidRDefault="003C42EC">
      <w:pPr>
        <w:pBdr>
          <w:top w:val="nil"/>
          <w:left w:val="nil"/>
          <w:bottom w:val="nil"/>
          <w:right w:val="nil"/>
          <w:between w:val="nil"/>
        </w:pBdr>
        <w:spacing w:before="143" w:line="360" w:lineRule="auto"/>
        <w:ind w:left="262" w:right="1135" w:firstLine="719"/>
        <w:jc w:val="both"/>
        <w:rPr>
          <w:color w:val="000000"/>
          <w:sz w:val="26"/>
          <w:szCs w:val="26"/>
        </w:rPr>
        <w:sectPr w:rsidR="00447BF9">
          <w:pgSz w:w="11910" w:h="16840"/>
          <w:pgMar w:top="1040" w:right="0" w:bottom="1260" w:left="1440" w:header="0" w:footer="1068" w:gutter="0"/>
          <w:cols w:space="720"/>
        </w:sectPr>
      </w:pPr>
      <w:r>
        <w:rPr>
          <w:color w:val="000000"/>
          <w:sz w:val="26"/>
          <w:szCs w:val="26"/>
        </w:rPr>
        <w:t>Bàn ăn tháng không phổ biến lắm, cách ăn này thường dùng phục vụ vào bữa trưa cho khách ở một số nhà hàng để tăng tốc độ phục vụ, dụng cụ bày bàn cho loại này thường có: 1 dao, 1 nĩa dùng ăn món khai vị, 1 thìa súp, 1 dao ăn dùng cho món</w:t>
      </w:r>
    </w:p>
    <w:p w14:paraId="688A5FED" w14:textId="77777777" w:rsidR="00447BF9" w:rsidRDefault="003C42EC">
      <w:pPr>
        <w:pBdr>
          <w:top w:val="nil"/>
          <w:left w:val="nil"/>
          <w:bottom w:val="nil"/>
          <w:right w:val="nil"/>
          <w:between w:val="nil"/>
        </w:pBdr>
        <w:spacing w:before="71" w:line="360" w:lineRule="auto"/>
        <w:ind w:left="262" w:right="1140"/>
        <w:jc w:val="both"/>
        <w:rPr>
          <w:color w:val="000000"/>
          <w:sz w:val="26"/>
          <w:szCs w:val="26"/>
        </w:rPr>
      </w:pPr>
      <w:r>
        <w:rPr>
          <w:color w:val="000000"/>
          <w:sz w:val="26"/>
          <w:szCs w:val="26"/>
        </w:rPr>
        <w:lastRenderedPageBreak/>
        <w:t>chính, 1 nĩa dùng cho món tráng miệng, 1 thìa café, 1 khăn ăn, 1 đĩa đựng bánh mì và dao bơ, 1 ly nước, gạt tàn, các lọ gia vị…</w:t>
      </w:r>
    </w:p>
    <w:p w14:paraId="1F8EE908" w14:textId="77777777" w:rsidR="00447BF9" w:rsidRDefault="003C42EC">
      <w:pPr>
        <w:pBdr>
          <w:top w:val="nil"/>
          <w:left w:val="nil"/>
          <w:bottom w:val="nil"/>
          <w:right w:val="nil"/>
          <w:between w:val="nil"/>
        </w:pBdr>
        <w:spacing w:before="1" w:line="360" w:lineRule="auto"/>
        <w:ind w:left="262" w:right="1135" w:firstLine="719"/>
        <w:jc w:val="both"/>
        <w:rPr>
          <w:color w:val="000000"/>
          <w:sz w:val="26"/>
          <w:szCs w:val="26"/>
        </w:rPr>
      </w:pPr>
      <w:r>
        <w:rPr>
          <w:color w:val="000000"/>
          <w:sz w:val="26"/>
          <w:szCs w:val="26"/>
        </w:rPr>
        <w:t>Thực đơn ăn tháng như thực đơn ăn bữa nên từng món không có giá riêng mà chỉ có giá trọn gói cho bữa ăn, thực đơn tuỳ thuộc vào sự thoả thuận của nhà hàng và khách, thông thường có các món: súp, salad, bánh mì nhỏ, một món chính, khoai tây, rau củ, tráng miệng.</w:t>
      </w:r>
    </w:p>
    <w:p w14:paraId="488E9AE4" w14:textId="77777777" w:rsidR="00447BF9" w:rsidRDefault="003C42EC">
      <w:pPr>
        <w:pStyle w:val="Heading2"/>
        <w:spacing w:before="9"/>
        <w:ind w:firstLine="262"/>
      </w:pPr>
      <w:bookmarkStart w:id="68" w:name="_Toc175773133"/>
      <w:r>
        <w:t>+ Bày bàn Á</w:t>
      </w:r>
      <w:bookmarkEnd w:id="68"/>
    </w:p>
    <w:p w14:paraId="21D90581" w14:textId="77777777" w:rsidR="00447BF9" w:rsidRDefault="003C42EC">
      <w:pPr>
        <w:pBdr>
          <w:top w:val="nil"/>
          <w:left w:val="nil"/>
          <w:bottom w:val="nil"/>
          <w:right w:val="nil"/>
          <w:between w:val="nil"/>
        </w:pBdr>
        <w:spacing w:before="143" w:line="360" w:lineRule="auto"/>
        <w:ind w:left="262" w:right="1131" w:firstLine="719"/>
        <w:jc w:val="both"/>
        <w:rPr>
          <w:color w:val="000000"/>
          <w:sz w:val="26"/>
          <w:szCs w:val="26"/>
        </w:rPr>
      </w:pPr>
      <w:r>
        <w:rPr>
          <w:color w:val="000000"/>
          <w:sz w:val="26"/>
          <w:szCs w:val="26"/>
        </w:rPr>
        <w:t>Cách bày bàn và phục vụ khách ăn Á không phức tạp lắm, hơn nữa, nhân viên phục vụ là người VN đã quen với phong tục tập quán nên cách phục vụ cũng tương đối giản đơn:</w:t>
      </w:r>
    </w:p>
    <w:p w14:paraId="1DB4F630" w14:textId="77777777" w:rsidR="00447BF9" w:rsidRDefault="003C42EC">
      <w:pPr>
        <w:spacing w:line="298" w:lineRule="auto"/>
        <w:ind w:left="982"/>
        <w:jc w:val="both"/>
        <w:rPr>
          <w:i/>
          <w:sz w:val="26"/>
          <w:szCs w:val="26"/>
        </w:rPr>
      </w:pPr>
      <w:r>
        <w:rPr>
          <w:i/>
          <w:sz w:val="26"/>
          <w:szCs w:val="26"/>
        </w:rPr>
        <w:t>Bữa ăn sáng</w:t>
      </w:r>
    </w:p>
    <w:p w14:paraId="42555E7D" w14:textId="77777777" w:rsidR="00447BF9" w:rsidRDefault="003C42EC">
      <w:pPr>
        <w:numPr>
          <w:ilvl w:val="1"/>
          <w:numId w:val="44"/>
        </w:numPr>
        <w:pBdr>
          <w:top w:val="nil"/>
          <w:left w:val="nil"/>
          <w:bottom w:val="nil"/>
          <w:right w:val="nil"/>
          <w:between w:val="nil"/>
        </w:pBdr>
        <w:tabs>
          <w:tab w:val="left" w:pos="1565"/>
        </w:tabs>
        <w:spacing w:before="149"/>
        <w:ind w:hanging="583"/>
        <w:rPr>
          <w:color w:val="000000"/>
        </w:rPr>
      </w:pPr>
      <w:r>
        <w:rPr>
          <w:color w:val="000000"/>
          <w:sz w:val="26"/>
          <w:szCs w:val="26"/>
        </w:rPr>
        <w:t>Đĩa kê, chén, khăn ăn</w:t>
      </w:r>
    </w:p>
    <w:p w14:paraId="6016AD16" w14:textId="77777777" w:rsidR="00447BF9" w:rsidRDefault="003C42EC">
      <w:pPr>
        <w:numPr>
          <w:ilvl w:val="1"/>
          <w:numId w:val="44"/>
        </w:numPr>
        <w:pBdr>
          <w:top w:val="nil"/>
          <w:left w:val="nil"/>
          <w:bottom w:val="nil"/>
          <w:right w:val="nil"/>
          <w:between w:val="nil"/>
        </w:pBdr>
        <w:tabs>
          <w:tab w:val="left" w:pos="1565"/>
        </w:tabs>
        <w:spacing w:before="150"/>
        <w:ind w:hanging="583"/>
        <w:rPr>
          <w:color w:val="000000"/>
        </w:rPr>
      </w:pPr>
      <w:r>
        <w:rPr>
          <w:color w:val="000000"/>
          <w:sz w:val="26"/>
          <w:szCs w:val="26"/>
        </w:rPr>
        <w:t>Đũa</w:t>
      </w:r>
    </w:p>
    <w:p w14:paraId="60FB105D" w14:textId="77777777" w:rsidR="00447BF9" w:rsidRDefault="003C42EC">
      <w:pPr>
        <w:numPr>
          <w:ilvl w:val="1"/>
          <w:numId w:val="44"/>
        </w:numPr>
        <w:pBdr>
          <w:top w:val="nil"/>
          <w:left w:val="nil"/>
          <w:bottom w:val="nil"/>
          <w:right w:val="nil"/>
          <w:between w:val="nil"/>
        </w:pBdr>
        <w:tabs>
          <w:tab w:val="left" w:pos="1565"/>
        </w:tabs>
        <w:spacing w:before="150"/>
        <w:ind w:hanging="583"/>
        <w:rPr>
          <w:color w:val="000000"/>
        </w:rPr>
      </w:pPr>
      <w:r>
        <w:rPr>
          <w:color w:val="000000"/>
          <w:sz w:val="26"/>
          <w:szCs w:val="26"/>
        </w:rPr>
        <w:t>Chén mắm</w:t>
      </w:r>
    </w:p>
    <w:p w14:paraId="1AAFA4CB" w14:textId="77777777" w:rsidR="00447BF9" w:rsidRDefault="003C42EC">
      <w:pPr>
        <w:numPr>
          <w:ilvl w:val="1"/>
          <w:numId w:val="44"/>
        </w:numPr>
        <w:pBdr>
          <w:top w:val="nil"/>
          <w:left w:val="nil"/>
          <w:bottom w:val="nil"/>
          <w:right w:val="nil"/>
          <w:between w:val="nil"/>
        </w:pBdr>
        <w:tabs>
          <w:tab w:val="left" w:pos="1565"/>
        </w:tabs>
        <w:spacing w:before="150"/>
        <w:ind w:hanging="583"/>
        <w:rPr>
          <w:color w:val="000000"/>
        </w:rPr>
      </w:pPr>
      <w:r>
        <w:rPr>
          <w:color w:val="000000"/>
          <w:sz w:val="26"/>
          <w:szCs w:val="26"/>
        </w:rPr>
        <w:t>Đĩa kê thìa, thìa sứ</w:t>
      </w:r>
    </w:p>
    <w:p w14:paraId="5F51AD87" w14:textId="77777777" w:rsidR="00447BF9" w:rsidRDefault="003C42EC">
      <w:pPr>
        <w:numPr>
          <w:ilvl w:val="1"/>
          <w:numId w:val="44"/>
        </w:numPr>
        <w:pBdr>
          <w:top w:val="nil"/>
          <w:left w:val="nil"/>
          <w:bottom w:val="nil"/>
          <w:right w:val="nil"/>
          <w:between w:val="nil"/>
        </w:pBdr>
        <w:tabs>
          <w:tab w:val="left" w:pos="1565"/>
        </w:tabs>
        <w:spacing w:before="147"/>
        <w:ind w:hanging="583"/>
        <w:rPr>
          <w:color w:val="000000"/>
        </w:rPr>
      </w:pPr>
      <w:r>
        <w:rPr>
          <w:color w:val="000000"/>
          <w:sz w:val="26"/>
          <w:szCs w:val="26"/>
        </w:rPr>
        <w:t>Đĩa, tách café sữa</w:t>
      </w:r>
    </w:p>
    <w:p w14:paraId="5B7AED35" w14:textId="77777777" w:rsidR="00447BF9" w:rsidRDefault="003C42EC">
      <w:pPr>
        <w:spacing w:before="150"/>
        <w:ind w:left="982"/>
        <w:jc w:val="both"/>
        <w:rPr>
          <w:i/>
          <w:sz w:val="26"/>
          <w:szCs w:val="26"/>
        </w:rPr>
      </w:pPr>
      <w:r>
        <w:rPr>
          <w:i/>
          <w:sz w:val="26"/>
          <w:szCs w:val="26"/>
        </w:rPr>
        <w:t>Bữa ăn trưa, tối chọn món:</w:t>
      </w:r>
    </w:p>
    <w:p w14:paraId="15EAE9F1" w14:textId="77777777" w:rsidR="00447BF9" w:rsidRDefault="003C42EC">
      <w:pPr>
        <w:numPr>
          <w:ilvl w:val="0"/>
          <w:numId w:val="43"/>
        </w:numPr>
        <w:pBdr>
          <w:top w:val="nil"/>
          <w:left w:val="nil"/>
          <w:bottom w:val="nil"/>
          <w:right w:val="nil"/>
          <w:between w:val="nil"/>
        </w:pBdr>
        <w:tabs>
          <w:tab w:val="left" w:pos="1565"/>
        </w:tabs>
        <w:spacing w:before="150"/>
        <w:ind w:hanging="583"/>
        <w:rPr>
          <w:color w:val="000000"/>
        </w:rPr>
      </w:pPr>
      <w:r>
        <w:rPr>
          <w:color w:val="000000"/>
          <w:sz w:val="26"/>
          <w:szCs w:val="26"/>
        </w:rPr>
        <w:t>Đĩa kê</w:t>
      </w:r>
    </w:p>
    <w:p w14:paraId="701D744D" w14:textId="77777777" w:rsidR="00447BF9" w:rsidRDefault="003C42EC">
      <w:pPr>
        <w:numPr>
          <w:ilvl w:val="0"/>
          <w:numId w:val="43"/>
        </w:numPr>
        <w:pBdr>
          <w:top w:val="nil"/>
          <w:left w:val="nil"/>
          <w:bottom w:val="nil"/>
          <w:right w:val="nil"/>
          <w:between w:val="nil"/>
        </w:pBdr>
        <w:tabs>
          <w:tab w:val="left" w:pos="1565"/>
        </w:tabs>
        <w:spacing w:before="150"/>
        <w:ind w:hanging="583"/>
        <w:rPr>
          <w:color w:val="000000"/>
        </w:rPr>
      </w:pPr>
      <w:r>
        <w:rPr>
          <w:color w:val="000000"/>
          <w:sz w:val="26"/>
          <w:szCs w:val="26"/>
        </w:rPr>
        <w:t>Bát ăn</w:t>
      </w:r>
    </w:p>
    <w:p w14:paraId="35039F31" w14:textId="77777777" w:rsidR="00447BF9" w:rsidRDefault="003C42EC">
      <w:pPr>
        <w:numPr>
          <w:ilvl w:val="0"/>
          <w:numId w:val="43"/>
        </w:numPr>
        <w:pBdr>
          <w:top w:val="nil"/>
          <w:left w:val="nil"/>
          <w:bottom w:val="nil"/>
          <w:right w:val="nil"/>
          <w:between w:val="nil"/>
        </w:pBdr>
        <w:tabs>
          <w:tab w:val="left" w:pos="1565"/>
        </w:tabs>
        <w:spacing w:before="150"/>
        <w:ind w:hanging="583"/>
        <w:rPr>
          <w:color w:val="000000"/>
        </w:rPr>
      </w:pPr>
      <w:r>
        <w:rPr>
          <w:color w:val="000000"/>
          <w:sz w:val="26"/>
          <w:szCs w:val="26"/>
        </w:rPr>
        <w:t>Đũa</w:t>
      </w:r>
    </w:p>
    <w:p w14:paraId="66FEDFF5" w14:textId="77777777" w:rsidR="00447BF9" w:rsidRDefault="003C42EC">
      <w:pPr>
        <w:numPr>
          <w:ilvl w:val="0"/>
          <w:numId w:val="43"/>
        </w:numPr>
        <w:pBdr>
          <w:top w:val="nil"/>
          <w:left w:val="nil"/>
          <w:bottom w:val="nil"/>
          <w:right w:val="nil"/>
          <w:between w:val="nil"/>
        </w:pBdr>
        <w:tabs>
          <w:tab w:val="left" w:pos="1565"/>
        </w:tabs>
        <w:spacing w:before="150"/>
        <w:ind w:hanging="583"/>
        <w:rPr>
          <w:color w:val="000000"/>
        </w:rPr>
      </w:pPr>
      <w:r>
        <w:rPr>
          <w:color w:val="000000"/>
          <w:sz w:val="26"/>
          <w:szCs w:val="26"/>
        </w:rPr>
        <w:t>Gác đũa</w:t>
      </w:r>
    </w:p>
    <w:p w14:paraId="5AE2ACF1" w14:textId="77777777" w:rsidR="00447BF9" w:rsidRDefault="003C42EC">
      <w:pPr>
        <w:numPr>
          <w:ilvl w:val="0"/>
          <w:numId w:val="43"/>
        </w:numPr>
        <w:pBdr>
          <w:top w:val="nil"/>
          <w:left w:val="nil"/>
          <w:bottom w:val="nil"/>
          <w:right w:val="nil"/>
          <w:between w:val="nil"/>
        </w:pBdr>
        <w:tabs>
          <w:tab w:val="left" w:pos="1565"/>
        </w:tabs>
        <w:spacing w:before="150"/>
        <w:ind w:hanging="583"/>
        <w:rPr>
          <w:color w:val="000000"/>
        </w:rPr>
      </w:pPr>
      <w:r>
        <w:rPr>
          <w:color w:val="000000"/>
          <w:sz w:val="26"/>
          <w:szCs w:val="26"/>
        </w:rPr>
        <w:t>Chén nước mắm cá nhân</w:t>
      </w:r>
    </w:p>
    <w:p w14:paraId="45118BD1" w14:textId="77777777" w:rsidR="00447BF9" w:rsidRDefault="003C42EC">
      <w:pPr>
        <w:numPr>
          <w:ilvl w:val="0"/>
          <w:numId w:val="43"/>
        </w:numPr>
        <w:pBdr>
          <w:top w:val="nil"/>
          <w:left w:val="nil"/>
          <w:bottom w:val="nil"/>
          <w:right w:val="nil"/>
          <w:between w:val="nil"/>
        </w:pBdr>
        <w:tabs>
          <w:tab w:val="left" w:pos="1565"/>
        </w:tabs>
        <w:spacing w:before="147"/>
        <w:ind w:hanging="583"/>
        <w:rPr>
          <w:color w:val="000000"/>
        </w:rPr>
      </w:pPr>
      <w:r>
        <w:rPr>
          <w:color w:val="000000"/>
          <w:sz w:val="26"/>
          <w:szCs w:val="26"/>
        </w:rPr>
        <w:t>Chén kê thìa</w:t>
      </w:r>
    </w:p>
    <w:p w14:paraId="4D2DAAD7" w14:textId="77777777" w:rsidR="00447BF9" w:rsidRDefault="003C42EC">
      <w:pPr>
        <w:numPr>
          <w:ilvl w:val="0"/>
          <w:numId w:val="43"/>
        </w:numPr>
        <w:pBdr>
          <w:top w:val="nil"/>
          <w:left w:val="nil"/>
          <w:bottom w:val="nil"/>
          <w:right w:val="nil"/>
          <w:between w:val="nil"/>
        </w:pBdr>
        <w:tabs>
          <w:tab w:val="left" w:pos="1565"/>
        </w:tabs>
        <w:spacing w:before="150"/>
        <w:ind w:hanging="583"/>
        <w:rPr>
          <w:color w:val="000000"/>
        </w:rPr>
      </w:pPr>
      <w:r>
        <w:rPr>
          <w:color w:val="000000"/>
          <w:sz w:val="26"/>
          <w:szCs w:val="26"/>
        </w:rPr>
        <w:t>Thìa</w:t>
      </w:r>
    </w:p>
    <w:p w14:paraId="6BFFD2BE" w14:textId="77777777" w:rsidR="00447BF9" w:rsidRDefault="003C42EC">
      <w:pPr>
        <w:pBdr>
          <w:top w:val="nil"/>
          <w:left w:val="nil"/>
          <w:bottom w:val="nil"/>
          <w:right w:val="nil"/>
          <w:between w:val="nil"/>
        </w:pBdr>
        <w:spacing w:before="150"/>
        <w:ind w:left="982"/>
        <w:jc w:val="both"/>
        <w:rPr>
          <w:color w:val="000000"/>
          <w:sz w:val="26"/>
          <w:szCs w:val="26"/>
        </w:rPr>
      </w:pPr>
      <w:r>
        <w:rPr>
          <w:color w:val="000000"/>
          <w:sz w:val="26"/>
          <w:szCs w:val="26"/>
        </w:rPr>
        <w:t>8,9. Dao, nĩa ăn tráng miệng</w:t>
      </w:r>
    </w:p>
    <w:p w14:paraId="5044BEA8" w14:textId="77777777" w:rsidR="00447BF9" w:rsidRDefault="003C42EC">
      <w:pPr>
        <w:numPr>
          <w:ilvl w:val="0"/>
          <w:numId w:val="42"/>
        </w:numPr>
        <w:pBdr>
          <w:top w:val="nil"/>
          <w:left w:val="nil"/>
          <w:bottom w:val="nil"/>
          <w:right w:val="nil"/>
          <w:between w:val="nil"/>
        </w:pBdr>
        <w:tabs>
          <w:tab w:val="left" w:pos="1370"/>
        </w:tabs>
        <w:spacing w:before="150"/>
        <w:ind w:hanging="388"/>
        <w:rPr>
          <w:color w:val="000000"/>
        </w:rPr>
      </w:pPr>
      <w:r>
        <w:rPr>
          <w:color w:val="000000"/>
          <w:sz w:val="26"/>
          <w:szCs w:val="26"/>
        </w:rPr>
        <w:t>Ly bia</w:t>
      </w:r>
    </w:p>
    <w:p w14:paraId="785301C7" w14:textId="77777777" w:rsidR="00447BF9" w:rsidRDefault="003C42EC">
      <w:pPr>
        <w:numPr>
          <w:ilvl w:val="0"/>
          <w:numId w:val="42"/>
        </w:numPr>
        <w:pBdr>
          <w:top w:val="nil"/>
          <w:left w:val="nil"/>
          <w:bottom w:val="nil"/>
          <w:right w:val="nil"/>
          <w:between w:val="nil"/>
        </w:pBdr>
        <w:tabs>
          <w:tab w:val="left" w:pos="1370"/>
        </w:tabs>
        <w:spacing w:before="150"/>
        <w:ind w:hanging="388"/>
        <w:rPr>
          <w:color w:val="000000"/>
        </w:rPr>
      </w:pPr>
      <w:r>
        <w:rPr>
          <w:color w:val="000000"/>
          <w:sz w:val="26"/>
          <w:szCs w:val="26"/>
        </w:rPr>
        <w:t>Ly rượu</w:t>
      </w:r>
    </w:p>
    <w:p w14:paraId="23782BD3" w14:textId="77777777" w:rsidR="00447BF9" w:rsidRDefault="003C42EC">
      <w:pPr>
        <w:numPr>
          <w:ilvl w:val="0"/>
          <w:numId w:val="42"/>
        </w:numPr>
        <w:pBdr>
          <w:top w:val="nil"/>
          <w:left w:val="nil"/>
          <w:bottom w:val="nil"/>
          <w:right w:val="nil"/>
          <w:between w:val="nil"/>
        </w:pBdr>
        <w:tabs>
          <w:tab w:val="left" w:pos="1370"/>
        </w:tabs>
        <w:spacing w:before="150"/>
        <w:ind w:hanging="388"/>
        <w:rPr>
          <w:color w:val="000000"/>
        </w:rPr>
      </w:pPr>
      <w:r>
        <w:rPr>
          <w:color w:val="000000"/>
          <w:sz w:val="26"/>
          <w:szCs w:val="26"/>
        </w:rPr>
        <w:t>Khăn ăn</w:t>
      </w:r>
    </w:p>
    <w:p w14:paraId="5436134B" w14:textId="77777777" w:rsidR="00447BF9" w:rsidRDefault="003C42EC">
      <w:pPr>
        <w:pStyle w:val="Heading2"/>
        <w:ind w:firstLine="262"/>
      </w:pPr>
      <w:bookmarkStart w:id="69" w:name="_Toc175773134"/>
      <w:r>
        <w:t>+ Bày bàn ăn buffet:</w:t>
      </w:r>
      <w:bookmarkEnd w:id="69"/>
    </w:p>
    <w:p w14:paraId="398F15B0" w14:textId="77777777" w:rsidR="00447BF9" w:rsidRDefault="003C42EC">
      <w:pPr>
        <w:pBdr>
          <w:top w:val="nil"/>
          <w:left w:val="nil"/>
          <w:bottom w:val="nil"/>
          <w:right w:val="nil"/>
          <w:between w:val="nil"/>
        </w:pBdr>
        <w:spacing w:before="140" w:line="360" w:lineRule="auto"/>
        <w:ind w:left="262" w:right="1133" w:firstLine="719"/>
        <w:jc w:val="both"/>
        <w:rPr>
          <w:color w:val="000000"/>
          <w:sz w:val="26"/>
          <w:szCs w:val="26"/>
        </w:rPr>
        <w:sectPr w:rsidR="00447BF9">
          <w:pgSz w:w="11910" w:h="16840"/>
          <w:pgMar w:top="1040" w:right="0" w:bottom="1260" w:left="1440" w:header="0" w:footer="1068" w:gutter="0"/>
          <w:cols w:space="720"/>
        </w:sectPr>
      </w:pPr>
      <w:r>
        <w:rPr>
          <w:color w:val="000000"/>
          <w:sz w:val="26"/>
          <w:szCs w:val="26"/>
        </w:rPr>
        <w:t>Dụng cụ ăn và phục vụ: được sắp đặt sẵn trên bàn chờ, dụng cụ ăn phục vụ buffet thường đơn giản để khách có thể tự phục vụ là chính, nhưng vẫn đảm bảo có đầy đủ các dụng cụ: dao muỗng, nĩa, đĩa, khăn ăn… Món ăn được bày sẵn trên bàn,</w:t>
      </w:r>
    </w:p>
    <w:p w14:paraId="413FDAED" w14:textId="77777777" w:rsidR="00447BF9" w:rsidRDefault="003C42EC">
      <w:pPr>
        <w:pBdr>
          <w:top w:val="nil"/>
          <w:left w:val="nil"/>
          <w:bottom w:val="nil"/>
          <w:right w:val="nil"/>
          <w:between w:val="nil"/>
        </w:pBdr>
        <w:spacing w:before="71" w:line="360" w:lineRule="auto"/>
        <w:ind w:left="262" w:right="1139"/>
        <w:jc w:val="both"/>
        <w:rPr>
          <w:color w:val="000000"/>
          <w:sz w:val="26"/>
          <w:szCs w:val="26"/>
        </w:rPr>
      </w:pPr>
      <w:r>
        <w:rPr>
          <w:color w:val="000000"/>
          <w:sz w:val="26"/>
          <w:szCs w:val="26"/>
        </w:rPr>
        <w:lastRenderedPageBreak/>
        <w:t>cách trình bày rất hấp dẫn và đẹp mắt, người phục vụ có nhiệm vụ giúp đỡ khách gắp thức ăn, chỉnh sửa lại những đĩa thức ăn mà khách gắp cho gọn gàng, tiếp thêm thức ăn trên các đĩa thức ăn, ngoài ra còn phục vụ nước uống cho khách, nếu khách yêu cầu…</w:t>
      </w:r>
    </w:p>
    <w:p w14:paraId="49BE95B5" w14:textId="77777777" w:rsidR="00447BF9" w:rsidRDefault="003C42EC">
      <w:pPr>
        <w:pBdr>
          <w:top w:val="nil"/>
          <w:left w:val="nil"/>
          <w:bottom w:val="nil"/>
          <w:right w:val="nil"/>
          <w:between w:val="nil"/>
        </w:pBdr>
        <w:spacing w:before="2" w:line="360" w:lineRule="auto"/>
        <w:ind w:left="262" w:right="1132" w:firstLine="719"/>
        <w:jc w:val="both"/>
        <w:rPr>
          <w:color w:val="000000"/>
          <w:sz w:val="26"/>
          <w:szCs w:val="26"/>
        </w:rPr>
      </w:pPr>
      <w:r>
        <w:rPr>
          <w:color w:val="000000"/>
          <w:sz w:val="26"/>
          <w:szCs w:val="26"/>
        </w:rPr>
        <w:t>Khi bày bàn chú ý có các dụng cụ ăn sau: khăn ăn, dao ăn, nĩa ăn, ly uống rượu (nếu đã đặt sẵn rượu), ly uống nước, các lọ gia vị, gạt tàn…</w:t>
      </w:r>
    </w:p>
    <w:p w14:paraId="2F8211E7" w14:textId="77777777" w:rsidR="00447BF9" w:rsidRDefault="003C42EC">
      <w:pPr>
        <w:pBdr>
          <w:top w:val="nil"/>
          <w:left w:val="nil"/>
          <w:bottom w:val="nil"/>
          <w:right w:val="nil"/>
          <w:between w:val="nil"/>
        </w:pBdr>
        <w:spacing w:before="1" w:line="360" w:lineRule="auto"/>
        <w:ind w:left="262" w:right="1130" w:firstLine="719"/>
        <w:jc w:val="both"/>
        <w:rPr>
          <w:color w:val="000000"/>
          <w:sz w:val="26"/>
          <w:szCs w:val="26"/>
        </w:rPr>
      </w:pPr>
      <w:r>
        <w:rPr>
          <w:color w:val="000000"/>
          <w:sz w:val="26"/>
          <w:szCs w:val="26"/>
        </w:rPr>
        <w:t>Tiệc buffet thường được sử dụng trong trường hợp số lượng khách đông, với cách ăn này thì khách ít được quan tâm như các kiểu ăn khác, tuy nhiên, số lượng món ăn nhiều hơn nên khách có thể có được sự lựa chọn món ăn thoả mái hơn.</w:t>
      </w:r>
    </w:p>
    <w:p w14:paraId="2BF599E5" w14:textId="77777777" w:rsidR="00447BF9" w:rsidRDefault="003C42EC">
      <w:pPr>
        <w:pStyle w:val="Heading2"/>
        <w:spacing w:before="6"/>
        <w:ind w:firstLine="262"/>
      </w:pPr>
      <w:bookmarkStart w:id="70" w:name="_Toc175773135"/>
      <w:r>
        <w:t>+ Phục vụ kiểu gia đình</w:t>
      </w:r>
      <w:bookmarkEnd w:id="70"/>
    </w:p>
    <w:p w14:paraId="081DAAE8" w14:textId="77777777" w:rsidR="00447BF9" w:rsidRDefault="003C42EC">
      <w:pPr>
        <w:pBdr>
          <w:top w:val="nil"/>
          <w:left w:val="nil"/>
          <w:bottom w:val="nil"/>
          <w:right w:val="nil"/>
          <w:between w:val="nil"/>
        </w:pBdr>
        <w:spacing w:before="143" w:line="360" w:lineRule="auto"/>
        <w:ind w:left="262" w:right="1135" w:firstLine="719"/>
        <w:jc w:val="both"/>
        <w:rPr>
          <w:color w:val="000000"/>
          <w:sz w:val="26"/>
          <w:szCs w:val="26"/>
        </w:rPr>
      </w:pPr>
      <w:r>
        <w:rPr>
          <w:color w:val="000000"/>
          <w:sz w:val="26"/>
          <w:szCs w:val="26"/>
        </w:rPr>
        <w:t>Đây là kiểu phục vụ của Mỹ biến tướng, tất cả việc nấu nướng được thực hiện trong bếp, món ăn làm xong sẽ cho vào đĩa lớn, trang trí rồi xếp lên khay ăn, người phục vụ đặt cả khay và đĩa ăn lên bàn ăn, khách sẽ tự chuyền cho nhau và tự múc lấy phần thức ăn mà mình thích ăn.</w:t>
      </w:r>
    </w:p>
    <w:p w14:paraId="7532290C" w14:textId="77777777" w:rsidR="00447BF9" w:rsidRDefault="003C42EC">
      <w:pPr>
        <w:pBdr>
          <w:top w:val="nil"/>
          <w:left w:val="nil"/>
          <w:bottom w:val="nil"/>
          <w:right w:val="nil"/>
          <w:between w:val="nil"/>
        </w:pBdr>
        <w:spacing w:before="1" w:line="360" w:lineRule="auto"/>
        <w:ind w:left="262" w:right="1130" w:firstLine="719"/>
        <w:jc w:val="both"/>
        <w:rPr>
          <w:color w:val="000000"/>
          <w:sz w:val="26"/>
          <w:szCs w:val="26"/>
        </w:rPr>
      </w:pPr>
      <w:r>
        <w:rPr>
          <w:color w:val="000000"/>
          <w:sz w:val="26"/>
          <w:szCs w:val="26"/>
        </w:rPr>
        <w:t>Cách ăn này dễ gây ra sự lộn xộn, xáo trộn, đôi khi thức ăn rơi vãi ra bàn nhưng giảm tải được công việc cho người phục vụ rất nhiều, lúc này, công việc của người phục vụ chủ yếu là đưa ăn, tiếp thức ăn, phục vụ nước uống, đồ gia vị cần thiết cho khách.</w:t>
      </w:r>
    </w:p>
    <w:p w14:paraId="205D95FE" w14:textId="77777777" w:rsidR="00447BF9" w:rsidRDefault="003C42EC">
      <w:pPr>
        <w:pBdr>
          <w:top w:val="nil"/>
          <w:left w:val="nil"/>
          <w:bottom w:val="nil"/>
          <w:right w:val="nil"/>
          <w:between w:val="nil"/>
        </w:pBdr>
        <w:spacing w:line="360" w:lineRule="auto"/>
        <w:ind w:left="262" w:right="1136" w:firstLine="719"/>
        <w:jc w:val="both"/>
        <w:rPr>
          <w:color w:val="000000"/>
          <w:sz w:val="26"/>
          <w:szCs w:val="26"/>
        </w:rPr>
      </w:pPr>
      <w:r>
        <w:rPr>
          <w:color w:val="000000"/>
          <w:sz w:val="26"/>
          <w:szCs w:val="26"/>
        </w:rPr>
        <w:t>Cách phục vụ này có nét hay độc đáo giống kiểu ăn Á là tạo ra được không khí vui vẽ, thân mật gắn bó các thành viên trong gia đình, cùng nhau làm việc và cùng được ăn mà không phải chờ đợi để được phục vụ. Một nét riêng nữa là các dụng cụ ăn uống không bày sẵn lên bàn mà chỉ đưa ra cùng với lúc đưa khay và đĩa to có sẵn món ăn.</w:t>
      </w:r>
    </w:p>
    <w:p w14:paraId="414FE2A7" w14:textId="77777777" w:rsidR="00447BF9" w:rsidRDefault="003C42EC">
      <w:pPr>
        <w:pStyle w:val="Heading2"/>
        <w:spacing w:before="6"/>
        <w:ind w:firstLine="262"/>
      </w:pPr>
      <w:bookmarkStart w:id="71" w:name="_Toc175773136"/>
      <w:r>
        <w:t>+ Phục vụ bàn V.R.P. (Vayagueurs Representants Placiers):</w:t>
      </w:r>
      <w:bookmarkEnd w:id="71"/>
    </w:p>
    <w:p w14:paraId="30B6EF0B" w14:textId="77777777" w:rsidR="00447BF9" w:rsidRDefault="003C42EC">
      <w:pPr>
        <w:pBdr>
          <w:top w:val="nil"/>
          <w:left w:val="nil"/>
          <w:bottom w:val="nil"/>
          <w:right w:val="nil"/>
          <w:between w:val="nil"/>
        </w:pBdr>
        <w:spacing w:before="143" w:line="360" w:lineRule="auto"/>
        <w:ind w:left="262" w:right="1137" w:firstLine="719"/>
        <w:jc w:val="both"/>
        <w:rPr>
          <w:color w:val="000000"/>
          <w:sz w:val="26"/>
          <w:szCs w:val="26"/>
        </w:rPr>
      </w:pPr>
      <w:r>
        <w:rPr>
          <w:color w:val="000000"/>
          <w:sz w:val="26"/>
          <w:szCs w:val="26"/>
        </w:rPr>
        <w:t>Đây là loại phục vụ của nhà hàng Pháp ưu tiên dành cho những khách thương nhân, có khả năng chi trả cao, khách quen của nhà hàng. Khách V.R.P. ăn theo một loại thực đơn đặc biệt sang trọng, đắt tiền hoặc một loại thực đơn chưa có tên trong danh mục quảng cáo trong ngày. Những khách này có thể là khách quan trọng, khách</w:t>
      </w:r>
    </w:p>
    <w:p w14:paraId="74FD52AF" w14:textId="77777777" w:rsidR="00447BF9" w:rsidRDefault="003C42EC">
      <w:pPr>
        <w:pBdr>
          <w:top w:val="nil"/>
          <w:left w:val="nil"/>
          <w:bottom w:val="nil"/>
          <w:right w:val="nil"/>
          <w:between w:val="nil"/>
        </w:pBdr>
        <w:spacing w:before="2" w:line="360" w:lineRule="auto"/>
        <w:ind w:left="262" w:right="1131"/>
        <w:jc w:val="both"/>
        <w:rPr>
          <w:color w:val="000000"/>
          <w:sz w:val="26"/>
          <w:szCs w:val="26"/>
        </w:rPr>
        <w:sectPr w:rsidR="00447BF9">
          <w:pgSz w:w="11910" w:h="16840"/>
          <w:pgMar w:top="1040" w:right="0" w:bottom="1260" w:left="1440" w:header="0" w:footer="1068" w:gutter="0"/>
          <w:cols w:space="720"/>
        </w:sectPr>
      </w:pPr>
      <w:r>
        <w:rPr>
          <w:color w:val="000000"/>
          <w:sz w:val="26"/>
          <w:szCs w:val="26"/>
        </w:rPr>
        <w:t>V.I.P. nên được nhà hàng hết sức quan tâm, chiều chuộng, phong cách phục vụ phải hết sức chuyên nghiệp, nhiệt tình, thân mật vì họ có khả năng chi tiêu cao hơn những khách khác, cách phục vụ hoàn toàn như trên nhưng đặc biệt lưu ý bố trí những người</w:t>
      </w:r>
    </w:p>
    <w:p w14:paraId="3559EDAC" w14:textId="77777777" w:rsidR="00447BF9" w:rsidRDefault="003C42EC">
      <w:pPr>
        <w:pBdr>
          <w:top w:val="nil"/>
          <w:left w:val="nil"/>
          <w:bottom w:val="nil"/>
          <w:right w:val="nil"/>
          <w:between w:val="nil"/>
        </w:pBdr>
        <w:spacing w:before="71" w:line="360" w:lineRule="auto"/>
        <w:ind w:left="262" w:right="1138"/>
        <w:jc w:val="both"/>
        <w:rPr>
          <w:color w:val="000000"/>
          <w:sz w:val="26"/>
          <w:szCs w:val="26"/>
        </w:rPr>
      </w:pPr>
      <w:r>
        <w:rPr>
          <w:color w:val="000000"/>
          <w:sz w:val="26"/>
          <w:szCs w:val="26"/>
        </w:rPr>
        <w:lastRenderedPageBreak/>
        <w:t>có kinh nghiệm trong việc phục vụ và việc bày dụng cụ bày bàn tùy thuộc vào món ăn mà khách chọn.</w:t>
      </w:r>
    </w:p>
    <w:p w14:paraId="55FFC11D" w14:textId="77777777" w:rsidR="00447BF9" w:rsidRDefault="003C42EC">
      <w:pPr>
        <w:pStyle w:val="Heading1"/>
        <w:numPr>
          <w:ilvl w:val="0"/>
          <w:numId w:val="31"/>
        </w:numPr>
        <w:tabs>
          <w:tab w:val="left" w:pos="1240"/>
        </w:tabs>
        <w:spacing w:before="9"/>
        <w:ind w:left="1240" w:hanging="258"/>
      </w:pPr>
      <w:bookmarkStart w:id="72" w:name="_Toc175773137"/>
      <w:r>
        <w:t>Quy trình đón khách:</w:t>
      </w:r>
      <w:bookmarkEnd w:id="72"/>
    </w:p>
    <w:p w14:paraId="4FA06960" w14:textId="77777777" w:rsidR="00447BF9" w:rsidRDefault="003C42EC">
      <w:pPr>
        <w:spacing w:before="142"/>
        <w:ind w:left="982"/>
        <w:jc w:val="both"/>
        <w:rPr>
          <w:i/>
          <w:sz w:val="26"/>
          <w:szCs w:val="26"/>
        </w:rPr>
      </w:pPr>
      <w:r>
        <w:rPr>
          <w:b/>
          <w:sz w:val="26"/>
          <w:szCs w:val="26"/>
        </w:rPr>
        <w:t>8.l. Phân công trách nhiệm bàn dãy</w:t>
      </w:r>
      <w:r>
        <w:rPr>
          <w:i/>
          <w:sz w:val="26"/>
          <w:szCs w:val="26"/>
        </w:rPr>
        <w:t>:</w:t>
      </w:r>
    </w:p>
    <w:p w14:paraId="57F75AAB" w14:textId="77777777" w:rsidR="00447BF9" w:rsidRDefault="003C42EC">
      <w:pPr>
        <w:pBdr>
          <w:top w:val="nil"/>
          <w:left w:val="nil"/>
          <w:bottom w:val="nil"/>
          <w:right w:val="nil"/>
          <w:between w:val="nil"/>
        </w:pBdr>
        <w:spacing w:before="150" w:line="360" w:lineRule="auto"/>
        <w:ind w:left="262" w:right="1129" w:firstLine="719"/>
        <w:jc w:val="both"/>
        <w:rPr>
          <w:color w:val="000000"/>
          <w:sz w:val="26"/>
          <w:szCs w:val="26"/>
        </w:rPr>
      </w:pPr>
      <w:r>
        <w:rPr>
          <w:color w:val="000000"/>
          <w:sz w:val="26"/>
          <w:szCs w:val="26"/>
        </w:rPr>
        <w:t>Sau khi xác định được rõ số lượng khách, phân chia bàn, dãy bàn cho khách đã đăng ký và số bàn dự trử cho khách đột xuất là giai đoạn phân công phụ trách các dẫy bàn nào theo danh sách của Maitre d’hotel thông báo. Tất nhiên sự phân công này phải được sắp xếp hợp lý cho các nhóm đặt trước và đã kê xếp xong cho các khu vực phục vụ đã định trước rải rác trong phòng ăn. Lúc này người phục vụ chỉ cần nhận các vị trí mà mình sẽ phục vụ, Tất cả các dãy bàn đã được đặt trước hoặc chưa đều mang số riêng nhưng không gắn biển mà chỉ quy ước ngầm giữa những người phục vụ với nhau qua thứ tự sắp xếp trong một dãy mà khách không biết.</w:t>
      </w:r>
    </w:p>
    <w:p w14:paraId="475E474F" w14:textId="77777777" w:rsidR="00447BF9" w:rsidRDefault="003C42EC">
      <w:pPr>
        <w:pBdr>
          <w:top w:val="nil"/>
          <w:left w:val="nil"/>
          <w:bottom w:val="nil"/>
          <w:right w:val="nil"/>
          <w:between w:val="nil"/>
        </w:pBdr>
        <w:spacing w:before="1" w:line="360" w:lineRule="auto"/>
        <w:ind w:left="262" w:right="1134" w:firstLine="719"/>
        <w:jc w:val="both"/>
        <w:rPr>
          <w:color w:val="000000"/>
          <w:sz w:val="26"/>
          <w:szCs w:val="26"/>
        </w:rPr>
      </w:pPr>
      <w:r>
        <w:rPr>
          <w:color w:val="000000"/>
          <w:sz w:val="26"/>
          <w:szCs w:val="26"/>
        </w:rPr>
        <w:t>Thông thường phòng ăn chính rất rộng, có thể chứa một số lượng lớn, hàng trăm, hàng nghìn khách, để dễ dàng cho việc phục vụ và quản lý, các nhà hàng thường chia phòng ăn thành nhiều khu vực nhỏ, trong từng khu vực lại phân chia thành nhiều dãy, mỗi dãy có từ vài chục khách trở lên, tuỳ theo diện tích phòng ăn và cách phân chia của người quản lý. Việc phân chia này sẽ giúp phân công trách nhiệm rõ ràng cho từng cá nhân hoặc từng nhóm làm việc trong khu vực đó, tránh tình trạng chồng chéo nhau, đổ lỗi cho nhau trong công việc khi xảy ra sự cố. Ngoài ra, khi phân công công việc cần gắn liền trách nhiệm và quyền lợi cho từng cá nhân, bản thân nhân viên sẽ ý thức hơn trách nhiệm công việc đang làm và tự giác hơn trong công việc của mình, như vậy sẽ phát huy được vai trò cũng như năng lực của từng nhân viên.</w:t>
      </w:r>
    </w:p>
    <w:p w14:paraId="06E27ED7" w14:textId="77777777" w:rsidR="00447BF9" w:rsidRDefault="003C42EC">
      <w:pPr>
        <w:pBdr>
          <w:top w:val="nil"/>
          <w:left w:val="nil"/>
          <w:bottom w:val="nil"/>
          <w:right w:val="nil"/>
          <w:between w:val="nil"/>
        </w:pBdr>
        <w:spacing w:line="360" w:lineRule="auto"/>
        <w:ind w:left="262" w:right="1130" w:firstLine="719"/>
        <w:jc w:val="both"/>
        <w:rPr>
          <w:color w:val="000000"/>
          <w:sz w:val="26"/>
          <w:szCs w:val="26"/>
        </w:rPr>
      </w:pPr>
      <w:r>
        <w:rPr>
          <w:color w:val="000000"/>
          <w:sz w:val="26"/>
          <w:szCs w:val="26"/>
        </w:rPr>
        <w:t>Một điều dễ nhận thấy là không phải tất cả các khu vực trong phòng ăn đều đẹp như nhau, có nơi rất thơ mộng, cũng có nơi rất buồn tẻ, do vậy, khi phân chia khu vực, thường ở những dãy tập trung nhiều khách thì nên chia cho những người phục vụ lành nghề, có nhiều kinh nghiệm để phục vụ tốt và phục vụ được nhiều bàn, ngược lại những vị trí bàn ít khách nên để nhân viên thực tập mới vào nghề phục vụ, như vậy tốc độ làm việc và áp lực công việc không nhiều, tạo cảm giác thoả mái cho cả người phục vụ lẫn khách. Ngoài ra, khi phân chia công việc người quản lý còn phải chú ý phân chia luân phiên giữa các khu vực để tránh sự nhàm chám cho nhân viên phục vụ,</w:t>
      </w:r>
    </w:p>
    <w:p w14:paraId="3A28A91D" w14:textId="77777777" w:rsidR="00447BF9" w:rsidRDefault="003C42EC">
      <w:pPr>
        <w:ind w:left="910"/>
        <w:jc w:val="both"/>
        <w:rPr>
          <w:i/>
          <w:sz w:val="26"/>
          <w:szCs w:val="26"/>
        </w:rPr>
        <w:sectPr w:rsidR="00447BF9">
          <w:pgSz w:w="11910" w:h="16840"/>
          <w:pgMar w:top="1040" w:right="0" w:bottom="1260" w:left="1440" w:header="0" w:footer="1068" w:gutter="0"/>
          <w:cols w:space="720"/>
        </w:sectPr>
      </w:pPr>
      <w:r>
        <w:rPr>
          <w:i/>
          <w:sz w:val="26"/>
          <w:szCs w:val="26"/>
        </w:rPr>
        <w:t>Kiểm tra lần cuối</w:t>
      </w:r>
    </w:p>
    <w:p w14:paraId="44ECA16A" w14:textId="77777777" w:rsidR="00447BF9" w:rsidRDefault="003C42EC">
      <w:pPr>
        <w:pBdr>
          <w:top w:val="nil"/>
          <w:left w:val="nil"/>
          <w:bottom w:val="nil"/>
          <w:right w:val="nil"/>
          <w:between w:val="nil"/>
        </w:pBdr>
        <w:spacing w:before="71" w:line="360" w:lineRule="auto"/>
        <w:ind w:left="262" w:right="1129" w:firstLine="719"/>
        <w:jc w:val="both"/>
        <w:rPr>
          <w:color w:val="000000"/>
          <w:sz w:val="26"/>
          <w:szCs w:val="26"/>
        </w:rPr>
      </w:pPr>
      <w:r>
        <w:rPr>
          <w:color w:val="000000"/>
          <w:sz w:val="26"/>
          <w:szCs w:val="26"/>
        </w:rPr>
        <w:lastRenderedPageBreak/>
        <w:t>Một việc nhỏ cuối cùng là kiểm tra lại toàn bộ quá trình chuẩn bị tại khu vực làm việc của mình: Maitre d’hotel (Manager hoặc Supervisor hoặc Captain…) kiểm tra tổng thể, Mét (Head station) khu vực kiểm tra dãy, người phục vụ (waiter, waitress) kiểm tra bàn mình phụ trách. Nội dung kiểm tra tập trung vào tiêu chuẩn đặt dụng cụ lên bàn ăn có gì thiếu, thừa, mọi thứ trên bàn đã ngay hàng thẳng lối chưa, đạt tiêu chuẩn thẫm mỹ không. Kiểm tra lại tình trạng sử dụng của hệ thống âm thanh ánh sáng, máy điều hòa, máy quạt…Nếu mọi chuyện đã quy cũ, mọi người về vị trí phục vụ của mình, sẵn sàng cho việc đón khách và người quản lý đã yên tâm phát lệnh mở cửa nhà hàng, bắt đầu đón khách.</w:t>
      </w:r>
    </w:p>
    <w:p w14:paraId="44F93E38" w14:textId="77777777" w:rsidR="00447BF9" w:rsidRDefault="003C42EC">
      <w:pPr>
        <w:pStyle w:val="Heading1"/>
        <w:spacing w:before="9"/>
        <w:ind w:firstLine="982"/>
      </w:pPr>
      <w:bookmarkStart w:id="73" w:name="_Toc175773138"/>
      <w:r>
        <w:t>8.2.</w:t>
      </w:r>
      <w:r>
        <w:rPr>
          <w:b w:val="0"/>
        </w:rPr>
        <w:t xml:space="preserve"> </w:t>
      </w:r>
      <w:r>
        <w:t>Tiếp cận khách</w:t>
      </w:r>
      <w:bookmarkEnd w:id="73"/>
    </w:p>
    <w:p w14:paraId="28D4B499" w14:textId="77777777" w:rsidR="00447BF9" w:rsidRDefault="003C42EC">
      <w:pPr>
        <w:numPr>
          <w:ilvl w:val="0"/>
          <w:numId w:val="41"/>
        </w:numPr>
        <w:pBdr>
          <w:top w:val="nil"/>
          <w:left w:val="nil"/>
          <w:bottom w:val="nil"/>
          <w:right w:val="nil"/>
          <w:between w:val="nil"/>
        </w:pBdr>
        <w:tabs>
          <w:tab w:val="left" w:pos="1240"/>
        </w:tabs>
        <w:spacing w:before="143"/>
        <w:ind w:left="1240" w:hanging="258"/>
        <w:jc w:val="both"/>
        <w:rPr>
          <w:color w:val="000000"/>
        </w:rPr>
      </w:pPr>
      <w:r>
        <w:rPr>
          <w:i/>
          <w:color w:val="000000"/>
          <w:sz w:val="26"/>
          <w:szCs w:val="26"/>
        </w:rPr>
        <w:t>Chào đón và sắp xếp chỗ</w:t>
      </w:r>
    </w:p>
    <w:p w14:paraId="03212BA6" w14:textId="77777777" w:rsidR="00447BF9" w:rsidRDefault="003C42EC">
      <w:pPr>
        <w:pBdr>
          <w:top w:val="nil"/>
          <w:left w:val="nil"/>
          <w:bottom w:val="nil"/>
          <w:right w:val="nil"/>
          <w:between w:val="nil"/>
        </w:pBdr>
        <w:spacing w:before="150" w:line="360" w:lineRule="auto"/>
        <w:ind w:left="262" w:right="1133" w:firstLine="719"/>
        <w:jc w:val="both"/>
        <w:rPr>
          <w:color w:val="000000"/>
          <w:sz w:val="26"/>
          <w:szCs w:val="26"/>
        </w:rPr>
      </w:pPr>
      <w:r>
        <w:rPr>
          <w:color w:val="000000"/>
          <w:sz w:val="26"/>
          <w:szCs w:val="26"/>
        </w:rPr>
        <w:t>Khách đến nhà hàng thì bộ phận lễ tân sẽ là người đầu tiên chào đón khách, tuy nhiên, với nhóm khách đầu tiên vào nhà hàng, thì có thể là giám đốc, người quản lý hoặc Maite d’hotel sẽ là người chào đón với nụ cười rạng rỡ, niềm nở, chào hỏi lịch sự. Đây có thể là nhóm khách đặt chỗ trước mà cũng có thể là khách lẻ bên ngoài, dù là ai thì với tư cách là chủ nhà cũng cần vui vẽ, ân cần nhằm tạo ấn tượng ban đầu đối với khách, phải tạo cho khách cảm giác thân thiện, thỏa mái, lịch sự và phải thể hiện được lòng hiếu khách.</w:t>
      </w:r>
    </w:p>
    <w:p w14:paraId="2A943F85" w14:textId="77777777" w:rsidR="00447BF9" w:rsidRDefault="003C42EC">
      <w:pPr>
        <w:pBdr>
          <w:top w:val="nil"/>
          <w:left w:val="nil"/>
          <w:bottom w:val="nil"/>
          <w:right w:val="nil"/>
          <w:between w:val="nil"/>
        </w:pBdr>
        <w:spacing w:line="360" w:lineRule="auto"/>
        <w:ind w:left="262" w:right="1130" w:firstLine="719"/>
        <w:jc w:val="both"/>
        <w:rPr>
          <w:color w:val="000000"/>
          <w:sz w:val="26"/>
          <w:szCs w:val="26"/>
        </w:rPr>
      </w:pPr>
      <w:r>
        <w:rPr>
          <w:color w:val="000000"/>
          <w:sz w:val="26"/>
          <w:szCs w:val="26"/>
        </w:rPr>
        <w:t>Nếu là khách đã đặt chỗ trước, Maitre d’hotel sẽ dẫn khách tới bàn ăn đã chuẩn bị trước, nếu là khách đột xuất thì tùy theo thành phần khách có thể dẫn khách đến những bàn trống phù hợp với số lượng. Là một cặp nam nữ, nên mời khách vào bàn đôi, ở những vị trí lãng mạng, nếu là nhóm đông, nên sắp ở những phòng riêng hay vào tận cùng phòng lớn để khỏi làm phiền những khách khác…hỏi xem khách đã hài lòng với chỗ ngồi của mình chưa, có cần thay đổi chỗ ngồi không? Sau đó kéo ghế mời khách ngồi trước khi trình thực đơn.</w:t>
      </w:r>
    </w:p>
    <w:p w14:paraId="14559E59" w14:textId="77777777" w:rsidR="00447BF9" w:rsidRDefault="003C42EC">
      <w:pPr>
        <w:numPr>
          <w:ilvl w:val="0"/>
          <w:numId w:val="41"/>
        </w:numPr>
        <w:pBdr>
          <w:top w:val="nil"/>
          <w:left w:val="nil"/>
          <w:bottom w:val="nil"/>
          <w:right w:val="nil"/>
          <w:between w:val="nil"/>
        </w:pBdr>
        <w:tabs>
          <w:tab w:val="left" w:pos="1239"/>
        </w:tabs>
        <w:ind w:left="1239" w:hanging="258"/>
        <w:jc w:val="both"/>
        <w:rPr>
          <w:color w:val="000000"/>
        </w:rPr>
      </w:pPr>
      <w:r>
        <w:rPr>
          <w:i/>
          <w:color w:val="000000"/>
          <w:sz w:val="26"/>
          <w:szCs w:val="26"/>
        </w:rPr>
        <w:t>Order và lấy Order:</w:t>
      </w:r>
    </w:p>
    <w:p w14:paraId="33A87C52" w14:textId="77777777" w:rsidR="00447BF9" w:rsidRDefault="003C42EC">
      <w:pPr>
        <w:pBdr>
          <w:top w:val="nil"/>
          <w:left w:val="nil"/>
          <w:bottom w:val="nil"/>
          <w:right w:val="nil"/>
          <w:between w:val="nil"/>
        </w:pBdr>
        <w:spacing w:before="150" w:line="360" w:lineRule="auto"/>
        <w:ind w:left="262" w:right="1135" w:firstLine="719"/>
        <w:jc w:val="both"/>
        <w:rPr>
          <w:color w:val="000000"/>
          <w:sz w:val="26"/>
          <w:szCs w:val="26"/>
        </w:rPr>
      </w:pPr>
      <w:r>
        <w:rPr>
          <w:color w:val="000000"/>
          <w:sz w:val="26"/>
          <w:szCs w:val="26"/>
        </w:rPr>
        <w:t>Khách đến gọi thức ăn đồ uống tại nhà hàng, khách sạn thuật ngữ tiếng Pháp gọi là commande còn thuật ngữ tiếng Anh gọi là order, khi sắp xếp cho khách ngồi ổn định xong thì có thể hỏi khách về yêu cầu ăn uống, hoặc order đồ ăn thức uống.</w:t>
      </w:r>
    </w:p>
    <w:p w14:paraId="61B63446" w14:textId="77777777" w:rsidR="00447BF9" w:rsidRDefault="003C42EC">
      <w:pPr>
        <w:pBdr>
          <w:top w:val="nil"/>
          <w:left w:val="nil"/>
          <w:bottom w:val="nil"/>
          <w:right w:val="nil"/>
          <w:between w:val="nil"/>
        </w:pBdr>
        <w:spacing w:line="360" w:lineRule="auto"/>
        <w:ind w:left="262" w:right="1139" w:firstLine="719"/>
        <w:jc w:val="both"/>
        <w:rPr>
          <w:color w:val="000000"/>
          <w:sz w:val="26"/>
          <w:szCs w:val="26"/>
        </w:rPr>
        <w:sectPr w:rsidR="00447BF9">
          <w:pgSz w:w="11910" w:h="16840"/>
          <w:pgMar w:top="1040" w:right="0" w:bottom="1260" w:left="1440" w:header="0" w:footer="1068" w:gutter="0"/>
          <w:cols w:space="720"/>
        </w:sectPr>
      </w:pPr>
      <w:r>
        <w:rPr>
          <w:i/>
          <w:color w:val="000000"/>
          <w:sz w:val="26"/>
          <w:szCs w:val="26"/>
        </w:rPr>
        <w:t>Đối tượng lấy order</w:t>
      </w:r>
      <w:r>
        <w:rPr>
          <w:color w:val="000000"/>
          <w:sz w:val="26"/>
          <w:szCs w:val="26"/>
        </w:rPr>
        <w:t>: Đối tượng lấy order có thể là khách lẻ, khách đoàn hoặc cũng có thể là người đại diện cho đoàn khách, nhóm khách.</w:t>
      </w:r>
    </w:p>
    <w:p w14:paraId="26003D25" w14:textId="77777777" w:rsidR="00447BF9" w:rsidRDefault="003C42EC">
      <w:pPr>
        <w:pBdr>
          <w:top w:val="nil"/>
          <w:left w:val="nil"/>
          <w:bottom w:val="nil"/>
          <w:right w:val="nil"/>
          <w:between w:val="nil"/>
        </w:pBdr>
        <w:spacing w:before="71" w:line="360" w:lineRule="auto"/>
        <w:ind w:left="262" w:right="1131" w:firstLine="719"/>
        <w:jc w:val="both"/>
        <w:rPr>
          <w:color w:val="000000"/>
          <w:sz w:val="26"/>
          <w:szCs w:val="26"/>
        </w:rPr>
      </w:pPr>
      <w:r>
        <w:rPr>
          <w:color w:val="000000"/>
          <w:sz w:val="26"/>
          <w:szCs w:val="26"/>
        </w:rPr>
        <w:lastRenderedPageBreak/>
        <w:t>Một số trường hợp khách vào nhà hàng tự tìm lấy chổ ngồi thích hợp với mình, khi khách đã ổn định chổ ngồi, nhân viên phục vụ mang thực đơn đến trình cho khách xem, trong lúc này có thể giới thiệu với khách những món ăn đặc biệt của nhà hàng có trong thực đơn. Đợi khoảng vài phút cho khách suy nghĩ và lựa chọn, trong trường hợp khách vân phân chưa biết chọn món nào thì người phục vụ phải nhanh ý gợi ý ngay cho khách những món chính để khách có thể vừa ăn vừa suy nghĩ tiếp. Với những món ăn mà khách thắc mắc thì người phục vụ phải nhanh chóng giải thích cho khách hiểu. Có một số trường hợp là nhóm khách mà người đại diện, trưởng đoàn hoặc người đứng ra chiêu đãi không muốn chọn món hay phát ngôn thay cho bạn bè hoặc khách mời, lúc này người phục vụ phải hỏi từng khách bắt đầu từ người đại diện, tiếp theo là người ngồi bên cạnh người đại diện, trưởng đoàn theo chiều ngược chiều quay của kim đồng hồ.</w:t>
      </w:r>
    </w:p>
    <w:p w14:paraId="72367481" w14:textId="77777777" w:rsidR="00447BF9" w:rsidRDefault="003C42EC">
      <w:pPr>
        <w:pBdr>
          <w:top w:val="nil"/>
          <w:left w:val="nil"/>
          <w:bottom w:val="nil"/>
          <w:right w:val="nil"/>
          <w:between w:val="nil"/>
        </w:pBdr>
        <w:spacing w:before="3" w:line="360" w:lineRule="auto"/>
        <w:ind w:left="262" w:right="1128" w:firstLine="719"/>
        <w:jc w:val="both"/>
        <w:rPr>
          <w:color w:val="000000"/>
          <w:sz w:val="26"/>
          <w:szCs w:val="26"/>
        </w:rPr>
      </w:pPr>
      <w:r>
        <w:rPr>
          <w:color w:val="000000"/>
          <w:sz w:val="26"/>
          <w:szCs w:val="26"/>
        </w:rPr>
        <w:t>Cần chú ý ghi nhớ đặc điểm của nhóm khách: ghi ngay từ người đầu tiên gọi món, chỉ sử dụng phương pháp này khi ghi nhớ lên tờ rơi hoặc giấy nháp của người phục vụ chứ không được để khách thấy, không ghi trên hóa đơn, giấy order paper (captain paper) hoặc ghi nhớ bằng cách khoanh tròn số ghế của người đầu tiên gọi món, số ghế cũng chỉ được hiểu ngầm giữa những người phục vụ với nhau.</w:t>
      </w:r>
    </w:p>
    <w:p w14:paraId="2E205E51" w14:textId="77777777" w:rsidR="00447BF9" w:rsidRDefault="003C42EC">
      <w:pPr>
        <w:pBdr>
          <w:top w:val="nil"/>
          <w:left w:val="nil"/>
          <w:bottom w:val="nil"/>
          <w:right w:val="nil"/>
          <w:between w:val="nil"/>
        </w:pBdr>
        <w:spacing w:line="360" w:lineRule="auto"/>
        <w:ind w:left="262" w:right="1132" w:firstLine="719"/>
        <w:jc w:val="both"/>
        <w:rPr>
          <w:color w:val="000000"/>
          <w:sz w:val="26"/>
          <w:szCs w:val="26"/>
        </w:rPr>
      </w:pPr>
      <w:r>
        <w:rPr>
          <w:i/>
          <w:color w:val="000000"/>
          <w:sz w:val="26"/>
          <w:szCs w:val="26"/>
        </w:rPr>
        <w:t xml:space="preserve">Lấy order: </w:t>
      </w:r>
      <w:r>
        <w:rPr>
          <w:color w:val="000000"/>
          <w:sz w:val="26"/>
          <w:szCs w:val="26"/>
        </w:rPr>
        <w:t>người thực hiện công việc này có thể là Maitre d’hote chính hoặc phụ, là trưởng dãy, trưởng nhóm phục vụ hoặc có khi là người phục vụ có kinh nghiệm, được trao dồi kỹ về tâm lý và khẩu vị ăn uống của khách.</w:t>
      </w:r>
    </w:p>
    <w:p w14:paraId="2ACF212B" w14:textId="77777777" w:rsidR="00447BF9" w:rsidRDefault="003C42EC">
      <w:pPr>
        <w:pBdr>
          <w:top w:val="nil"/>
          <w:left w:val="nil"/>
          <w:bottom w:val="nil"/>
          <w:right w:val="nil"/>
          <w:between w:val="nil"/>
        </w:pBdr>
        <w:spacing w:before="1" w:line="360" w:lineRule="auto"/>
        <w:ind w:left="262" w:right="1128" w:firstLine="719"/>
        <w:jc w:val="both"/>
        <w:rPr>
          <w:color w:val="000000"/>
          <w:sz w:val="26"/>
          <w:szCs w:val="26"/>
        </w:rPr>
        <w:sectPr w:rsidR="00447BF9">
          <w:pgSz w:w="11910" w:h="16840"/>
          <w:pgMar w:top="1040" w:right="0" w:bottom="1260" w:left="1440" w:header="0" w:footer="1068" w:gutter="0"/>
          <w:cols w:space="720"/>
        </w:sectPr>
      </w:pPr>
      <w:r>
        <w:rPr>
          <w:color w:val="000000"/>
          <w:sz w:val="26"/>
          <w:szCs w:val="26"/>
        </w:rPr>
        <w:t>Khi lấy order, người phục vụ phải đứng thẳng lưng kề bên khách đang trong tư thế ngồi, đứng hơi chếch về phía trái khách, không nên cúi lom khom và cũng không tì tay lên bàn hay ghế để viết mà quyển sổ phải luôn trong lòng tay của khách. Order phải được ghi rõ ràng, không nên viết tắt, con số rõ ràng dễ đọc. Có thể lấy order nước trước khi gọi, trừ bữa ăn Âu (khách sẽ gọi thức uống sau khi gọi món ăn cho phù hợp với món ăn). Khách có thể gọi món ăn tùy thích không theo một trật tự nào, có thể gọi lung tung, nhưng người phục vụ phải biết sắp xếp theo hệ thống, theo trình tự nhất định giống bữa ăn Á hoặc ăn Âu, tức là bắt đầu là món khai vị, món súp đến các món nhập bữa...Order phải được ghi đầy đủ, chi tiết nên người lấy order phải hỏi khách thật chi tiết như: món ăn có cay hay không? thích chín vừa hay chín kỹ, rượu thì có cần phải ướp lạnh không? có cần thêm đá không...</w:t>
      </w:r>
    </w:p>
    <w:p w14:paraId="67383CFE" w14:textId="77777777" w:rsidR="00447BF9" w:rsidRDefault="003C42EC">
      <w:pPr>
        <w:pBdr>
          <w:top w:val="nil"/>
          <w:left w:val="nil"/>
          <w:bottom w:val="nil"/>
          <w:right w:val="nil"/>
          <w:between w:val="nil"/>
        </w:pBdr>
        <w:spacing w:before="71" w:line="360" w:lineRule="auto"/>
        <w:ind w:left="262" w:right="1133" w:firstLine="719"/>
        <w:jc w:val="both"/>
        <w:rPr>
          <w:color w:val="000000"/>
          <w:sz w:val="26"/>
          <w:szCs w:val="26"/>
        </w:rPr>
      </w:pPr>
      <w:r>
        <w:rPr>
          <w:color w:val="000000"/>
          <w:sz w:val="26"/>
          <w:szCs w:val="26"/>
        </w:rPr>
        <w:lastRenderedPageBreak/>
        <w:t>Kết thúc phần nhận order người phục vụ cần nhắc lại lệnh gọi món ăn cho khách để xác nhận lại một lần nữa những món ăn mà khách đã gọi, chú ý về số lượng và những yêu cầu kèm theo trước khi chuyển giao order cho bộ phận bếp.</w:t>
      </w:r>
    </w:p>
    <w:p w14:paraId="7388DC53" w14:textId="77777777" w:rsidR="00447BF9" w:rsidRDefault="003C42EC">
      <w:pPr>
        <w:pBdr>
          <w:top w:val="nil"/>
          <w:left w:val="nil"/>
          <w:bottom w:val="nil"/>
          <w:right w:val="nil"/>
          <w:between w:val="nil"/>
        </w:pBdr>
        <w:spacing w:before="2" w:line="360" w:lineRule="auto"/>
        <w:ind w:left="262" w:right="1135" w:firstLine="719"/>
        <w:jc w:val="both"/>
        <w:rPr>
          <w:color w:val="000000"/>
          <w:sz w:val="26"/>
          <w:szCs w:val="26"/>
        </w:rPr>
      </w:pPr>
      <w:r>
        <w:rPr>
          <w:color w:val="000000"/>
          <w:sz w:val="26"/>
          <w:szCs w:val="26"/>
        </w:rPr>
        <w:t>Nội dung chính của việc lấy order có thể là các món ăn mà cũng có thể là thức uống, do đó sau khi trình thực đơn ăn và lấy order các món ăn, người phục vụ có thể gởi kèm thực đơn uống, trong lúc ăn có thể có uống các loại rượu uống phù hợp với món ăn cũng có thể là bia, do đó, song song với việc chuyển order món ăn cho bộ phận bếp chuẩn bị nấu nướng các món ăn là chuyển order nước cho bộ phận bar chuẩn bị thức uống cho khách, do vậy, người phục vụ phải lấy order cả thức ăn và đồ uống cho khách.</w:t>
      </w:r>
    </w:p>
    <w:p w14:paraId="64794640" w14:textId="77777777" w:rsidR="00447BF9" w:rsidRDefault="003C42EC">
      <w:pPr>
        <w:pBdr>
          <w:top w:val="nil"/>
          <w:left w:val="nil"/>
          <w:bottom w:val="nil"/>
          <w:right w:val="nil"/>
          <w:between w:val="nil"/>
        </w:pBdr>
        <w:spacing w:line="360" w:lineRule="auto"/>
        <w:ind w:left="262" w:right="1128" w:firstLine="719"/>
        <w:jc w:val="both"/>
        <w:rPr>
          <w:color w:val="000000"/>
          <w:sz w:val="26"/>
          <w:szCs w:val="26"/>
        </w:rPr>
      </w:pPr>
      <w:r>
        <w:rPr>
          <w:color w:val="000000"/>
          <w:sz w:val="26"/>
          <w:szCs w:val="26"/>
        </w:rPr>
        <w:t>Khi lấy order, người phục vụ cũng cần chú ý đến đặc điểm nhận dạng của từng vị khách để khỏi phục vụ nhầm khi đưa ăn. Đối với khách lẻ, cần phải ghi số bàn phục vụ để tránh đưa nhầm sang bàn khác.</w:t>
      </w:r>
    </w:p>
    <w:p w14:paraId="1B88E6E2" w14:textId="77777777" w:rsidR="00447BF9" w:rsidRDefault="003C42EC">
      <w:pPr>
        <w:pBdr>
          <w:top w:val="nil"/>
          <w:left w:val="nil"/>
          <w:bottom w:val="nil"/>
          <w:right w:val="nil"/>
          <w:between w:val="nil"/>
        </w:pBdr>
        <w:spacing w:before="1" w:line="360" w:lineRule="auto"/>
        <w:ind w:left="262" w:right="1133" w:firstLine="719"/>
        <w:jc w:val="both"/>
        <w:rPr>
          <w:color w:val="000000"/>
          <w:sz w:val="26"/>
          <w:szCs w:val="26"/>
        </w:rPr>
      </w:pPr>
      <w:r>
        <w:rPr>
          <w:color w:val="000000"/>
          <w:sz w:val="26"/>
          <w:szCs w:val="26"/>
        </w:rPr>
        <w:t>Ngoài ra, người order còn có nhiệm vụ thông báo cho bộ phận thâu ngân hoặc chuyển một liên order paper cho thâu ngân để làm cơ sở thanh toán tiền cho khách. Nhà bàn cũng phải giữa lại một liên order để đối chiếu số lượng, chất lượng món ăn, đồ uống sau khi bếp chế biến hay bar pha chế có đúng với yêu cầu không, như vậy việc quản sẽ dễ dàng hơn. Ngoài ra, liên order còn là cơ sở để bộ phận bếp, bar trừ hàng, bộ phận kế toán đối chiếu kiểm tra tình trạng xuất nhập hàng của kho.</w:t>
      </w:r>
    </w:p>
    <w:p w14:paraId="6E0E3993" w14:textId="77777777" w:rsidR="00447BF9" w:rsidRDefault="003C42EC">
      <w:pPr>
        <w:numPr>
          <w:ilvl w:val="0"/>
          <w:numId w:val="41"/>
        </w:numPr>
        <w:pBdr>
          <w:top w:val="nil"/>
          <w:left w:val="nil"/>
          <w:bottom w:val="nil"/>
          <w:right w:val="nil"/>
          <w:between w:val="nil"/>
        </w:pBdr>
        <w:tabs>
          <w:tab w:val="left" w:pos="1224"/>
        </w:tabs>
        <w:ind w:left="1224" w:hanging="242"/>
        <w:jc w:val="both"/>
        <w:rPr>
          <w:color w:val="000000"/>
        </w:rPr>
      </w:pPr>
      <w:r>
        <w:rPr>
          <w:i/>
          <w:color w:val="000000"/>
          <w:sz w:val="26"/>
          <w:szCs w:val="26"/>
        </w:rPr>
        <w:t>Trao đổi thêm với khách:</w:t>
      </w:r>
    </w:p>
    <w:p w14:paraId="32C3B590" w14:textId="77777777" w:rsidR="00447BF9" w:rsidRDefault="003C42EC">
      <w:pPr>
        <w:pBdr>
          <w:top w:val="nil"/>
          <w:left w:val="nil"/>
          <w:bottom w:val="nil"/>
          <w:right w:val="nil"/>
          <w:between w:val="nil"/>
        </w:pBdr>
        <w:spacing w:before="150" w:line="360" w:lineRule="auto"/>
        <w:ind w:left="262" w:right="1130" w:firstLine="719"/>
        <w:jc w:val="both"/>
        <w:rPr>
          <w:color w:val="000000"/>
          <w:sz w:val="26"/>
          <w:szCs w:val="26"/>
        </w:rPr>
      </w:pPr>
      <w:r>
        <w:rPr>
          <w:color w:val="000000"/>
          <w:sz w:val="26"/>
          <w:szCs w:val="26"/>
        </w:rPr>
        <w:t>Ngoài việc lấy order, giới thiệu các món ăn có ở nhà hàng, người phục cũng có thể trao đổi thêm với khách về một số đề tài xung quanh việc ăn uống, phục vụ…nên trao đổi ngắn gọn, vui vẻ và phải biết dừng đúng lúc.</w:t>
      </w:r>
    </w:p>
    <w:p w14:paraId="19192437" w14:textId="77777777" w:rsidR="00447BF9" w:rsidRDefault="003C42EC">
      <w:pPr>
        <w:pBdr>
          <w:top w:val="nil"/>
          <w:left w:val="nil"/>
          <w:bottom w:val="nil"/>
          <w:right w:val="nil"/>
          <w:between w:val="nil"/>
        </w:pBdr>
        <w:spacing w:line="360" w:lineRule="auto"/>
        <w:ind w:left="262" w:right="1135" w:firstLine="719"/>
        <w:jc w:val="both"/>
        <w:rPr>
          <w:color w:val="000000"/>
          <w:sz w:val="26"/>
          <w:szCs w:val="26"/>
        </w:rPr>
      </w:pPr>
      <w:r>
        <w:rPr>
          <w:color w:val="000000"/>
          <w:sz w:val="26"/>
          <w:szCs w:val="26"/>
        </w:rPr>
        <w:t>Trao đổi thêm với khách là thể hiện sự quan tâm, lòng hiếu khách, sự thân thiện của nhân viên nhà hàng đối với khách, ngoài ra, nhân viên còn có thể nắm bắt được tâm tư, nguyện vọng, mong muốn của khách để từ đó có thể thỏa mãn tốt hơn nhu cầu ngày càng cao của khách.</w:t>
      </w:r>
    </w:p>
    <w:p w14:paraId="748F0FB8" w14:textId="77777777" w:rsidR="00447BF9" w:rsidRDefault="003C42EC">
      <w:pPr>
        <w:numPr>
          <w:ilvl w:val="0"/>
          <w:numId w:val="41"/>
        </w:numPr>
        <w:pBdr>
          <w:top w:val="nil"/>
          <w:left w:val="nil"/>
          <w:bottom w:val="nil"/>
          <w:right w:val="nil"/>
          <w:between w:val="nil"/>
        </w:pBdr>
        <w:tabs>
          <w:tab w:val="left" w:pos="1239"/>
        </w:tabs>
        <w:spacing w:before="1"/>
        <w:ind w:left="1239" w:hanging="258"/>
        <w:jc w:val="both"/>
        <w:rPr>
          <w:color w:val="000000"/>
        </w:rPr>
      </w:pPr>
      <w:r>
        <w:rPr>
          <w:i/>
          <w:color w:val="000000"/>
          <w:sz w:val="26"/>
          <w:szCs w:val="26"/>
        </w:rPr>
        <w:t>Chuyển giao order cho nhà bếp, bar:</w:t>
      </w:r>
    </w:p>
    <w:p w14:paraId="2F5AF976" w14:textId="77777777" w:rsidR="00447BF9" w:rsidRDefault="003C42EC">
      <w:pPr>
        <w:pBdr>
          <w:top w:val="nil"/>
          <w:left w:val="nil"/>
          <w:bottom w:val="nil"/>
          <w:right w:val="nil"/>
          <w:between w:val="nil"/>
        </w:pBdr>
        <w:spacing w:before="150" w:line="360" w:lineRule="auto"/>
        <w:ind w:left="262" w:right="1133" w:firstLine="719"/>
        <w:jc w:val="both"/>
        <w:rPr>
          <w:color w:val="000000"/>
          <w:sz w:val="26"/>
          <w:szCs w:val="26"/>
        </w:rPr>
        <w:sectPr w:rsidR="00447BF9">
          <w:pgSz w:w="11910" w:h="16840"/>
          <w:pgMar w:top="1040" w:right="0" w:bottom="1260" w:left="1440" w:header="0" w:footer="1068" w:gutter="0"/>
          <w:cols w:space="720"/>
        </w:sectPr>
      </w:pPr>
      <w:r>
        <w:rPr>
          <w:color w:val="000000"/>
          <w:sz w:val="26"/>
          <w:szCs w:val="26"/>
        </w:rPr>
        <w:t>Tùy theo điều kiện, quy mô và cách thức hoạt động, phong cách phục vụ của từng nhà hàng mà việc chuyển giao order hàng sẽ diễn ra như thế nào, có rất nhiều cách để thông báo yêu cầu đặt ăn của khách với bộ phận bếp. Có thể người phục vụ sẽ báo miệng trực tiếp món ăn khách gọi với nhà bếp để bếp trưởng ghi lại. An toàn hơn</w:t>
      </w:r>
    </w:p>
    <w:p w14:paraId="5020E1D5" w14:textId="77777777" w:rsidR="00447BF9" w:rsidRDefault="003C42EC">
      <w:pPr>
        <w:pBdr>
          <w:top w:val="nil"/>
          <w:left w:val="nil"/>
          <w:bottom w:val="nil"/>
          <w:right w:val="nil"/>
          <w:between w:val="nil"/>
        </w:pBdr>
        <w:spacing w:before="71" w:line="360" w:lineRule="auto"/>
        <w:ind w:left="262" w:right="1138"/>
        <w:jc w:val="both"/>
        <w:rPr>
          <w:color w:val="000000"/>
          <w:sz w:val="26"/>
          <w:szCs w:val="26"/>
        </w:rPr>
      </w:pPr>
      <w:r>
        <w:rPr>
          <w:color w:val="000000"/>
          <w:sz w:val="26"/>
          <w:szCs w:val="26"/>
        </w:rPr>
        <w:lastRenderedPageBreak/>
        <w:t>thì chuyển tờ giấy order vào cho nhà bếp, hiện đại hơn có thể dùng hệ thống order bằng máy, bộ đàm.</w:t>
      </w:r>
    </w:p>
    <w:p w14:paraId="18848A8A" w14:textId="77777777" w:rsidR="00447BF9" w:rsidRDefault="003C42EC">
      <w:pPr>
        <w:numPr>
          <w:ilvl w:val="0"/>
          <w:numId w:val="41"/>
        </w:numPr>
        <w:pBdr>
          <w:top w:val="nil"/>
          <w:left w:val="nil"/>
          <w:bottom w:val="nil"/>
          <w:right w:val="nil"/>
          <w:between w:val="nil"/>
        </w:pBdr>
        <w:tabs>
          <w:tab w:val="left" w:pos="1225"/>
        </w:tabs>
        <w:spacing w:before="1"/>
        <w:ind w:left="1225" w:hanging="242"/>
        <w:jc w:val="both"/>
        <w:rPr>
          <w:color w:val="000000"/>
        </w:rPr>
      </w:pPr>
      <w:r>
        <w:rPr>
          <w:i/>
          <w:color w:val="000000"/>
          <w:sz w:val="26"/>
          <w:szCs w:val="26"/>
        </w:rPr>
        <w:t>Nhận món ăn trong bếp:</w:t>
      </w:r>
    </w:p>
    <w:p w14:paraId="2FC381A9" w14:textId="77777777" w:rsidR="00447BF9" w:rsidRDefault="003C42EC">
      <w:pPr>
        <w:pBdr>
          <w:top w:val="nil"/>
          <w:left w:val="nil"/>
          <w:bottom w:val="nil"/>
          <w:right w:val="nil"/>
          <w:between w:val="nil"/>
        </w:pBdr>
        <w:spacing w:before="150" w:line="360" w:lineRule="auto"/>
        <w:ind w:left="262" w:right="1133" w:firstLine="719"/>
        <w:jc w:val="both"/>
        <w:rPr>
          <w:color w:val="000000"/>
          <w:sz w:val="26"/>
          <w:szCs w:val="26"/>
        </w:rPr>
      </w:pPr>
      <w:r>
        <w:rPr>
          <w:color w:val="000000"/>
          <w:sz w:val="26"/>
          <w:szCs w:val="26"/>
        </w:rPr>
        <w:t>Khi bếp chế biến xong thì nhanh chóng báo cho bộ phận bàn vào nhận thức ăn mang ra cho khách, cũng có rất nhiều cách để chuyển món ăn đến người phục vụ, cách đơn giản nhất là bếp trưởng báo miệng cho người phục vụ hoặc có thể dùng chuông, đồng hồ có đèn báo hiệu trước của nhà bếp, mỗi số trên đồng hồ được mật định cho một nhân viên phục vụ nhất định, hoặc cho một dãy bàn nhất định, cách hiện đại hơn là sử dụng bộ đàm, mỗi nhân viên mang một máy phone điện tử nằm trong vùng sóng.</w:t>
      </w:r>
    </w:p>
    <w:p w14:paraId="7A520CB4" w14:textId="77777777" w:rsidR="00447BF9" w:rsidRDefault="003C42EC">
      <w:pPr>
        <w:pStyle w:val="Heading1"/>
        <w:spacing w:before="7"/>
        <w:ind w:firstLine="982"/>
      </w:pPr>
      <w:bookmarkStart w:id="74" w:name="_Toc175773139"/>
      <w:r>
        <w:t>8.3. Chính thức phục vụ</w:t>
      </w:r>
      <w:bookmarkEnd w:id="74"/>
    </w:p>
    <w:p w14:paraId="38BE4D34" w14:textId="77777777" w:rsidR="00447BF9" w:rsidRDefault="003C42EC">
      <w:pPr>
        <w:pBdr>
          <w:top w:val="nil"/>
          <w:left w:val="nil"/>
          <w:bottom w:val="nil"/>
          <w:right w:val="nil"/>
          <w:between w:val="nil"/>
        </w:pBdr>
        <w:spacing w:before="143" w:line="360" w:lineRule="auto"/>
        <w:ind w:left="262" w:right="1138" w:firstLine="719"/>
        <w:jc w:val="both"/>
        <w:rPr>
          <w:color w:val="000000"/>
          <w:sz w:val="26"/>
          <w:szCs w:val="26"/>
        </w:rPr>
      </w:pPr>
      <w:r>
        <w:rPr>
          <w:color w:val="000000"/>
          <w:sz w:val="26"/>
          <w:szCs w:val="26"/>
        </w:rPr>
        <w:t>Phục vụ khách ăn uống nghĩa là mang thức ăn, đồ uống ra bàn cho khách qua ứng dụng các quy trình công nghệ của nhà bàn, là sự quan tâm chăm sóc đồng thời các nhu cầu khác nhau của khách trong suốt bữa ăn.</w:t>
      </w:r>
    </w:p>
    <w:p w14:paraId="77A48872" w14:textId="77777777" w:rsidR="00447BF9" w:rsidRDefault="003C42EC">
      <w:pPr>
        <w:pBdr>
          <w:top w:val="nil"/>
          <w:left w:val="nil"/>
          <w:bottom w:val="nil"/>
          <w:right w:val="nil"/>
          <w:between w:val="nil"/>
        </w:pBdr>
        <w:spacing w:before="1" w:line="360" w:lineRule="auto"/>
        <w:ind w:left="262" w:right="1131" w:firstLine="719"/>
        <w:jc w:val="both"/>
        <w:rPr>
          <w:color w:val="000000"/>
          <w:sz w:val="26"/>
          <w:szCs w:val="26"/>
        </w:rPr>
      </w:pPr>
      <w:r>
        <w:rPr>
          <w:color w:val="000000"/>
          <w:sz w:val="26"/>
          <w:szCs w:val="26"/>
        </w:rPr>
        <w:t>Công đoạn này quyết định đến sự thành công hay thất bại trong việc đánh giá mức chất lượng phục vụ và dịch vụ của nhà hàng cũng như người phục vụ bàn. Nó đòi hỏi đội ngũ nhân viên phục vụ phải điêu luyện trong cách đi đứng, ứng xử và trong các thao tác kỹ thuật đối với từng tình huống cụ thể, cách thức phục vụ tuỳ thuộc vào kiểu phục vụ và kiểu bày bàn (đặt ăn) của khách.</w:t>
      </w:r>
    </w:p>
    <w:p w14:paraId="7E138555" w14:textId="77777777" w:rsidR="00447BF9" w:rsidRDefault="003C42EC">
      <w:pPr>
        <w:pBdr>
          <w:top w:val="nil"/>
          <w:left w:val="nil"/>
          <w:bottom w:val="nil"/>
          <w:right w:val="nil"/>
          <w:between w:val="nil"/>
        </w:pBdr>
        <w:spacing w:line="299" w:lineRule="auto"/>
        <w:ind w:left="982"/>
        <w:jc w:val="both"/>
        <w:rPr>
          <w:color w:val="000000"/>
          <w:sz w:val="26"/>
          <w:szCs w:val="26"/>
        </w:rPr>
      </w:pPr>
      <w:r>
        <w:rPr>
          <w:color w:val="000000"/>
          <w:sz w:val="26"/>
          <w:szCs w:val="26"/>
        </w:rPr>
        <w:t>Khi đi vào thực tế phục vụ, nhân viên nhà hàng chú ý các điểm chung sau:</w:t>
      </w:r>
    </w:p>
    <w:p w14:paraId="4DEEFAE6" w14:textId="77777777" w:rsidR="00447BF9" w:rsidRDefault="003C42EC">
      <w:pPr>
        <w:pBdr>
          <w:top w:val="nil"/>
          <w:left w:val="nil"/>
          <w:bottom w:val="nil"/>
          <w:right w:val="nil"/>
          <w:between w:val="nil"/>
        </w:pBdr>
        <w:spacing w:before="150" w:line="360" w:lineRule="auto"/>
        <w:ind w:left="262" w:right="1134" w:firstLine="719"/>
        <w:jc w:val="both"/>
        <w:rPr>
          <w:color w:val="000000"/>
          <w:sz w:val="26"/>
          <w:szCs w:val="26"/>
        </w:rPr>
      </w:pPr>
      <w:r>
        <w:rPr>
          <w:color w:val="000000"/>
          <w:sz w:val="26"/>
          <w:szCs w:val="26"/>
        </w:rPr>
        <w:t>Hướng đưa ăn: khi phục vụ khách ăn nguyên khay, nguyên xúc thì bưng và đưa ăn về phái bên trái khách, còn nếu phục vụ theo đĩa, theo khẩu phần từng người thì đưa ăn về phía phải, tương tự cách đưa thức uống cũng đưa về phía phải.</w:t>
      </w:r>
    </w:p>
    <w:p w14:paraId="641C2E7B" w14:textId="77777777" w:rsidR="00447BF9" w:rsidRDefault="003C42EC">
      <w:pPr>
        <w:pBdr>
          <w:top w:val="nil"/>
          <w:left w:val="nil"/>
          <w:bottom w:val="nil"/>
          <w:right w:val="nil"/>
          <w:between w:val="nil"/>
        </w:pBdr>
        <w:spacing w:line="360" w:lineRule="auto"/>
        <w:ind w:left="262" w:right="1133" w:firstLine="719"/>
        <w:jc w:val="both"/>
        <w:rPr>
          <w:color w:val="000000"/>
          <w:sz w:val="26"/>
          <w:szCs w:val="26"/>
        </w:rPr>
      </w:pPr>
      <w:r>
        <w:rPr>
          <w:color w:val="000000"/>
          <w:sz w:val="26"/>
          <w:szCs w:val="26"/>
        </w:rPr>
        <w:t>Các món ăn nóng phải phục vụ thật nóng, kịp thời, có thể sấy đĩa ăn trước khi dọn món,</w:t>
      </w:r>
    </w:p>
    <w:p w14:paraId="2830183A" w14:textId="77777777" w:rsidR="00447BF9" w:rsidRDefault="003C42EC">
      <w:pPr>
        <w:pBdr>
          <w:top w:val="nil"/>
          <w:left w:val="nil"/>
          <w:bottom w:val="nil"/>
          <w:right w:val="nil"/>
          <w:between w:val="nil"/>
        </w:pBdr>
        <w:spacing w:line="360" w:lineRule="auto"/>
        <w:ind w:left="262" w:right="1137" w:firstLine="719"/>
        <w:jc w:val="both"/>
        <w:rPr>
          <w:color w:val="000000"/>
          <w:sz w:val="26"/>
          <w:szCs w:val="26"/>
        </w:rPr>
      </w:pPr>
      <w:r>
        <w:rPr>
          <w:color w:val="000000"/>
          <w:sz w:val="26"/>
          <w:szCs w:val="26"/>
        </w:rPr>
        <w:t>Cách rót rượu: sẽ được học kỹ hơn trong chương tổ chức phục vụ bar, điểm chung ở đây là rượu cũng được rót phía bên phải khách. Chủ tiệc sẽ thử rượu trước khi rót cho khách. Trong lúc phục vụ khách ăn uống, có những khoảng thời gian khách dừng lại nói chuyện, trao đổi hoặc nghĩ giải lao, những lúc như vậy, khách thường sử dụng các tín hiệu để báo cho bộ phận phục vụ biết, khi khách ăn xong món (có thể dựa vào các tín hiệu dựa của dụng cụ ăn) để thay dụng cụ ăn mới cho món tiếp theo</w:t>
      </w:r>
    </w:p>
    <w:p w14:paraId="581E1FFE" w14:textId="77777777" w:rsidR="00447BF9" w:rsidRDefault="003C42EC">
      <w:pPr>
        <w:pBdr>
          <w:top w:val="nil"/>
          <w:left w:val="nil"/>
          <w:bottom w:val="nil"/>
          <w:right w:val="nil"/>
          <w:between w:val="nil"/>
        </w:pBdr>
        <w:spacing w:line="360" w:lineRule="auto"/>
        <w:ind w:left="262" w:right="1138" w:firstLine="719"/>
        <w:jc w:val="both"/>
        <w:rPr>
          <w:color w:val="000000"/>
          <w:sz w:val="26"/>
          <w:szCs w:val="26"/>
        </w:rPr>
        <w:sectPr w:rsidR="00447BF9">
          <w:pgSz w:w="11910" w:h="16840"/>
          <w:pgMar w:top="1040" w:right="0" w:bottom="1260" w:left="1440" w:header="0" w:footer="1068" w:gutter="0"/>
          <w:cols w:space="720"/>
        </w:sectPr>
      </w:pPr>
      <w:r>
        <w:rPr>
          <w:color w:val="000000"/>
          <w:sz w:val="26"/>
          <w:szCs w:val="26"/>
        </w:rPr>
        <w:t>Khi rút đĩa thức ăn thừa hoặc đĩa ăn khách đã dùng xong thì rút về phía bên trái của khách, chú ý, dùng khăn phủi sạch vụn bánh mì hoặc vét dơ trên bàn.</w:t>
      </w:r>
    </w:p>
    <w:p w14:paraId="16BE3296" w14:textId="77777777" w:rsidR="00447BF9" w:rsidRDefault="003C42EC">
      <w:pPr>
        <w:pBdr>
          <w:top w:val="nil"/>
          <w:left w:val="nil"/>
          <w:bottom w:val="nil"/>
          <w:right w:val="nil"/>
          <w:between w:val="nil"/>
        </w:pBdr>
        <w:spacing w:before="71" w:line="360" w:lineRule="auto"/>
        <w:ind w:left="262" w:right="1134" w:firstLine="719"/>
        <w:jc w:val="both"/>
        <w:rPr>
          <w:color w:val="000000"/>
          <w:sz w:val="26"/>
          <w:szCs w:val="26"/>
        </w:rPr>
      </w:pPr>
      <w:r>
        <w:rPr>
          <w:color w:val="000000"/>
          <w:sz w:val="26"/>
          <w:szCs w:val="26"/>
        </w:rPr>
        <w:lastRenderedPageBreak/>
        <w:t>Nếu khăn bàn bẩn, nhân viên phải lịch sự xin phép khách thay khăn bàn mới (sử dụng kỹ thuật thay khăn bàn khi có khách)</w:t>
      </w:r>
    </w:p>
    <w:p w14:paraId="19A759C5" w14:textId="77777777" w:rsidR="00447BF9" w:rsidRDefault="003C42EC">
      <w:pPr>
        <w:pBdr>
          <w:top w:val="nil"/>
          <w:left w:val="nil"/>
          <w:bottom w:val="nil"/>
          <w:right w:val="nil"/>
          <w:between w:val="nil"/>
        </w:pBdr>
        <w:spacing w:before="1"/>
        <w:ind w:left="982"/>
        <w:jc w:val="both"/>
        <w:rPr>
          <w:color w:val="000000"/>
          <w:sz w:val="26"/>
          <w:szCs w:val="26"/>
        </w:rPr>
      </w:pPr>
      <w:r>
        <w:rPr>
          <w:color w:val="000000"/>
          <w:sz w:val="26"/>
          <w:szCs w:val="26"/>
        </w:rPr>
        <w:t>Ngoài ra, nhân viên còn chú ý một số cách phục vụ thông thường khác:</w:t>
      </w:r>
    </w:p>
    <w:p w14:paraId="442B93A9" w14:textId="77777777" w:rsidR="00447BF9" w:rsidRDefault="003C42EC">
      <w:pPr>
        <w:pBdr>
          <w:top w:val="nil"/>
          <w:left w:val="nil"/>
          <w:bottom w:val="nil"/>
          <w:right w:val="nil"/>
          <w:between w:val="nil"/>
        </w:pBdr>
        <w:spacing w:before="150" w:line="360" w:lineRule="auto"/>
        <w:ind w:left="262" w:right="1130" w:firstLine="719"/>
        <w:jc w:val="both"/>
        <w:rPr>
          <w:color w:val="000000"/>
          <w:sz w:val="26"/>
          <w:szCs w:val="26"/>
        </w:rPr>
      </w:pPr>
      <w:r>
        <w:rPr>
          <w:color w:val="000000"/>
          <w:sz w:val="26"/>
          <w:szCs w:val="26"/>
        </w:rPr>
        <w:t>Cách phục vụ bàn ăn Á: thông thường bữa ăn Á được phục vụ theo mâm, tuy nhiên trong nhà hàng khách sạn các món ăn không nhất thiết phải bày hết lên bàn như trong gia đình, các món ăn sẽ được đưa ra theo từng phần, mỗi phần có bao nhiêu món thì có thể đưa ra hết cùng lúc, không cần phải đợi đến hết các món ăn mới đưa món tiếp theo, trình tự món ăn theo như trình tự bữa ăn Á. Trước khi dọn món tráng miệng phải chú ý rút hết các bát đĩa đựng thức ăn còn dỡ dang, dụng cụ ăn vào bên trong để tiếp tục phục vụ món tráng miệng.</w:t>
      </w:r>
    </w:p>
    <w:p w14:paraId="56CCA3F8" w14:textId="77777777" w:rsidR="00447BF9" w:rsidRDefault="003C42EC">
      <w:pPr>
        <w:pBdr>
          <w:top w:val="nil"/>
          <w:left w:val="nil"/>
          <w:bottom w:val="nil"/>
          <w:right w:val="nil"/>
          <w:between w:val="nil"/>
        </w:pBdr>
        <w:spacing w:before="1" w:line="360" w:lineRule="auto"/>
        <w:ind w:left="262" w:right="1129" w:firstLine="719"/>
        <w:jc w:val="both"/>
        <w:rPr>
          <w:color w:val="000000"/>
          <w:sz w:val="26"/>
          <w:szCs w:val="26"/>
        </w:rPr>
      </w:pPr>
      <w:r>
        <w:rPr>
          <w:color w:val="000000"/>
          <w:sz w:val="26"/>
          <w:szCs w:val="26"/>
        </w:rPr>
        <w:t>Phục vụ ăn chọn món: cách phục vụ hoàn toàn giống với cách phục vụ chung, nghĩa là hướng đưa ăn, cách rót rượu, đặt đĩa, rút đĩa, thay dụng cụ ăn không khác gì những cách phục vụ khác. Người phục vụ ít phải quan tâm đến trình tự ăn món của khách, vì món ăn tự chọn không nhiều thiếu phần mục trong cấu trúc bữa ăn.</w:t>
      </w:r>
    </w:p>
    <w:p w14:paraId="03BB3850" w14:textId="77777777" w:rsidR="00447BF9" w:rsidRDefault="003C42EC">
      <w:pPr>
        <w:pBdr>
          <w:top w:val="nil"/>
          <w:left w:val="nil"/>
          <w:bottom w:val="nil"/>
          <w:right w:val="nil"/>
          <w:between w:val="nil"/>
        </w:pBdr>
        <w:spacing w:before="1" w:line="360" w:lineRule="auto"/>
        <w:ind w:left="262" w:right="1129" w:firstLine="719"/>
        <w:jc w:val="both"/>
        <w:rPr>
          <w:color w:val="000000"/>
          <w:sz w:val="26"/>
          <w:szCs w:val="26"/>
        </w:rPr>
      </w:pPr>
      <w:r>
        <w:rPr>
          <w:color w:val="000000"/>
          <w:sz w:val="26"/>
          <w:szCs w:val="26"/>
        </w:rPr>
        <w:t>Phục vụ bàn ăn Âu: một số món ăn Âu có kèm bánh mì và bơ, do vậy, nhân viên nhà hàng sẽ đặt trước lên bàn cho khách, trình tự và cơ cấu bữa ăn Âu rất nghiêm ngặt, do vậy, khi phục vụ chú ý đưa ăn đúng món, đúng khách, đặc biệt, bữa ăn của khách Pháp có thể kéo dài, do vậy, cần phục vụ chu đáo mới mong đáp ứng và thỏa mãn nhu cầu của khách.</w:t>
      </w:r>
    </w:p>
    <w:p w14:paraId="406C1906" w14:textId="77777777" w:rsidR="00447BF9" w:rsidRDefault="003C42EC">
      <w:pPr>
        <w:pBdr>
          <w:top w:val="nil"/>
          <w:left w:val="nil"/>
          <w:bottom w:val="nil"/>
          <w:right w:val="nil"/>
          <w:between w:val="nil"/>
        </w:pBdr>
        <w:spacing w:line="360" w:lineRule="auto"/>
        <w:ind w:left="262" w:right="1130" w:firstLine="719"/>
        <w:jc w:val="both"/>
        <w:rPr>
          <w:color w:val="000000"/>
          <w:sz w:val="26"/>
          <w:szCs w:val="26"/>
        </w:rPr>
      </w:pPr>
      <w:r>
        <w:rPr>
          <w:color w:val="000000"/>
          <w:sz w:val="26"/>
          <w:szCs w:val="26"/>
        </w:rPr>
        <w:t>Phong cách phục vụ: tất cả khách hàng vào nhà hàng đều có tâm lý muốn được phục vụ nhanh, gọn, không phải chờ đợi lâu, các món ăn phải được đưa ra đúng theo yêu cầu, món ăn phải phục vụ nóng, có món còn bốc hơi, phục vụ đúng món, đúng bàn, đúng khách. Trong lúc phục vụ cần chú ý ưu tiên cho những người lớn tuổi, phụ nữ và trẻ em trước, không nên đứng quá xa cũng không nên đúng quá gần làm cho khách mất tự nhiên và khó chịu, chú ý quan tâm chăm sóc và thoả mãn những yêu cầu và đòi hỏi chính đáng của khách, đặc biệt quan tâm giúp đỡ những khách gặp khó khăn, khuyết tật…</w:t>
      </w:r>
    </w:p>
    <w:p w14:paraId="0E08CB5B" w14:textId="77777777" w:rsidR="00447BF9" w:rsidRDefault="003C42EC">
      <w:pPr>
        <w:pBdr>
          <w:top w:val="nil"/>
          <w:left w:val="nil"/>
          <w:bottom w:val="nil"/>
          <w:right w:val="nil"/>
          <w:between w:val="nil"/>
        </w:pBdr>
        <w:spacing w:before="1" w:line="360" w:lineRule="auto"/>
        <w:ind w:left="262" w:right="1129" w:firstLine="719"/>
        <w:jc w:val="both"/>
        <w:rPr>
          <w:color w:val="000000"/>
          <w:sz w:val="26"/>
          <w:szCs w:val="26"/>
        </w:rPr>
        <w:sectPr w:rsidR="00447BF9">
          <w:pgSz w:w="11910" w:h="16840"/>
          <w:pgMar w:top="1040" w:right="0" w:bottom="1260" w:left="1440" w:header="0" w:footer="1068" w:gutter="0"/>
          <w:cols w:space="720"/>
        </w:sectPr>
      </w:pPr>
      <w:r>
        <w:rPr>
          <w:b/>
          <w:i/>
          <w:color w:val="000000"/>
          <w:sz w:val="26"/>
          <w:szCs w:val="26"/>
        </w:rPr>
        <w:t xml:space="preserve">Ăn theo bữa: </w:t>
      </w:r>
      <w:r>
        <w:rPr>
          <w:color w:val="000000"/>
          <w:sz w:val="26"/>
          <w:szCs w:val="26"/>
        </w:rPr>
        <w:t>khách ăn bữa tạo nhiều điều kiện thuận lợi hơn cho nhà hàng từ khâu chế biến lẫn khâu phục vụ. Ngay từ khi khách bước vào nhà hàng, nhân viên phục vụ đã biết trước khách sẽ được ăn món gì trong thực đơn, thực đơn đặt trước, khách không có quyền thay đổi thay lựa chọn món, giá cả bữa ăn đã được quy định</w:t>
      </w:r>
    </w:p>
    <w:p w14:paraId="026E232D" w14:textId="77777777" w:rsidR="00447BF9" w:rsidRDefault="003C42EC">
      <w:pPr>
        <w:pBdr>
          <w:top w:val="nil"/>
          <w:left w:val="nil"/>
          <w:bottom w:val="nil"/>
          <w:right w:val="nil"/>
          <w:between w:val="nil"/>
        </w:pBdr>
        <w:spacing w:before="71" w:line="360" w:lineRule="auto"/>
        <w:ind w:left="262" w:right="1133"/>
        <w:jc w:val="both"/>
        <w:rPr>
          <w:color w:val="000000"/>
          <w:sz w:val="26"/>
          <w:szCs w:val="26"/>
        </w:rPr>
      </w:pPr>
      <w:r>
        <w:rPr>
          <w:color w:val="000000"/>
          <w:sz w:val="26"/>
          <w:szCs w:val="26"/>
        </w:rPr>
        <w:lastRenderedPageBreak/>
        <w:t>trước theo giá khảo sát. Giá này có nhiều hạng từ thấp đến cao và được đặt tên riêng để phân biệt, đôi khi có kèm theo cả nước uống.</w:t>
      </w:r>
    </w:p>
    <w:p w14:paraId="564822E7" w14:textId="77777777" w:rsidR="00447BF9" w:rsidRDefault="003C42EC">
      <w:pPr>
        <w:pBdr>
          <w:top w:val="nil"/>
          <w:left w:val="nil"/>
          <w:bottom w:val="nil"/>
          <w:right w:val="nil"/>
          <w:between w:val="nil"/>
        </w:pBdr>
        <w:spacing w:before="1" w:line="360" w:lineRule="auto"/>
        <w:ind w:left="262" w:right="1133" w:firstLine="719"/>
        <w:jc w:val="both"/>
        <w:rPr>
          <w:color w:val="000000"/>
          <w:sz w:val="26"/>
          <w:szCs w:val="26"/>
        </w:rPr>
      </w:pPr>
      <w:r>
        <w:rPr>
          <w:color w:val="000000"/>
          <w:sz w:val="26"/>
          <w:szCs w:val="26"/>
        </w:rPr>
        <w:t>Lúc này người phục vụ sẽ bỏ qua giai đoạn tiếp cận khách để lấy order thức ăn, người phục vụ chỉ lấy order nước uống, bước này cũng có thể được bỏ qua nếu khách đã đặt nước uống, người phục vụ chỉ đi vào phục vụ ăn uống cho khách ngay, quá trình phục vụ đã được rút ngắn đi một công đoạn, các món ăn trong loại thực đơn hầu hết đã được chế biến trước chỉ cần hâm nóng là có thể mang lên phục vụ khách, tăng thêm khả năng phục vụ nhanh, phục vụ nóng là những yêu cầu mà khách mong đợi nhất.</w:t>
      </w:r>
    </w:p>
    <w:p w14:paraId="286FE28C" w14:textId="77777777" w:rsidR="00447BF9" w:rsidRDefault="003C42EC">
      <w:pPr>
        <w:pBdr>
          <w:top w:val="nil"/>
          <w:left w:val="nil"/>
          <w:bottom w:val="nil"/>
          <w:right w:val="nil"/>
          <w:between w:val="nil"/>
        </w:pBdr>
        <w:spacing w:line="360" w:lineRule="auto"/>
        <w:ind w:left="262" w:right="1132" w:firstLine="719"/>
        <w:jc w:val="both"/>
        <w:rPr>
          <w:color w:val="000000"/>
          <w:sz w:val="26"/>
          <w:szCs w:val="26"/>
        </w:rPr>
      </w:pPr>
      <w:r>
        <w:rPr>
          <w:color w:val="000000"/>
          <w:sz w:val="26"/>
          <w:szCs w:val="26"/>
        </w:rPr>
        <w:t>Phục vụ khách ăn bữa khác với việc phục vụ khách ăn chọn món, món ăn tự chọn thường được bày sẵn trên đĩa trong bếp nhưng khách đoàn ăn bữa thì được trình bày trên khay, người phục vụ bưng mâm ăn đến bàn và chia cho khách. Như vậy cách phục vụ đã chuyển sang kiểu Nga, kiểu Pháp nên cách bày bàn cũng theo kiểu Nga, Pháp mà không theo kiểu Mỹ.</w:t>
      </w:r>
    </w:p>
    <w:p w14:paraId="6752CB2E" w14:textId="77777777" w:rsidR="00447BF9" w:rsidRDefault="003C42EC">
      <w:pPr>
        <w:pBdr>
          <w:top w:val="nil"/>
          <w:left w:val="nil"/>
          <w:bottom w:val="nil"/>
          <w:right w:val="nil"/>
          <w:between w:val="nil"/>
        </w:pBdr>
        <w:spacing w:before="3" w:line="360" w:lineRule="auto"/>
        <w:ind w:left="262" w:right="1137" w:firstLine="719"/>
        <w:jc w:val="both"/>
        <w:rPr>
          <w:color w:val="000000"/>
          <w:sz w:val="26"/>
          <w:szCs w:val="26"/>
        </w:rPr>
      </w:pPr>
      <w:r>
        <w:rPr>
          <w:color w:val="000000"/>
          <w:sz w:val="26"/>
          <w:szCs w:val="26"/>
        </w:rPr>
        <w:t>Dụng cụ ăn tuỳ thuộc vào món ăn và thực đơn mà khách yêu cầu. Vị trí bày bàn ăn giống kiểu chọn món. Phong cách phhục vụ nói chung là luôn phải quan tâm chú ý đến khách, phục vụ nhanh, món ăn nóng, đủ tiêu chuẩn, ăn nóng, sạch.</w:t>
      </w:r>
    </w:p>
    <w:p w14:paraId="6E4997FF" w14:textId="77777777" w:rsidR="00447BF9" w:rsidRDefault="003C42EC">
      <w:pPr>
        <w:pBdr>
          <w:top w:val="nil"/>
          <w:left w:val="nil"/>
          <w:bottom w:val="nil"/>
          <w:right w:val="nil"/>
          <w:between w:val="nil"/>
        </w:pBdr>
        <w:spacing w:line="360" w:lineRule="auto"/>
        <w:ind w:left="262" w:right="1133" w:firstLine="719"/>
        <w:jc w:val="both"/>
        <w:rPr>
          <w:color w:val="000000"/>
          <w:sz w:val="26"/>
          <w:szCs w:val="26"/>
        </w:rPr>
      </w:pPr>
      <w:r>
        <w:rPr>
          <w:b/>
          <w:i/>
          <w:color w:val="000000"/>
          <w:sz w:val="26"/>
          <w:szCs w:val="26"/>
        </w:rPr>
        <w:t xml:space="preserve">Thanh toán: </w:t>
      </w:r>
      <w:r>
        <w:rPr>
          <w:color w:val="000000"/>
          <w:sz w:val="26"/>
          <w:szCs w:val="26"/>
        </w:rPr>
        <w:t>khách yêu cầu thanh toán phải nhanh chóng làm hoá đơn cho khách không để khách phải đợi chờ lâu, muốn làm hóa đơn nhanh, trước hết, người viết order phải ghi rõ ràng và chuyển giao cho thâu ngân ngay sau khi khách gọi xong món ăn. Thâu ngân viên có thể làm hóa đơn tạm tính cho đến thời điểm nhân viên đưa captain order, khi có yêu cầu thanh toán, nhanh chóng kiểm tra và bổ sung thêm những yêu cầu mới nhất (nếu có). Trước khi trao hóa đơn cho khách, người có trách nhiệm phải kiểm tra lại hóa đơn: món ăn, đơn giá, số lượng, tổng thanh toán…và phải đưa ngay cho khách khi đã có hóa đơn, không để khách phải chờ lâu.</w:t>
      </w:r>
    </w:p>
    <w:p w14:paraId="18590E3F" w14:textId="77777777" w:rsidR="00447BF9" w:rsidRDefault="003C42EC">
      <w:pPr>
        <w:pBdr>
          <w:top w:val="nil"/>
          <w:left w:val="nil"/>
          <w:bottom w:val="nil"/>
          <w:right w:val="nil"/>
          <w:between w:val="nil"/>
        </w:pBdr>
        <w:spacing w:line="360" w:lineRule="auto"/>
        <w:ind w:left="262" w:right="1133" w:firstLine="719"/>
        <w:jc w:val="both"/>
        <w:rPr>
          <w:color w:val="000000"/>
          <w:sz w:val="26"/>
          <w:szCs w:val="26"/>
        </w:rPr>
      </w:pPr>
      <w:r>
        <w:rPr>
          <w:color w:val="000000"/>
          <w:sz w:val="26"/>
          <w:szCs w:val="26"/>
        </w:rPr>
        <w:t>Có hai cách trao hoá đơn cho khách, úp tờ hoá đơn lên đĩa nhỏ, cám ơn khách rồi rút lui ra khỏi bàn khách để khách tự đến bàn thâu ngân thanh toán, cách khác là đặt ngửa tờ hoá đơn trên đĩa và trao cho khách, khách chủ trì sẽ thanh toán thẳng cho người phục vụ, sau đó phục vụ mang lại cho bộ phận thâu ngân, tiền thừa cũng được để trên đĩa hoặc khay mang trả khách.</w:t>
      </w:r>
    </w:p>
    <w:p w14:paraId="2B843D10" w14:textId="77777777" w:rsidR="00447BF9" w:rsidRDefault="003C42EC">
      <w:pPr>
        <w:pBdr>
          <w:top w:val="nil"/>
          <w:left w:val="nil"/>
          <w:bottom w:val="nil"/>
          <w:right w:val="nil"/>
          <w:between w:val="nil"/>
        </w:pBdr>
        <w:spacing w:line="360" w:lineRule="auto"/>
        <w:ind w:left="262" w:right="1136" w:firstLine="719"/>
        <w:jc w:val="both"/>
        <w:rPr>
          <w:color w:val="000000"/>
          <w:sz w:val="26"/>
          <w:szCs w:val="26"/>
        </w:rPr>
        <w:sectPr w:rsidR="00447BF9">
          <w:pgSz w:w="11910" w:h="16840"/>
          <w:pgMar w:top="1040" w:right="0" w:bottom="1260" w:left="1440" w:header="0" w:footer="1068" w:gutter="0"/>
          <w:cols w:space="720"/>
        </w:sectPr>
      </w:pPr>
      <w:r>
        <w:rPr>
          <w:color w:val="000000"/>
          <w:sz w:val="26"/>
          <w:szCs w:val="26"/>
        </w:rPr>
        <w:t>Nếu là nhà hàng trong khách sạn, khách chỉ cần ký vào bill ăn để chuyển cho bộ phận lễ tân làm hóa đơn thanh toán.</w:t>
      </w:r>
    </w:p>
    <w:p w14:paraId="0B274ECE" w14:textId="77777777" w:rsidR="00447BF9" w:rsidRDefault="003C42EC">
      <w:pPr>
        <w:pBdr>
          <w:top w:val="nil"/>
          <w:left w:val="nil"/>
          <w:bottom w:val="nil"/>
          <w:right w:val="nil"/>
          <w:between w:val="nil"/>
        </w:pBdr>
        <w:spacing w:before="71" w:line="360" w:lineRule="auto"/>
        <w:ind w:left="262" w:right="1117" w:firstLine="719"/>
        <w:rPr>
          <w:color w:val="000000"/>
          <w:sz w:val="26"/>
          <w:szCs w:val="26"/>
        </w:rPr>
      </w:pPr>
      <w:r>
        <w:rPr>
          <w:color w:val="000000"/>
          <w:sz w:val="26"/>
          <w:szCs w:val="26"/>
        </w:rPr>
        <w:lastRenderedPageBreak/>
        <w:t>Khi khách cho tiền boa, típ phải lễ phép cám ơn, không được gợi ý nhắc nhở khách hay tỏ ý chê tiền boa ít.</w:t>
      </w:r>
    </w:p>
    <w:p w14:paraId="7E06ECF4" w14:textId="77777777" w:rsidR="00447BF9" w:rsidRDefault="003C42EC">
      <w:pPr>
        <w:pStyle w:val="Heading1"/>
        <w:spacing w:before="9"/>
        <w:ind w:firstLine="982"/>
        <w:jc w:val="left"/>
      </w:pPr>
      <w:bookmarkStart w:id="75" w:name="_Toc175773140"/>
      <w:r>
        <w:t>Câu hỏi ôn tập</w:t>
      </w:r>
      <w:bookmarkEnd w:id="75"/>
    </w:p>
    <w:p w14:paraId="6ABD4EB7" w14:textId="77777777" w:rsidR="00447BF9" w:rsidRDefault="003C42EC">
      <w:pPr>
        <w:pBdr>
          <w:top w:val="nil"/>
          <w:left w:val="nil"/>
          <w:bottom w:val="nil"/>
          <w:right w:val="nil"/>
          <w:between w:val="nil"/>
        </w:pBdr>
        <w:spacing w:before="142" w:line="360" w:lineRule="auto"/>
        <w:ind w:left="982" w:right="3023"/>
        <w:rPr>
          <w:color w:val="000000"/>
          <w:sz w:val="26"/>
          <w:szCs w:val="26"/>
        </w:rPr>
        <w:sectPr w:rsidR="00447BF9">
          <w:pgSz w:w="11910" w:h="16840"/>
          <w:pgMar w:top="1040" w:right="0" w:bottom="1260" w:left="1440" w:header="0" w:footer="1068" w:gutter="0"/>
          <w:cols w:space="720"/>
        </w:sectPr>
      </w:pPr>
      <w:r>
        <w:rPr>
          <w:color w:val="000000"/>
          <w:sz w:val="26"/>
          <w:szCs w:val="26"/>
        </w:rPr>
        <w:t>Câu 1. Trình bày quy trình phục vụ ăn uống theo thực đơn? Câu 2. Trình bày quy trình phục vụ ăn Âu, Á?</w:t>
      </w:r>
    </w:p>
    <w:p w14:paraId="7B81A8E7" w14:textId="77777777" w:rsidR="00447BF9" w:rsidRDefault="003C42EC">
      <w:pPr>
        <w:pStyle w:val="Heading1"/>
        <w:spacing w:before="59"/>
        <w:ind w:right="869"/>
        <w:jc w:val="center"/>
      </w:pPr>
      <w:bookmarkStart w:id="76" w:name="_Toc175773141"/>
      <w:r>
        <w:lastRenderedPageBreak/>
        <w:t>BÀI 5. KIẾN THỨC VỀ TỔ CHỨC PHỤC VỤ CÁC LOẠI TIỆC</w:t>
      </w:r>
      <w:bookmarkEnd w:id="76"/>
    </w:p>
    <w:p w14:paraId="3839B1BC" w14:textId="77777777" w:rsidR="00447BF9" w:rsidRDefault="00447BF9">
      <w:pPr>
        <w:spacing w:before="61"/>
        <w:ind w:right="149"/>
        <w:jc w:val="center"/>
        <w:rPr>
          <w:b/>
          <w:sz w:val="26"/>
          <w:szCs w:val="26"/>
        </w:rPr>
      </w:pPr>
    </w:p>
    <w:p w14:paraId="1864510A" w14:textId="77777777" w:rsidR="00447BF9" w:rsidRDefault="003C42EC">
      <w:pPr>
        <w:spacing w:before="150"/>
        <w:ind w:left="982"/>
        <w:jc w:val="both"/>
        <w:rPr>
          <w:b/>
          <w:sz w:val="26"/>
          <w:szCs w:val="26"/>
        </w:rPr>
      </w:pPr>
      <w:r>
        <w:rPr>
          <w:b/>
          <w:sz w:val="26"/>
          <w:szCs w:val="26"/>
        </w:rPr>
        <w:t>Giới thiệu</w:t>
      </w:r>
    </w:p>
    <w:p w14:paraId="5B85BB02" w14:textId="77777777" w:rsidR="00447BF9" w:rsidRDefault="003C42EC">
      <w:pPr>
        <w:pBdr>
          <w:top w:val="nil"/>
          <w:left w:val="nil"/>
          <w:bottom w:val="nil"/>
          <w:right w:val="nil"/>
          <w:between w:val="nil"/>
        </w:pBdr>
        <w:spacing w:before="142" w:line="360" w:lineRule="auto"/>
        <w:ind w:left="262" w:right="1135" w:firstLine="719"/>
        <w:jc w:val="both"/>
        <w:rPr>
          <w:color w:val="000000"/>
          <w:sz w:val="26"/>
          <w:szCs w:val="26"/>
        </w:rPr>
      </w:pPr>
      <w:r>
        <w:rPr>
          <w:color w:val="000000"/>
          <w:sz w:val="26"/>
          <w:szCs w:val="26"/>
        </w:rPr>
        <w:t>Trong bài này, người học sẽ được trang bị khả năng nhận biết, thông hiểu và vận dụng được 1 số kiến thức cơ bản về tổ chức phục vụ các loại tiệc, khái niệm và phân loại tiệc, nguyên tắc tổ chức tiệc, tính chất, đặc điểm, cách đặt bàn và phục vụ.</w:t>
      </w:r>
    </w:p>
    <w:p w14:paraId="3464156B" w14:textId="77777777" w:rsidR="00447BF9" w:rsidRDefault="003C42EC">
      <w:pPr>
        <w:pStyle w:val="Heading1"/>
        <w:spacing w:before="6"/>
        <w:ind w:firstLine="982"/>
      </w:pPr>
      <w:bookmarkStart w:id="77" w:name="_Toc175773142"/>
      <w:r>
        <w:t>Mục tiêu</w:t>
      </w:r>
      <w:bookmarkEnd w:id="77"/>
    </w:p>
    <w:p w14:paraId="7E966D9A" w14:textId="77777777" w:rsidR="00447BF9" w:rsidRDefault="003C42EC">
      <w:pPr>
        <w:pBdr>
          <w:top w:val="nil"/>
          <w:left w:val="nil"/>
          <w:bottom w:val="nil"/>
          <w:right w:val="nil"/>
          <w:between w:val="nil"/>
        </w:pBdr>
        <w:spacing w:before="143" w:line="360" w:lineRule="auto"/>
        <w:ind w:left="262" w:right="1135" w:firstLine="719"/>
        <w:jc w:val="both"/>
        <w:rPr>
          <w:color w:val="000000"/>
          <w:sz w:val="26"/>
          <w:szCs w:val="26"/>
        </w:rPr>
      </w:pPr>
      <w:r>
        <w:rPr>
          <w:color w:val="000000"/>
          <w:sz w:val="26"/>
          <w:szCs w:val="26"/>
        </w:rPr>
        <w:t>Học xong bài này, người học có khả năng nhận biết, thông hiểu và vận dụng được 1 số kiến thức cơ bản về tổ chức phục vụ các loại tiệc, khái niệm và phân loại tiệc, nguyên tắc tổ chức tiệc, tính chất, đặc điểm, cách đặt bàn và phục vụ.</w:t>
      </w:r>
    </w:p>
    <w:p w14:paraId="6BF7B4F0" w14:textId="77777777" w:rsidR="00447BF9" w:rsidRDefault="003C42EC">
      <w:pPr>
        <w:pStyle w:val="Heading1"/>
        <w:spacing w:before="9"/>
        <w:ind w:firstLine="982"/>
      </w:pPr>
      <w:bookmarkStart w:id="78" w:name="_Toc175773143"/>
      <w:r>
        <w:t>Nội dung</w:t>
      </w:r>
      <w:bookmarkEnd w:id="78"/>
    </w:p>
    <w:p w14:paraId="18E54F1B" w14:textId="77777777" w:rsidR="00447BF9" w:rsidRDefault="003C42EC">
      <w:pPr>
        <w:pStyle w:val="Heading1"/>
        <w:numPr>
          <w:ilvl w:val="0"/>
          <w:numId w:val="40"/>
        </w:numPr>
        <w:tabs>
          <w:tab w:val="left" w:pos="1195"/>
        </w:tabs>
        <w:spacing w:before="152"/>
        <w:ind w:left="1195" w:hanging="212"/>
      </w:pPr>
      <w:bookmarkStart w:id="79" w:name="_Toc175773144"/>
      <w:r>
        <w:t>Khái niệm và phân loại tiệc</w:t>
      </w:r>
      <w:bookmarkEnd w:id="79"/>
    </w:p>
    <w:p w14:paraId="30187249" w14:textId="77777777" w:rsidR="00447BF9" w:rsidRDefault="00447BF9">
      <w:pPr>
        <w:pBdr>
          <w:top w:val="nil"/>
          <w:left w:val="nil"/>
          <w:bottom w:val="nil"/>
          <w:right w:val="nil"/>
          <w:between w:val="nil"/>
        </w:pBdr>
        <w:spacing w:before="99"/>
        <w:rPr>
          <w:b/>
          <w:color w:val="000000"/>
          <w:sz w:val="26"/>
          <w:szCs w:val="26"/>
        </w:rPr>
      </w:pPr>
    </w:p>
    <w:p w14:paraId="34E52C31" w14:textId="77777777" w:rsidR="00447BF9" w:rsidRDefault="003C42EC">
      <w:pPr>
        <w:numPr>
          <w:ilvl w:val="1"/>
          <w:numId w:val="40"/>
        </w:numPr>
        <w:pBdr>
          <w:top w:val="nil"/>
          <w:left w:val="nil"/>
          <w:bottom w:val="nil"/>
          <w:right w:val="nil"/>
          <w:between w:val="nil"/>
        </w:pBdr>
        <w:tabs>
          <w:tab w:val="left" w:pos="1424"/>
        </w:tabs>
        <w:ind w:left="1424" w:hanging="442"/>
        <w:rPr>
          <w:rFonts w:ascii="Arial" w:eastAsia="Arial" w:hAnsi="Arial" w:cs="Arial"/>
          <w:color w:val="000000"/>
          <w:sz w:val="26"/>
          <w:szCs w:val="26"/>
        </w:rPr>
      </w:pPr>
      <w:r>
        <w:rPr>
          <w:rFonts w:ascii="Arial" w:eastAsia="Arial" w:hAnsi="Arial" w:cs="Arial"/>
          <w:color w:val="000000"/>
          <w:sz w:val="26"/>
          <w:szCs w:val="26"/>
        </w:rPr>
        <w:t>Khái niệm</w:t>
      </w:r>
    </w:p>
    <w:p w14:paraId="56DD2D30" w14:textId="77777777" w:rsidR="00447BF9" w:rsidRDefault="003C42EC">
      <w:pPr>
        <w:pBdr>
          <w:top w:val="nil"/>
          <w:left w:val="nil"/>
          <w:bottom w:val="nil"/>
          <w:right w:val="nil"/>
          <w:between w:val="nil"/>
        </w:pBdr>
        <w:spacing w:before="67" w:line="360" w:lineRule="auto"/>
        <w:ind w:left="262" w:right="1130" w:firstLine="719"/>
        <w:jc w:val="both"/>
        <w:rPr>
          <w:color w:val="000000"/>
          <w:sz w:val="26"/>
          <w:szCs w:val="26"/>
        </w:rPr>
      </w:pPr>
      <w:r>
        <w:rPr>
          <w:color w:val="000000"/>
          <w:sz w:val="26"/>
          <w:szCs w:val="26"/>
        </w:rPr>
        <w:t>Tiệc là một loại hình phục vụ ăn uống đặc biệt, có ý nghĩa rõ ràng, nơi mọi người gặp gỡ hoặc là những buổi đặc biệt với nghi lễ trang trọng, được tổ chức và phục vụ với những dạng khác nhau.</w:t>
      </w:r>
    </w:p>
    <w:p w14:paraId="7E1B7F06" w14:textId="77777777" w:rsidR="00447BF9" w:rsidRDefault="003C42EC">
      <w:pPr>
        <w:pBdr>
          <w:top w:val="nil"/>
          <w:left w:val="nil"/>
          <w:bottom w:val="nil"/>
          <w:right w:val="nil"/>
          <w:between w:val="nil"/>
        </w:pBdr>
        <w:spacing w:before="1" w:line="360" w:lineRule="auto"/>
        <w:ind w:left="262" w:right="1135" w:firstLine="719"/>
        <w:jc w:val="both"/>
        <w:rPr>
          <w:color w:val="000000"/>
          <w:sz w:val="26"/>
          <w:szCs w:val="26"/>
        </w:rPr>
      </w:pPr>
      <w:r>
        <w:rPr>
          <w:color w:val="000000"/>
          <w:sz w:val="26"/>
          <w:szCs w:val="26"/>
        </w:rPr>
        <w:t>Tiệc là bữa ăn long trọng và thịnh soạn để tiếp khách, chiêu đãi bạn bè hoặc vì một mục đích nào đó.</w:t>
      </w:r>
    </w:p>
    <w:p w14:paraId="7FE4FB4B" w14:textId="77777777" w:rsidR="00447BF9" w:rsidRDefault="003C42EC">
      <w:pPr>
        <w:pBdr>
          <w:top w:val="nil"/>
          <w:left w:val="nil"/>
          <w:bottom w:val="nil"/>
          <w:right w:val="nil"/>
          <w:between w:val="nil"/>
        </w:pBdr>
        <w:spacing w:before="1" w:line="360" w:lineRule="auto"/>
        <w:ind w:left="262" w:right="1131" w:firstLine="719"/>
        <w:jc w:val="both"/>
        <w:rPr>
          <w:color w:val="000000"/>
          <w:sz w:val="26"/>
          <w:szCs w:val="26"/>
        </w:rPr>
      </w:pPr>
      <w:r>
        <w:rPr>
          <w:color w:val="000000"/>
          <w:sz w:val="26"/>
          <w:szCs w:val="26"/>
        </w:rPr>
        <w:t>Về bản chất, tiệc và cổ là một nhưng tiệc và cổ có một số điểm khác nhau, ngoài việc lập thực đơn khác nhau thì hình thức tổ chức, tính chất, mục đích của tiệc và cổ cũng khác nhau. Tiệc nghiêng về chiêu đãi nên thường vui vẽ, náo nhiệt còn cổ mang tính tâm linh, nghiêm trang do vậy, tuỳ theo mục đích có thể tổ chức nhiều loại tiệc khác nhau. Tuy nhiên, dù tổ chức tiệc vì mục đích gì thì phần trang trí tiệc cũng đóng vai trò quan trọng không thể thiếu được, đặc biệt phần tổ chức là cách sắp xếp bàn ghế, bố trí cơ sở vật chất kỹ thuật, dụng cụ ăn uống…đủ với số lượng khách.</w:t>
      </w:r>
    </w:p>
    <w:p w14:paraId="0E895EAA" w14:textId="77777777" w:rsidR="00447BF9" w:rsidRDefault="003C42EC">
      <w:pPr>
        <w:numPr>
          <w:ilvl w:val="1"/>
          <w:numId w:val="39"/>
        </w:numPr>
        <w:pBdr>
          <w:top w:val="nil"/>
          <w:left w:val="nil"/>
          <w:bottom w:val="nil"/>
          <w:right w:val="nil"/>
          <w:between w:val="nil"/>
        </w:pBdr>
        <w:tabs>
          <w:tab w:val="left" w:pos="707"/>
        </w:tabs>
        <w:spacing w:before="252"/>
        <w:ind w:left="707" w:hanging="445"/>
        <w:rPr>
          <w:color w:val="000000"/>
        </w:rPr>
      </w:pPr>
      <w:r>
        <w:rPr>
          <w:rFonts w:ascii="Arial" w:eastAsia="Arial" w:hAnsi="Arial" w:cs="Arial"/>
          <w:color w:val="000000"/>
          <w:sz w:val="26"/>
          <w:szCs w:val="26"/>
        </w:rPr>
        <w:t>Phân loại tiệc</w:t>
      </w:r>
    </w:p>
    <w:p w14:paraId="47016152" w14:textId="77777777" w:rsidR="00447BF9" w:rsidRDefault="003C42EC">
      <w:pPr>
        <w:pStyle w:val="Heading1"/>
        <w:numPr>
          <w:ilvl w:val="2"/>
          <w:numId w:val="39"/>
        </w:numPr>
        <w:tabs>
          <w:tab w:val="left" w:pos="1559"/>
        </w:tabs>
        <w:spacing w:before="74"/>
        <w:ind w:left="1559" w:hanging="577"/>
      </w:pPr>
      <w:bookmarkStart w:id="80" w:name="_Toc175773145"/>
      <w:r>
        <w:t>Căn cứ vào tính chất tiệc</w:t>
      </w:r>
      <w:bookmarkEnd w:id="80"/>
    </w:p>
    <w:p w14:paraId="1AFF5E28" w14:textId="77777777" w:rsidR="00447BF9" w:rsidRDefault="003C42EC">
      <w:pPr>
        <w:pBdr>
          <w:top w:val="nil"/>
          <w:left w:val="nil"/>
          <w:bottom w:val="nil"/>
          <w:right w:val="nil"/>
          <w:between w:val="nil"/>
        </w:pBdr>
        <w:spacing w:before="143" w:line="360" w:lineRule="auto"/>
        <w:ind w:left="262" w:right="1132" w:firstLine="719"/>
        <w:jc w:val="both"/>
        <w:rPr>
          <w:color w:val="000000"/>
          <w:sz w:val="26"/>
          <w:szCs w:val="26"/>
        </w:rPr>
        <w:sectPr w:rsidR="00447BF9">
          <w:pgSz w:w="11910" w:h="16840"/>
          <w:pgMar w:top="1060" w:right="0" w:bottom="1260" w:left="1440" w:header="0" w:footer="1068" w:gutter="0"/>
          <w:cols w:space="720"/>
        </w:sectPr>
      </w:pPr>
      <w:r>
        <w:rPr>
          <w:color w:val="000000"/>
          <w:sz w:val="26"/>
          <w:szCs w:val="26"/>
        </w:rPr>
        <w:t>Thông thường chủng loại tiệc được căn cứ chủ yếu vào tính chất phục vụ tiệc và được chia ra làm hai loại: tiệc ngồi và tiệc đứng. Tuy hai loại tiệc này có những yêu cầu, mục đích riêng, hoặc đặc điểm riêng gần như đối lập nhau, song cả hai đều quan</w:t>
      </w:r>
    </w:p>
    <w:p w14:paraId="51CBF66D" w14:textId="77777777" w:rsidR="00447BF9" w:rsidRDefault="003C42EC">
      <w:pPr>
        <w:pBdr>
          <w:top w:val="nil"/>
          <w:left w:val="nil"/>
          <w:bottom w:val="nil"/>
          <w:right w:val="nil"/>
          <w:between w:val="nil"/>
        </w:pBdr>
        <w:spacing w:before="71" w:line="360" w:lineRule="auto"/>
        <w:ind w:left="262" w:right="1117"/>
        <w:rPr>
          <w:color w:val="000000"/>
          <w:sz w:val="26"/>
          <w:szCs w:val="26"/>
        </w:rPr>
      </w:pPr>
      <w:r>
        <w:rPr>
          <w:color w:val="000000"/>
          <w:sz w:val="26"/>
          <w:szCs w:val="26"/>
        </w:rPr>
        <w:lastRenderedPageBreak/>
        <w:t>trọng và long trọng như nhau, không phân biệt số lượng khách tham dự hay thời gian phục vụ. Có thể phân biệt hai loại tiệc này như sau:</w:t>
      </w:r>
    </w:p>
    <w:p w14:paraId="18B9A1E5" w14:textId="77777777" w:rsidR="00447BF9" w:rsidRDefault="003C42EC">
      <w:pPr>
        <w:numPr>
          <w:ilvl w:val="0"/>
          <w:numId w:val="49"/>
        </w:numPr>
        <w:pBdr>
          <w:top w:val="nil"/>
          <w:left w:val="nil"/>
          <w:bottom w:val="nil"/>
          <w:right w:val="nil"/>
          <w:between w:val="nil"/>
        </w:pBdr>
        <w:tabs>
          <w:tab w:val="left" w:pos="520"/>
        </w:tabs>
        <w:spacing w:before="1"/>
        <w:ind w:left="520" w:hanging="258"/>
        <w:rPr>
          <w:color w:val="000000"/>
        </w:rPr>
      </w:pPr>
      <w:r>
        <w:rPr>
          <w:i/>
          <w:color w:val="000000"/>
          <w:sz w:val="26"/>
          <w:szCs w:val="26"/>
        </w:rPr>
        <w:t>Tiệc ngồi:</w:t>
      </w:r>
    </w:p>
    <w:p w14:paraId="2484900E" w14:textId="77777777" w:rsidR="00447BF9" w:rsidRDefault="003C42EC">
      <w:pPr>
        <w:pBdr>
          <w:top w:val="nil"/>
          <w:left w:val="nil"/>
          <w:bottom w:val="nil"/>
          <w:right w:val="nil"/>
          <w:between w:val="nil"/>
        </w:pBdr>
        <w:spacing w:before="150"/>
        <w:ind w:left="982"/>
        <w:rPr>
          <w:color w:val="000000"/>
          <w:sz w:val="26"/>
          <w:szCs w:val="26"/>
        </w:rPr>
      </w:pPr>
      <w:r>
        <w:rPr>
          <w:color w:val="000000"/>
          <w:sz w:val="26"/>
          <w:szCs w:val="26"/>
        </w:rPr>
        <w:t>+ Số lượng khách mời thường hạn chế</w:t>
      </w:r>
    </w:p>
    <w:p w14:paraId="0C9735F7" w14:textId="77777777" w:rsidR="00447BF9" w:rsidRDefault="003C42EC">
      <w:pPr>
        <w:pBdr>
          <w:top w:val="nil"/>
          <w:left w:val="nil"/>
          <w:bottom w:val="nil"/>
          <w:right w:val="nil"/>
          <w:between w:val="nil"/>
        </w:pBdr>
        <w:spacing w:before="150"/>
        <w:ind w:left="982"/>
        <w:rPr>
          <w:color w:val="000000"/>
          <w:sz w:val="26"/>
          <w:szCs w:val="26"/>
        </w:rPr>
      </w:pPr>
      <w:r>
        <w:rPr>
          <w:color w:val="000000"/>
          <w:sz w:val="26"/>
          <w:szCs w:val="26"/>
        </w:rPr>
        <w:t>+ Khách mời thường có chỗ dành riêng trong bàn tiệc</w:t>
      </w:r>
    </w:p>
    <w:p w14:paraId="1FFE0625" w14:textId="77777777" w:rsidR="00447BF9" w:rsidRDefault="003C42EC">
      <w:pPr>
        <w:pBdr>
          <w:top w:val="nil"/>
          <w:left w:val="nil"/>
          <w:bottom w:val="nil"/>
          <w:right w:val="nil"/>
          <w:between w:val="nil"/>
        </w:pBdr>
        <w:spacing w:before="150"/>
        <w:ind w:left="982"/>
        <w:rPr>
          <w:color w:val="000000"/>
          <w:sz w:val="26"/>
          <w:szCs w:val="26"/>
        </w:rPr>
      </w:pPr>
      <w:r>
        <w:rPr>
          <w:color w:val="000000"/>
          <w:sz w:val="26"/>
          <w:szCs w:val="26"/>
        </w:rPr>
        <w:t>+ Khách tham dự hầu hết đã quen biết nhau</w:t>
      </w:r>
    </w:p>
    <w:p w14:paraId="6F3E82DE" w14:textId="77777777" w:rsidR="00447BF9" w:rsidRDefault="003C42EC">
      <w:pPr>
        <w:pBdr>
          <w:top w:val="nil"/>
          <w:left w:val="nil"/>
          <w:bottom w:val="nil"/>
          <w:right w:val="nil"/>
          <w:between w:val="nil"/>
        </w:pBdr>
        <w:spacing w:before="150"/>
        <w:ind w:left="982"/>
        <w:rPr>
          <w:color w:val="000000"/>
          <w:sz w:val="26"/>
          <w:szCs w:val="26"/>
        </w:rPr>
      </w:pPr>
      <w:r>
        <w:rPr>
          <w:color w:val="000000"/>
          <w:sz w:val="26"/>
          <w:szCs w:val="26"/>
        </w:rPr>
        <w:t>+ Không khí bữa tiệc thân mật, đầm ấm, cởi mở</w:t>
      </w:r>
    </w:p>
    <w:p w14:paraId="4C2F7F26" w14:textId="77777777" w:rsidR="00447BF9" w:rsidRDefault="003C42EC">
      <w:pPr>
        <w:pBdr>
          <w:top w:val="nil"/>
          <w:left w:val="nil"/>
          <w:bottom w:val="nil"/>
          <w:right w:val="nil"/>
          <w:between w:val="nil"/>
        </w:pBdr>
        <w:spacing w:before="150" w:line="357" w:lineRule="auto"/>
        <w:ind w:left="262" w:right="1117" w:firstLine="719"/>
        <w:rPr>
          <w:color w:val="000000"/>
          <w:sz w:val="26"/>
          <w:szCs w:val="26"/>
        </w:rPr>
      </w:pPr>
      <w:r>
        <w:rPr>
          <w:color w:val="000000"/>
          <w:sz w:val="26"/>
          <w:szCs w:val="26"/>
        </w:rPr>
        <w:t>+ Thực đơn trong bữa tiệc thường là những món mặn, nhiều món ăn nóng, các loại rượu ngon</w:t>
      </w:r>
    </w:p>
    <w:p w14:paraId="552DC26C" w14:textId="77777777" w:rsidR="00447BF9" w:rsidRDefault="003C42EC">
      <w:pPr>
        <w:pBdr>
          <w:top w:val="nil"/>
          <w:left w:val="nil"/>
          <w:bottom w:val="nil"/>
          <w:right w:val="nil"/>
          <w:between w:val="nil"/>
        </w:pBdr>
        <w:spacing w:before="4"/>
        <w:ind w:left="982"/>
        <w:rPr>
          <w:color w:val="000000"/>
          <w:sz w:val="26"/>
          <w:szCs w:val="26"/>
        </w:rPr>
      </w:pPr>
      <w:r>
        <w:rPr>
          <w:color w:val="000000"/>
          <w:sz w:val="26"/>
          <w:szCs w:val="26"/>
        </w:rPr>
        <w:t>+ Khách được quan tâm phục vụ chu đáo</w:t>
      </w:r>
    </w:p>
    <w:p w14:paraId="57889F78" w14:textId="77777777" w:rsidR="00447BF9" w:rsidRDefault="003C42EC">
      <w:pPr>
        <w:pBdr>
          <w:top w:val="nil"/>
          <w:left w:val="nil"/>
          <w:bottom w:val="nil"/>
          <w:right w:val="nil"/>
          <w:between w:val="nil"/>
        </w:pBdr>
        <w:spacing w:before="150"/>
        <w:ind w:left="982"/>
        <w:rPr>
          <w:color w:val="000000"/>
          <w:sz w:val="26"/>
          <w:szCs w:val="26"/>
        </w:rPr>
      </w:pPr>
      <w:r>
        <w:rPr>
          <w:color w:val="000000"/>
          <w:sz w:val="26"/>
          <w:szCs w:val="26"/>
        </w:rPr>
        <w:t>+ Thời gian có thể kéo dài đôi chút</w:t>
      </w:r>
    </w:p>
    <w:p w14:paraId="2F5AB090" w14:textId="77777777" w:rsidR="00447BF9" w:rsidRDefault="003C42EC">
      <w:pPr>
        <w:pBdr>
          <w:top w:val="nil"/>
          <w:left w:val="nil"/>
          <w:bottom w:val="nil"/>
          <w:right w:val="nil"/>
          <w:between w:val="nil"/>
        </w:pBdr>
        <w:spacing w:before="150"/>
        <w:ind w:left="982"/>
        <w:rPr>
          <w:color w:val="000000"/>
          <w:sz w:val="26"/>
          <w:szCs w:val="26"/>
        </w:rPr>
      </w:pPr>
      <w:r>
        <w:rPr>
          <w:color w:val="000000"/>
          <w:sz w:val="26"/>
          <w:szCs w:val="26"/>
        </w:rPr>
        <w:t>+ Khách được quan tâm chăm sóc kỹ, phục vụ chu đáo</w:t>
      </w:r>
    </w:p>
    <w:p w14:paraId="4534425A" w14:textId="77777777" w:rsidR="00447BF9" w:rsidRDefault="003C42EC">
      <w:pPr>
        <w:pBdr>
          <w:top w:val="nil"/>
          <w:left w:val="nil"/>
          <w:bottom w:val="nil"/>
          <w:right w:val="nil"/>
          <w:between w:val="nil"/>
        </w:pBdr>
        <w:spacing w:before="150"/>
        <w:ind w:left="982"/>
        <w:rPr>
          <w:color w:val="000000"/>
          <w:sz w:val="26"/>
          <w:szCs w:val="26"/>
        </w:rPr>
      </w:pPr>
      <w:r>
        <w:rPr>
          <w:color w:val="000000"/>
          <w:sz w:val="26"/>
          <w:szCs w:val="26"/>
        </w:rPr>
        <w:t>+ Phong cách ăn uống lịch sự theo trình tự thực đơn</w:t>
      </w:r>
    </w:p>
    <w:p w14:paraId="00E25FD3" w14:textId="77777777" w:rsidR="00447BF9" w:rsidRDefault="003C42EC">
      <w:pPr>
        <w:pBdr>
          <w:top w:val="nil"/>
          <w:left w:val="nil"/>
          <w:bottom w:val="nil"/>
          <w:right w:val="nil"/>
          <w:between w:val="nil"/>
        </w:pBdr>
        <w:spacing w:before="150" w:line="360" w:lineRule="auto"/>
        <w:ind w:left="262" w:right="1117" w:firstLine="719"/>
        <w:rPr>
          <w:color w:val="000000"/>
          <w:sz w:val="26"/>
          <w:szCs w:val="26"/>
        </w:rPr>
      </w:pPr>
      <w:r>
        <w:rPr>
          <w:color w:val="000000"/>
          <w:sz w:val="26"/>
          <w:szCs w:val="26"/>
        </w:rPr>
        <w:t>+ Trước khi chính thức vào tiệc, khách có thể được mời rượu khai vị ở phòng chờ hoặc phòng khách.</w:t>
      </w:r>
    </w:p>
    <w:p w14:paraId="0782CF10" w14:textId="77777777" w:rsidR="00447BF9" w:rsidRDefault="003C42EC">
      <w:pPr>
        <w:numPr>
          <w:ilvl w:val="0"/>
          <w:numId w:val="49"/>
        </w:numPr>
        <w:pBdr>
          <w:top w:val="nil"/>
          <w:left w:val="nil"/>
          <w:bottom w:val="nil"/>
          <w:right w:val="nil"/>
          <w:between w:val="nil"/>
        </w:pBdr>
        <w:tabs>
          <w:tab w:val="left" w:pos="520"/>
        </w:tabs>
        <w:spacing w:line="297" w:lineRule="auto"/>
        <w:ind w:left="520" w:hanging="258"/>
        <w:rPr>
          <w:color w:val="000000"/>
        </w:rPr>
      </w:pPr>
      <w:r>
        <w:rPr>
          <w:i/>
          <w:color w:val="000000"/>
          <w:sz w:val="26"/>
          <w:szCs w:val="26"/>
        </w:rPr>
        <w:t>Tiệc đứng:</w:t>
      </w:r>
    </w:p>
    <w:p w14:paraId="404E4F23" w14:textId="77777777" w:rsidR="00447BF9" w:rsidRDefault="003C42EC">
      <w:pPr>
        <w:pBdr>
          <w:top w:val="nil"/>
          <w:left w:val="nil"/>
          <w:bottom w:val="nil"/>
          <w:right w:val="nil"/>
          <w:between w:val="nil"/>
        </w:pBdr>
        <w:spacing w:before="150"/>
        <w:ind w:left="982"/>
        <w:jc w:val="both"/>
        <w:rPr>
          <w:color w:val="000000"/>
          <w:sz w:val="26"/>
          <w:szCs w:val="26"/>
        </w:rPr>
      </w:pPr>
      <w:r>
        <w:rPr>
          <w:color w:val="000000"/>
          <w:sz w:val="26"/>
          <w:szCs w:val="26"/>
        </w:rPr>
        <w:t>+ Số lượng khách mời thường đông, có khi rất đông</w:t>
      </w:r>
    </w:p>
    <w:p w14:paraId="173ECB25" w14:textId="77777777" w:rsidR="00447BF9" w:rsidRDefault="003C42EC">
      <w:pPr>
        <w:pBdr>
          <w:top w:val="nil"/>
          <w:left w:val="nil"/>
          <w:bottom w:val="nil"/>
          <w:right w:val="nil"/>
          <w:between w:val="nil"/>
        </w:pBdr>
        <w:spacing w:before="149" w:line="360" w:lineRule="auto"/>
        <w:ind w:left="262" w:right="1136" w:firstLine="719"/>
        <w:jc w:val="both"/>
        <w:rPr>
          <w:color w:val="000000"/>
          <w:sz w:val="26"/>
          <w:szCs w:val="26"/>
        </w:rPr>
      </w:pPr>
      <w:r>
        <w:rPr>
          <w:color w:val="000000"/>
          <w:sz w:val="26"/>
          <w:szCs w:val="26"/>
        </w:rPr>
        <w:t>+ Khách mời không có chỗ ngồi riêng, đi lại tự do, ăn uống tuỳ ý, vừa đứng vừa bàn tán, trao đổi với nhau thoả mái,</w:t>
      </w:r>
    </w:p>
    <w:p w14:paraId="5F0408EE" w14:textId="77777777" w:rsidR="00447BF9" w:rsidRDefault="003C42EC">
      <w:pPr>
        <w:pBdr>
          <w:top w:val="nil"/>
          <w:left w:val="nil"/>
          <w:bottom w:val="nil"/>
          <w:right w:val="nil"/>
          <w:between w:val="nil"/>
        </w:pBdr>
        <w:spacing w:before="1"/>
        <w:ind w:left="982"/>
        <w:jc w:val="both"/>
        <w:rPr>
          <w:color w:val="000000"/>
          <w:sz w:val="26"/>
          <w:szCs w:val="26"/>
        </w:rPr>
      </w:pPr>
      <w:r>
        <w:rPr>
          <w:color w:val="000000"/>
          <w:sz w:val="26"/>
          <w:szCs w:val="26"/>
        </w:rPr>
        <w:t>+ Chỗ ngồi không phân biệt ngôi thứ</w:t>
      </w:r>
    </w:p>
    <w:p w14:paraId="38D77F08" w14:textId="77777777" w:rsidR="00447BF9" w:rsidRDefault="003C42EC">
      <w:pPr>
        <w:pBdr>
          <w:top w:val="nil"/>
          <w:left w:val="nil"/>
          <w:bottom w:val="nil"/>
          <w:right w:val="nil"/>
          <w:between w:val="nil"/>
        </w:pBdr>
        <w:spacing w:before="150" w:line="360" w:lineRule="auto"/>
        <w:ind w:left="262" w:right="1142" w:firstLine="719"/>
        <w:jc w:val="both"/>
        <w:rPr>
          <w:color w:val="000000"/>
          <w:sz w:val="26"/>
          <w:szCs w:val="26"/>
        </w:rPr>
      </w:pPr>
      <w:r>
        <w:rPr>
          <w:color w:val="000000"/>
          <w:sz w:val="26"/>
          <w:szCs w:val="26"/>
        </w:rPr>
        <w:t>+ Khách tham dự hầu như đã quen biết nhau theo từng nhóm nhỏ, trò chuyện tự nhiên không lệ thuộc vào một chủ đề nhất định,</w:t>
      </w:r>
    </w:p>
    <w:p w14:paraId="3E313750" w14:textId="77777777" w:rsidR="00447BF9" w:rsidRDefault="003C42EC">
      <w:pPr>
        <w:pBdr>
          <w:top w:val="nil"/>
          <w:left w:val="nil"/>
          <w:bottom w:val="nil"/>
          <w:right w:val="nil"/>
          <w:between w:val="nil"/>
        </w:pBdr>
        <w:spacing w:line="297" w:lineRule="auto"/>
        <w:ind w:left="982"/>
        <w:jc w:val="both"/>
        <w:rPr>
          <w:color w:val="000000"/>
          <w:sz w:val="26"/>
          <w:szCs w:val="26"/>
        </w:rPr>
      </w:pPr>
      <w:r>
        <w:rPr>
          <w:color w:val="000000"/>
          <w:sz w:val="26"/>
          <w:szCs w:val="26"/>
        </w:rPr>
        <w:t>+ Không khí bữa tiệc huyên náo nhưng cởi mở, thoả mái</w:t>
      </w:r>
    </w:p>
    <w:p w14:paraId="0123D700" w14:textId="77777777" w:rsidR="00447BF9" w:rsidRDefault="003C42EC">
      <w:pPr>
        <w:pBdr>
          <w:top w:val="nil"/>
          <w:left w:val="nil"/>
          <w:bottom w:val="nil"/>
          <w:right w:val="nil"/>
          <w:between w:val="nil"/>
        </w:pBdr>
        <w:spacing w:before="150" w:line="360" w:lineRule="auto"/>
        <w:ind w:left="262" w:right="1142" w:firstLine="719"/>
        <w:jc w:val="both"/>
        <w:rPr>
          <w:color w:val="000000"/>
          <w:sz w:val="26"/>
          <w:szCs w:val="26"/>
        </w:rPr>
      </w:pPr>
      <w:r>
        <w:rPr>
          <w:color w:val="000000"/>
          <w:sz w:val="26"/>
          <w:szCs w:val="26"/>
        </w:rPr>
        <w:t>+ Thực đơn trong bữa tiệc thường là những món nguội, được chế biến sẵn, cách trình bày món ăn đẹp, cầu kỳ về hình thức trông rất bắt mắt, các loại rượu ngon,</w:t>
      </w:r>
    </w:p>
    <w:p w14:paraId="56FBD3CB" w14:textId="77777777" w:rsidR="00447BF9" w:rsidRDefault="003C42EC">
      <w:pPr>
        <w:pBdr>
          <w:top w:val="nil"/>
          <w:left w:val="nil"/>
          <w:bottom w:val="nil"/>
          <w:right w:val="nil"/>
          <w:between w:val="nil"/>
        </w:pBdr>
        <w:spacing w:before="1" w:line="360" w:lineRule="auto"/>
        <w:ind w:left="262" w:right="1132" w:firstLine="719"/>
        <w:jc w:val="both"/>
        <w:rPr>
          <w:color w:val="000000"/>
          <w:sz w:val="26"/>
          <w:szCs w:val="26"/>
        </w:rPr>
      </w:pPr>
      <w:r>
        <w:rPr>
          <w:color w:val="000000"/>
          <w:sz w:val="26"/>
          <w:szCs w:val="26"/>
        </w:rPr>
        <w:t>+ Khách tự phục vụ: tự cầm lấy thức ăn đã bày sẵn lên bàn, tự rót rượu và không có người phục vụ riêng từng món như tiệc ngồi, muốn ăn món nào thì tự lấy, không theo một trình tự nào cả</w:t>
      </w:r>
    </w:p>
    <w:p w14:paraId="15F906D0" w14:textId="77777777" w:rsidR="00447BF9" w:rsidRDefault="003C42EC">
      <w:pPr>
        <w:pBdr>
          <w:top w:val="nil"/>
          <w:left w:val="nil"/>
          <w:bottom w:val="nil"/>
          <w:right w:val="nil"/>
          <w:between w:val="nil"/>
        </w:pBdr>
        <w:spacing w:before="1" w:line="360" w:lineRule="auto"/>
        <w:ind w:left="262" w:right="1131" w:firstLine="719"/>
        <w:jc w:val="both"/>
        <w:rPr>
          <w:color w:val="000000"/>
          <w:sz w:val="26"/>
          <w:szCs w:val="26"/>
        </w:rPr>
      </w:pPr>
      <w:r>
        <w:rPr>
          <w:color w:val="000000"/>
          <w:sz w:val="26"/>
          <w:szCs w:val="26"/>
        </w:rPr>
        <w:t>+ Người phục vụ chỉ cần quan tâm đến bàn chủ tiệc, giúp đỡ khách trong quá trình ăn, nhất là những khách e ngại trong việc lấy thức ăn hay rót rượu, sắp xếp và chỉnh sửa lại món ăn,</w:t>
      </w:r>
    </w:p>
    <w:p w14:paraId="0D87265E" w14:textId="77777777" w:rsidR="00447BF9" w:rsidRDefault="003C42EC">
      <w:pPr>
        <w:pBdr>
          <w:top w:val="nil"/>
          <w:left w:val="nil"/>
          <w:bottom w:val="nil"/>
          <w:right w:val="nil"/>
          <w:between w:val="nil"/>
        </w:pBdr>
        <w:spacing w:line="298" w:lineRule="auto"/>
        <w:ind w:left="982"/>
        <w:jc w:val="both"/>
        <w:rPr>
          <w:color w:val="000000"/>
          <w:sz w:val="26"/>
          <w:szCs w:val="26"/>
        </w:rPr>
        <w:sectPr w:rsidR="00447BF9">
          <w:pgSz w:w="11910" w:h="16840"/>
          <w:pgMar w:top="1040" w:right="0" w:bottom="1260" w:left="1440" w:header="0" w:footer="1068" w:gutter="0"/>
          <w:cols w:space="720"/>
        </w:sectPr>
      </w:pPr>
      <w:r>
        <w:rPr>
          <w:color w:val="000000"/>
          <w:sz w:val="26"/>
          <w:szCs w:val="26"/>
        </w:rPr>
        <w:t>+ Thời gian hạn chế, không kéo dài,</w:t>
      </w:r>
    </w:p>
    <w:p w14:paraId="14D79E98" w14:textId="77777777" w:rsidR="00447BF9" w:rsidRDefault="003C42EC">
      <w:pPr>
        <w:pBdr>
          <w:top w:val="nil"/>
          <w:left w:val="nil"/>
          <w:bottom w:val="nil"/>
          <w:right w:val="nil"/>
          <w:between w:val="nil"/>
        </w:pBdr>
        <w:spacing w:before="71" w:line="360" w:lineRule="auto"/>
        <w:ind w:left="262" w:right="1131" w:firstLine="719"/>
        <w:jc w:val="both"/>
        <w:rPr>
          <w:color w:val="000000"/>
          <w:sz w:val="26"/>
          <w:szCs w:val="26"/>
        </w:rPr>
      </w:pPr>
      <w:r>
        <w:rPr>
          <w:color w:val="000000"/>
          <w:sz w:val="26"/>
          <w:szCs w:val="26"/>
        </w:rPr>
        <w:lastRenderedPageBreak/>
        <w:t>+ Phong cách ăn uống xô bồ, không theo trình tự món ăn, khách tự chọn món mình thích để ăn,</w:t>
      </w:r>
    </w:p>
    <w:p w14:paraId="2EEBFAC5" w14:textId="77777777" w:rsidR="00447BF9" w:rsidRDefault="003C42EC">
      <w:pPr>
        <w:pStyle w:val="Heading1"/>
        <w:numPr>
          <w:ilvl w:val="2"/>
          <w:numId w:val="39"/>
        </w:numPr>
        <w:tabs>
          <w:tab w:val="left" w:pos="1559"/>
        </w:tabs>
        <w:spacing w:before="9"/>
        <w:ind w:left="1559" w:hanging="577"/>
      </w:pPr>
      <w:bookmarkStart w:id="81" w:name="_Toc175773146"/>
      <w:r>
        <w:t>Căn cứ vào cách thức thiết kế tiệc có thể chia như sau</w:t>
      </w:r>
      <w:bookmarkEnd w:id="81"/>
    </w:p>
    <w:p w14:paraId="2E003155" w14:textId="77777777" w:rsidR="00447BF9" w:rsidRDefault="003C42EC">
      <w:pPr>
        <w:numPr>
          <w:ilvl w:val="3"/>
          <w:numId w:val="39"/>
        </w:numPr>
        <w:pBdr>
          <w:top w:val="nil"/>
          <w:left w:val="nil"/>
          <w:bottom w:val="nil"/>
          <w:right w:val="nil"/>
          <w:between w:val="nil"/>
        </w:pBdr>
        <w:tabs>
          <w:tab w:val="left" w:pos="1160"/>
        </w:tabs>
        <w:spacing w:before="142" w:line="360" w:lineRule="auto"/>
        <w:ind w:right="1133" w:firstLine="719"/>
        <w:jc w:val="both"/>
        <w:rPr>
          <w:color w:val="000000"/>
        </w:rPr>
      </w:pPr>
      <w:r>
        <w:rPr>
          <w:b/>
          <w:i/>
          <w:color w:val="000000"/>
          <w:sz w:val="26"/>
          <w:szCs w:val="26"/>
        </w:rPr>
        <w:t xml:space="preserve">Đại tiệc: </w:t>
      </w:r>
      <w:r>
        <w:rPr>
          <w:color w:val="000000"/>
          <w:sz w:val="26"/>
          <w:szCs w:val="26"/>
        </w:rPr>
        <w:t>là tiệc lớn như mừng lễ của các quốc gia, các tổ chức quốc tế, số lượng khách rất lớn, tổ chức long trọng, quy mô, số lượng món ăn đồ uống rất nhiều, được chuẩn bị chu đáo, phục vụ cẩn thận, xuất sắc và mang tính chuyên nghiệp, cách thức tổ chức chương trình và thiết kế không gian tiệc rất đẹp, long trọng…</w:t>
      </w:r>
    </w:p>
    <w:p w14:paraId="58715495" w14:textId="77777777" w:rsidR="00447BF9" w:rsidRDefault="003C42EC">
      <w:pPr>
        <w:numPr>
          <w:ilvl w:val="3"/>
          <w:numId w:val="39"/>
        </w:numPr>
        <w:pBdr>
          <w:top w:val="nil"/>
          <w:left w:val="nil"/>
          <w:bottom w:val="nil"/>
          <w:right w:val="nil"/>
          <w:between w:val="nil"/>
        </w:pBdr>
        <w:tabs>
          <w:tab w:val="left" w:pos="1163"/>
        </w:tabs>
        <w:spacing w:before="2" w:line="357" w:lineRule="auto"/>
        <w:ind w:right="1135" w:firstLine="719"/>
        <w:jc w:val="both"/>
        <w:rPr>
          <w:color w:val="000000"/>
        </w:rPr>
      </w:pPr>
      <w:r>
        <w:rPr>
          <w:b/>
          <w:i/>
          <w:color w:val="000000"/>
          <w:sz w:val="26"/>
          <w:szCs w:val="26"/>
        </w:rPr>
        <w:t xml:space="preserve">Yến tiệc: </w:t>
      </w:r>
      <w:r>
        <w:rPr>
          <w:color w:val="000000"/>
          <w:sz w:val="26"/>
          <w:szCs w:val="26"/>
        </w:rPr>
        <w:t>là loại tiệc được kết hợp giữa việc tổ chức các chương trình biễu diễn, các show diễn thời trang, ca nhạc kết hợp với ăn uống.</w:t>
      </w:r>
    </w:p>
    <w:p w14:paraId="0EC6B5A5" w14:textId="77777777" w:rsidR="00447BF9" w:rsidRDefault="003C42EC">
      <w:pPr>
        <w:pBdr>
          <w:top w:val="nil"/>
          <w:left w:val="nil"/>
          <w:bottom w:val="nil"/>
          <w:right w:val="nil"/>
          <w:between w:val="nil"/>
        </w:pBdr>
        <w:spacing w:before="4" w:line="360" w:lineRule="auto"/>
        <w:ind w:left="262" w:right="1134" w:firstLine="719"/>
        <w:jc w:val="both"/>
        <w:rPr>
          <w:color w:val="000000"/>
          <w:sz w:val="26"/>
          <w:szCs w:val="26"/>
        </w:rPr>
      </w:pPr>
      <w:r>
        <w:rPr>
          <w:color w:val="000000"/>
          <w:sz w:val="26"/>
          <w:szCs w:val="26"/>
        </w:rPr>
        <w:t>Thông thường yến tiệc là một chương trình lớn có thể do nhà hàng hoặc công ty, một tổ chức nào đó đứng ra tổ chức, kinh doanh do vậy khách tham gia có thể là khách mời hoặc cũng có thể là nguồn khách bên ngoài do nhà hàng, hoặc tổ chức đó thu hút. Chương trình này phải được chuẩn bị và tổ chức chu đáo. Khi lập chương trình bao giờ cũng chú ý đến việc tổ chức chổ ngồi cho khách, không gian bữa tiệc. Bắt đầu bữa tiệc bao giờ cũng có phần giới thiệu, phần nghi lễ, một số nhà hàng chủ trương tổ chức loại tiệc này nhằm thu hút khách du lịch hoặc khách địa phương.</w:t>
      </w:r>
    </w:p>
    <w:p w14:paraId="7833226D" w14:textId="77777777" w:rsidR="00447BF9" w:rsidRDefault="003C42EC">
      <w:pPr>
        <w:numPr>
          <w:ilvl w:val="3"/>
          <w:numId w:val="39"/>
        </w:numPr>
        <w:pBdr>
          <w:top w:val="nil"/>
          <w:left w:val="nil"/>
          <w:bottom w:val="nil"/>
          <w:right w:val="nil"/>
          <w:between w:val="nil"/>
        </w:pBdr>
        <w:tabs>
          <w:tab w:val="left" w:pos="1134"/>
        </w:tabs>
        <w:spacing w:line="360" w:lineRule="auto"/>
        <w:ind w:right="1128" w:firstLine="719"/>
        <w:jc w:val="both"/>
        <w:rPr>
          <w:color w:val="000000"/>
        </w:rPr>
      </w:pPr>
      <w:r>
        <w:rPr>
          <w:b/>
          <w:i/>
          <w:color w:val="000000"/>
          <w:sz w:val="26"/>
          <w:szCs w:val="26"/>
        </w:rPr>
        <w:t xml:space="preserve">Tiệc trà: </w:t>
      </w:r>
      <w:r>
        <w:rPr>
          <w:color w:val="000000"/>
          <w:sz w:val="26"/>
          <w:szCs w:val="26"/>
        </w:rPr>
        <w:t>là loại tiệc phục vụ chủ yếu chính là trà (tất cả các loại trà), bên cạnh đó có thêm các loại bánh, người tham gia tiệc thường bàn về một chủ đề nào đó, khi phục vụ nhà hàng cần bố trí không gian ấm cúng, lịch sự, người phục vụ chính không chỉ có nhân viên nhà hàng mà chính là bộ phận pha chế. Bộ phận bar phải rất năng nổ, am hiểu về các loại trà, sơ chế và chế biến các loại trà theo đúng công thức chuẩn. Thời gian tổ chức: khoảng 15h nhưng không kéo dài quá hai giờ ảnh hưởng đến giờ ăn tối của khách, có thể là giữa buổi giải lao các cuộc họp, hội nghị, hội thảo…để khách trao đổi thêm với nhau.</w:t>
      </w:r>
    </w:p>
    <w:p w14:paraId="5CBCA53C" w14:textId="77777777" w:rsidR="00447BF9" w:rsidRDefault="003C42EC">
      <w:pPr>
        <w:pBdr>
          <w:top w:val="nil"/>
          <w:left w:val="nil"/>
          <w:bottom w:val="nil"/>
          <w:right w:val="nil"/>
          <w:between w:val="nil"/>
        </w:pBdr>
        <w:spacing w:before="1" w:line="360" w:lineRule="auto"/>
        <w:ind w:left="262" w:right="1132" w:firstLine="719"/>
        <w:jc w:val="both"/>
        <w:rPr>
          <w:color w:val="000000"/>
          <w:sz w:val="26"/>
          <w:szCs w:val="26"/>
        </w:rPr>
        <w:sectPr w:rsidR="00447BF9">
          <w:pgSz w:w="11910" w:h="16840"/>
          <w:pgMar w:top="1040" w:right="0" w:bottom="1260" w:left="1440" w:header="0" w:footer="1068" w:gutter="0"/>
          <w:cols w:space="720"/>
        </w:sectPr>
      </w:pPr>
      <w:r>
        <w:rPr>
          <w:b/>
          <w:i/>
          <w:color w:val="000000"/>
          <w:sz w:val="26"/>
          <w:szCs w:val="26"/>
        </w:rPr>
        <w:t xml:space="preserve">Lưu ý: </w:t>
      </w:r>
      <w:r>
        <w:rPr>
          <w:color w:val="000000"/>
          <w:sz w:val="26"/>
          <w:szCs w:val="26"/>
        </w:rPr>
        <w:t>khách có thể gọi lung tung nhiều loại trà khác nhau, do đó có thể phải để nhiều bình trà, ấm trà khác nhau, thậm chí pha chế theo một công thức riêng nào đó, bartender cần am hiểu và nắm bắt nhanh để chế biến theo yêu cầu, thoả mãn nhu cầu khách trong một khuân khổ cho phép. Dù trà loại nào cũng cần có nước sôi, đảm bảo nhiệt độ sôi, đảm bảo độ ngấm của trà, độ toả hương của trà, nếu là mùa đông thì ấm trà phải được ngâm trong nước nóng trước lúc pha và phục vụ để giữa độ nóng của trà, nếu quá đông khách có thể sử dụng loại tiệc như tiệc đứng.</w:t>
      </w:r>
    </w:p>
    <w:p w14:paraId="4C1BCF87" w14:textId="77777777" w:rsidR="00447BF9" w:rsidRDefault="003C42EC">
      <w:pPr>
        <w:numPr>
          <w:ilvl w:val="3"/>
          <w:numId w:val="39"/>
        </w:numPr>
        <w:pBdr>
          <w:top w:val="nil"/>
          <w:left w:val="nil"/>
          <w:bottom w:val="nil"/>
          <w:right w:val="nil"/>
          <w:between w:val="nil"/>
        </w:pBdr>
        <w:tabs>
          <w:tab w:val="left" w:pos="1175"/>
        </w:tabs>
        <w:spacing w:before="71" w:line="360" w:lineRule="auto"/>
        <w:ind w:right="1135" w:firstLine="719"/>
        <w:jc w:val="both"/>
        <w:rPr>
          <w:color w:val="000000"/>
        </w:rPr>
      </w:pPr>
      <w:r>
        <w:rPr>
          <w:b/>
          <w:i/>
          <w:color w:val="000000"/>
          <w:sz w:val="26"/>
          <w:szCs w:val="26"/>
        </w:rPr>
        <w:lastRenderedPageBreak/>
        <w:t xml:space="preserve">Tiệc cocktail: </w:t>
      </w:r>
      <w:r>
        <w:rPr>
          <w:color w:val="000000"/>
          <w:sz w:val="26"/>
          <w:szCs w:val="26"/>
        </w:rPr>
        <w:t>hay còn gọi là tiệc rượu, một loại hình thuộc hệ thống tiệc đứng. Tính chất tiệc thân mật, nhẹ nhàng, tiếp xúc được nhiều người, khách tự do bàn luận không theo một chủ đề nhất định, không cần nghi lễ rườm ra phức tạp.</w:t>
      </w:r>
    </w:p>
    <w:p w14:paraId="61F55AFD" w14:textId="77777777" w:rsidR="00447BF9" w:rsidRDefault="003C42EC">
      <w:pPr>
        <w:pBdr>
          <w:top w:val="nil"/>
          <w:left w:val="nil"/>
          <w:bottom w:val="nil"/>
          <w:right w:val="nil"/>
          <w:between w:val="nil"/>
        </w:pBdr>
        <w:spacing w:before="2" w:line="360" w:lineRule="auto"/>
        <w:ind w:left="262" w:right="1131" w:firstLine="719"/>
        <w:jc w:val="both"/>
        <w:rPr>
          <w:color w:val="000000"/>
          <w:sz w:val="26"/>
          <w:szCs w:val="26"/>
        </w:rPr>
      </w:pPr>
      <w:r>
        <w:rPr>
          <w:color w:val="000000"/>
          <w:sz w:val="26"/>
          <w:szCs w:val="26"/>
        </w:rPr>
        <w:t>Thời gian tổ chức tiệc thường là buổi tối từ 18h đến 20h, thực đơn không có những món cầu kỳ, chủ yếu là các loại hạt và quả khô (hạt dẻ, hạnh nhân, ô liu…) pho mai, bánh mặn, nước chấm, dưa bắp cải muối, các loại thịt nguội (batê, xúc xích, dăm bông…) tất nhiên đồ uống phải phong phú, đa dạng ( ít nhất có 3 loại cocktail định trước), rượu nguyên chất với nồng độ nhẹ như vang, champagne…</w:t>
      </w:r>
    </w:p>
    <w:p w14:paraId="1CB079CC" w14:textId="77777777" w:rsidR="00447BF9" w:rsidRDefault="003C42EC">
      <w:pPr>
        <w:pBdr>
          <w:top w:val="nil"/>
          <w:left w:val="nil"/>
          <w:bottom w:val="nil"/>
          <w:right w:val="nil"/>
          <w:between w:val="nil"/>
        </w:pBdr>
        <w:spacing w:line="360" w:lineRule="auto"/>
        <w:ind w:left="262" w:right="1136" w:firstLine="719"/>
        <w:jc w:val="both"/>
        <w:rPr>
          <w:color w:val="000000"/>
          <w:sz w:val="26"/>
          <w:szCs w:val="26"/>
        </w:rPr>
      </w:pPr>
      <w:r>
        <w:rPr>
          <w:color w:val="000000"/>
          <w:sz w:val="26"/>
          <w:szCs w:val="26"/>
        </w:rPr>
        <w:t>Lưu ý: những khách khó tính và sành rượu sẽ có những yêu cầu khắc khe, cần chăm sóc phục vụ chu đáo…chuẩn bị sẵn sàng những công thức chế biến để phục vụ khách.</w:t>
      </w:r>
    </w:p>
    <w:p w14:paraId="393D5170" w14:textId="77777777" w:rsidR="00447BF9" w:rsidRDefault="003C42EC">
      <w:pPr>
        <w:numPr>
          <w:ilvl w:val="3"/>
          <w:numId w:val="39"/>
        </w:numPr>
        <w:pBdr>
          <w:top w:val="nil"/>
          <w:left w:val="nil"/>
          <w:bottom w:val="nil"/>
          <w:right w:val="nil"/>
          <w:between w:val="nil"/>
        </w:pBdr>
        <w:tabs>
          <w:tab w:val="left" w:pos="1132"/>
        </w:tabs>
        <w:spacing w:before="1"/>
        <w:ind w:left="1132" w:hanging="150"/>
        <w:jc w:val="both"/>
        <w:rPr>
          <w:color w:val="000000"/>
        </w:rPr>
      </w:pPr>
      <w:r>
        <w:rPr>
          <w:b/>
          <w:i/>
          <w:color w:val="000000"/>
          <w:sz w:val="26"/>
          <w:szCs w:val="26"/>
        </w:rPr>
        <w:t xml:space="preserve">Vũ tiệc </w:t>
      </w:r>
      <w:r>
        <w:rPr>
          <w:color w:val="000000"/>
          <w:sz w:val="26"/>
          <w:szCs w:val="26"/>
        </w:rPr>
        <w:t>còn gọi là tiệc nhảy</w:t>
      </w:r>
    </w:p>
    <w:p w14:paraId="006A16B9" w14:textId="77777777" w:rsidR="00447BF9" w:rsidRDefault="003C42EC">
      <w:pPr>
        <w:pBdr>
          <w:top w:val="nil"/>
          <w:left w:val="nil"/>
          <w:bottom w:val="nil"/>
          <w:right w:val="nil"/>
          <w:between w:val="nil"/>
        </w:pBdr>
        <w:spacing w:before="149" w:line="360" w:lineRule="auto"/>
        <w:ind w:left="262" w:right="1131" w:firstLine="719"/>
        <w:jc w:val="both"/>
        <w:rPr>
          <w:color w:val="000000"/>
          <w:sz w:val="26"/>
          <w:szCs w:val="26"/>
        </w:rPr>
      </w:pPr>
      <w:r>
        <w:rPr>
          <w:color w:val="000000"/>
          <w:sz w:val="26"/>
          <w:szCs w:val="26"/>
        </w:rPr>
        <w:t>Thường được tổ chức trong câu lạc bộ hay nhà hàng khách sạn với mục đích chủ yếu là quyên góp, gây quỹ từ thiện là chính, hoặc có thể chiêu đãi một yếu nhân mới thăng chức. Thời gian tiệc là khoảng từ 22-23h đến sáng hôm sau, thực đơn cũng rất đơn giản, một số loại nước uống giải khát, có món ăn khuya nhẹ giữa buổi, thông thường là tiệc đứng. Điểm nổi bật của buổi tiệc chính là vũ, tức là nhảy, do đó cần có ít nhất 2 ban nhạc thay phiên nhau đánh nhạc cho khách nhảy.</w:t>
      </w:r>
    </w:p>
    <w:p w14:paraId="00F6734E" w14:textId="77777777" w:rsidR="00447BF9" w:rsidRDefault="003C42EC">
      <w:pPr>
        <w:pBdr>
          <w:top w:val="nil"/>
          <w:left w:val="nil"/>
          <w:bottom w:val="nil"/>
          <w:right w:val="nil"/>
          <w:between w:val="nil"/>
        </w:pBdr>
        <w:spacing w:before="1" w:line="360" w:lineRule="auto"/>
        <w:ind w:left="262" w:right="1131" w:firstLine="719"/>
        <w:jc w:val="both"/>
        <w:rPr>
          <w:color w:val="000000"/>
          <w:sz w:val="26"/>
          <w:szCs w:val="26"/>
        </w:rPr>
      </w:pPr>
      <w:r>
        <w:rPr>
          <w:color w:val="000000"/>
          <w:sz w:val="26"/>
          <w:szCs w:val="26"/>
        </w:rPr>
        <w:t>Trang phục: Khách tham gia tiệc thường ăn mặc sang trọng (nam: mặc áo đuôi tôm, cà vạt hay nơ màu trắng nữ mặc váy dài dạ hội, đeo găng tay trắng dài đến khuỷu tay) nhằm tạo môi trường giao tiếp phù hợp, lịch sự.</w:t>
      </w:r>
    </w:p>
    <w:p w14:paraId="09B21E61" w14:textId="77777777" w:rsidR="00447BF9" w:rsidRDefault="003C42EC">
      <w:pPr>
        <w:pBdr>
          <w:top w:val="nil"/>
          <w:left w:val="nil"/>
          <w:bottom w:val="nil"/>
          <w:right w:val="nil"/>
          <w:between w:val="nil"/>
        </w:pBdr>
        <w:spacing w:before="1" w:line="360" w:lineRule="auto"/>
        <w:ind w:left="262" w:right="1138"/>
        <w:jc w:val="both"/>
        <w:rPr>
          <w:color w:val="000000"/>
          <w:sz w:val="26"/>
          <w:szCs w:val="26"/>
        </w:rPr>
      </w:pPr>
      <w:r>
        <w:rPr>
          <w:color w:val="000000"/>
          <w:sz w:val="26"/>
          <w:szCs w:val="26"/>
        </w:rPr>
        <w:t>Chú ý: trong vũ tiệc có một số điệu nhảy bắt buộc dành riêng cho bà chủ tiệc, khách danh dự và các thành viên nữ trong gia đình. Khách muốn nhảy với nữ không quen biết thì phải có người giới thiệu trước, không buông bạn gái nhảy cùng trên sàn nhảy, phải đưa bạn gái về chỗ cũ sau bài nhảy, không mang rượu vào phòng tiệc.</w:t>
      </w:r>
    </w:p>
    <w:p w14:paraId="11442034" w14:textId="77777777" w:rsidR="00447BF9" w:rsidRDefault="003C42EC">
      <w:pPr>
        <w:numPr>
          <w:ilvl w:val="2"/>
          <w:numId w:val="39"/>
        </w:numPr>
        <w:pBdr>
          <w:top w:val="nil"/>
          <w:left w:val="nil"/>
          <w:bottom w:val="nil"/>
          <w:right w:val="nil"/>
          <w:between w:val="nil"/>
        </w:pBdr>
        <w:tabs>
          <w:tab w:val="left" w:pos="1647"/>
        </w:tabs>
        <w:spacing w:line="360" w:lineRule="auto"/>
        <w:ind w:left="262" w:right="1132" w:firstLine="719"/>
        <w:jc w:val="both"/>
        <w:rPr>
          <w:color w:val="000000"/>
        </w:rPr>
      </w:pPr>
      <w:r>
        <w:rPr>
          <w:b/>
          <w:color w:val="000000"/>
          <w:sz w:val="26"/>
          <w:szCs w:val="26"/>
        </w:rPr>
        <w:t xml:space="preserve">Căn cứ vào món ăn: </w:t>
      </w:r>
      <w:r>
        <w:rPr>
          <w:color w:val="000000"/>
          <w:sz w:val="26"/>
          <w:szCs w:val="26"/>
        </w:rPr>
        <w:t>có thể có tiệc Á, tiệc Âu, tiệc ngọt, tiệc mặn, tiệc ngoài trời…</w:t>
      </w:r>
    </w:p>
    <w:p w14:paraId="7D94357D" w14:textId="77777777" w:rsidR="00447BF9" w:rsidRDefault="003C42EC">
      <w:pPr>
        <w:pBdr>
          <w:top w:val="nil"/>
          <w:left w:val="nil"/>
          <w:bottom w:val="nil"/>
          <w:right w:val="nil"/>
          <w:between w:val="nil"/>
        </w:pBdr>
        <w:spacing w:line="360" w:lineRule="auto"/>
        <w:ind w:left="262" w:right="1132" w:firstLine="719"/>
        <w:jc w:val="both"/>
        <w:rPr>
          <w:color w:val="000000"/>
          <w:sz w:val="26"/>
          <w:szCs w:val="26"/>
        </w:rPr>
        <w:sectPr w:rsidR="00447BF9">
          <w:pgSz w:w="11910" w:h="16840"/>
          <w:pgMar w:top="1040" w:right="0" w:bottom="1260" w:left="1440" w:header="0" w:footer="1068" w:gutter="0"/>
          <w:cols w:space="720"/>
        </w:sectPr>
      </w:pPr>
      <w:r>
        <w:rPr>
          <w:color w:val="000000"/>
          <w:sz w:val="26"/>
          <w:szCs w:val="26"/>
        </w:rPr>
        <w:t>Ngoài ra còn những loại tiệc khách như: tiệc hội thảo (conferences), hội thảo quốc gia hoặc quốc tế, các cuộc trao đổi (seminar), các khoá đào tào (tranning courses), tiệc họp mặt, họp báo, hội nghị khách hàng (meeting), triễn lãm (exhibition), tiệc cưới (wedding party)…</w:t>
      </w:r>
    </w:p>
    <w:p w14:paraId="39D4F1E6" w14:textId="77777777" w:rsidR="00447BF9" w:rsidRDefault="003C42EC">
      <w:pPr>
        <w:pStyle w:val="Heading1"/>
        <w:numPr>
          <w:ilvl w:val="0"/>
          <w:numId w:val="40"/>
        </w:numPr>
        <w:tabs>
          <w:tab w:val="left" w:pos="1240"/>
        </w:tabs>
        <w:spacing w:before="59"/>
        <w:ind w:left="1240" w:hanging="258"/>
      </w:pPr>
      <w:bookmarkStart w:id="82" w:name="_Toc175773147"/>
      <w:r>
        <w:lastRenderedPageBreak/>
        <w:t>Nguyên tắc tổ chức tiệc</w:t>
      </w:r>
      <w:bookmarkEnd w:id="82"/>
    </w:p>
    <w:p w14:paraId="3950D734" w14:textId="77777777" w:rsidR="00447BF9" w:rsidRDefault="00447BF9">
      <w:pPr>
        <w:pBdr>
          <w:top w:val="nil"/>
          <w:left w:val="nil"/>
          <w:bottom w:val="nil"/>
          <w:right w:val="nil"/>
          <w:between w:val="nil"/>
        </w:pBdr>
        <w:spacing w:before="94"/>
        <w:rPr>
          <w:b/>
          <w:color w:val="000000"/>
          <w:sz w:val="26"/>
          <w:szCs w:val="26"/>
        </w:rPr>
      </w:pPr>
    </w:p>
    <w:p w14:paraId="6D5CA6C7" w14:textId="77777777" w:rsidR="00447BF9" w:rsidRDefault="003C42EC">
      <w:pPr>
        <w:numPr>
          <w:ilvl w:val="1"/>
          <w:numId w:val="40"/>
        </w:numPr>
        <w:pBdr>
          <w:top w:val="nil"/>
          <w:left w:val="nil"/>
          <w:bottom w:val="nil"/>
          <w:right w:val="nil"/>
          <w:between w:val="nil"/>
        </w:pBdr>
        <w:tabs>
          <w:tab w:val="left" w:pos="702"/>
        </w:tabs>
        <w:ind w:left="702" w:hanging="440"/>
        <w:rPr>
          <w:rFonts w:ascii="Arial" w:eastAsia="Arial" w:hAnsi="Arial" w:cs="Arial"/>
          <w:color w:val="000000"/>
          <w:sz w:val="26"/>
          <w:szCs w:val="26"/>
        </w:rPr>
      </w:pPr>
      <w:r>
        <w:rPr>
          <w:rFonts w:ascii="Arial" w:eastAsia="Arial" w:hAnsi="Arial" w:cs="Arial"/>
          <w:color w:val="000000"/>
          <w:sz w:val="26"/>
          <w:szCs w:val="26"/>
        </w:rPr>
        <w:t>Hợp đồng</w:t>
      </w:r>
    </w:p>
    <w:p w14:paraId="167705AC" w14:textId="77777777" w:rsidR="00447BF9" w:rsidRDefault="003C42EC">
      <w:pPr>
        <w:pBdr>
          <w:top w:val="nil"/>
          <w:left w:val="nil"/>
          <w:bottom w:val="nil"/>
          <w:right w:val="nil"/>
          <w:between w:val="nil"/>
        </w:pBdr>
        <w:spacing w:before="70"/>
        <w:ind w:left="982"/>
        <w:rPr>
          <w:color w:val="000000"/>
          <w:sz w:val="26"/>
          <w:szCs w:val="26"/>
        </w:rPr>
      </w:pPr>
      <w:r>
        <w:rPr>
          <w:color w:val="000000"/>
          <w:sz w:val="26"/>
          <w:szCs w:val="26"/>
        </w:rPr>
        <w:t>Tuân thủ theo hợp đồng ký kết</w:t>
      </w:r>
    </w:p>
    <w:p w14:paraId="6F21682E" w14:textId="77777777" w:rsidR="00447BF9" w:rsidRDefault="00447BF9">
      <w:pPr>
        <w:pBdr>
          <w:top w:val="nil"/>
          <w:left w:val="nil"/>
          <w:bottom w:val="nil"/>
          <w:right w:val="nil"/>
          <w:between w:val="nil"/>
        </w:pBdr>
        <w:spacing w:before="99"/>
        <w:rPr>
          <w:color w:val="000000"/>
          <w:sz w:val="26"/>
          <w:szCs w:val="26"/>
        </w:rPr>
      </w:pPr>
    </w:p>
    <w:p w14:paraId="6FA69E99" w14:textId="77777777" w:rsidR="00447BF9" w:rsidRDefault="003C42EC">
      <w:pPr>
        <w:numPr>
          <w:ilvl w:val="1"/>
          <w:numId w:val="40"/>
        </w:numPr>
        <w:pBdr>
          <w:top w:val="nil"/>
          <w:left w:val="nil"/>
          <w:bottom w:val="nil"/>
          <w:right w:val="nil"/>
          <w:between w:val="nil"/>
        </w:pBdr>
        <w:tabs>
          <w:tab w:val="left" w:pos="702"/>
        </w:tabs>
        <w:ind w:left="702" w:hanging="440"/>
        <w:rPr>
          <w:rFonts w:ascii="Arial" w:eastAsia="Arial" w:hAnsi="Arial" w:cs="Arial"/>
          <w:color w:val="000000"/>
          <w:sz w:val="26"/>
          <w:szCs w:val="26"/>
        </w:rPr>
      </w:pPr>
      <w:r>
        <w:rPr>
          <w:rFonts w:ascii="Arial" w:eastAsia="Arial" w:hAnsi="Arial" w:cs="Arial"/>
          <w:color w:val="000000"/>
          <w:sz w:val="26"/>
          <w:szCs w:val="26"/>
        </w:rPr>
        <w:t>Chuẩn bị phục vụ tiệc</w:t>
      </w:r>
    </w:p>
    <w:p w14:paraId="661F5761" w14:textId="77777777" w:rsidR="00447BF9" w:rsidRDefault="003C42EC">
      <w:pPr>
        <w:pStyle w:val="Heading1"/>
        <w:numPr>
          <w:ilvl w:val="0"/>
          <w:numId w:val="40"/>
        </w:numPr>
        <w:tabs>
          <w:tab w:val="left" w:pos="456"/>
        </w:tabs>
        <w:spacing w:before="77"/>
        <w:ind w:left="456" w:hanging="194"/>
      </w:pPr>
      <w:bookmarkStart w:id="83" w:name="_Toc175773148"/>
      <w:r>
        <w:t>Tính chất, đặc điểm, cách đặt bàn và phục vụ</w:t>
      </w:r>
      <w:bookmarkEnd w:id="83"/>
    </w:p>
    <w:p w14:paraId="5B68118F" w14:textId="77777777" w:rsidR="00447BF9" w:rsidRDefault="003C42EC">
      <w:pPr>
        <w:numPr>
          <w:ilvl w:val="1"/>
          <w:numId w:val="40"/>
        </w:numPr>
        <w:pBdr>
          <w:top w:val="nil"/>
          <w:left w:val="nil"/>
          <w:bottom w:val="nil"/>
          <w:right w:val="nil"/>
          <w:between w:val="nil"/>
        </w:pBdr>
        <w:tabs>
          <w:tab w:val="left" w:pos="1445"/>
        </w:tabs>
        <w:spacing w:before="142" w:line="360" w:lineRule="auto"/>
        <w:ind w:right="1129" w:firstLine="719"/>
        <w:jc w:val="both"/>
        <w:rPr>
          <w:color w:val="000000"/>
          <w:sz w:val="26"/>
          <w:szCs w:val="26"/>
        </w:rPr>
      </w:pPr>
      <w:r>
        <w:rPr>
          <w:color w:val="000000"/>
          <w:sz w:val="26"/>
          <w:szCs w:val="26"/>
        </w:rPr>
        <w:t>Ngôi thứ trong bàn tiệc: khi sắp xếp chỗ ngồi trong bàn tiệc cần chú ý chỗ ngồi của chủ tiệc và các vị khách mời, đặc biệt là những khách danh dự hay khách mời đặc biệt của bữa tiệc. Khách danh dự bao giờ cũng được sắp xếp ngồi bên phải của chủ tiệc. Khách nữ và người lớn tuổi tuỳ theo tình hình mà sắp xếp bởi không biết trước cụ thể có bao nhiêu người ưu tiên nhưng theo nguyên tắc là sắp xếp gần chủ tiệc và không nên bố trí cho tất cả phụ nữ ngồi liền dãy với nhau mà nên xen kẽ với khách nam. Nếu chủ tiệc là hai vợ chồng thì phụ nữ được coi là quan trọng hơn, do vậy khách danh dự thứ nhất sẽ ngồi phía bên phải của khách hàng, sau đó mới đến các vị khách khác tuỳ theo mức độ quan trong của từng người đối với chủ tiệc.</w:t>
      </w:r>
    </w:p>
    <w:p w14:paraId="42767550" w14:textId="77777777" w:rsidR="00447BF9" w:rsidRDefault="003C42EC">
      <w:pPr>
        <w:pBdr>
          <w:top w:val="nil"/>
          <w:left w:val="nil"/>
          <w:bottom w:val="nil"/>
          <w:right w:val="nil"/>
          <w:between w:val="nil"/>
        </w:pBdr>
        <w:spacing w:line="360" w:lineRule="auto"/>
        <w:ind w:left="262" w:right="1137" w:firstLine="583"/>
        <w:jc w:val="both"/>
        <w:rPr>
          <w:color w:val="000000"/>
          <w:sz w:val="26"/>
          <w:szCs w:val="26"/>
        </w:rPr>
      </w:pPr>
      <w:r>
        <w:rPr>
          <w:color w:val="000000"/>
          <w:sz w:val="26"/>
          <w:szCs w:val="26"/>
        </w:rPr>
        <w:t>- Tiệc nhiều người dùng bàn chữ nhật, bàn vuông ghép thành dãy dài, bàn banquet…</w:t>
      </w:r>
    </w:p>
    <w:p w14:paraId="557F5A26" w14:textId="77777777" w:rsidR="00447BF9" w:rsidRDefault="003C42EC">
      <w:pPr>
        <w:pBdr>
          <w:top w:val="nil"/>
          <w:left w:val="nil"/>
          <w:bottom w:val="nil"/>
          <w:right w:val="nil"/>
          <w:between w:val="nil"/>
        </w:pBdr>
        <w:ind w:left="782"/>
        <w:jc w:val="both"/>
        <w:rPr>
          <w:color w:val="000000"/>
          <w:sz w:val="26"/>
          <w:szCs w:val="26"/>
        </w:rPr>
      </w:pPr>
      <w:r>
        <w:rPr>
          <w:color w:val="000000"/>
          <w:sz w:val="26"/>
          <w:szCs w:val="26"/>
        </w:rPr>
        <w:t>Kê bàn chữ I: (từ 30 - 40 khách), có 2 cách kê:</w:t>
      </w:r>
    </w:p>
    <w:p w14:paraId="11B246B7" w14:textId="77777777" w:rsidR="00447BF9" w:rsidRDefault="003C42EC">
      <w:pPr>
        <w:numPr>
          <w:ilvl w:val="1"/>
          <w:numId w:val="40"/>
        </w:numPr>
        <w:pBdr>
          <w:top w:val="nil"/>
          <w:left w:val="nil"/>
          <w:bottom w:val="nil"/>
          <w:right w:val="nil"/>
          <w:between w:val="nil"/>
        </w:pBdr>
        <w:tabs>
          <w:tab w:val="left" w:pos="1372"/>
        </w:tabs>
        <w:spacing w:before="150"/>
        <w:ind w:left="1372" w:hanging="390"/>
        <w:jc w:val="both"/>
        <w:rPr>
          <w:color w:val="000000"/>
          <w:sz w:val="24"/>
          <w:szCs w:val="24"/>
        </w:rPr>
      </w:pPr>
      <w:r>
        <w:rPr>
          <w:color w:val="000000"/>
          <w:sz w:val="26"/>
          <w:szCs w:val="26"/>
        </w:rPr>
        <w:t>Cách xếp chỗ ngồi trong bàn tiệc</w:t>
      </w:r>
    </w:p>
    <w:p w14:paraId="7F4F84F6" w14:textId="77777777" w:rsidR="00447BF9" w:rsidRDefault="003C42EC">
      <w:pPr>
        <w:pBdr>
          <w:top w:val="nil"/>
          <w:left w:val="nil"/>
          <w:bottom w:val="nil"/>
          <w:right w:val="nil"/>
          <w:between w:val="nil"/>
        </w:pBdr>
        <w:spacing w:before="150" w:line="360" w:lineRule="auto"/>
        <w:ind w:left="262" w:right="1132" w:firstLine="719"/>
        <w:jc w:val="both"/>
        <w:rPr>
          <w:color w:val="000000"/>
          <w:sz w:val="26"/>
          <w:szCs w:val="26"/>
        </w:rPr>
      </w:pPr>
      <w:r>
        <w:rPr>
          <w:color w:val="000000"/>
          <w:sz w:val="26"/>
          <w:szCs w:val="26"/>
        </w:rPr>
        <w:t>Trong bàn tiệc, hết sức chú ý đến vị trí chỗ ngồi của các vị khách, đặc biệt là những bữa tiệc ngoại giao quan trọng, các tiệc chiêu đãi mang tính quốc tế, các bữa ăn cho các vị lãnh đạo hoặc tiệc mang hình thức giao tiếp vì thông qua đó chủ tiệc muốn đi đến các thoả thuận hoặc đạt các mục đích khác. Muốn làm tốt điều này đòi hỏi người tổ chức tiệc phải am hiểu về quy trình tổ chức tiệc, cách sắp xếp các vị trí trong bữa tiệc cũng như trong bàn tiệc. Do đó, khi tổ chức tiệc cần chú ý các điểm sau:</w:t>
      </w:r>
    </w:p>
    <w:p w14:paraId="28ACD132" w14:textId="77777777" w:rsidR="00447BF9" w:rsidRDefault="003C42EC">
      <w:pPr>
        <w:pBdr>
          <w:top w:val="nil"/>
          <w:left w:val="nil"/>
          <w:bottom w:val="nil"/>
          <w:right w:val="nil"/>
          <w:between w:val="nil"/>
        </w:pBdr>
        <w:spacing w:line="360" w:lineRule="auto"/>
        <w:ind w:left="262" w:right="1135" w:firstLine="719"/>
        <w:jc w:val="both"/>
        <w:rPr>
          <w:color w:val="000000"/>
          <w:sz w:val="26"/>
          <w:szCs w:val="26"/>
        </w:rPr>
      </w:pPr>
      <w:r>
        <w:rPr>
          <w:color w:val="000000"/>
          <w:sz w:val="26"/>
          <w:szCs w:val="26"/>
        </w:rPr>
        <w:t>Thứ nhất: không nên dồn khách ngồi sát với nhau trong một bàn, điều đó làm khách gò bó, không thoả mái khi ăn cũng như gây khó khăn cho việc phục vụ.</w:t>
      </w:r>
    </w:p>
    <w:p w14:paraId="08E24083" w14:textId="77777777" w:rsidR="00447BF9" w:rsidRDefault="003C42EC">
      <w:pPr>
        <w:pBdr>
          <w:top w:val="nil"/>
          <w:left w:val="nil"/>
          <w:bottom w:val="nil"/>
          <w:right w:val="nil"/>
          <w:between w:val="nil"/>
        </w:pBdr>
        <w:spacing w:before="1" w:line="357" w:lineRule="auto"/>
        <w:ind w:left="262" w:right="1140" w:firstLine="719"/>
        <w:jc w:val="both"/>
        <w:rPr>
          <w:color w:val="000000"/>
          <w:sz w:val="26"/>
          <w:szCs w:val="26"/>
        </w:rPr>
      </w:pPr>
      <w:r>
        <w:rPr>
          <w:color w:val="000000"/>
          <w:sz w:val="26"/>
          <w:szCs w:val="26"/>
        </w:rPr>
        <w:t>Thứ hai: Xếp khách danh dự nam ngồi bên phải bà chủ tiệc, nếu không có bà chủ tiệc thì ngồi bên phải ông chủ tiệc.</w:t>
      </w:r>
    </w:p>
    <w:p w14:paraId="6AD190CB" w14:textId="77777777" w:rsidR="00447BF9" w:rsidRDefault="003C42EC">
      <w:pPr>
        <w:pBdr>
          <w:top w:val="nil"/>
          <w:left w:val="nil"/>
          <w:bottom w:val="nil"/>
          <w:right w:val="nil"/>
          <w:between w:val="nil"/>
        </w:pBdr>
        <w:spacing w:before="4" w:line="360" w:lineRule="auto"/>
        <w:ind w:left="262" w:right="1138" w:firstLine="719"/>
        <w:jc w:val="both"/>
        <w:rPr>
          <w:color w:val="000000"/>
          <w:sz w:val="26"/>
          <w:szCs w:val="26"/>
        </w:rPr>
        <w:sectPr w:rsidR="00447BF9">
          <w:pgSz w:w="11910" w:h="16840"/>
          <w:pgMar w:top="1060" w:right="0" w:bottom="1260" w:left="1440" w:header="0" w:footer="1068" w:gutter="0"/>
          <w:cols w:space="720"/>
        </w:sectPr>
      </w:pPr>
      <w:r>
        <w:rPr>
          <w:color w:val="000000"/>
          <w:sz w:val="26"/>
          <w:szCs w:val="26"/>
        </w:rPr>
        <w:t>Thứ ba: Người ta cũng không xếp hai vợ chồng ngồi đối diện nhau để mỗi người tự nhiên tiếp xúc với người ngồi bên cạnh.</w:t>
      </w:r>
    </w:p>
    <w:p w14:paraId="04ACA639" w14:textId="77777777" w:rsidR="00447BF9" w:rsidRDefault="003C42EC">
      <w:pPr>
        <w:pBdr>
          <w:top w:val="nil"/>
          <w:left w:val="nil"/>
          <w:bottom w:val="nil"/>
          <w:right w:val="nil"/>
          <w:between w:val="nil"/>
        </w:pBdr>
        <w:spacing w:before="71" w:line="360" w:lineRule="auto"/>
        <w:ind w:left="262" w:right="1137" w:firstLine="719"/>
        <w:jc w:val="both"/>
        <w:rPr>
          <w:color w:val="000000"/>
          <w:sz w:val="26"/>
          <w:szCs w:val="26"/>
        </w:rPr>
      </w:pPr>
      <w:r>
        <w:rPr>
          <w:color w:val="000000"/>
          <w:sz w:val="26"/>
          <w:szCs w:val="26"/>
        </w:rPr>
        <w:lastRenderedPageBreak/>
        <w:t>Thứ tư: Nếu khách tham gia tiệc trên 8 người thì nên có biển đề tên khách, chức danh, biển có 2 mặt để khách dễ tìm chổ ngồi cũng như các khách khác biết mình đang ngồi cùng bàn với ai.</w:t>
      </w:r>
    </w:p>
    <w:p w14:paraId="6E719087" w14:textId="77777777" w:rsidR="00447BF9" w:rsidRDefault="003C42EC">
      <w:pPr>
        <w:pBdr>
          <w:top w:val="nil"/>
          <w:left w:val="nil"/>
          <w:bottom w:val="nil"/>
          <w:right w:val="nil"/>
          <w:between w:val="nil"/>
        </w:pBdr>
        <w:spacing w:before="2" w:line="360" w:lineRule="auto"/>
        <w:ind w:left="262" w:right="1131" w:firstLine="719"/>
        <w:jc w:val="both"/>
        <w:rPr>
          <w:color w:val="000000"/>
          <w:sz w:val="26"/>
          <w:szCs w:val="26"/>
        </w:rPr>
      </w:pPr>
      <w:r>
        <w:rPr>
          <w:color w:val="000000"/>
          <w:sz w:val="26"/>
          <w:szCs w:val="26"/>
        </w:rPr>
        <w:t>Thứ năm: chú ý sắp xếp các vị khách hoạt bát ngồi phân tán đều. Theo phép đối xử tế nhị, trong một bàn tiệc, tránh xếp những người đang bất đồng ý kiến với nhau ngồi chung, nhất là ngồi đối diện nhau, nếu đã lỡ mời cả hai thì nên xếp họ ngồi cùng một bên của dãy bàn và cách xa nhau, không nên để cho họ có cơ hội tiếp xúc, nói chuyện, gây gỗ nhau.</w:t>
      </w:r>
    </w:p>
    <w:p w14:paraId="15C27140" w14:textId="77777777" w:rsidR="00447BF9" w:rsidRDefault="003C42EC">
      <w:pPr>
        <w:pBdr>
          <w:top w:val="nil"/>
          <w:left w:val="nil"/>
          <w:bottom w:val="nil"/>
          <w:right w:val="nil"/>
          <w:between w:val="nil"/>
        </w:pBdr>
        <w:spacing w:line="360" w:lineRule="auto"/>
        <w:ind w:left="262" w:right="1138" w:firstLine="719"/>
        <w:jc w:val="both"/>
        <w:rPr>
          <w:color w:val="000000"/>
          <w:sz w:val="26"/>
          <w:szCs w:val="26"/>
        </w:rPr>
      </w:pPr>
      <w:r>
        <w:rPr>
          <w:color w:val="000000"/>
          <w:sz w:val="26"/>
          <w:szCs w:val="26"/>
        </w:rPr>
        <w:t>Khi xếp chỗ, nên xếp người nữ ngồi giữa hai khách nam, không nên sắp xếp hết khách nữ ngồi cùng một bàn, một dãy mà nên phân tán đều khắp phòng.</w:t>
      </w:r>
    </w:p>
    <w:p w14:paraId="5F7F4E6F" w14:textId="77777777" w:rsidR="00447BF9" w:rsidRDefault="003C42EC">
      <w:pPr>
        <w:spacing w:line="360" w:lineRule="auto"/>
        <w:ind w:left="262" w:right="1117" w:firstLine="719"/>
        <w:rPr>
          <w:i/>
          <w:sz w:val="26"/>
          <w:szCs w:val="26"/>
        </w:rPr>
      </w:pPr>
      <w:r>
        <w:rPr>
          <w:i/>
          <w:sz w:val="26"/>
          <w:szCs w:val="26"/>
        </w:rPr>
        <w:t>Đối với tiệc ngoại giao, nhân viên nhà hàng không cần chú ý nhiều đến việc sắp xếp hay tổ chức chương trình vì việc này đã có nhân viên bộ ngoại giao lo sẵn, nhiệm vụ của nhà hàng là phục vụ khách một cách chu đáo, thật nhanh và khéo léo theo yêu cầu và chỉ dẫn của cơ quan ngoại giao là được.</w:t>
      </w:r>
    </w:p>
    <w:p w14:paraId="31F0DC48" w14:textId="77777777" w:rsidR="00447BF9" w:rsidRDefault="003C42EC">
      <w:pPr>
        <w:pBdr>
          <w:top w:val="nil"/>
          <w:left w:val="nil"/>
          <w:bottom w:val="nil"/>
          <w:right w:val="nil"/>
          <w:between w:val="nil"/>
        </w:pBdr>
        <w:spacing w:before="2"/>
        <w:ind w:left="262"/>
        <w:rPr>
          <w:color w:val="000000"/>
          <w:sz w:val="26"/>
          <w:szCs w:val="26"/>
        </w:rPr>
      </w:pPr>
      <w:r>
        <w:rPr>
          <w:color w:val="000000"/>
          <w:sz w:val="26"/>
          <w:szCs w:val="26"/>
        </w:rPr>
        <w:t>Tiếp nhận yêu cầu đặt tiệc</w:t>
      </w:r>
    </w:p>
    <w:p w14:paraId="003F757A" w14:textId="77777777" w:rsidR="00447BF9" w:rsidRDefault="003C42EC">
      <w:pPr>
        <w:pStyle w:val="Heading2"/>
        <w:spacing w:before="154"/>
        <w:ind w:firstLine="262"/>
        <w:jc w:val="left"/>
      </w:pPr>
      <w:bookmarkStart w:id="84" w:name="_Toc175773149"/>
      <w:r>
        <w:t>* Tiếp nhận yêu cầu:</w:t>
      </w:r>
      <w:bookmarkEnd w:id="84"/>
    </w:p>
    <w:p w14:paraId="1D8A6918" w14:textId="77777777" w:rsidR="00447BF9" w:rsidRDefault="003C42EC">
      <w:pPr>
        <w:pBdr>
          <w:top w:val="nil"/>
          <w:left w:val="nil"/>
          <w:bottom w:val="nil"/>
          <w:right w:val="nil"/>
          <w:between w:val="nil"/>
        </w:pBdr>
        <w:spacing w:before="143" w:line="360" w:lineRule="auto"/>
        <w:ind w:left="262" w:right="1117"/>
        <w:rPr>
          <w:color w:val="000000"/>
          <w:sz w:val="26"/>
          <w:szCs w:val="26"/>
        </w:rPr>
      </w:pPr>
      <w:r>
        <w:rPr>
          <w:color w:val="000000"/>
          <w:sz w:val="26"/>
          <w:szCs w:val="26"/>
        </w:rPr>
        <w:t>+ Cung cấp thông tin nhà hàng, uy tín, doanh tiếng, tính chuyên nghiệp và sự thành công của nhà hàng cho khách biết.</w:t>
      </w:r>
    </w:p>
    <w:p w14:paraId="61EE71CB" w14:textId="77777777" w:rsidR="00447BF9" w:rsidRDefault="003C42EC">
      <w:pPr>
        <w:pBdr>
          <w:top w:val="nil"/>
          <w:left w:val="nil"/>
          <w:bottom w:val="nil"/>
          <w:right w:val="nil"/>
          <w:between w:val="nil"/>
        </w:pBdr>
        <w:spacing w:before="1"/>
        <w:ind w:left="262"/>
        <w:rPr>
          <w:color w:val="000000"/>
          <w:sz w:val="26"/>
          <w:szCs w:val="26"/>
        </w:rPr>
      </w:pPr>
      <w:r>
        <w:rPr>
          <w:color w:val="000000"/>
          <w:sz w:val="26"/>
          <w:szCs w:val="26"/>
        </w:rPr>
        <w:t>+Phải tìm hiểu đầy đủ thông tin, chính xác của khách hàng đặt tiệc</w:t>
      </w:r>
    </w:p>
    <w:p w14:paraId="13906A31" w14:textId="77777777" w:rsidR="00447BF9" w:rsidRDefault="003C42EC">
      <w:pPr>
        <w:pBdr>
          <w:top w:val="nil"/>
          <w:left w:val="nil"/>
          <w:bottom w:val="nil"/>
          <w:right w:val="nil"/>
          <w:between w:val="nil"/>
        </w:pBdr>
        <w:spacing w:before="150" w:line="360" w:lineRule="auto"/>
        <w:ind w:left="262" w:right="1117"/>
        <w:rPr>
          <w:color w:val="000000"/>
          <w:sz w:val="26"/>
          <w:szCs w:val="26"/>
        </w:rPr>
      </w:pPr>
      <w:r>
        <w:rPr>
          <w:color w:val="000000"/>
          <w:sz w:val="26"/>
          <w:szCs w:val="26"/>
        </w:rPr>
        <w:t>+ Tư vấn khách hàng trong việc lựa chọn thực đơn chủng loại tiệc, cách thức tổ chức tiệc, các nghi lễ trong bữa tiệc, chương trình tổ chức tiệc.</w:t>
      </w:r>
    </w:p>
    <w:p w14:paraId="26468D6E" w14:textId="77777777" w:rsidR="00447BF9" w:rsidRDefault="003C42EC">
      <w:pPr>
        <w:pBdr>
          <w:top w:val="nil"/>
          <w:left w:val="nil"/>
          <w:bottom w:val="nil"/>
          <w:right w:val="nil"/>
          <w:between w:val="nil"/>
        </w:pBdr>
        <w:spacing w:before="1"/>
        <w:ind w:left="262"/>
        <w:rPr>
          <w:color w:val="000000"/>
          <w:sz w:val="26"/>
          <w:szCs w:val="26"/>
        </w:rPr>
      </w:pPr>
      <w:r>
        <w:rPr>
          <w:color w:val="000000"/>
          <w:sz w:val="26"/>
          <w:szCs w:val="26"/>
        </w:rPr>
        <w:t>+ Ký hợp đồng và nhận tiền đặt cọc của khách</w:t>
      </w:r>
    </w:p>
    <w:p w14:paraId="7BAC6E34" w14:textId="77777777" w:rsidR="00447BF9" w:rsidRDefault="003C42EC">
      <w:pPr>
        <w:pStyle w:val="Heading2"/>
        <w:spacing w:before="154"/>
        <w:ind w:firstLine="262"/>
        <w:jc w:val="left"/>
      </w:pPr>
      <w:bookmarkStart w:id="85" w:name="_Toc175773150"/>
      <w:r>
        <w:t>* Nội dung cần quan tâm khi làm việc với khách hàng:</w:t>
      </w:r>
      <w:bookmarkEnd w:id="85"/>
    </w:p>
    <w:p w14:paraId="210CB867" w14:textId="77777777" w:rsidR="00447BF9" w:rsidRDefault="003C42EC">
      <w:pPr>
        <w:pBdr>
          <w:top w:val="nil"/>
          <w:left w:val="nil"/>
          <w:bottom w:val="nil"/>
          <w:right w:val="nil"/>
          <w:between w:val="nil"/>
        </w:pBdr>
        <w:spacing w:before="143"/>
        <w:ind w:left="262"/>
        <w:rPr>
          <w:color w:val="000000"/>
          <w:sz w:val="26"/>
          <w:szCs w:val="26"/>
        </w:rPr>
      </w:pPr>
      <w:r>
        <w:rPr>
          <w:color w:val="000000"/>
          <w:sz w:val="26"/>
          <w:szCs w:val="26"/>
        </w:rPr>
        <w:t>- Yêu cầu đặt tiệc</w:t>
      </w:r>
    </w:p>
    <w:p w14:paraId="000B1679" w14:textId="77777777" w:rsidR="00447BF9" w:rsidRDefault="003C42EC">
      <w:pPr>
        <w:pBdr>
          <w:top w:val="nil"/>
          <w:left w:val="nil"/>
          <w:bottom w:val="nil"/>
          <w:right w:val="nil"/>
          <w:between w:val="nil"/>
        </w:pBdr>
        <w:spacing w:before="150"/>
        <w:ind w:left="981"/>
        <w:rPr>
          <w:color w:val="000000"/>
          <w:sz w:val="26"/>
          <w:szCs w:val="26"/>
        </w:rPr>
      </w:pPr>
      <w:r>
        <w:rPr>
          <w:color w:val="000000"/>
          <w:sz w:val="26"/>
          <w:szCs w:val="26"/>
        </w:rPr>
        <w:t>Mục đích bữa tiệc</w:t>
      </w:r>
    </w:p>
    <w:p w14:paraId="4469C545" w14:textId="77777777" w:rsidR="00447BF9" w:rsidRDefault="003C42EC">
      <w:pPr>
        <w:pBdr>
          <w:top w:val="nil"/>
          <w:left w:val="nil"/>
          <w:bottom w:val="nil"/>
          <w:right w:val="nil"/>
          <w:between w:val="nil"/>
        </w:pBdr>
        <w:spacing w:before="149" w:line="360" w:lineRule="auto"/>
        <w:ind w:left="981" w:right="3698"/>
        <w:rPr>
          <w:color w:val="000000"/>
          <w:sz w:val="26"/>
          <w:szCs w:val="26"/>
        </w:rPr>
      </w:pPr>
      <w:r>
        <w:rPr>
          <w:color w:val="000000"/>
          <w:sz w:val="26"/>
          <w:szCs w:val="26"/>
        </w:rPr>
        <w:t>Ngày, tháng, năm tổ chức tiệc (thời gian), giờ vào tiệc Số lượng, thành phần khách tham dự,</w:t>
      </w:r>
    </w:p>
    <w:p w14:paraId="28C1D371" w14:textId="77777777" w:rsidR="00447BF9" w:rsidRDefault="003C42EC">
      <w:pPr>
        <w:pBdr>
          <w:top w:val="nil"/>
          <w:left w:val="nil"/>
          <w:bottom w:val="nil"/>
          <w:right w:val="nil"/>
          <w:between w:val="nil"/>
        </w:pBdr>
        <w:spacing w:before="2"/>
        <w:ind w:left="981"/>
        <w:rPr>
          <w:color w:val="000000"/>
          <w:sz w:val="26"/>
          <w:szCs w:val="26"/>
        </w:rPr>
      </w:pPr>
      <w:r>
        <w:rPr>
          <w:color w:val="000000"/>
          <w:sz w:val="26"/>
          <w:szCs w:val="26"/>
        </w:rPr>
        <w:t>Thực đơn, thức uống, loại tiệc</w:t>
      </w:r>
    </w:p>
    <w:p w14:paraId="2ED96254" w14:textId="77777777" w:rsidR="00447BF9" w:rsidRDefault="003C42EC">
      <w:pPr>
        <w:pBdr>
          <w:top w:val="nil"/>
          <w:left w:val="nil"/>
          <w:bottom w:val="nil"/>
          <w:right w:val="nil"/>
          <w:between w:val="nil"/>
        </w:pBdr>
        <w:spacing w:before="149" w:line="357" w:lineRule="auto"/>
        <w:ind w:left="981" w:right="2597"/>
        <w:rPr>
          <w:color w:val="000000"/>
          <w:sz w:val="26"/>
          <w:szCs w:val="26"/>
        </w:rPr>
      </w:pPr>
      <w:r>
        <w:rPr>
          <w:color w:val="000000"/>
          <w:sz w:val="26"/>
          <w:szCs w:val="26"/>
        </w:rPr>
        <w:t>Tên và địa chỉ liên lạc người đặt tiệc, (công ty/cá nhân tổ chức) Địa điểm tổ chức, sơ đồ bàn tiệc</w:t>
      </w:r>
    </w:p>
    <w:p w14:paraId="649E06E8" w14:textId="77777777" w:rsidR="00447BF9" w:rsidRDefault="003C42EC">
      <w:pPr>
        <w:pBdr>
          <w:top w:val="nil"/>
          <w:left w:val="nil"/>
          <w:bottom w:val="nil"/>
          <w:right w:val="nil"/>
          <w:between w:val="nil"/>
        </w:pBdr>
        <w:spacing w:before="5" w:line="360" w:lineRule="auto"/>
        <w:ind w:left="982" w:right="3296"/>
        <w:rPr>
          <w:color w:val="000000"/>
          <w:sz w:val="26"/>
          <w:szCs w:val="26"/>
        </w:rPr>
        <w:sectPr w:rsidR="00447BF9">
          <w:pgSz w:w="11910" w:h="16840"/>
          <w:pgMar w:top="1040" w:right="0" w:bottom="1260" w:left="1440" w:header="0" w:footer="1068" w:gutter="0"/>
          <w:cols w:space="720"/>
        </w:sectPr>
      </w:pPr>
      <w:r>
        <w:rPr>
          <w:color w:val="000000"/>
          <w:sz w:val="26"/>
          <w:szCs w:val="26"/>
        </w:rPr>
        <w:t>Giá bình quân/khách, khả năng thanh toán của khách hàng Các yêu cầu đặc biệt</w:t>
      </w:r>
    </w:p>
    <w:p w14:paraId="1D7BDCAF" w14:textId="77777777" w:rsidR="00447BF9" w:rsidRDefault="003C42EC">
      <w:pPr>
        <w:pBdr>
          <w:top w:val="nil"/>
          <w:left w:val="nil"/>
          <w:bottom w:val="nil"/>
          <w:right w:val="nil"/>
          <w:between w:val="nil"/>
        </w:pBdr>
        <w:spacing w:before="71" w:line="360" w:lineRule="auto"/>
        <w:ind w:left="982" w:right="3698"/>
        <w:rPr>
          <w:color w:val="000000"/>
          <w:sz w:val="26"/>
          <w:szCs w:val="26"/>
        </w:rPr>
      </w:pPr>
      <w:r>
        <w:rPr>
          <w:color w:val="000000"/>
          <w:sz w:val="26"/>
          <w:szCs w:val="26"/>
        </w:rPr>
        <w:lastRenderedPageBreak/>
        <w:t>Cung cấp cho khách về các chính sách khuyến mãi Ngày nhận và người nhận</w:t>
      </w:r>
    </w:p>
    <w:p w14:paraId="33CDD65B" w14:textId="77777777" w:rsidR="00447BF9" w:rsidRDefault="003C42EC">
      <w:pPr>
        <w:pBdr>
          <w:top w:val="nil"/>
          <w:left w:val="nil"/>
          <w:bottom w:val="nil"/>
          <w:right w:val="nil"/>
          <w:between w:val="nil"/>
        </w:pBdr>
        <w:spacing w:before="1"/>
        <w:ind w:left="262"/>
        <w:rPr>
          <w:color w:val="000000"/>
          <w:sz w:val="26"/>
          <w:szCs w:val="26"/>
        </w:rPr>
      </w:pPr>
      <w:r>
        <w:rPr>
          <w:color w:val="000000"/>
          <w:sz w:val="26"/>
          <w:szCs w:val="26"/>
        </w:rPr>
        <w:t>- Khả năng chi trả của khách, có 2 nghệ thuật để nói giá:</w:t>
      </w:r>
    </w:p>
    <w:p w14:paraId="7AA51E0C" w14:textId="77777777" w:rsidR="00447BF9" w:rsidRDefault="003C42EC">
      <w:pPr>
        <w:pBdr>
          <w:top w:val="nil"/>
          <w:left w:val="nil"/>
          <w:bottom w:val="nil"/>
          <w:right w:val="nil"/>
          <w:between w:val="nil"/>
        </w:pBdr>
        <w:spacing w:before="150" w:line="360" w:lineRule="auto"/>
        <w:ind w:left="262" w:right="1117" w:firstLine="719"/>
        <w:rPr>
          <w:color w:val="000000"/>
          <w:sz w:val="26"/>
          <w:szCs w:val="26"/>
        </w:rPr>
      </w:pPr>
      <w:r>
        <w:rPr>
          <w:color w:val="000000"/>
          <w:sz w:val="26"/>
          <w:szCs w:val="26"/>
        </w:rPr>
        <w:t>Cách 1: Định giá theo khả năng chi trả của khách hàng, nghĩa là chia mức giá ra nhiều loại: cao, trung bình và thấp.</w:t>
      </w:r>
    </w:p>
    <w:p w14:paraId="2B7EAD05" w14:textId="77777777" w:rsidR="00447BF9" w:rsidRDefault="003C42EC">
      <w:pPr>
        <w:pBdr>
          <w:top w:val="nil"/>
          <w:left w:val="nil"/>
          <w:bottom w:val="nil"/>
          <w:right w:val="nil"/>
          <w:between w:val="nil"/>
        </w:pBdr>
        <w:spacing w:before="1"/>
        <w:ind w:left="982"/>
        <w:rPr>
          <w:color w:val="000000"/>
          <w:sz w:val="26"/>
          <w:szCs w:val="26"/>
        </w:rPr>
      </w:pPr>
      <w:r>
        <w:rPr>
          <w:color w:val="000000"/>
          <w:sz w:val="26"/>
          <w:szCs w:val="26"/>
        </w:rPr>
        <w:t>Cách 2: Định giá theo nhà hàng, nhằm chia nhỏ giá để khách hàng dễ dàng mua</w:t>
      </w:r>
    </w:p>
    <w:p w14:paraId="35C059A1" w14:textId="77777777" w:rsidR="00447BF9" w:rsidRDefault="003C42EC">
      <w:pPr>
        <w:pBdr>
          <w:top w:val="nil"/>
          <w:left w:val="nil"/>
          <w:bottom w:val="nil"/>
          <w:right w:val="nil"/>
          <w:between w:val="nil"/>
        </w:pBdr>
        <w:spacing w:before="150"/>
        <w:ind w:left="262"/>
        <w:rPr>
          <w:color w:val="000000"/>
          <w:sz w:val="26"/>
          <w:szCs w:val="26"/>
        </w:rPr>
      </w:pPr>
      <w:r>
        <w:rPr>
          <w:color w:val="000000"/>
          <w:sz w:val="26"/>
          <w:szCs w:val="26"/>
        </w:rPr>
        <w:t>dịch vụ</w:t>
      </w:r>
    </w:p>
    <w:p w14:paraId="2F3B53E6" w14:textId="77777777" w:rsidR="00447BF9" w:rsidRDefault="003C42EC">
      <w:pPr>
        <w:pBdr>
          <w:top w:val="nil"/>
          <w:left w:val="nil"/>
          <w:bottom w:val="nil"/>
          <w:right w:val="nil"/>
          <w:between w:val="nil"/>
        </w:pBdr>
        <w:spacing w:before="150"/>
        <w:ind w:left="262"/>
        <w:jc w:val="both"/>
        <w:rPr>
          <w:color w:val="000000"/>
          <w:sz w:val="26"/>
          <w:szCs w:val="26"/>
        </w:rPr>
      </w:pPr>
      <w:r>
        <w:rPr>
          <w:color w:val="000000"/>
          <w:sz w:val="26"/>
          <w:szCs w:val="26"/>
        </w:rPr>
        <w:t>+ Lựa chọn chủng loại tiệc: tiệc ngồi hay tiệc đứng</w:t>
      </w:r>
    </w:p>
    <w:p w14:paraId="120E734D" w14:textId="77777777" w:rsidR="00447BF9" w:rsidRDefault="003C42EC">
      <w:pPr>
        <w:numPr>
          <w:ilvl w:val="0"/>
          <w:numId w:val="48"/>
        </w:numPr>
        <w:pBdr>
          <w:top w:val="nil"/>
          <w:left w:val="nil"/>
          <w:bottom w:val="nil"/>
          <w:right w:val="nil"/>
          <w:between w:val="nil"/>
        </w:pBdr>
        <w:tabs>
          <w:tab w:val="left" w:pos="455"/>
        </w:tabs>
        <w:spacing w:before="147"/>
        <w:ind w:left="455" w:hanging="193"/>
        <w:jc w:val="both"/>
        <w:rPr>
          <w:i/>
          <w:color w:val="000000"/>
          <w:sz w:val="26"/>
          <w:szCs w:val="26"/>
        </w:rPr>
      </w:pPr>
      <w:r>
        <w:rPr>
          <w:i/>
          <w:color w:val="000000"/>
          <w:sz w:val="26"/>
          <w:szCs w:val="26"/>
        </w:rPr>
        <w:t>Nhu cầu của khách về thực đơn</w:t>
      </w:r>
    </w:p>
    <w:p w14:paraId="4F6A1528" w14:textId="77777777" w:rsidR="00447BF9" w:rsidRDefault="003C42EC">
      <w:pPr>
        <w:pBdr>
          <w:top w:val="nil"/>
          <w:left w:val="nil"/>
          <w:bottom w:val="nil"/>
          <w:right w:val="nil"/>
          <w:between w:val="nil"/>
        </w:pBdr>
        <w:spacing w:before="150" w:line="360" w:lineRule="auto"/>
        <w:ind w:left="262" w:right="1131" w:firstLine="719"/>
        <w:jc w:val="both"/>
        <w:rPr>
          <w:color w:val="000000"/>
          <w:sz w:val="26"/>
          <w:szCs w:val="26"/>
        </w:rPr>
      </w:pPr>
      <w:r>
        <w:rPr>
          <w:color w:val="000000"/>
          <w:sz w:val="26"/>
          <w:szCs w:val="26"/>
        </w:rPr>
        <w:t>+ Nếu khách là người am hiểu và rành rọt về thực đơn, phải chú ý lắng nghe, sau đó giới thiệu các món ăn làm tăng thêm hiểu biết cho khách, làm sao để khách cảm thấy thích thú và bị thuyết phục và thán phục hơn là khó chịu vì bị xem là không biết gì hoặc biết không rành về những thứ mình đã biết.</w:t>
      </w:r>
    </w:p>
    <w:p w14:paraId="33BA849C" w14:textId="77777777" w:rsidR="00447BF9" w:rsidRDefault="003C42EC">
      <w:pPr>
        <w:pBdr>
          <w:top w:val="nil"/>
          <w:left w:val="nil"/>
          <w:bottom w:val="nil"/>
          <w:right w:val="nil"/>
          <w:between w:val="nil"/>
        </w:pBdr>
        <w:spacing w:before="2" w:line="360" w:lineRule="auto"/>
        <w:ind w:left="262" w:right="1133" w:firstLine="719"/>
        <w:jc w:val="both"/>
        <w:rPr>
          <w:color w:val="000000"/>
          <w:sz w:val="26"/>
          <w:szCs w:val="26"/>
        </w:rPr>
      </w:pPr>
      <w:r>
        <w:rPr>
          <w:color w:val="000000"/>
          <w:sz w:val="26"/>
          <w:szCs w:val="26"/>
        </w:rPr>
        <w:t>+ Nếu khách không biết nhiều về thực đơn, giới thiệu với khách về các thực đơn có sẵn của nhà hàng, không nên đưa ra quá nhiều làm khách lúng túng không biết lựa chọn, nên hỏi ý kiến khách xem họ thích những món ăn nào, sau đó tư vấn cho khách phù hợp với nhu cầu và chủng loại bữa tiệc cũng như khả năng chi trả của khách.</w:t>
      </w:r>
    </w:p>
    <w:p w14:paraId="157E2FCA" w14:textId="77777777" w:rsidR="00447BF9" w:rsidRDefault="003C42EC">
      <w:pPr>
        <w:pBdr>
          <w:top w:val="nil"/>
          <w:left w:val="nil"/>
          <w:bottom w:val="nil"/>
          <w:right w:val="nil"/>
          <w:between w:val="nil"/>
        </w:pBdr>
        <w:spacing w:line="360" w:lineRule="auto"/>
        <w:ind w:left="262" w:right="1131" w:firstLine="719"/>
        <w:jc w:val="both"/>
        <w:rPr>
          <w:color w:val="000000"/>
          <w:sz w:val="26"/>
          <w:szCs w:val="26"/>
        </w:rPr>
      </w:pPr>
      <w:r>
        <w:rPr>
          <w:color w:val="000000"/>
          <w:sz w:val="26"/>
          <w:szCs w:val="26"/>
        </w:rPr>
        <w:t>+ Thống nhất lại thực đơn: bao nhiêu món, cách phục vụ như thế nào? điều quan trọng là cuối cùng khách hàng là người lựa chọn thực đơn, nhà hàng tổng kết và thống nhất lại chương trình tổ chức tiệc.</w:t>
      </w:r>
    </w:p>
    <w:p w14:paraId="24FC0711" w14:textId="77777777" w:rsidR="00447BF9" w:rsidRDefault="003C42EC">
      <w:pPr>
        <w:numPr>
          <w:ilvl w:val="0"/>
          <w:numId w:val="47"/>
        </w:numPr>
        <w:pBdr>
          <w:top w:val="nil"/>
          <w:left w:val="nil"/>
          <w:bottom w:val="nil"/>
          <w:right w:val="nil"/>
          <w:between w:val="nil"/>
        </w:pBdr>
        <w:tabs>
          <w:tab w:val="left" w:pos="412"/>
        </w:tabs>
        <w:spacing w:before="1"/>
        <w:ind w:left="412" w:hanging="150"/>
        <w:jc w:val="both"/>
        <w:rPr>
          <w:color w:val="000000"/>
        </w:rPr>
      </w:pPr>
      <w:r>
        <w:rPr>
          <w:color w:val="000000"/>
          <w:sz w:val="26"/>
          <w:szCs w:val="26"/>
        </w:rPr>
        <w:t>Hỏi khách về các nhu cầu bổ sung</w:t>
      </w:r>
    </w:p>
    <w:p w14:paraId="73A7D0DE" w14:textId="77777777" w:rsidR="00447BF9" w:rsidRDefault="003C42EC">
      <w:pPr>
        <w:numPr>
          <w:ilvl w:val="0"/>
          <w:numId w:val="47"/>
        </w:numPr>
        <w:pBdr>
          <w:top w:val="nil"/>
          <w:left w:val="nil"/>
          <w:bottom w:val="nil"/>
          <w:right w:val="nil"/>
          <w:between w:val="nil"/>
        </w:pBdr>
        <w:tabs>
          <w:tab w:val="left" w:pos="412"/>
        </w:tabs>
        <w:spacing w:before="147"/>
        <w:ind w:left="412" w:hanging="150"/>
        <w:jc w:val="both"/>
        <w:rPr>
          <w:color w:val="000000"/>
        </w:rPr>
      </w:pPr>
      <w:r>
        <w:rPr>
          <w:color w:val="000000"/>
          <w:sz w:val="26"/>
          <w:szCs w:val="26"/>
        </w:rPr>
        <w:t>Thông báo cho khách hàng về các chính sách khuyến mãi của nhà hàng.</w:t>
      </w:r>
    </w:p>
    <w:p w14:paraId="0804CF9C" w14:textId="77777777" w:rsidR="00447BF9" w:rsidRDefault="003C42EC">
      <w:pPr>
        <w:numPr>
          <w:ilvl w:val="0"/>
          <w:numId w:val="47"/>
        </w:numPr>
        <w:pBdr>
          <w:top w:val="nil"/>
          <w:left w:val="nil"/>
          <w:bottom w:val="nil"/>
          <w:right w:val="nil"/>
          <w:between w:val="nil"/>
        </w:pBdr>
        <w:tabs>
          <w:tab w:val="left" w:pos="412"/>
        </w:tabs>
        <w:spacing w:before="150"/>
        <w:ind w:left="412" w:hanging="150"/>
        <w:jc w:val="both"/>
        <w:rPr>
          <w:color w:val="000000"/>
        </w:rPr>
      </w:pPr>
      <w:r>
        <w:rPr>
          <w:color w:val="000000"/>
          <w:sz w:val="26"/>
          <w:szCs w:val="26"/>
        </w:rPr>
        <w:t>Ký kết hợp đồng và nhận tiền đặt cọc</w:t>
      </w:r>
    </w:p>
    <w:p w14:paraId="3B9D49FF" w14:textId="77777777" w:rsidR="00447BF9" w:rsidRDefault="003C42EC">
      <w:pPr>
        <w:numPr>
          <w:ilvl w:val="0"/>
          <w:numId w:val="48"/>
        </w:numPr>
        <w:pBdr>
          <w:top w:val="nil"/>
          <w:left w:val="nil"/>
          <w:bottom w:val="nil"/>
          <w:right w:val="nil"/>
          <w:between w:val="nil"/>
        </w:pBdr>
        <w:tabs>
          <w:tab w:val="left" w:pos="455"/>
        </w:tabs>
        <w:spacing w:before="150"/>
        <w:ind w:left="455" w:hanging="193"/>
        <w:jc w:val="both"/>
        <w:rPr>
          <w:i/>
          <w:color w:val="000000"/>
          <w:sz w:val="26"/>
          <w:szCs w:val="26"/>
        </w:rPr>
      </w:pPr>
      <w:r>
        <w:rPr>
          <w:i/>
          <w:color w:val="000000"/>
          <w:sz w:val="26"/>
          <w:szCs w:val="26"/>
        </w:rPr>
        <w:t>Trong trường hợp khách do dự chưa ký hợp đồng thì:</w:t>
      </w:r>
    </w:p>
    <w:p w14:paraId="1C2C8991" w14:textId="77777777" w:rsidR="00447BF9" w:rsidRDefault="003C42EC">
      <w:pPr>
        <w:pBdr>
          <w:top w:val="nil"/>
          <w:left w:val="nil"/>
          <w:bottom w:val="nil"/>
          <w:right w:val="nil"/>
          <w:between w:val="nil"/>
        </w:pBdr>
        <w:spacing w:before="149"/>
        <w:ind w:left="982"/>
        <w:rPr>
          <w:color w:val="000000"/>
          <w:sz w:val="26"/>
          <w:szCs w:val="26"/>
        </w:rPr>
      </w:pPr>
      <w:r>
        <w:rPr>
          <w:color w:val="000000"/>
          <w:sz w:val="26"/>
          <w:szCs w:val="26"/>
        </w:rPr>
        <w:t>+ Ấn định thời gian cho khách trả lời (tiền đặt cọc khoản 40-80% giá trị hợp</w:t>
      </w:r>
    </w:p>
    <w:p w14:paraId="73A62F8D" w14:textId="77777777" w:rsidR="00447BF9" w:rsidRDefault="003C42EC">
      <w:pPr>
        <w:pBdr>
          <w:top w:val="nil"/>
          <w:left w:val="nil"/>
          <w:bottom w:val="nil"/>
          <w:right w:val="nil"/>
          <w:between w:val="nil"/>
        </w:pBdr>
        <w:spacing w:before="151"/>
        <w:ind w:left="262"/>
        <w:rPr>
          <w:color w:val="000000"/>
          <w:sz w:val="26"/>
          <w:szCs w:val="26"/>
        </w:rPr>
      </w:pPr>
      <w:r>
        <w:rPr>
          <w:color w:val="000000"/>
          <w:sz w:val="26"/>
          <w:szCs w:val="26"/>
        </w:rPr>
        <w:t>đồng)</w:t>
      </w:r>
    </w:p>
    <w:p w14:paraId="497B370C" w14:textId="77777777" w:rsidR="00447BF9" w:rsidRDefault="003C42EC">
      <w:pPr>
        <w:pBdr>
          <w:top w:val="nil"/>
          <w:left w:val="nil"/>
          <w:bottom w:val="nil"/>
          <w:right w:val="nil"/>
          <w:between w:val="nil"/>
        </w:pBdr>
        <w:spacing w:before="150"/>
        <w:ind w:left="982"/>
        <w:rPr>
          <w:color w:val="000000"/>
          <w:sz w:val="26"/>
          <w:szCs w:val="26"/>
        </w:rPr>
      </w:pPr>
      <w:r>
        <w:rPr>
          <w:color w:val="000000"/>
          <w:sz w:val="26"/>
          <w:szCs w:val="26"/>
        </w:rPr>
        <w:t>+ Lưu hồ sơ khách hàng để phục vụ trong các giai đoạn tiếp theo</w:t>
      </w:r>
    </w:p>
    <w:p w14:paraId="16FBA6E5" w14:textId="77777777" w:rsidR="00447BF9" w:rsidRDefault="003C42EC">
      <w:pPr>
        <w:pBdr>
          <w:top w:val="nil"/>
          <w:left w:val="nil"/>
          <w:bottom w:val="nil"/>
          <w:right w:val="nil"/>
          <w:between w:val="nil"/>
        </w:pBdr>
        <w:spacing w:before="149" w:line="357" w:lineRule="auto"/>
        <w:ind w:left="262" w:right="1216"/>
        <w:rPr>
          <w:color w:val="000000"/>
          <w:sz w:val="26"/>
          <w:szCs w:val="26"/>
        </w:rPr>
        <w:sectPr w:rsidR="00447BF9">
          <w:pgSz w:w="11910" w:h="16840"/>
          <w:pgMar w:top="1040" w:right="0" w:bottom="1260" w:left="1440" w:header="0" w:footer="1068" w:gutter="0"/>
          <w:cols w:space="720"/>
        </w:sectPr>
      </w:pPr>
      <w:r>
        <w:rPr>
          <w:color w:val="000000"/>
          <w:sz w:val="26"/>
          <w:szCs w:val="26"/>
        </w:rPr>
        <w:t>Yêu cầu đối với người tiếp nhận thông tin: giỏi về chuyên môn, khả năng phán đoán về khách hàng, là người có khả năng thuyết phục</w:t>
      </w:r>
    </w:p>
    <w:p w14:paraId="4F3E695F" w14:textId="77777777" w:rsidR="00447BF9" w:rsidRDefault="003C42EC">
      <w:pPr>
        <w:pBdr>
          <w:top w:val="nil"/>
          <w:left w:val="nil"/>
          <w:bottom w:val="nil"/>
          <w:right w:val="nil"/>
          <w:between w:val="nil"/>
        </w:pBdr>
        <w:spacing w:before="71"/>
        <w:ind w:left="262"/>
        <w:rPr>
          <w:color w:val="000000"/>
          <w:sz w:val="26"/>
          <w:szCs w:val="26"/>
        </w:rPr>
      </w:pPr>
      <w:r>
        <w:rPr>
          <w:color w:val="000000"/>
          <w:sz w:val="26"/>
          <w:szCs w:val="26"/>
        </w:rPr>
        <w:lastRenderedPageBreak/>
        <w:t>Lập kế hoạch phục vụ tiệc</w:t>
      </w:r>
    </w:p>
    <w:p w14:paraId="285D349C" w14:textId="77777777" w:rsidR="00447BF9" w:rsidRDefault="003C42EC">
      <w:pPr>
        <w:numPr>
          <w:ilvl w:val="0"/>
          <w:numId w:val="46"/>
        </w:numPr>
        <w:pBdr>
          <w:top w:val="nil"/>
          <w:left w:val="nil"/>
          <w:bottom w:val="nil"/>
          <w:right w:val="nil"/>
          <w:between w:val="nil"/>
        </w:pBdr>
        <w:tabs>
          <w:tab w:val="left" w:pos="520"/>
        </w:tabs>
        <w:spacing w:before="151" w:line="360" w:lineRule="auto"/>
        <w:ind w:right="1270" w:firstLine="0"/>
        <w:rPr>
          <w:color w:val="000000"/>
        </w:rPr>
      </w:pPr>
      <w:r>
        <w:rPr>
          <w:i/>
          <w:color w:val="000000"/>
          <w:sz w:val="26"/>
          <w:szCs w:val="26"/>
        </w:rPr>
        <w:t xml:space="preserve">Mục đích: </w:t>
      </w:r>
      <w:r>
        <w:rPr>
          <w:color w:val="000000"/>
          <w:sz w:val="26"/>
          <w:szCs w:val="26"/>
        </w:rPr>
        <w:t>quá trình này là nhằm chủ động đáp ứng như cầu của khách, nhằm mang lại hiệu quả cao trong công việc</w:t>
      </w:r>
    </w:p>
    <w:p w14:paraId="1AB80902" w14:textId="77777777" w:rsidR="00447BF9" w:rsidRDefault="003C42EC">
      <w:pPr>
        <w:numPr>
          <w:ilvl w:val="0"/>
          <w:numId w:val="46"/>
        </w:numPr>
        <w:pBdr>
          <w:top w:val="nil"/>
          <w:left w:val="nil"/>
          <w:bottom w:val="nil"/>
          <w:right w:val="nil"/>
          <w:between w:val="nil"/>
        </w:pBdr>
        <w:tabs>
          <w:tab w:val="left" w:pos="520"/>
        </w:tabs>
        <w:ind w:left="520" w:hanging="258"/>
        <w:rPr>
          <w:color w:val="000000"/>
        </w:rPr>
      </w:pPr>
      <w:r>
        <w:rPr>
          <w:i/>
          <w:color w:val="000000"/>
          <w:sz w:val="26"/>
          <w:szCs w:val="26"/>
        </w:rPr>
        <w:t>Nội dung:</w:t>
      </w:r>
    </w:p>
    <w:p w14:paraId="213E5E61" w14:textId="77777777" w:rsidR="00447BF9" w:rsidRDefault="003C42EC">
      <w:pPr>
        <w:numPr>
          <w:ilvl w:val="0"/>
          <w:numId w:val="47"/>
        </w:numPr>
        <w:pBdr>
          <w:top w:val="nil"/>
          <w:left w:val="nil"/>
          <w:bottom w:val="nil"/>
          <w:right w:val="nil"/>
          <w:between w:val="nil"/>
        </w:pBdr>
        <w:tabs>
          <w:tab w:val="left" w:pos="424"/>
        </w:tabs>
        <w:spacing w:before="150" w:line="360" w:lineRule="auto"/>
        <w:ind w:right="1138" w:firstLine="0"/>
        <w:rPr>
          <w:color w:val="000000"/>
        </w:rPr>
      </w:pPr>
      <w:r>
        <w:rPr>
          <w:color w:val="000000"/>
          <w:sz w:val="26"/>
          <w:szCs w:val="26"/>
        </w:rPr>
        <w:t>Lập kế hoạch thực hiện chương trình: thời gian tổ chức, thời gian chuẩn bị, kiểm tra giám sát…</w:t>
      </w:r>
    </w:p>
    <w:p w14:paraId="70B7821B" w14:textId="77777777" w:rsidR="00447BF9" w:rsidRDefault="003C42EC">
      <w:pPr>
        <w:numPr>
          <w:ilvl w:val="0"/>
          <w:numId w:val="47"/>
        </w:numPr>
        <w:pBdr>
          <w:top w:val="nil"/>
          <w:left w:val="nil"/>
          <w:bottom w:val="nil"/>
          <w:right w:val="nil"/>
          <w:between w:val="nil"/>
        </w:pBdr>
        <w:tabs>
          <w:tab w:val="left" w:pos="412"/>
        </w:tabs>
        <w:spacing w:before="1"/>
        <w:ind w:left="412" w:hanging="150"/>
        <w:rPr>
          <w:color w:val="000000"/>
        </w:rPr>
      </w:pPr>
      <w:r>
        <w:rPr>
          <w:color w:val="000000"/>
          <w:sz w:val="26"/>
          <w:szCs w:val="26"/>
        </w:rPr>
        <w:t>Lập kế hoạch về cơ sở vật chất kỹ thuật</w:t>
      </w:r>
    </w:p>
    <w:p w14:paraId="4B0741F7" w14:textId="77777777" w:rsidR="00447BF9" w:rsidRDefault="003C42EC">
      <w:pPr>
        <w:numPr>
          <w:ilvl w:val="0"/>
          <w:numId w:val="47"/>
        </w:numPr>
        <w:pBdr>
          <w:top w:val="nil"/>
          <w:left w:val="nil"/>
          <w:bottom w:val="nil"/>
          <w:right w:val="nil"/>
          <w:between w:val="nil"/>
        </w:pBdr>
        <w:tabs>
          <w:tab w:val="left" w:pos="412"/>
        </w:tabs>
        <w:spacing w:before="150"/>
        <w:ind w:left="412" w:hanging="150"/>
        <w:rPr>
          <w:color w:val="000000"/>
        </w:rPr>
      </w:pPr>
      <w:r>
        <w:rPr>
          <w:color w:val="000000"/>
          <w:sz w:val="26"/>
          <w:szCs w:val="26"/>
        </w:rPr>
        <w:t>Lập kế hoạch về lao động</w:t>
      </w:r>
    </w:p>
    <w:p w14:paraId="707A79D1" w14:textId="77777777" w:rsidR="00447BF9" w:rsidRDefault="003C42EC">
      <w:pPr>
        <w:numPr>
          <w:ilvl w:val="0"/>
          <w:numId w:val="47"/>
        </w:numPr>
        <w:pBdr>
          <w:top w:val="nil"/>
          <w:left w:val="nil"/>
          <w:bottom w:val="nil"/>
          <w:right w:val="nil"/>
          <w:between w:val="nil"/>
        </w:pBdr>
        <w:tabs>
          <w:tab w:val="left" w:pos="424"/>
        </w:tabs>
        <w:spacing w:before="147" w:line="360" w:lineRule="auto"/>
        <w:ind w:right="1135" w:firstLine="0"/>
        <w:rPr>
          <w:color w:val="000000"/>
        </w:rPr>
      </w:pPr>
      <w:r>
        <w:rPr>
          <w:color w:val="000000"/>
          <w:sz w:val="26"/>
          <w:szCs w:val="26"/>
        </w:rPr>
        <w:t>Lập kế hoạch về thực đơn (trong đó bao gồm kế hoạch mua sắm nguyên vật liệu, kế hoạch sơ chế của bộ phận bếp)</w:t>
      </w:r>
    </w:p>
    <w:p w14:paraId="25A04602" w14:textId="77777777" w:rsidR="00447BF9" w:rsidRDefault="003C42EC">
      <w:pPr>
        <w:numPr>
          <w:ilvl w:val="0"/>
          <w:numId w:val="47"/>
        </w:numPr>
        <w:pBdr>
          <w:top w:val="nil"/>
          <w:left w:val="nil"/>
          <w:bottom w:val="nil"/>
          <w:right w:val="nil"/>
          <w:between w:val="nil"/>
        </w:pBdr>
        <w:tabs>
          <w:tab w:val="left" w:pos="412"/>
        </w:tabs>
        <w:spacing w:before="1"/>
        <w:ind w:left="412" w:hanging="150"/>
        <w:rPr>
          <w:color w:val="000000"/>
        </w:rPr>
      </w:pPr>
      <w:r>
        <w:rPr>
          <w:color w:val="000000"/>
          <w:sz w:val="26"/>
          <w:szCs w:val="26"/>
        </w:rPr>
        <w:t>Lập kế hoạch đón tiếp và phục vụ tiệc</w:t>
      </w:r>
    </w:p>
    <w:p w14:paraId="10AA709A" w14:textId="77777777" w:rsidR="00447BF9" w:rsidRDefault="003C42EC">
      <w:pPr>
        <w:pStyle w:val="Heading1"/>
        <w:numPr>
          <w:ilvl w:val="0"/>
          <w:numId w:val="48"/>
        </w:numPr>
        <w:tabs>
          <w:tab w:val="left" w:pos="455"/>
        </w:tabs>
        <w:spacing w:before="157"/>
        <w:ind w:left="455" w:hanging="193"/>
      </w:pPr>
      <w:bookmarkStart w:id="86" w:name="_Toc175773151"/>
      <w:r>
        <w:t>Cụ thể công việc như sau:</w:t>
      </w:r>
      <w:bookmarkEnd w:id="86"/>
    </w:p>
    <w:p w14:paraId="75AE8E6C" w14:textId="77777777" w:rsidR="00447BF9" w:rsidRDefault="003C42EC">
      <w:pPr>
        <w:numPr>
          <w:ilvl w:val="0"/>
          <w:numId w:val="48"/>
        </w:numPr>
        <w:pBdr>
          <w:top w:val="nil"/>
          <w:left w:val="nil"/>
          <w:bottom w:val="nil"/>
          <w:right w:val="nil"/>
          <w:between w:val="nil"/>
        </w:pBdr>
        <w:tabs>
          <w:tab w:val="left" w:pos="455"/>
        </w:tabs>
        <w:spacing w:before="143"/>
        <w:ind w:left="455" w:hanging="193"/>
        <w:jc w:val="both"/>
        <w:rPr>
          <w:i/>
          <w:color w:val="000000"/>
          <w:sz w:val="26"/>
          <w:szCs w:val="26"/>
        </w:rPr>
      </w:pPr>
      <w:r>
        <w:rPr>
          <w:i/>
          <w:color w:val="000000"/>
          <w:sz w:val="26"/>
          <w:szCs w:val="26"/>
        </w:rPr>
        <w:t xml:space="preserve">Kế hoạch thực hiện chương trình: </w:t>
      </w:r>
      <w:r>
        <w:rPr>
          <w:color w:val="000000"/>
          <w:sz w:val="26"/>
          <w:szCs w:val="26"/>
        </w:rPr>
        <w:t>Phát thảo chương trình một cách chi tiết</w:t>
      </w:r>
    </w:p>
    <w:p w14:paraId="449AB434" w14:textId="77777777" w:rsidR="00447BF9" w:rsidRDefault="003C42EC">
      <w:pPr>
        <w:pBdr>
          <w:top w:val="nil"/>
          <w:left w:val="nil"/>
          <w:bottom w:val="nil"/>
          <w:right w:val="nil"/>
          <w:between w:val="nil"/>
        </w:pBdr>
        <w:spacing w:before="150" w:line="360" w:lineRule="auto"/>
        <w:ind w:left="262" w:right="1137"/>
        <w:jc w:val="both"/>
        <w:rPr>
          <w:color w:val="000000"/>
          <w:sz w:val="26"/>
          <w:szCs w:val="26"/>
        </w:rPr>
      </w:pPr>
      <w:r>
        <w:rPr>
          <w:color w:val="000000"/>
          <w:sz w:val="26"/>
          <w:szCs w:val="26"/>
        </w:rPr>
        <w:t>+ Con người:người dẫn chương trình, MC, vũ công, ca sỹ, lập kế hoạch dượt và tổng duyệt chương trình, chương trình bao gồm những công việc gì? cụ thể gồm mấy phần? nói cách khác, đây là giai đoạn chuẩn bị kịch bản cho toàn thể nhân viên nhà hàng trước khi buổi tiệc bắt đầu, do đó, cần có một chương trình cụ thể, phải tập dượt nhiều lần để tránh sự cố và sai sót xảy ra khi phục vụ khách.</w:t>
      </w:r>
    </w:p>
    <w:p w14:paraId="7E00092D" w14:textId="77777777" w:rsidR="00447BF9" w:rsidRDefault="003C42EC">
      <w:pPr>
        <w:numPr>
          <w:ilvl w:val="0"/>
          <w:numId w:val="48"/>
        </w:numPr>
        <w:pBdr>
          <w:top w:val="nil"/>
          <w:left w:val="nil"/>
          <w:bottom w:val="nil"/>
          <w:right w:val="nil"/>
          <w:between w:val="nil"/>
        </w:pBdr>
        <w:tabs>
          <w:tab w:val="left" w:pos="477"/>
        </w:tabs>
        <w:spacing w:line="360" w:lineRule="auto"/>
        <w:ind w:right="1132" w:firstLine="0"/>
        <w:jc w:val="both"/>
        <w:rPr>
          <w:i/>
          <w:color w:val="000000"/>
          <w:sz w:val="26"/>
          <w:szCs w:val="26"/>
        </w:rPr>
      </w:pPr>
      <w:r>
        <w:rPr>
          <w:i/>
          <w:color w:val="000000"/>
          <w:sz w:val="26"/>
          <w:szCs w:val="26"/>
        </w:rPr>
        <w:t xml:space="preserve">Kế hoạch thực hiện thực đơn: </w:t>
      </w:r>
      <w:r>
        <w:rPr>
          <w:color w:val="000000"/>
          <w:sz w:val="26"/>
          <w:szCs w:val="26"/>
        </w:rPr>
        <w:t>căn cứ vào thực đơn mà khách và nhà hàng đã thỏa thuận, lên danh sách nguyên vật liệu hàng hóa cần mua để phục vụ cho việc chế biến, trước hết, cần lập kế hoạch nguyên vật liệu.</w:t>
      </w:r>
    </w:p>
    <w:p w14:paraId="626CFED4" w14:textId="77777777" w:rsidR="00447BF9" w:rsidRDefault="003C42EC">
      <w:pPr>
        <w:numPr>
          <w:ilvl w:val="0"/>
          <w:numId w:val="47"/>
        </w:numPr>
        <w:pBdr>
          <w:top w:val="nil"/>
          <w:left w:val="nil"/>
          <w:bottom w:val="nil"/>
          <w:right w:val="nil"/>
          <w:between w:val="nil"/>
        </w:pBdr>
        <w:tabs>
          <w:tab w:val="left" w:pos="412"/>
        </w:tabs>
        <w:ind w:left="412" w:hanging="150"/>
        <w:jc w:val="both"/>
        <w:rPr>
          <w:color w:val="000000"/>
        </w:rPr>
      </w:pPr>
      <w:r>
        <w:rPr>
          <w:color w:val="000000"/>
          <w:sz w:val="26"/>
          <w:szCs w:val="26"/>
        </w:rPr>
        <w:t>Tính toán tiền dành cho mua sắm nguyên liệu vật liệu:</w:t>
      </w:r>
    </w:p>
    <w:p w14:paraId="0A78F20C" w14:textId="77777777" w:rsidR="00447BF9" w:rsidRDefault="003C42EC">
      <w:pPr>
        <w:pBdr>
          <w:top w:val="nil"/>
          <w:left w:val="nil"/>
          <w:bottom w:val="nil"/>
          <w:right w:val="nil"/>
          <w:between w:val="nil"/>
        </w:pBdr>
        <w:spacing w:before="148" w:line="360" w:lineRule="auto"/>
        <w:ind w:left="262" w:right="1131" w:firstLine="358"/>
        <w:jc w:val="both"/>
        <w:rPr>
          <w:color w:val="000000"/>
          <w:sz w:val="26"/>
          <w:szCs w:val="26"/>
        </w:rPr>
      </w:pPr>
      <w:r>
        <w:rPr>
          <w:color w:val="000000"/>
          <w:sz w:val="26"/>
          <w:szCs w:val="26"/>
        </w:rPr>
        <w:t>+ Cần phải căn cứ vào giá cả của: lượng hàng chuyển bán, hàng chế biến, tính toán xem nên mua những hàng nào, những hàng nào tự nhà hàng phải chế biến?</w:t>
      </w:r>
    </w:p>
    <w:p w14:paraId="5CEA6078" w14:textId="77777777" w:rsidR="00447BF9" w:rsidRDefault="003C42EC">
      <w:pPr>
        <w:pBdr>
          <w:top w:val="nil"/>
          <w:left w:val="nil"/>
          <w:bottom w:val="nil"/>
          <w:right w:val="nil"/>
          <w:between w:val="nil"/>
        </w:pBdr>
        <w:spacing w:before="1" w:line="360" w:lineRule="auto"/>
        <w:ind w:left="262" w:right="1133" w:firstLine="358"/>
        <w:jc w:val="both"/>
        <w:rPr>
          <w:color w:val="000000"/>
          <w:sz w:val="26"/>
          <w:szCs w:val="26"/>
        </w:rPr>
      </w:pPr>
      <w:r>
        <w:rPr>
          <w:color w:val="000000"/>
          <w:sz w:val="26"/>
          <w:szCs w:val="26"/>
        </w:rPr>
        <w:t>+ Cần căn cứ vào mức tiêu hao nguyên vật liệu (40-80%), định mức tiêu hao cho mỗi loại nguyên vật liệu hoàn toàn khác nhau</w:t>
      </w:r>
    </w:p>
    <w:p w14:paraId="2683B895" w14:textId="77777777" w:rsidR="00447BF9" w:rsidRDefault="003C42EC">
      <w:pPr>
        <w:numPr>
          <w:ilvl w:val="0"/>
          <w:numId w:val="47"/>
        </w:numPr>
        <w:pBdr>
          <w:top w:val="nil"/>
          <w:left w:val="nil"/>
          <w:bottom w:val="nil"/>
          <w:right w:val="nil"/>
          <w:between w:val="nil"/>
        </w:pBdr>
        <w:tabs>
          <w:tab w:val="left" w:pos="412"/>
        </w:tabs>
        <w:spacing w:before="1"/>
        <w:ind w:left="412" w:hanging="150"/>
        <w:jc w:val="both"/>
        <w:rPr>
          <w:color w:val="000000"/>
        </w:rPr>
      </w:pPr>
      <w:r>
        <w:rPr>
          <w:color w:val="000000"/>
          <w:sz w:val="26"/>
          <w:szCs w:val="26"/>
        </w:rPr>
        <w:t>Kế hoạch dự trữ nguyên liệu vật liệu:</w:t>
      </w:r>
    </w:p>
    <w:p w14:paraId="264CEF91" w14:textId="77777777" w:rsidR="00447BF9" w:rsidRDefault="003C42EC">
      <w:pPr>
        <w:pBdr>
          <w:top w:val="nil"/>
          <w:left w:val="nil"/>
          <w:bottom w:val="nil"/>
          <w:right w:val="nil"/>
          <w:between w:val="nil"/>
        </w:pBdr>
        <w:spacing w:before="150" w:line="360" w:lineRule="auto"/>
        <w:ind w:left="262" w:right="1138" w:firstLine="358"/>
        <w:jc w:val="both"/>
        <w:rPr>
          <w:color w:val="000000"/>
          <w:sz w:val="26"/>
          <w:szCs w:val="26"/>
        </w:rPr>
      </w:pPr>
      <w:r>
        <w:rPr>
          <w:color w:val="000000"/>
          <w:sz w:val="26"/>
          <w:szCs w:val="26"/>
        </w:rPr>
        <w:t>+ Chuẩn bị kho: lên kế hoạch mua hàng để lưu kho cho những loại nguyên vật liệu cần thiết, cần bao nhiêu (tuỳ thuộc vào hợp đồng, công thức chế biến chuẩn)</w:t>
      </w:r>
    </w:p>
    <w:p w14:paraId="708F536E" w14:textId="77777777" w:rsidR="00447BF9" w:rsidRDefault="003C42EC">
      <w:pPr>
        <w:pBdr>
          <w:top w:val="nil"/>
          <w:left w:val="nil"/>
          <w:bottom w:val="nil"/>
          <w:right w:val="nil"/>
          <w:between w:val="nil"/>
        </w:pBdr>
        <w:spacing w:line="297" w:lineRule="auto"/>
        <w:ind w:left="621"/>
        <w:jc w:val="both"/>
        <w:rPr>
          <w:color w:val="000000"/>
          <w:sz w:val="26"/>
          <w:szCs w:val="26"/>
        </w:rPr>
      </w:pPr>
      <w:r>
        <w:rPr>
          <w:color w:val="000000"/>
          <w:sz w:val="26"/>
          <w:szCs w:val="26"/>
        </w:rPr>
        <w:t>+ Xuất nhập kho, lưu kho, phương thức mua, thời gian mua và lưu kho…</w:t>
      </w:r>
    </w:p>
    <w:p w14:paraId="4580A749" w14:textId="77777777" w:rsidR="00447BF9" w:rsidRDefault="003C42EC">
      <w:pPr>
        <w:numPr>
          <w:ilvl w:val="0"/>
          <w:numId w:val="47"/>
        </w:numPr>
        <w:pBdr>
          <w:top w:val="nil"/>
          <w:left w:val="nil"/>
          <w:bottom w:val="nil"/>
          <w:right w:val="nil"/>
          <w:between w:val="nil"/>
        </w:pBdr>
        <w:tabs>
          <w:tab w:val="left" w:pos="424"/>
        </w:tabs>
        <w:spacing w:before="150" w:line="360" w:lineRule="auto"/>
        <w:ind w:right="1138" w:firstLine="0"/>
        <w:jc w:val="both"/>
        <w:rPr>
          <w:color w:val="000000"/>
        </w:rPr>
        <w:sectPr w:rsidR="00447BF9">
          <w:pgSz w:w="11910" w:h="16840"/>
          <w:pgMar w:top="1040" w:right="0" w:bottom="1260" w:left="1440" w:header="0" w:footer="1068" w:gutter="0"/>
          <w:cols w:space="720"/>
        </w:sectPr>
      </w:pPr>
      <w:r>
        <w:rPr>
          <w:color w:val="000000"/>
          <w:sz w:val="26"/>
          <w:szCs w:val="26"/>
        </w:rPr>
        <w:t>Kế hoạch sơ chế các món ăn: món nào cần sơ chế trước, chế biến sẵn, thời gian bao lâu?</w:t>
      </w:r>
    </w:p>
    <w:p w14:paraId="739E6CF7" w14:textId="77777777" w:rsidR="00447BF9" w:rsidRDefault="003C42EC">
      <w:pPr>
        <w:numPr>
          <w:ilvl w:val="0"/>
          <w:numId w:val="48"/>
        </w:numPr>
        <w:pBdr>
          <w:top w:val="nil"/>
          <w:left w:val="nil"/>
          <w:bottom w:val="nil"/>
          <w:right w:val="nil"/>
          <w:between w:val="nil"/>
        </w:pBdr>
        <w:tabs>
          <w:tab w:val="left" w:pos="455"/>
        </w:tabs>
        <w:spacing w:before="71"/>
        <w:ind w:left="455" w:hanging="193"/>
        <w:jc w:val="both"/>
        <w:rPr>
          <w:i/>
          <w:color w:val="000000"/>
          <w:sz w:val="26"/>
          <w:szCs w:val="26"/>
        </w:rPr>
      </w:pPr>
      <w:r>
        <w:rPr>
          <w:i/>
          <w:color w:val="000000"/>
          <w:sz w:val="26"/>
          <w:szCs w:val="26"/>
        </w:rPr>
        <w:lastRenderedPageBreak/>
        <w:t>Kế hoạch về cơ sở vật chất kỹ thuật:</w:t>
      </w:r>
    </w:p>
    <w:p w14:paraId="1FC72A95" w14:textId="77777777" w:rsidR="00447BF9" w:rsidRDefault="003C42EC">
      <w:pPr>
        <w:pBdr>
          <w:top w:val="nil"/>
          <w:left w:val="nil"/>
          <w:bottom w:val="nil"/>
          <w:right w:val="nil"/>
          <w:between w:val="nil"/>
        </w:pBdr>
        <w:spacing w:before="151" w:line="360" w:lineRule="auto"/>
        <w:ind w:left="262" w:right="1134" w:firstLine="719"/>
        <w:jc w:val="both"/>
        <w:rPr>
          <w:color w:val="000000"/>
          <w:sz w:val="26"/>
          <w:szCs w:val="26"/>
        </w:rPr>
      </w:pPr>
      <w:r>
        <w:rPr>
          <w:color w:val="000000"/>
          <w:sz w:val="26"/>
          <w:szCs w:val="26"/>
        </w:rPr>
        <w:t>+ Bố trí không gian phòng tiệc, nội dung bữa tiệc, chủng loại tiệc, số lượng thực khách…</w:t>
      </w:r>
    </w:p>
    <w:p w14:paraId="36B94A81" w14:textId="77777777" w:rsidR="00447BF9" w:rsidRDefault="003C42EC">
      <w:pPr>
        <w:pBdr>
          <w:top w:val="nil"/>
          <w:left w:val="nil"/>
          <w:bottom w:val="nil"/>
          <w:right w:val="nil"/>
          <w:between w:val="nil"/>
        </w:pBdr>
        <w:spacing w:line="360" w:lineRule="auto"/>
        <w:ind w:left="262" w:right="1132" w:firstLine="719"/>
        <w:jc w:val="both"/>
        <w:rPr>
          <w:color w:val="000000"/>
          <w:sz w:val="26"/>
          <w:szCs w:val="26"/>
        </w:rPr>
      </w:pPr>
      <w:r>
        <w:rPr>
          <w:color w:val="000000"/>
          <w:sz w:val="26"/>
          <w:szCs w:val="26"/>
        </w:rPr>
        <w:t>+ Bàn ghế, bài trí và sắp xếp mỹ thuật của phòng tiệc…xem xét số lượng bàn ghế, cân đối giữa nhu cầu khách và khả năng của nhà hàng, thiếu hay đủ, nên mua hay thuê ngoài?</w:t>
      </w:r>
    </w:p>
    <w:p w14:paraId="7D6C0F6D" w14:textId="77777777" w:rsidR="00447BF9" w:rsidRDefault="003C42EC">
      <w:pPr>
        <w:pBdr>
          <w:top w:val="nil"/>
          <w:left w:val="nil"/>
          <w:bottom w:val="nil"/>
          <w:right w:val="nil"/>
          <w:between w:val="nil"/>
        </w:pBdr>
        <w:spacing w:before="1" w:line="360" w:lineRule="auto"/>
        <w:ind w:left="262" w:right="1136" w:firstLine="719"/>
        <w:jc w:val="both"/>
        <w:rPr>
          <w:color w:val="000000"/>
          <w:sz w:val="26"/>
          <w:szCs w:val="26"/>
        </w:rPr>
      </w:pPr>
      <w:r>
        <w:rPr>
          <w:color w:val="000000"/>
          <w:sz w:val="26"/>
          <w:szCs w:val="26"/>
        </w:rPr>
        <w:t>+ Trang thiết bị dụng cụ, dụng cụ ăn uống: xác định số lượng và chủng loại, cân đối về số lượng và chủng loại để có phương án thích hợp.</w:t>
      </w:r>
    </w:p>
    <w:p w14:paraId="3598BD43" w14:textId="77777777" w:rsidR="00447BF9" w:rsidRDefault="003C42EC">
      <w:pPr>
        <w:pBdr>
          <w:top w:val="nil"/>
          <w:left w:val="nil"/>
          <w:bottom w:val="nil"/>
          <w:right w:val="nil"/>
          <w:between w:val="nil"/>
        </w:pBdr>
        <w:spacing w:line="360" w:lineRule="auto"/>
        <w:ind w:left="262" w:right="1132" w:firstLine="719"/>
        <w:jc w:val="both"/>
        <w:rPr>
          <w:color w:val="000000"/>
          <w:sz w:val="26"/>
          <w:szCs w:val="26"/>
        </w:rPr>
      </w:pPr>
      <w:r>
        <w:rPr>
          <w:color w:val="000000"/>
          <w:sz w:val="26"/>
          <w:szCs w:val="26"/>
        </w:rPr>
        <w:t>+ Dụng cụ chế biến món ăn: khả năng chế biến của nhà bếp, món nào tự làm được, cần dụng cụ gì? món nào mua hoặc thuê ngoài?</w:t>
      </w:r>
    </w:p>
    <w:p w14:paraId="3FA18623" w14:textId="77777777" w:rsidR="00447BF9" w:rsidRDefault="003C42EC">
      <w:pPr>
        <w:pBdr>
          <w:top w:val="nil"/>
          <w:left w:val="nil"/>
          <w:bottom w:val="nil"/>
          <w:right w:val="nil"/>
          <w:between w:val="nil"/>
        </w:pBdr>
        <w:ind w:left="981"/>
        <w:jc w:val="both"/>
        <w:rPr>
          <w:color w:val="000000"/>
          <w:sz w:val="26"/>
          <w:szCs w:val="26"/>
        </w:rPr>
      </w:pPr>
      <w:r>
        <w:rPr>
          <w:color w:val="000000"/>
          <w:sz w:val="26"/>
          <w:szCs w:val="26"/>
        </w:rPr>
        <w:t>+ Trang thiết bị khác: nên mua mới hay thuê ngoài, lợi ích ra làm sao?</w:t>
      </w:r>
    </w:p>
    <w:p w14:paraId="32A3BB8A" w14:textId="77777777" w:rsidR="00447BF9" w:rsidRDefault="003C42EC">
      <w:pPr>
        <w:numPr>
          <w:ilvl w:val="0"/>
          <w:numId w:val="48"/>
        </w:numPr>
        <w:pBdr>
          <w:top w:val="nil"/>
          <w:left w:val="nil"/>
          <w:bottom w:val="nil"/>
          <w:right w:val="nil"/>
          <w:between w:val="nil"/>
        </w:pBdr>
        <w:tabs>
          <w:tab w:val="left" w:pos="457"/>
        </w:tabs>
        <w:spacing w:before="150" w:line="360" w:lineRule="auto"/>
        <w:ind w:right="1127" w:firstLine="0"/>
        <w:jc w:val="both"/>
        <w:rPr>
          <w:i/>
          <w:color w:val="000000"/>
          <w:sz w:val="26"/>
          <w:szCs w:val="26"/>
        </w:rPr>
      </w:pPr>
      <w:r>
        <w:rPr>
          <w:i/>
          <w:color w:val="000000"/>
          <w:sz w:val="26"/>
          <w:szCs w:val="26"/>
        </w:rPr>
        <w:t xml:space="preserve">Kế hoạch về lao động: </w:t>
      </w:r>
      <w:r>
        <w:rPr>
          <w:color w:val="000000"/>
          <w:sz w:val="26"/>
          <w:szCs w:val="26"/>
        </w:rPr>
        <w:t>dự trù số lượng lao động cho các bộ phận: bàn, bếp, bar nhằm cân đối lao động với hoạt động của nhà hàng, số lượng thừa thiếu bao nhiêu: kế hoạch điều chuyển lao động, cần thuê, mượn hay hỗ trợ? Lao động lâu dài hay công nhật, thuê thì thuê những ai? Tay nghề, trình độ chuyên môn nghiệp vụ liệu có đáp ứng được nhu cầu của nhà hàng không… kế hoạch về mua trang phục…</w:t>
      </w:r>
    </w:p>
    <w:p w14:paraId="4E5E7A45" w14:textId="77777777" w:rsidR="00447BF9" w:rsidRDefault="003C42EC">
      <w:pPr>
        <w:numPr>
          <w:ilvl w:val="0"/>
          <w:numId w:val="48"/>
        </w:numPr>
        <w:pBdr>
          <w:top w:val="nil"/>
          <w:left w:val="nil"/>
          <w:bottom w:val="nil"/>
          <w:right w:val="nil"/>
          <w:between w:val="nil"/>
        </w:pBdr>
        <w:tabs>
          <w:tab w:val="left" w:pos="455"/>
        </w:tabs>
        <w:spacing w:line="298" w:lineRule="auto"/>
        <w:ind w:left="455" w:hanging="193"/>
        <w:jc w:val="both"/>
        <w:rPr>
          <w:i/>
          <w:color w:val="000000"/>
          <w:sz w:val="26"/>
          <w:szCs w:val="26"/>
        </w:rPr>
      </w:pPr>
      <w:r>
        <w:rPr>
          <w:i/>
          <w:color w:val="000000"/>
          <w:sz w:val="26"/>
          <w:szCs w:val="26"/>
        </w:rPr>
        <w:t>Kế hoạch tổ chức và thực hiện</w:t>
      </w:r>
    </w:p>
    <w:p w14:paraId="19857A71" w14:textId="77777777" w:rsidR="00447BF9" w:rsidRDefault="003C42EC">
      <w:pPr>
        <w:numPr>
          <w:ilvl w:val="0"/>
          <w:numId w:val="47"/>
        </w:numPr>
        <w:pBdr>
          <w:top w:val="nil"/>
          <w:left w:val="nil"/>
          <w:bottom w:val="nil"/>
          <w:right w:val="nil"/>
          <w:between w:val="nil"/>
        </w:pBdr>
        <w:tabs>
          <w:tab w:val="left" w:pos="412"/>
        </w:tabs>
        <w:spacing w:before="149"/>
        <w:ind w:left="412" w:hanging="150"/>
        <w:rPr>
          <w:color w:val="000000"/>
        </w:rPr>
      </w:pPr>
      <w:r>
        <w:rPr>
          <w:color w:val="000000"/>
          <w:sz w:val="26"/>
          <w:szCs w:val="26"/>
        </w:rPr>
        <w:t>Kế hoạch đón tiếp khách: ai? thời gian? trang phục? thái độ?...</w:t>
      </w:r>
    </w:p>
    <w:p w14:paraId="30B6FE91" w14:textId="77777777" w:rsidR="00447BF9" w:rsidRDefault="003C42EC">
      <w:pPr>
        <w:numPr>
          <w:ilvl w:val="0"/>
          <w:numId w:val="47"/>
        </w:numPr>
        <w:pBdr>
          <w:top w:val="nil"/>
          <w:left w:val="nil"/>
          <w:bottom w:val="nil"/>
          <w:right w:val="nil"/>
          <w:between w:val="nil"/>
        </w:pBdr>
        <w:tabs>
          <w:tab w:val="left" w:pos="436"/>
        </w:tabs>
        <w:spacing w:before="151" w:line="360" w:lineRule="auto"/>
        <w:ind w:right="1139" w:firstLine="0"/>
        <w:rPr>
          <w:color w:val="000000"/>
        </w:rPr>
      </w:pPr>
      <w:r>
        <w:rPr>
          <w:color w:val="000000"/>
          <w:sz w:val="26"/>
          <w:szCs w:val="26"/>
        </w:rPr>
        <w:t>Kế hoạch bố trí chỗ ngồi cho khách: cách kê xếp bàn ghế? bàn danh dự? bàn chờ, phòng chờ…</w:t>
      </w:r>
    </w:p>
    <w:p w14:paraId="7750DF62" w14:textId="77777777" w:rsidR="00447BF9" w:rsidRDefault="003C42EC">
      <w:pPr>
        <w:numPr>
          <w:ilvl w:val="0"/>
          <w:numId w:val="47"/>
        </w:numPr>
        <w:pBdr>
          <w:top w:val="nil"/>
          <w:left w:val="nil"/>
          <w:bottom w:val="nil"/>
          <w:right w:val="nil"/>
          <w:between w:val="nil"/>
        </w:pBdr>
        <w:tabs>
          <w:tab w:val="left" w:pos="412"/>
        </w:tabs>
        <w:spacing w:line="360" w:lineRule="auto"/>
        <w:ind w:right="1452" w:firstLine="0"/>
        <w:rPr>
          <w:color w:val="000000"/>
        </w:rPr>
      </w:pPr>
      <w:r>
        <w:rPr>
          <w:color w:val="000000"/>
          <w:sz w:val="26"/>
          <w:szCs w:val="26"/>
        </w:rPr>
        <w:t>Kế hoạch phân công lao động giữa các khu vực: phân công từng khu vực cho nhân viên</w:t>
      </w:r>
    </w:p>
    <w:p w14:paraId="7496A337" w14:textId="77777777" w:rsidR="00447BF9" w:rsidRDefault="003C42EC">
      <w:pPr>
        <w:pBdr>
          <w:top w:val="nil"/>
          <w:left w:val="nil"/>
          <w:bottom w:val="nil"/>
          <w:right w:val="nil"/>
          <w:between w:val="nil"/>
        </w:pBdr>
        <w:spacing w:line="297" w:lineRule="auto"/>
        <w:ind w:left="326"/>
        <w:rPr>
          <w:color w:val="000000"/>
          <w:sz w:val="26"/>
          <w:szCs w:val="26"/>
        </w:rPr>
      </w:pPr>
      <w:r>
        <w:rPr>
          <w:color w:val="000000"/>
          <w:sz w:val="26"/>
          <w:szCs w:val="26"/>
        </w:rPr>
        <w:t>Tổ chức và điều hành tiệc:</w:t>
      </w:r>
    </w:p>
    <w:p w14:paraId="5200757B" w14:textId="77777777" w:rsidR="00447BF9" w:rsidRDefault="003C42EC">
      <w:pPr>
        <w:pBdr>
          <w:top w:val="nil"/>
          <w:left w:val="nil"/>
          <w:bottom w:val="nil"/>
          <w:right w:val="nil"/>
          <w:between w:val="nil"/>
        </w:pBdr>
        <w:spacing w:before="150" w:line="360" w:lineRule="auto"/>
        <w:ind w:left="262" w:right="1216"/>
        <w:rPr>
          <w:color w:val="000000"/>
          <w:sz w:val="26"/>
          <w:szCs w:val="26"/>
        </w:rPr>
      </w:pPr>
      <w:r>
        <w:rPr>
          <w:color w:val="000000"/>
          <w:sz w:val="26"/>
          <w:szCs w:val="26"/>
        </w:rPr>
        <w:t>Mục đích: làm cho bữa tiệc đi theo một trình tự nhất định theo mong muốn của người tổ chức</w:t>
      </w:r>
    </w:p>
    <w:p w14:paraId="76A7DD4D" w14:textId="77777777" w:rsidR="00447BF9" w:rsidRDefault="003C42EC">
      <w:pPr>
        <w:numPr>
          <w:ilvl w:val="0"/>
          <w:numId w:val="47"/>
        </w:numPr>
        <w:pBdr>
          <w:top w:val="nil"/>
          <w:left w:val="nil"/>
          <w:bottom w:val="nil"/>
          <w:right w:val="nil"/>
          <w:between w:val="nil"/>
        </w:pBdr>
        <w:tabs>
          <w:tab w:val="left" w:pos="412"/>
        </w:tabs>
        <w:spacing w:before="1"/>
        <w:ind w:left="412" w:hanging="150"/>
        <w:rPr>
          <w:color w:val="000000"/>
        </w:rPr>
      </w:pPr>
      <w:r>
        <w:rPr>
          <w:color w:val="000000"/>
          <w:sz w:val="26"/>
          <w:szCs w:val="26"/>
        </w:rPr>
        <w:t>Phân công rõ nhiệm vụ của từng bộ phận, chức danh,</w:t>
      </w:r>
    </w:p>
    <w:p w14:paraId="20E1C936" w14:textId="77777777" w:rsidR="00447BF9" w:rsidRDefault="003C42EC">
      <w:pPr>
        <w:numPr>
          <w:ilvl w:val="0"/>
          <w:numId w:val="47"/>
        </w:numPr>
        <w:pBdr>
          <w:top w:val="nil"/>
          <w:left w:val="nil"/>
          <w:bottom w:val="nil"/>
          <w:right w:val="nil"/>
          <w:between w:val="nil"/>
        </w:pBdr>
        <w:tabs>
          <w:tab w:val="left" w:pos="412"/>
        </w:tabs>
        <w:spacing w:before="150"/>
        <w:ind w:left="412" w:hanging="150"/>
        <w:rPr>
          <w:color w:val="000000"/>
        </w:rPr>
      </w:pPr>
      <w:r>
        <w:rPr>
          <w:color w:val="000000"/>
          <w:sz w:val="26"/>
          <w:szCs w:val="26"/>
        </w:rPr>
        <w:t>Hình thành kế hoạch tổng hợp thực hiện tiệc (bảng chi tiết kèm theo)</w:t>
      </w:r>
    </w:p>
    <w:p w14:paraId="10F0E85F" w14:textId="77777777" w:rsidR="00447BF9" w:rsidRDefault="003C42EC">
      <w:pPr>
        <w:numPr>
          <w:ilvl w:val="0"/>
          <w:numId w:val="47"/>
        </w:numPr>
        <w:pBdr>
          <w:top w:val="nil"/>
          <w:left w:val="nil"/>
          <w:bottom w:val="nil"/>
          <w:right w:val="nil"/>
          <w:between w:val="nil"/>
        </w:pBdr>
        <w:tabs>
          <w:tab w:val="left" w:pos="412"/>
        </w:tabs>
        <w:spacing w:before="150"/>
        <w:ind w:left="412" w:hanging="150"/>
        <w:rPr>
          <w:color w:val="000000"/>
        </w:rPr>
      </w:pPr>
      <w:r>
        <w:rPr>
          <w:color w:val="000000"/>
          <w:sz w:val="26"/>
          <w:szCs w:val="26"/>
        </w:rPr>
        <w:t>Tiến hành giám sát quá trình thực hiện của nhân viên</w:t>
      </w:r>
    </w:p>
    <w:p w14:paraId="050F507E" w14:textId="77777777" w:rsidR="00447BF9" w:rsidRDefault="003C42EC">
      <w:pPr>
        <w:numPr>
          <w:ilvl w:val="0"/>
          <w:numId w:val="47"/>
        </w:numPr>
        <w:pBdr>
          <w:top w:val="nil"/>
          <w:left w:val="nil"/>
          <w:bottom w:val="nil"/>
          <w:right w:val="nil"/>
          <w:between w:val="nil"/>
        </w:pBdr>
        <w:tabs>
          <w:tab w:val="left" w:pos="412"/>
        </w:tabs>
        <w:spacing w:before="150"/>
        <w:ind w:left="412" w:hanging="150"/>
        <w:rPr>
          <w:color w:val="000000"/>
        </w:rPr>
      </w:pPr>
      <w:r>
        <w:rPr>
          <w:color w:val="000000"/>
          <w:sz w:val="26"/>
          <w:szCs w:val="26"/>
        </w:rPr>
        <w:t>Xử lý các tình huống</w:t>
      </w:r>
    </w:p>
    <w:p w14:paraId="378FAC4B" w14:textId="77777777" w:rsidR="00447BF9" w:rsidRDefault="003C42EC">
      <w:pPr>
        <w:numPr>
          <w:ilvl w:val="0"/>
          <w:numId w:val="48"/>
        </w:numPr>
        <w:pBdr>
          <w:top w:val="nil"/>
          <w:left w:val="nil"/>
          <w:bottom w:val="nil"/>
          <w:right w:val="nil"/>
          <w:between w:val="nil"/>
        </w:pBdr>
        <w:tabs>
          <w:tab w:val="left" w:pos="455"/>
        </w:tabs>
        <w:spacing w:before="147"/>
        <w:ind w:left="455" w:hanging="193"/>
        <w:rPr>
          <w:i/>
          <w:color w:val="000000"/>
          <w:sz w:val="26"/>
          <w:szCs w:val="26"/>
        </w:rPr>
      </w:pPr>
      <w:r>
        <w:rPr>
          <w:i/>
          <w:color w:val="000000"/>
          <w:sz w:val="26"/>
          <w:szCs w:val="26"/>
        </w:rPr>
        <w:t>Nội dung:</w:t>
      </w:r>
    </w:p>
    <w:p w14:paraId="1DD18DC5" w14:textId="77777777" w:rsidR="00447BF9" w:rsidRDefault="003C42EC">
      <w:pPr>
        <w:numPr>
          <w:ilvl w:val="0"/>
          <w:numId w:val="47"/>
        </w:numPr>
        <w:pBdr>
          <w:top w:val="nil"/>
          <w:left w:val="nil"/>
          <w:bottom w:val="nil"/>
          <w:right w:val="nil"/>
          <w:between w:val="nil"/>
        </w:pBdr>
        <w:tabs>
          <w:tab w:val="left" w:pos="412"/>
        </w:tabs>
        <w:spacing w:before="150" w:line="360" w:lineRule="auto"/>
        <w:ind w:right="1138" w:firstLine="0"/>
        <w:rPr>
          <w:color w:val="000000"/>
        </w:rPr>
        <w:sectPr w:rsidR="00447BF9">
          <w:pgSz w:w="11910" w:h="16840"/>
          <w:pgMar w:top="1040" w:right="0" w:bottom="1260" w:left="1440" w:header="0" w:footer="1068" w:gutter="0"/>
          <w:cols w:space="720"/>
        </w:sectPr>
      </w:pPr>
      <w:r>
        <w:rPr>
          <w:color w:val="000000"/>
          <w:sz w:val="26"/>
          <w:szCs w:val="26"/>
        </w:rPr>
        <w:t>Tổ chức các cuộc họp: người điều hành phải là người chịu trách nhiệm cao nhất trong quá trình tổ chức và phục vụ tiệc, chức danh của người chịu trách nhiệm</w:t>
      </w:r>
    </w:p>
    <w:p w14:paraId="0B386DDA" w14:textId="77777777" w:rsidR="00447BF9" w:rsidRDefault="003C42EC">
      <w:pPr>
        <w:numPr>
          <w:ilvl w:val="0"/>
          <w:numId w:val="47"/>
        </w:numPr>
        <w:pBdr>
          <w:top w:val="nil"/>
          <w:left w:val="nil"/>
          <w:bottom w:val="nil"/>
          <w:right w:val="nil"/>
          <w:between w:val="nil"/>
        </w:pBdr>
        <w:tabs>
          <w:tab w:val="left" w:pos="451"/>
        </w:tabs>
        <w:spacing w:before="71" w:line="360" w:lineRule="auto"/>
        <w:ind w:right="1134" w:firstLine="0"/>
        <w:jc w:val="both"/>
        <w:rPr>
          <w:color w:val="000000"/>
        </w:rPr>
      </w:pPr>
      <w:r>
        <w:rPr>
          <w:color w:val="000000"/>
          <w:sz w:val="26"/>
          <w:szCs w:val="26"/>
        </w:rPr>
        <w:lastRenderedPageBreak/>
        <w:t>Người điều hành phân công nhiệm vụ cho từng bộ phận, từng chức danh cụ thể, người chịu trách nhiệm trong việc lập kế hoạch.</w:t>
      </w:r>
    </w:p>
    <w:p w14:paraId="0EDAE8EA" w14:textId="77777777" w:rsidR="00447BF9" w:rsidRDefault="003C42EC">
      <w:pPr>
        <w:numPr>
          <w:ilvl w:val="0"/>
          <w:numId w:val="47"/>
        </w:numPr>
        <w:pBdr>
          <w:top w:val="nil"/>
          <w:left w:val="nil"/>
          <w:bottom w:val="nil"/>
          <w:right w:val="nil"/>
          <w:between w:val="nil"/>
        </w:pBdr>
        <w:tabs>
          <w:tab w:val="left" w:pos="422"/>
        </w:tabs>
        <w:spacing w:before="1" w:line="360" w:lineRule="auto"/>
        <w:ind w:right="1136" w:firstLine="0"/>
        <w:jc w:val="both"/>
        <w:rPr>
          <w:color w:val="000000"/>
        </w:rPr>
      </w:pPr>
      <w:r>
        <w:rPr>
          <w:color w:val="000000"/>
          <w:sz w:val="26"/>
          <w:szCs w:val="26"/>
        </w:rPr>
        <w:t>Thông qua các cuộc họp, đưa kế hoạch ra bàn bạc cụ thể, thống nhất về việc tổ chức tiệc,</w:t>
      </w:r>
    </w:p>
    <w:p w14:paraId="7F260CA1" w14:textId="77777777" w:rsidR="00447BF9" w:rsidRDefault="003C42EC">
      <w:pPr>
        <w:numPr>
          <w:ilvl w:val="0"/>
          <w:numId w:val="47"/>
        </w:numPr>
        <w:pBdr>
          <w:top w:val="nil"/>
          <w:left w:val="nil"/>
          <w:bottom w:val="nil"/>
          <w:right w:val="nil"/>
          <w:between w:val="nil"/>
        </w:pBdr>
        <w:tabs>
          <w:tab w:val="left" w:pos="429"/>
        </w:tabs>
        <w:spacing w:before="1" w:line="360" w:lineRule="auto"/>
        <w:ind w:right="1138" w:firstLine="0"/>
        <w:jc w:val="both"/>
        <w:rPr>
          <w:color w:val="000000"/>
        </w:rPr>
      </w:pPr>
      <w:r>
        <w:rPr>
          <w:color w:val="000000"/>
          <w:sz w:val="26"/>
          <w:szCs w:val="26"/>
        </w:rPr>
        <w:t>Quán triệt tinh thần của cuộc họp các bộ phận về triển khai thực hiện kế hoạch cho tất cả nhân viên trong nhà hàng. Khi kế hoạch đã thống nhất thì giao cho từng bộ phận triển khai cho nhân viên cấp dưới của từng bộ phận, trưởng các bộ phận sẽ chia công việc cho từng nhân viên.</w:t>
      </w:r>
    </w:p>
    <w:p w14:paraId="71BF8275" w14:textId="77777777" w:rsidR="00447BF9" w:rsidRDefault="003C42EC">
      <w:pPr>
        <w:pBdr>
          <w:top w:val="nil"/>
          <w:left w:val="nil"/>
          <w:bottom w:val="nil"/>
          <w:right w:val="nil"/>
          <w:between w:val="nil"/>
        </w:pBdr>
        <w:spacing w:line="298" w:lineRule="auto"/>
        <w:ind w:left="262"/>
        <w:jc w:val="both"/>
        <w:rPr>
          <w:color w:val="000000"/>
          <w:sz w:val="26"/>
          <w:szCs w:val="26"/>
        </w:rPr>
      </w:pPr>
      <w:r>
        <w:rPr>
          <w:color w:val="000000"/>
          <w:sz w:val="26"/>
          <w:szCs w:val="26"/>
        </w:rPr>
        <w:t>Nhà quản lý sẽ giám sát thực hiện kế hoạch từ A-Z, xuyên suốt cả quá trình</w:t>
      </w:r>
    </w:p>
    <w:p w14:paraId="5AFCBA03" w14:textId="77777777" w:rsidR="00447BF9" w:rsidRDefault="003C42EC">
      <w:pPr>
        <w:numPr>
          <w:ilvl w:val="0"/>
          <w:numId w:val="47"/>
        </w:numPr>
        <w:pBdr>
          <w:top w:val="nil"/>
          <w:left w:val="nil"/>
          <w:bottom w:val="nil"/>
          <w:right w:val="nil"/>
          <w:between w:val="nil"/>
        </w:pBdr>
        <w:tabs>
          <w:tab w:val="left" w:pos="415"/>
        </w:tabs>
        <w:spacing w:before="150" w:line="360" w:lineRule="auto"/>
        <w:ind w:right="1142" w:firstLine="0"/>
        <w:jc w:val="both"/>
        <w:rPr>
          <w:color w:val="000000"/>
        </w:rPr>
      </w:pPr>
      <w:r>
        <w:rPr>
          <w:color w:val="000000"/>
          <w:sz w:val="26"/>
          <w:szCs w:val="26"/>
        </w:rPr>
        <w:t>Điều hành bữa tiệc (GĐ) huy động toàn bộ các cấp quản trị, phối kết hợp giữa các bộ phận là cơ sở đánh giá thành tích lao động của nhân viên trong quá trình làm việc.</w:t>
      </w:r>
    </w:p>
    <w:p w14:paraId="2C78FA81" w14:textId="77777777" w:rsidR="00447BF9" w:rsidRDefault="003C42EC">
      <w:pPr>
        <w:numPr>
          <w:ilvl w:val="0"/>
          <w:numId w:val="47"/>
        </w:numPr>
        <w:pBdr>
          <w:top w:val="nil"/>
          <w:left w:val="nil"/>
          <w:bottom w:val="nil"/>
          <w:right w:val="nil"/>
          <w:between w:val="nil"/>
        </w:pBdr>
        <w:tabs>
          <w:tab w:val="left" w:pos="412"/>
        </w:tabs>
        <w:spacing w:before="1"/>
        <w:ind w:left="412" w:hanging="150"/>
        <w:jc w:val="both"/>
        <w:rPr>
          <w:color w:val="000000"/>
        </w:rPr>
      </w:pPr>
      <w:r>
        <w:rPr>
          <w:color w:val="000000"/>
          <w:sz w:val="26"/>
          <w:szCs w:val="26"/>
        </w:rPr>
        <w:t>Các trưởng bộ phận phối hợp làm việc và báo cáo công việc với người giám sát</w:t>
      </w:r>
    </w:p>
    <w:p w14:paraId="382EF28B" w14:textId="77777777" w:rsidR="00447BF9" w:rsidRDefault="003C42EC">
      <w:pPr>
        <w:pBdr>
          <w:top w:val="nil"/>
          <w:left w:val="nil"/>
          <w:bottom w:val="nil"/>
          <w:right w:val="nil"/>
          <w:between w:val="nil"/>
        </w:pBdr>
        <w:spacing w:before="150"/>
        <w:ind w:left="262"/>
        <w:jc w:val="both"/>
        <w:rPr>
          <w:color w:val="000000"/>
          <w:sz w:val="26"/>
          <w:szCs w:val="26"/>
        </w:rPr>
      </w:pPr>
      <w:r>
        <w:rPr>
          <w:color w:val="000000"/>
          <w:sz w:val="26"/>
          <w:szCs w:val="26"/>
        </w:rPr>
        <w:t>7Đánh giá tiệc</w:t>
      </w:r>
    </w:p>
    <w:p w14:paraId="7C1B8380" w14:textId="77777777" w:rsidR="00447BF9" w:rsidRDefault="003C42EC">
      <w:pPr>
        <w:numPr>
          <w:ilvl w:val="0"/>
          <w:numId w:val="47"/>
        </w:numPr>
        <w:pBdr>
          <w:top w:val="nil"/>
          <w:left w:val="nil"/>
          <w:bottom w:val="nil"/>
          <w:right w:val="nil"/>
          <w:between w:val="nil"/>
        </w:pBdr>
        <w:tabs>
          <w:tab w:val="left" w:pos="412"/>
        </w:tabs>
        <w:spacing w:before="150"/>
        <w:ind w:left="412" w:hanging="150"/>
        <w:rPr>
          <w:color w:val="000000"/>
        </w:rPr>
      </w:pPr>
      <w:r>
        <w:rPr>
          <w:color w:val="000000"/>
          <w:sz w:val="26"/>
          <w:szCs w:val="26"/>
        </w:rPr>
        <w:t>Mục đích:</w:t>
      </w:r>
    </w:p>
    <w:p w14:paraId="4690D0DE" w14:textId="77777777" w:rsidR="00447BF9" w:rsidRDefault="003C42EC">
      <w:pPr>
        <w:pBdr>
          <w:top w:val="nil"/>
          <w:left w:val="nil"/>
          <w:bottom w:val="nil"/>
          <w:right w:val="nil"/>
          <w:between w:val="nil"/>
        </w:pBdr>
        <w:spacing w:before="150" w:line="357" w:lineRule="auto"/>
        <w:ind w:left="262" w:right="1117" w:firstLine="358"/>
        <w:rPr>
          <w:color w:val="000000"/>
          <w:sz w:val="26"/>
          <w:szCs w:val="26"/>
        </w:rPr>
      </w:pPr>
      <w:r>
        <w:rPr>
          <w:color w:val="000000"/>
          <w:sz w:val="26"/>
          <w:szCs w:val="26"/>
        </w:rPr>
        <w:t>+ Đánh giá mức độ hoàn thành công việc (đối với mục đích đặt ra ban đầu và với khách hàng)</w:t>
      </w:r>
    </w:p>
    <w:p w14:paraId="3CA9A8CB" w14:textId="77777777" w:rsidR="00447BF9" w:rsidRDefault="003C42EC">
      <w:pPr>
        <w:pBdr>
          <w:top w:val="nil"/>
          <w:left w:val="nil"/>
          <w:bottom w:val="nil"/>
          <w:right w:val="nil"/>
          <w:between w:val="nil"/>
        </w:pBdr>
        <w:spacing w:before="4"/>
        <w:ind w:left="622"/>
        <w:rPr>
          <w:color w:val="000000"/>
          <w:sz w:val="26"/>
          <w:szCs w:val="26"/>
        </w:rPr>
      </w:pPr>
      <w:r>
        <w:rPr>
          <w:color w:val="000000"/>
          <w:sz w:val="26"/>
          <w:szCs w:val="26"/>
        </w:rPr>
        <w:t>+ Rút kinh nghiệm</w:t>
      </w:r>
    </w:p>
    <w:p w14:paraId="53BD4CE9" w14:textId="77777777" w:rsidR="00447BF9" w:rsidRDefault="003C42EC">
      <w:pPr>
        <w:pBdr>
          <w:top w:val="nil"/>
          <w:left w:val="nil"/>
          <w:bottom w:val="nil"/>
          <w:right w:val="nil"/>
          <w:between w:val="nil"/>
        </w:pBdr>
        <w:spacing w:before="150"/>
        <w:ind w:left="622"/>
        <w:rPr>
          <w:color w:val="000000"/>
          <w:sz w:val="26"/>
          <w:szCs w:val="26"/>
        </w:rPr>
      </w:pPr>
      <w:r>
        <w:rPr>
          <w:color w:val="000000"/>
          <w:sz w:val="26"/>
          <w:szCs w:val="26"/>
        </w:rPr>
        <w:t>+ Tìm giải pháp giải quyết và nâng cao hiệu quả sử dụng nguồn lực của nhà hàng</w:t>
      </w:r>
    </w:p>
    <w:p w14:paraId="203C6655" w14:textId="77777777" w:rsidR="00447BF9" w:rsidRDefault="003C42EC">
      <w:pPr>
        <w:numPr>
          <w:ilvl w:val="0"/>
          <w:numId w:val="47"/>
        </w:numPr>
        <w:pBdr>
          <w:top w:val="nil"/>
          <w:left w:val="nil"/>
          <w:bottom w:val="nil"/>
          <w:right w:val="nil"/>
          <w:between w:val="nil"/>
        </w:pBdr>
        <w:tabs>
          <w:tab w:val="left" w:pos="412"/>
        </w:tabs>
        <w:spacing w:before="150"/>
        <w:ind w:left="412" w:hanging="150"/>
        <w:rPr>
          <w:color w:val="000000"/>
        </w:rPr>
      </w:pPr>
      <w:r>
        <w:rPr>
          <w:color w:val="000000"/>
          <w:sz w:val="26"/>
          <w:szCs w:val="26"/>
        </w:rPr>
        <w:t>Nội dung:</w:t>
      </w:r>
    </w:p>
    <w:p w14:paraId="482E7CA2" w14:textId="77777777" w:rsidR="00447BF9" w:rsidRDefault="003C42EC">
      <w:pPr>
        <w:pBdr>
          <w:top w:val="nil"/>
          <w:left w:val="nil"/>
          <w:bottom w:val="nil"/>
          <w:right w:val="nil"/>
          <w:between w:val="nil"/>
        </w:pBdr>
        <w:spacing w:before="150"/>
        <w:ind w:left="621"/>
        <w:rPr>
          <w:color w:val="000000"/>
          <w:sz w:val="26"/>
          <w:szCs w:val="26"/>
        </w:rPr>
      </w:pPr>
      <w:r>
        <w:rPr>
          <w:color w:val="000000"/>
          <w:sz w:val="26"/>
          <w:szCs w:val="26"/>
        </w:rPr>
        <w:t>+ Đánh giá kế hoạch về chất lượng phục vụ tiệc: cả người đặt tiệc và người dự tiệc</w:t>
      </w:r>
    </w:p>
    <w:p w14:paraId="3A701DB5" w14:textId="77777777" w:rsidR="00447BF9" w:rsidRDefault="003C42EC">
      <w:pPr>
        <w:pBdr>
          <w:top w:val="nil"/>
          <w:left w:val="nil"/>
          <w:bottom w:val="nil"/>
          <w:right w:val="nil"/>
          <w:between w:val="nil"/>
        </w:pBdr>
        <w:spacing w:before="150"/>
        <w:ind w:left="621"/>
        <w:rPr>
          <w:color w:val="000000"/>
          <w:sz w:val="26"/>
          <w:szCs w:val="26"/>
        </w:rPr>
      </w:pPr>
      <w:r>
        <w:rPr>
          <w:color w:val="000000"/>
          <w:sz w:val="26"/>
          <w:szCs w:val="26"/>
        </w:rPr>
        <w:t>+ Nội dung đánh giá gồm:</w:t>
      </w:r>
    </w:p>
    <w:p w14:paraId="7A306DD6" w14:textId="77777777" w:rsidR="00447BF9" w:rsidRDefault="003C42EC">
      <w:pPr>
        <w:numPr>
          <w:ilvl w:val="0"/>
          <w:numId w:val="47"/>
        </w:numPr>
        <w:pBdr>
          <w:top w:val="nil"/>
          <w:left w:val="nil"/>
          <w:bottom w:val="nil"/>
          <w:right w:val="nil"/>
          <w:between w:val="nil"/>
        </w:pBdr>
        <w:tabs>
          <w:tab w:val="left" w:pos="621"/>
          <w:tab w:val="left" w:pos="955"/>
        </w:tabs>
        <w:spacing w:before="149" w:line="357" w:lineRule="auto"/>
        <w:ind w:left="621" w:right="1133" w:hanging="360"/>
        <w:rPr>
          <w:color w:val="000000"/>
        </w:rPr>
      </w:pPr>
      <w:r>
        <w:rPr>
          <w:color w:val="000000"/>
          <w:sz w:val="26"/>
          <w:szCs w:val="26"/>
        </w:rPr>
        <w:tab/>
        <w:t>Công tác tổ chức: có gì mới không, (đối với khách và đối với chính nhà hàng đó)</w:t>
      </w:r>
    </w:p>
    <w:p w14:paraId="2EF296B7" w14:textId="77777777" w:rsidR="00447BF9" w:rsidRDefault="003C42EC">
      <w:pPr>
        <w:numPr>
          <w:ilvl w:val="0"/>
          <w:numId w:val="47"/>
        </w:numPr>
        <w:pBdr>
          <w:top w:val="nil"/>
          <w:left w:val="nil"/>
          <w:bottom w:val="nil"/>
          <w:right w:val="nil"/>
          <w:between w:val="nil"/>
        </w:pBdr>
        <w:tabs>
          <w:tab w:val="left" w:pos="931"/>
        </w:tabs>
        <w:spacing w:before="5"/>
        <w:ind w:left="931" w:hanging="669"/>
        <w:rPr>
          <w:color w:val="000000"/>
        </w:rPr>
      </w:pPr>
      <w:r>
        <w:rPr>
          <w:color w:val="000000"/>
          <w:sz w:val="26"/>
          <w:szCs w:val="26"/>
        </w:rPr>
        <w:t>Cơ sở vật chất kỹ thuật: cách sắp xếp, bố trí CSVCKT, trang thiết bị…</w:t>
      </w:r>
    </w:p>
    <w:p w14:paraId="2B8CBA95" w14:textId="77777777" w:rsidR="00447BF9" w:rsidRDefault="003C42EC">
      <w:pPr>
        <w:numPr>
          <w:ilvl w:val="0"/>
          <w:numId w:val="47"/>
        </w:numPr>
        <w:pBdr>
          <w:top w:val="nil"/>
          <w:left w:val="nil"/>
          <w:bottom w:val="nil"/>
          <w:right w:val="nil"/>
          <w:between w:val="nil"/>
        </w:pBdr>
        <w:tabs>
          <w:tab w:val="left" w:pos="931"/>
        </w:tabs>
        <w:spacing w:before="150"/>
        <w:ind w:left="931" w:hanging="669"/>
        <w:rPr>
          <w:color w:val="000000"/>
        </w:rPr>
      </w:pPr>
      <w:r>
        <w:rPr>
          <w:color w:val="000000"/>
          <w:sz w:val="26"/>
          <w:szCs w:val="26"/>
        </w:rPr>
        <w:t>Phục vụ: đạt yêu cầu chưa?</w:t>
      </w:r>
    </w:p>
    <w:p w14:paraId="50DEA046" w14:textId="77777777" w:rsidR="00447BF9" w:rsidRDefault="003C42EC">
      <w:pPr>
        <w:numPr>
          <w:ilvl w:val="0"/>
          <w:numId w:val="47"/>
        </w:numPr>
        <w:pBdr>
          <w:top w:val="nil"/>
          <w:left w:val="nil"/>
          <w:bottom w:val="nil"/>
          <w:right w:val="nil"/>
          <w:between w:val="nil"/>
        </w:pBdr>
        <w:tabs>
          <w:tab w:val="left" w:pos="931"/>
        </w:tabs>
        <w:spacing w:before="149"/>
        <w:ind w:left="931" w:hanging="669"/>
        <w:rPr>
          <w:color w:val="000000"/>
        </w:rPr>
      </w:pPr>
      <w:r>
        <w:rPr>
          <w:color w:val="000000"/>
          <w:sz w:val="26"/>
          <w:szCs w:val="26"/>
        </w:rPr>
        <w:t>Nhu cầu khách hàng?</w:t>
      </w:r>
    </w:p>
    <w:p w14:paraId="07B77579" w14:textId="77777777" w:rsidR="00447BF9" w:rsidRDefault="003C42EC">
      <w:pPr>
        <w:numPr>
          <w:ilvl w:val="0"/>
          <w:numId w:val="47"/>
        </w:numPr>
        <w:pBdr>
          <w:top w:val="nil"/>
          <w:left w:val="nil"/>
          <w:bottom w:val="nil"/>
          <w:right w:val="nil"/>
          <w:between w:val="nil"/>
        </w:pBdr>
        <w:tabs>
          <w:tab w:val="left" w:pos="622"/>
          <w:tab w:val="left" w:pos="955"/>
        </w:tabs>
        <w:spacing w:before="151" w:line="360" w:lineRule="auto"/>
        <w:ind w:left="622" w:right="1134" w:hanging="360"/>
        <w:rPr>
          <w:color w:val="000000"/>
        </w:rPr>
      </w:pPr>
      <w:r>
        <w:rPr>
          <w:color w:val="000000"/>
          <w:sz w:val="26"/>
          <w:szCs w:val="26"/>
        </w:rPr>
        <w:tab/>
        <w:t>Đánh giá viềc tình hình thực hiện chi phí: qui định mức tiêu hao, so sánh với thực tế tiêu hao chi phí xem có phù hợp và trùng không?</w:t>
      </w:r>
    </w:p>
    <w:p w14:paraId="242266D8" w14:textId="77777777" w:rsidR="00447BF9" w:rsidRDefault="003C42EC">
      <w:pPr>
        <w:numPr>
          <w:ilvl w:val="0"/>
          <w:numId w:val="47"/>
        </w:numPr>
        <w:pBdr>
          <w:top w:val="nil"/>
          <w:left w:val="nil"/>
          <w:bottom w:val="nil"/>
          <w:right w:val="nil"/>
          <w:between w:val="nil"/>
        </w:pBdr>
        <w:tabs>
          <w:tab w:val="left" w:pos="931"/>
        </w:tabs>
        <w:ind w:left="931" w:hanging="669"/>
        <w:rPr>
          <w:color w:val="000000"/>
        </w:rPr>
      </w:pPr>
      <w:r>
        <w:rPr>
          <w:color w:val="000000"/>
          <w:sz w:val="26"/>
          <w:szCs w:val="26"/>
        </w:rPr>
        <w:t>Đánh giá hiệu quả tiệc:</w:t>
      </w:r>
    </w:p>
    <w:p w14:paraId="56D035AC" w14:textId="77777777" w:rsidR="00447BF9" w:rsidRDefault="003C42EC">
      <w:pPr>
        <w:numPr>
          <w:ilvl w:val="1"/>
          <w:numId w:val="47"/>
        </w:numPr>
        <w:pBdr>
          <w:top w:val="nil"/>
          <w:left w:val="nil"/>
          <w:bottom w:val="nil"/>
          <w:right w:val="nil"/>
          <w:between w:val="nil"/>
        </w:pBdr>
        <w:tabs>
          <w:tab w:val="left" w:pos="1175"/>
        </w:tabs>
        <w:spacing w:before="148"/>
        <w:ind w:left="1175" w:hanging="192"/>
        <w:rPr>
          <w:color w:val="000000"/>
        </w:rPr>
      </w:pPr>
      <w:r>
        <w:rPr>
          <w:color w:val="000000"/>
          <w:sz w:val="26"/>
          <w:szCs w:val="26"/>
        </w:rPr>
        <w:t>Đánh giá về thực hiện kế hoạch khách, bị động hay chủ động</w:t>
      </w:r>
    </w:p>
    <w:p w14:paraId="0CA7F316" w14:textId="77777777" w:rsidR="00447BF9" w:rsidRDefault="003C42EC">
      <w:pPr>
        <w:numPr>
          <w:ilvl w:val="1"/>
          <w:numId w:val="47"/>
        </w:numPr>
        <w:pBdr>
          <w:top w:val="nil"/>
          <w:left w:val="nil"/>
          <w:bottom w:val="nil"/>
          <w:right w:val="nil"/>
          <w:between w:val="nil"/>
        </w:pBdr>
        <w:tabs>
          <w:tab w:val="left" w:pos="1175"/>
        </w:tabs>
        <w:spacing w:before="150"/>
        <w:ind w:left="1175" w:hanging="192"/>
        <w:rPr>
          <w:color w:val="000000"/>
        </w:rPr>
      </w:pPr>
      <w:r>
        <w:rPr>
          <w:color w:val="000000"/>
          <w:sz w:val="26"/>
          <w:szCs w:val="26"/>
        </w:rPr>
        <w:t>Đánh giá hiệu quả kinh tế: giá những thực khách</w:t>
      </w:r>
    </w:p>
    <w:p w14:paraId="2225402D" w14:textId="77777777" w:rsidR="00447BF9" w:rsidRDefault="003C42EC">
      <w:pPr>
        <w:numPr>
          <w:ilvl w:val="1"/>
          <w:numId w:val="47"/>
        </w:numPr>
        <w:pBdr>
          <w:top w:val="nil"/>
          <w:left w:val="nil"/>
          <w:bottom w:val="nil"/>
          <w:right w:val="nil"/>
          <w:between w:val="nil"/>
        </w:pBdr>
        <w:tabs>
          <w:tab w:val="left" w:pos="1175"/>
        </w:tabs>
        <w:spacing w:before="149"/>
        <w:ind w:left="1175" w:hanging="192"/>
        <w:rPr>
          <w:color w:val="000000"/>
        </w:rPr>
        <w:sectPr w:rsidR="00447BF9">
          <w:pgSz w:w="11910" w:h="16840"/>
          <w:pgMar w:top="1040" w:right="0" w:bottom="1260" w:left="1440" w:header="0" w:footer="1068" w:gutter="0"/>
          <w:cols w:space="720"/>
        </w:sectPr>
      </w:pPr>
      <w:r>
        <w:rPr>
          <w:color w:val="000000"/>
          <w:sz w:val="26"/>
          <w:szCs w:val="26"/>
        </w:rPr>
        <w:t>Lãi gộp</w:t>
      </w:r>
    </w:p>
    <w:p w14:paraId="0A1BC622" w14:textId="77777777" w:rsidR="00447BF9" w:rsidRDefault="003C42EC">
      <w:pPr>
        <w:numPr>
          <w:ilvl w:val="1"/>
          <w:numId w:val="47"/>
        </w:numPr>
        <w:pBdr>
          <w:top w:val="nil"/>
          <w:left w:val="nil"/>
          <w:bottom w:val="nil"/>
          <w:right w:val="nil"/>
          <w:between w:val="nil"/>
        </w:pBdr>
        <w:tabs>
          <w:tab w:val="left" w:pos="1175"/>
        </w:tabs>
        <w:spacing w:before="71"/>
        <w:ind w:left="1175" w:hanging="192"/>
        <w:jc w:val="both"/>
        <w:rPr>
          <w:color w:val="000000"/>
        </w:rPr>
      </w:pPr>
      <w:r>
        <w:rPr>
          <w:color w:val="000000"/>
          <w:sz w:val="26"/>
          <w:szCs w:val="26"/>
        </w:rPr>
        <w:lastRenderedPageBreak/>
        <w:t>Các chỉ tiêu hiệu quả kinh tế</w:t>
      </w:r>
    </w:p>
    <w:p w14:paraId="668CBA46" w14:textId="77777777" w:rsidR="00447BF9" w:rsidRDefault="003C42EC">
      <w:pPr>
        <w:pStyle w:val="Heading1"/>
        <w:spacing w:before="158"/>
        <w:ind w:left="1104"/>
      </w:pPr>
      <w:bookmarkStart w:id="87" w:name="_Toc175773152"/>
      <w:r>
        <w:t>Câu hỏi ôn tập:</w:t>
      </w:r>
      <w:bookmarkEnd w:id="87"/>
    </w:p>
    <w:p w14:paraId="3FD30AE9" w14:textId="77777777" w:rsidR="00447BF9" w:rsidRDefault="003C42EC">
      <w:pPr>
        <w:numPr>
          <w:ilvl w:val="1"/>
          <w:numId w:val="46"/>
        </w:numPr>
        <w:pBdr>
          <w:top w:val="nil"/>
          <w:left w:val="nil"/>
          <w:bottom w:val="nil"/>
          <w:right w:val="nil"/>
          <w:between w:val="nil"/>
        </w:pBdr>
        <w:tabs>
          <w:tab w:val="left" w:pos="816"/>
          <w:tab w:val="left" w:pos="982"/>
        </w:tabs>
        <w:spacing w:before="142" w:line="360" w:lineRule="auto"/>
        <w:ind w:right="1136" w:hanging="360"/>
        <w:jc w:val="both"/>
        <w:rPr>
          <w:color w:val="000000"/>
        </w:rPr>
      </w:pPr>
      <w:r>
        <w:rPr>
          <w:color w:val="000000"/>
          <w:sz w:val="26"/>
          <w:szCs w:val="26"/>
        </w:rPr>
        <w:t>Phân biệt các loại tiệc, với mỗi loại tiệc đó, nhà hàng cần làm gì để thỏa mãn nhu cầu của khách?</w:t>
      </w:r>
    </w:p>
    <w:p w14:paraId="1E5673AC" w14:textId="77777777" w:rsidR="00447BF9" w:rsidRDefault="003C42EC">
      <w:pPr>
        <w:numPr>
          <w:ilvl w:val="1"/>
          <w:numId w:val="46"/>
        </w:numPr>
        <w:pBdr>
          <w:top w:val="nil"/>
          <w:left w:val="nil"/>
          <w:bottom w:val="nil"/>
          <w:right w:val="nil"/>
          <w:between w:val="nil"/>
        </w:pBdr>
        <w:tabs>
          <w:tab w:val="left" w:pos="880"/>
        </w:tabs>
        <w:spacing w:before="1"/>
        <w:ind w:left="880" w:hanging="258"/>
        <w:jc w:val="both"/>
        <w:rPr>
          <w:color w:val="000000"/>
        </w:rPr>
      </w:pPr>
      <w:r>
        <w:rPr>
          <w:color w:val="000000"/>
          <w:sz w:val="26"/>
          <w:szCs w:val="26"/>
        </w:rPr>
        <w:t>Bài tập nhóm:</w:t>
      </w:r>
    </w:p>
    <w:p w14:paraId="75A05DF4" w14:textId="77777777" w:rsidR="00447BF9" w:rsidRDefault="003C42EC">
      <w:pPr>
        <w:numPr>
          <w:ilvl w:val="2"/>
          <w:numId w:val="46"/>
        </w:numPr>
        <w:pBdr>
          <w:top w:val="nil"/>
          <w:left w:val="nil"/>
          <w:bottom w:val="nil"/>
          <w:right w:val="nil"/>
          <w:between w:val="nil"/>
        </w:pBdr>
        <w:tabs>
          <w:tab w:val="left" w:pos="1142"/>
        </w:tabs>
        <w:spacing w:before="150" w:line="360" w:lineRule="auto"/>
        <w:ind w:right="1139" w:firstLine="360"/>
        <w:jc w:val="both"/>
        <w:rPr>
          <w:color w:val="000000"/>
        </w:rPr>
      </w:pPr>
      <w:r>
        <w:rPr>
          <w:color w:val="000000"/>
          <w:sz w:val="26"/>
          <w:szCs w:val="26"/>
        </w:rPr>
        <w:t>Mỗi nhóm thiết kế tổ chức một bữa tiệc cho nhà hàng ( Sinh viên tự chọn mô hình nhà hàng, địa điểm, không gian tiệc, cơ sở vật chất kỹ thuật, đối tượng khách, chủng loại tiệc, xây dựng nội dung bữa tiệc, xây dựng kế hoạch: chương trình, thực đơn, lao động, …)</w:t>
      </w:r>
    </w:p>
    <w:p w14:paraId="24415CFE" w14:textId="77777777" w:rsidR="00447BF9" w:rsidRDefault="003C42EC">
      <w:pPr>
        <w:numPr>
          <w:ilvl w:val="2"/>
          <w:numId w:val="46"/>
        </w:numPr>
        <w:pBdr>
          <w:top w:val="nil"/>
          <w:left w:val="nil"/>
          <w:bottom w:val="nil"/>
          <w:right w:val="nil"/>
          <w:between w:val="nil"/>
        </w:pBdr>
        <w:tabs>
          <w:tab w:val="left" w:pos="1132"/>
        </w:tabs>
        <w:spacing w:line="298" w:lineRule="auto"/>
        <w:ind w:left="1132" w:hanging="150"/>
        <w:jc w:val="both"/>
        <w:rPr>
          <w:color w:val="000000"/>
        </w:rPr>
      </w:pPr>
      <w:r>
        <w:rPr>
          <w:color w:val="000000"/>
          <w:sz w:val="26"/>
          <w:szCs w:val="26"/>
        </w:rPr>
        <w:t>Trình bày bằng slide, mỗi nhóm 15 phút,</w:t>
      </w:r>
    </w:p>
    <w:p w14:paraId="7A993FC8" w14:textId="77777777" w:rsidR="00447BF9" w:rsidRDefault="003C42EC">
      <w:pPr>
        <w:numPr>
          <w:ilvl w:val="2"/>
          <w:numId w:val="46"/>
        </w:numPr>
        <w:pBdr>
          <w:top w:val="nil"/>
          <w:left w:val="nil"/>
          <w:bottom w:val="nil"/>
          <w:right w:val="nil"/>
          <w:between w:val="nil"/>
        </w:pBdr>
        <w:tabs>
          <w:tab w:val="left" w:pos="1132"/>
        </w:tabs>
        <w:spacing w:before="150"/>
        <w:ind w:left="1132" w:hanging="150"/>
        <w:jc w:val="both"/>
        <w:rPr>
          <w:color w:val="000000"/>
        </w:rPr>
        <w:sectPr w:rsidR="00447BF9">
          <w:pgSz w:w="11910" w:h="16840"/>
          <w:pgMar w:top="1040" w:right="0" w:bottom="1260" w:left="1440" w:header="0" w:footer="1068" w:gutter="0"/>
          <w:cols w:space="720"/>
        </w:sectPr>
      </w:pPr>
      <w:r>
        <w:rPr>
          <w:color w:val="000000"/>
          <w:sz w:val="26"/>
          <w:szCs w:val="26"/>
        </w:rPr>
        <w:t>Mỗi sinh viên phải tự nhận xét, đánh giá cho các nhóm</w:t>
      </w:r>
    </w:p>
    <w:p w14:paraId="6430CEBF" w14:textId="77777777" w:rsidR="00447BF9" w:rsidRDefault="003C42EC">
      <w:pPr>
        <w:pStyle w:val="Heading1"/>
        <w:spacing w:before="61" w:line="357" w:lineRule="auto"/>
        <w:ind w:left="228" w:right="1101"/>
        <w:jc w:val="center"/>
      </w:pPr>
      <w:bookmarkStart w:id="88" w:name="_Toc175773153"/>
      <w:r>
        <w:lastRenderedPageBreak/>
        <w:t>BÀI 6. GIỚI THIỆU DỤNG CỤ, KỸ THUẬT TRẢI GẤP KHĂN BÀN, VỆ SINH PHÒNG ĂN VÀ DỤNG CỤ</w:t>
      </w:r>
      <w:bookmarkEnd w:id="88"/>
    </w:p>
    <w:p w14:paraId="3F784F3A" w14:textId="77777777" w:rsidR="00447BF9" w:rsidRDefault="00447BF9">
      <w:pPr>
        <w:pStyle w:val="Heading1"/>
        <w:spacing w:before="5"/>
        <w:ind w:left="0" w:right="654"/>
        <w:jc w:val="center"/>
      </w:pPr>
    </w:p>
    <w:p w14:paraId="058435BF" w14:textId="77777777" w:rsidR="00447BF9" w:rsidRDefault="003C42EC">
      <w:pPr>
        <w:spacing w:before="149"/>
        <w:ind w:left="982"/>
        <w:rPr>
          <w:b/>
          <w:sz w:val="26"/>
          <w:szCs w:val="26"/>
        </w:rPr>
      </w:pPr>
      <w:r>
        <w:rPr>
          <w:b/>
          <w:sz w:val="26"/>
          <w:szCs w:val="26"/>
        </w:rPr>
        <w:t>Giới thiệu:</w:t>
      </w:r>
    </w:p>
    <w:p w14:paraId="3C0E936A" w14:textId="77777777" w:rsidR="00447BF9" w:rsidRDefault="003C42EC">
      <w:pPr>
        <w:pBdr>
          <w:top w:val="nil"/>
          <w:left w:val="nil"/>
          <w:bottom w:val="nil"/>
          <w:right w:val="nil"/>
          <w:between w:val="nil"/>
        </w:pBdr>
        <w:spacing w:before="143" w:line="360" w:lineRule="auto"/>
        <w:ind w:left="262" w:right="1117" w:firstLine="719"/>
        <w:rPr>
          <w:color w:val="000000"/>
          <w:sz w:val="26"/>
          <w:szCs w:val="26"/>
        </w:rPr>
      </w:pPr>
      <w:r>
        <w:rPr>
          <w:color w:val="000000"/>
          <w:sz w:val="26"/>
          <w:szCs w:val="26"/>
        </w:rPr>
        <w:t>Trong bài này, người học sẽ được các kỹ năng trải gấp khăn bàn, khăn ăn, vệ sinh phòng ăn và dụng cụ, kết hợp thực hành kỹ năng</w:t>
      </w:r>
    </w:p>
    <w:p w14:paraId="163A17BC" w14:textId="77777777" w:rsidR="00447BF9" w:rsidRDefault="003C42EC">
      <w:pPr>
        <w:pStyle w:val="Heading1"/>
        <w:spacing w:before="8"/>
        <w:ind w:firstLine="982"/>
        <w:jc w:val="left"/>
      </w:pPr>
      <w:bookmarkStart w:id="89" w:name="_Toc175773154"/>
      <w:r>
        <w:t>Mục tiêu:</w:t>
      </w:r>
      <w:bookmarkEnd w:id="89"/>
    </w:p>
    <w:p w14:paraId="4DAD530D" w14:textId="77777777" w:rsidR="00447BF9" w:rsidRDefault="003C42EC">
      <w:pPr>
        <w:pBdr>
          <w:top w:val="nil"/>
          <w:left w:val="nil"/>
          <w:bottom w:val="nil"/>
          <w:right w:val="nil"/>
          <w:between w:val="nil"/>
        </w:pBdr>
        <w:spacing w:before="143" w:line="357" w:lineRule="auto"/>
        <w:ind w:left="262" w:right="1216" w:firstLine="719"/>
        <w:rPr>
          <w:color w:val="000000"/>
          <w:sz w:val="26"/>
          <w:szCs w:val="26"/>
        </w:rPr>
      </w:pPr>
      <w:r>
        <w:rPr>
          <w:color w:val="000000"/>
          <w:sz w:val="26"/>
          <w:szCs w:val="26"/>
        </w:rPr>
        <w:t>Học xong bài này, người học có được các kỹ năng trải gấp khăn bàn, khăn ăn, vệ sinh phòng ăn và dụng cụ, kết hợp thực hành kỹ năng</w:t>
      </w:r>
    </w:p>
    <w:p w14:paraId="0D57E5B4" w14:textId="77777777" w:rsidR="00447BF9" w:rsidRDefault="003C42EC">
      <w:pPr>
        <w:pStyle w:val="Heading1"/>
        <w:spacing w:before="11"/>
        <w:ind w:firstLine="982"/>
        <w:jc w:val="left"/>
      </w:pPr>
      <w:bookmarkStart w:id="90" w:name="_Toc175773155"/>
      <w:r>
        <w:t>Nội dung:</w:t>
      </w:r>
      <w:bookmarkEnd w:id="90"/>
    </w:p>
    <w:p w14:paraId="0013E4EA" w14:textId="77777777" w:rsidR="00447BF9" w:rsidRDefault="003C42EC">
      <w:pPr>
        <w:pStyle w:val="Heading1"/>
        <w:numPr>
          <w:ilvl w:val="0"/>
          <w:numId w:val="45"/>
        </w:numPr>
        <w:tabs>
          <w:tab w:val="left" w:pos="1193"/>
        </w:tabs>
        <w:spacing w:before="153"/>
        <w:ind w:left="1193" w:hanging="211"/>
      </w:pPr>
      <w:bookmarkStart w:id="91" w:name="_Toc175773156"/>
      <w:r>
        <w:t>Vệ sinh nhà hàng, vệ sinh dụng cụ phục vụ ăn uống</w:t>
      </w:r>
      <w:bookmarkEnd w:id="91"/>
    </w:p>
    <w:p w14:paraId="1641932B" w14:textId="77777777" w:rsidR="00447BF9" w:rsidRDefault="003C42EC">
      <w:pPr>
        <w:pBdr>
          <w:top w:val="nil"/>
          <w:left w:val="nil"/>
          <w:bottom w:val="nil"/>
          <w:right w:val="nil"/>
          <w:between w:val="nil"/>
        </w:pBdr>
        <w:spacing w:before="150" w:line="357" w:lineRule="auto"/>
        <w:ind w:left="262" w:right="1140" w:firstLine="849"/>
        <w:jc w:val="both"/>
        <w:rPr>
          <w:color w:val="000000"/>
          <w:sz w:val="26"/>
          <w:szCs w:val="26"/>
        </w:rPr>
      </w:pPr>
      <w:r>
        <w:rPr>
          <w:b/>
          <w:i/>
          <w:color w:val="000000"/>
          <w:sz w:val="26"/>
          <w:szCs w:val="26"/>
        </w:rPr>
        <w:t>-</w:t>
      </w:r>
      <w:r>
        <w:rPr>
          <w:color w:val="000000"/>
          <w:sz w:val="26"/>
          <w:szCs w:val="26"/>
        </w:rPr>
        <w:t xml:space="preserve"> Không khí trong nhà hàng phải sạch: thông thoáng, sạch sẽ, không có mùi hôi, ẩm mốc, mùi thức ăn, thuốc lá</w:t>
      </w:r>
    </w:p>
    <w:p w14:paraId="6CB787E6" w14:textId="77777777" w:rsidR="00447BF9" w:rsidRDefault="003C42EC">
      <w:pPr>
        <w:numPr>
          <w:ilvl w:val="0"/>
          <w:numId w:val="36"/>
        </w:numPr>
        <w:pBdr>
          <w:top w:val="nil"/>
          <w:left w:val="nil"/>
          <w:bottom w:val="nil"/>
          <w:right w:val="nil"/>
          <w:between w:val="nil"/>
        </w:pBdr>
        <w:tabs>
          <w:tab w:val="left" w:pos="1143"/>
        </w:tabs>
        <w:spacing w:before="4" w:line="360" w:lineRule="auto"/>
        <w:ind w:right="1137" w:firstLine="719"/>
        <w:jc w:val="both"/>
        <w:rPr>
          <w:color w:val="000000"/>
        </w:rPr>
      </w:pPr>
      <w:r>
        <w:rPr>
          <w:color w:val="000000"/>
          <w:sz w:val="26"/>
          <w:szCs w:val="26"/>
        </w:rPr>
        <w:t>Trần, tường, sàn nhà luôn sạch, lau khô thường xuyên, đảm bảo không có vết bẩn, vết mốc, vết ố…..</w:t>
      </w:r>
    </w:p>
    <w:p w14:paraId="57E581A7" w14:textId="77777777" w:rsidR="00447BF9" w:rsidRDefault="003C42EC">
      <w:pPr>
        <w:numPr>
          <w:ilvl w:val="0"/>
          <w:numId w:val="36"/>
        </w:numPr>
        <w:pBdr>
          <w:top w:val="nil"/>
          <w:left w:val="nil"/>
          <w:bottom w:val="nil"/>
          <w:right w:val="nil"/>
          <w:between w:val="nil"/>
        </w:pBdr>
        <w:tabs>
          <w:tab w:val="left" w:pos="1170"/>
        </w:tabs>
        <w:spacing w:before="1" w:line="360" w:lineRule="auto"/>
        <w:ind w:right="1136" w:firstLine="719"/>
        <w:jc w:val="both"/>
        <w:rPr>
          <w:color w:val="000000"/>
        </w:rPr>
      </w:pPr>
      <w:r>
        <w:rPr>
          <w:color w:val="000000"/>
          <w:sz w:val="26"/>
          <w:szCs w:val="26"/>
        </w:rPr>
        <w:t>Hệ thống cấp nước sạch, hoạt đông bình thường, không bị hỏng, dò dỉảnh hưởng đến vệ sinh môi trường</w:t>
      </w:r>
    </w:p>
    <w:p w14:paraId="1AABB81D" w14:textId="77777777" w:rsidR="00447BF9" w:rsidRDefault="003C42EC">
      <w:pPr>
        <w:numPr>
          <w:ilvl w:val="0"/>
          <w:numId w:val="36"/>
        </w:numPr>
        <w:pBdr>
          <w:top w:val="nil"/>
          <w:left w:val="nil"/>
          <w:bottom w:val="nil"/>
          <w:right w:val="nil"/>
          <w:between w:val="nil"/>
        </w:pBdr>
        <w:tabs>
          <w:tab w:val="left" w:pos="1153"/>
        </w:tabs>
        <w:spacing w:line="360" w:lineRule="auto"/>
        <w:ind w:right="1135" w:firstLine="719"/>
        <w:jc w:val="both"/>
        <w:rPr>
          <w:color w:val="000000"/>
        </w:rPr>
      </w:pPr>
      <w:r>
        <w:rPr>
          <w:color w:val="000000"/>
          <w:sz w:val="26"/>
          <w:szCs w:val="26"/>
        </w:rPr>
        <w:t>Các trang thiết bị, máy chuyên dùng trong nhà hàng phải an toàn, hoạt động bình thường, lau chùi thường xuyên, đảm bảo không có vết bẩn, không bị tróc sơn, ngả màu. Các chi tiết của thiết bị phải đảm bảo an toàn, không bị hở mạch, dò điện</w:t>
      </w:r>
    </w:p>
    <w:p w14:paraId="48C2FF36" w14:textId="77777777" w:rsidR="00447BF9" w:rsidRDefault="003C42EC">
      <w:pPr>
        <w:numPr>
          <w:ilvl w:val="0"/>
          <w:numId w:val="36"/>
        </w:numPr>
        <w:pBdr>
          <w:top w:val="nil"/>
          <w:left w:val="nil"/>
          <w:bottom w:val="nil"/>
          <w:right w:val="nil"/>
          <w:between w:val="nil"/>
        </w:pBdr>
        <w:tabs>
          <w:tab w:val="left" w:pos="1139"/>
        </w:tabs>
        <w:spacing w:line="360" w:lineRule="auto"/>
        <w:ind w:right="1136" w:firstLine="719"/>
        <w:jc w:val="both"/>
        <w:rPr>
          <w:color w:val="000000"/>
        </w:rPr>
      </w:pPr>
      <w:r>
        <w:rPr>
          <w:color w:val="000000"/>
          <w:sz w:val="26"/>
          <w:szCs w:val="26"/>
        </w:rPr>
        <w:t>Các loại dụng cụ trước khi phục vụ khách phải được vệ sinh sạch sẽ, đảm bảo không có các vết bụi, vân tay, vết dầu mỡ, không sứt mẻ, không có các khiếm khuyết ảnh hưởng đến việc sử dụng của khách.</w:t>
      </w:r>
    </w:p>
    <w:p w14:paraId="7BC589D0" w14:textId="77777777" w:rsidR="00447BF9" w:rsidRDefault="003C42EC">
      <w:pPr>
        <w:pStyle w:val="Heading2"/>
        <w:numPr>
          <w:ilvl w:val="0"/>
          <w:numId w:val="35"/>
        </w:numPr>
        <w:tabs>
          <w:tab w:val="left" w:pos="1174"/>
        </w:tabs>
        <w:spacing w:before="8"/>
        <w:ind w:left="1174" w:hanging="192"/>
      </w:pPr>
      <w:bookmarkStart w:id="92" w:name="_Toc175773157"/>
      <w:r>
        <w:t>Tiêu chuẩn vệ sinh khu vực xung quanh nhà hàng</w:t>
      </w:r>
      <w:bookmarkEnd w:id="92"/>
    </w:p>
    <w:p w14:paraId="6444F08A" w14:textId="77777777" w:rsidR="00447BF9" w:rsidRDefault="003C42EC">
      <w:pPr>
        <w:numPr>
          <w:ilvl w:val="0"/>
          <w:numId w:val="36"/>
        </w:numPr>
        <w:pBdr>
          <w:top w:val="nil"/>
          <w:left w:val="nil"/>
          <w:bottom w:val="nil"/>
          <w:right w:val="nil"/>
          <w:between w:val="nil"/>
        </w:pBdr>
        <w:tabs>
          <w:tab w:val="left" w:pos="1155"/>
        </w:tabs>
        <w:spacing w:before="142" w:line="360" w:lineRule="auto"/>
        <w:ind w:right="1139" w:firstLine="719"/>
        <w:jc w:val="both"/>
        <w:rPr>
          <w:color w:val="000000"/>
        </w:rPr>
      </w:pPr>
      <w:r>
        <w:rPr>
          <w:color w:val="000000"/>
          <w:sz w:val="26"/>
          <w:szCs w:val="26"/>
        </w:rPr>
        <w:t>Các khu vực xung quanh nhà hàng như lối vào, lối ra, ban công, hành lang, cầu thang, khu WC luôn được vệ sinh hàng ngày, đảm bảo khô và sạch, không bị ẩm mốc.</w:t>
      </w:r>
    </w:p>
    <w:p w14:paraId="43CCC143" w14:textId="77777777" w:rsidR="00447BF9" w:rsidRDefault="003C42EC">
      <w:pPr>
        <w:numPr>
          <w:ilvl w:val="0"/>
          <w:numId w:val="36"/>
        </w:numPr>
        <w:pBdr>
          <w:top w:val="nil"/>
          <w:left w:val="nil"/>
          <w:bottom w:val="nil"/>
          <w:right w:val="nil"/>
          <w:between w:val="nil"/>
        </w:pBdr>
        <w:tabs>
          <w:tab w:val="left" w:pos="1143"/>
        </w:tabs>
        <w:spacing w:line="360" w:lineRule="auto"/>
        <w:ind w:right="1135" w:firstLine="719"/>
        <w:rPr>
          <w:color w:val="000000"/>
        </w:rPr>
      </w:pPr>
      <w:r>
        <w:rPr>
          <w:color w:val="000000"/>
          <w:sz w:val="26"/>
          <w:szCs w:val="26"/>
        </w:rPr>
        <w:t>Các cây cảnh phải được vệ sinh sạch sẽ, chăm sóc chu đáo, thường xuyên cắt bỏ cành khô, lá úa, diệt côn trùng.</w:t>
      </w:r>
    </w:p>
    <w:p w14:paraId="211F0D18" w14:textId="77777777" w:rsidR="00447BF9" w:rsidRDefault="003C42EC">
      <w:pPr>
        <w:pStyle w:val="Heading2"/>
        <w:numPr>
          <w:ilvl w:val="0"/>
          <w:numId w:val="35"/>
        </w:numPr>
        <w:tabs>
          <w:tab w:val="left" w:pos="1174"/>
        </w:tabs>
        <w:spacing w:before="7"/>
        <w:ind w:left="1174" w:hanging="192"/>
        <w:jc w:val="left"/>
      </w:pPr>
      <w:bookmarkStart w:id="93" w:name="_Toc175773158"/>
      <w:r>
        <w:t>Yêu cầu thực phẩm và đồ uống trong nhà hàng</w:t>
      </w:r>
      <w:bookmarkEnd w:id="93"/>
    </w:p>
    <w:p w14:paraId="3F461ED2" w14:textId="77777777" w:rsidR="00447BF9" w:rsidRDefault="003C42EC">
      <w:pPr>
        <w:numPr>
          <w:ilvl w:val="0"/>
          <w:numId w:val="36"/>
        </w:numPr>
        <w:pBdr>
          <w:top w:val="nil"/>
          <w:left w:val="nil"/>
          <w:bottom w:val="nil"/>
          <w:right w:val="nil"/>
          <w:between w:val="nil"/>
        </w:pBdr>
        <w:tabs>
          <w:tab w:val="left" w:pos="1143"/>
        </w:tabs>
        <w:spacing w:before="143" w:line="360" w:lineRule="auto"/>
        <w:ind w:right="1136" w:firstLine="719"/>
        <w:rPr>
          <w:color w:val="000000"/>
        </w:rPr>
        <w:sectPr w:rsidR="00447BF9">
          <w:pgSz w:w="11910" w:h="16840"/>
          <w:pgMar w:top="1060" w:right="0" w:bottom="1260" w:left="1440" w:header="0" w:footer="1068" w:gutter="0"/>
          <w:cols w:space="720"/>
        </w:sectPr>
      </w:pPr>
      <w:r>
        <w:rPr>
          <w:color w:val="000000"/>
          <w:sz w:val="26"/>
          <w:szCs w:val="26"/>
        </w:rPr>
        <w:t>Các loại thực phẩm và đồ uống phải đảm bảo tuyệt đối an toàn, không nhiễm bẩn, nhiễm hóa chất, không gây ảnh hưởng đến sức khỏe của khách.</w:t>
      </w:r>
    </w:p>
    <w:p w14:paraId="0019349C" w14:textId="77777777" w:rsidR="00447BF9" w:rsidRDefault="003C42EC">
      <w:pPr>
        <w:numPr>
          <w:ilvl w:val="0"/>
          <w:numId w:val="36"/>
        </w:numPr>
        <w:pBdr>
          <w:top w:val="nil"/>
          <w:left w:val="nil"/>
          <w:bottom w:val="nil"/>
          <w:right w:val="nil"/>
          <w:between w:val="nil"/>
        </w:pBdr>
        <w:tabs>
          <w:tab w:val="left" w:pos="1139"/>
        </w:tabs>
        <w:spacing w:before="71" w:line="360" w:lineRule="auto"/>
        <w:ind w:right="1140" w:firstLine="719"/>
        <w:jc w:val="both"/>
        <w:rPr>
          <w:color w:val="000000"/>
        </w:rPr>
      </w:pPr>
      <w:r>
        <w:rPr>
          <w:color w:val="000000"/>
          <w:sz w:val="26"/>
          <w:szCs w:val="26"/>
        </w:rPr>
        <w:lastRenderedPageBreak/>
        <w:t>Các món ăn, đồ uống phải được kiểm tra tiêu chuẩn vệ sinh, che đậy chu đáo, ngăn ngừa côn trùng trước khi phục vụ khách.</w:t>
      </w:r>
    </w:p>
    <w:p w14:paraId="620401BD" w14:textId="77777777" w:rsidR="00447BF9" w:rsidRDefault="003C42EC">
      <w:pPr>
        <w:pStyle w:val="Heading1"/>
        <w:spacing w:before="9"/>
        <w:ind w:firstLine="982"/>
      </w:pPr>
      <w:bookmarkStart w:id="94" w:name="_Toc175773159"/>
      <w:r>
        <w:t>Quy trình vệ sinh phòng ăn trong nhà hàng</w:t>
      </w:r>
      <w:bookmarkEnd w:id="94"/>
    </w:p>
    <w:p w14:paraId="4EC38AEC" w14:textId="77777777" w:rsidR="00447BF9" w:rsidRDefault="003C42EC">
      <w:pPr>
        <w:pBdr>
          <w:top w:val="nil"/>
          <w:left w:val="nil"/>
          <w:bottom w:val="nil"/>
          <w:right w:val="nil"/>
          <w:between w:val="nil"/>
        </w:pBdr>
        <w:spacing w:before="142" w:line="360" w:lineRule="auto"/>
        <w:ind w:left="262" w:right="1135" w:firstLine="719"/>
        <w:jc w:val="both"/>
        <w:rPr>
          <w:color w:val="000000"/>
          <w:sz w:val="26"/>
          <w:szCs w:val="26"/>
        </w:rPr>
      </w:pPr>
      <w:r>
        <w:rPr>
          <w:color w:val="000000"/>
          <w:sz w:val="26"/>
          <w:szCs w:val="26"/>
        </w:rPr>
        <w:t>Sau khi khách ra khỏi phòng ăn, người phục vụ phải nhanh chóng làm vệ sinh phòng đảm bảo an toàn tuyệt đối trước khi chuẩn bị đón các đoàn khách tiếp theo. Quy trình vệ sinh phòng ăn như sau:</w:t>
      </w:r>
    </w:p>
    <w:p w14:paraId="3EB5705A" w14:textId="77777777" w:rsidR="00447BF9" w:rsidRDefault="003C42EC">
      <w:pPr>
        <w:pBdr>
          <w:top w:val="nil"/>
          <w:left w:val="nil"/>
          <w:bottom w:val="nil"/>
          <w:right w:val="nil"/>
          <w:between w:val="nil"/>
        </w:pBdr>
        <w:spacing w:before="1" w:line="360" w:lineRule="auto"/>
        <w:ind w:left="262" w:right="1138" w:firstLine="719"/>
        <w:jc w:val="both"/>
        <w:rPr>
          <w:color w:val="000000"/>
          <w:sz w:val="26"/>
          <w:szCs w:val="26"/>
        </w:rPr>
      </w:pPr>
      <w:r>
        <w:rPr>
          <w:color w:val="000000"/>
          <w:sz w:val="26"/>
          <w:szCs w:val="26"/>
        </w:rPr>
        <w:t>Thu gom các thức ăn còn thừa trên bàn: dùng dụng cụ chứa đựng để gom các loại thức ăn theo từng chủng loại</w:t>
      </w:r>
    </w:p>
    <w:p w14:paraId="51A406C2" w14:textId="77777777" w:rsidR="00447BF9" w:rsidRDefault="003C42EC">
      <w:pPr>
        <w:pBdr>
          <w:top w:val="nil"/>
          <w:left w:val="nil"/>
          <w:bottom w:val="nil"/>
          <w:right w:val="nil"/>
          <w:between w:val="nil"/>
        </w:pBdr>
        <w:spacing w:line="360" w:lineRule="auto"/>
        <w:ind w:left="262" w:right="1133" w:firstLine="719"/>
        <w:jc w:val="both"/>
        <w:rPr>
          <w:color w:val="000000"/>
          <w:sz w:val="26"/>
          <w:szCs w:val="26"/>
        </w:rPr>
      </w:pPr>
      <w:r>
        <w:rPr>
          <w:color w:val="000000"/>
          <w:sz w:val="26"/>
          <w:szCs w:val="26"/>
        </w:rPr>
        <w:t>Thông thoáng phòng ăn bằng cách bật quạt điện, hệ thống thôn gió hoặc mở cửa sổ để các mùi thức ăn, đồ uống và khói thuốc lá thoát ra ngoài phòng ăn.</w:t>
      </w:r>
    </w:p>
    <w:p w14:paraId="1CA4270E" w14:textId="77777777" w:rsidR="00447BF9" w:rsidRDefault="003C42EC">
      <w:pPr>
        <w:pBdr>
          <w:top w:val="nil"/>
          <w:left w:val="nil"/>
          <w:bottom w:val="nil"/>
          <w:right w:val="nil"/>
          <w:between w:val="nil"/>
        </w:pBdr>
        <w:spacing w:line="360" w:lineRule="auto"/>
        <w:ind w:left="262" w:right="1136" w:firstLine="719"/>
        <w:jc w:val="both"/>
        <w:rPr>
          <w:color w:val="000000"/>
          <w:sz w:val="26"/>
          <w:szCs w:val="26"/>
        </w:rPr>
      </w:pPr>
      <w:r>
        <w:rPr>
          <w:color w:val="000000"/>
          <w:sz w:val="26"/>
          <w:szCs w:val="26"/>
        </w:rPr>
        <w:t>Thu dụng cụ ăn, uống trên bàn theo thứ tự khăn ăn, các loại ly cốc, các loại thìa, dao, dĩa, đồ sứ (bát đĩa)</w:t>
      </w:r>
    </w:p>
    <w:p w14:paraId="607B111C" w14:textId="77777777" w:rsidR="00447BF9" w:rsidRDefault="003C42EC">
      <w:pPr>
        <w:pBdr>
          <w:top w:val="nil"/>
          <w:left w:val="nil"/>
          <w:bottom w:val="nil"/>
          <w:right w:val="nil"/>
          <w:between w:val="nil"/>
        </w:pBdr>
        <w:spacing w:line="360" w:lineRule="auto"/>
        <w:ind w:left="982" w:right="1117"/>
        <w:rPr>
          <w:color w:val="000000"/>
          <w:sz w:val="26"/>
          <w:szCs w:val="26"/>
        </w:rPr>
      </w:pPr>
      <w:r>
        <w:rPr>
          <w:color w:val="000000"/>
          <w:sz w:val="26"/>
          <w:szCs w:val="26"/>
        </w:rPr>
        <w:t>Thu khăn bàn ăn đúng kỹ thuật, đảm bảo các mẩu vụn trong khăn phải sạch Dùng khăn ẩm để lau bàn, ghế và thu gom lại, giải phóng diện tích nền nhà Dùng chổi quét bụi, cát và rác theo trình tự từ trong ra ngoài. Người quét rác đi</w:t>
      </w:r>
    </w:p>
    <w:p w14:paraId="6C4C54E2" w14:textId="77777777" w:rsidR="00447BF9" w:rsidRDefault="003C42EC">
      <w:pPr>
        <w:pBdr>
          <w:top w:val="nil"/>
          <w:left w:val="nil"/>
          <w:bottom w:val="nil"/>
          <w:right w:val="nil"/>
          <w:between w:val="nil"/>
        </w:pBdr>
        <w:spacing w:line="298" w:lineRule="auto"/>
        <w:ind w:left="262"/>
        <w:rPr>
          <w:color w:val="000000"/>
          <w:sz w:val="26"/>
          <w:szCs w:val="26"/>
        </w:rPr>
      </w:pPr>
      <w:r>
        <w:rPr>
          <w:color w:val="000000"/>
          <w:sz w:val="26"/>
          <w:szCs w:val="26"/>
        </w:rPr>
        <w:t>tiến sao cho bụi cát và rác sạch.</w:t>
      </w:r>
    </w:p>
    <w:p w14:paraId="476149A7" w14:textId="77777777" w:rsidR="00447BF9" w:rsidRDefault="003C42EC">
      <w:pPr>
        <w:pBdr>
          <w:top w:val="nil"/>
          <w:left w:val="nil"/>
          <w:bottom w:val="nil"/>
          <w:right w:val="nil"/>
          <w:between w:val="nil"/>
        </w:pBdr>
        <w:spacing w:before="150" w:line="360" w:lineRule="auto"/>
        <w:ind w:left="262" w:right="1117" w:firstLine="719"/>
        <w:rPr>
          <w:color w:val="000000"/>
          <w:sz w:val="26"/>
          <w:szCs w:val="26"/>
        </w:rPr>
      </w:pPr>
      <w:r>
        <w:rPr>
          <w:color w:val="000000"/>
          <w:sz w:val="26"/>
          <w:szCs w:val="26"/>
        </w:rPr>
        <w:t>Đặt biển báo nền ướt trước khi lau nền nhà bằng khăn ướt. Lau theo thứ tự từ trong ra ngoài, người lau đi lùi để đảm bảo các vét lau không có nốt chân.</w:t>
      </w:r>
    </w:p>
    <w:p w14:paraId="7A5366B4" w14:textId="77777777" w:rsidR="00447BF9" w:rsidRDefault="003C42EC">
      <w:pPr>
        <w:pBdr>
          <w:top w:val="nil"/>
          <w:left w:val="nil"/>
          <w:bottom w:val="nil"/>
          <w:right w:val="nil"/>
          <w:between w:val="nil"/>
        </w:pBdr>
        <w:spacing w:before="1"/>
        <w:ind w:left="982"/>
        <w:rPr>
          <w:color w:val="000000"/>
          <w:sz w:val="26"/>
          <w:szCs w:val="26"/>
        </w:rPr>
      </w:pPr>
      <w:r>
        <w:rPr>
          <w:color w:val="000000"/>
          <w:sz w:val="26"/>
          <w:szCs w:val="26"/>
        </w:rPr>
        <w:t>Làm khô nền nhà bằng cách sử dụng quạt điện hoặc hệ thống thông gió của nha</w:t>
      </w:r>
    </w:p>
    <w:p w14:paraId="6C97FBD4" w14:textId="77777777" w:rsidR="00447BF9" w:rsidRDefault="003C42EC">
      <w:pPr>
        <w:pBdr>
          <w:top w:val="nil"/>
          <w:left w:val="nil"/>
          <w:bottom w:val="nil"/>
          <w:right w:val="nil"/>
          <w:between w:val="nil"/>
        </w:pBdr>
        <w:spacing w:before="150"/>
        <w:ind w:left="262"/>
        <w:rPr>
          <w:color w:val="000000"/>
          <w:sz w:val="26"/>
          <w:szCs w:val="26"/>
        </w:rPr>
      </w:pPr>
      <w:r>
        <w:rPr>
          <w:color w:val="000000"/>
          <w:sz w:val="26"/>
          <w:szCs w:val="26"/>
        </w:rPr>
        <w:t>hàng.</w:t>
      </w:r>
    </w:p>
    <w:p w14:paraId="1DA4D859" w14:textId="77777777" w:rsidR="00447BF9" w:rsidRDefault="003C42EC">
      <w:pPr>
        <w:pBdr>
          <w:top w:val="nil"/>
          <w:left w:val="nil"/>
          <w:bottom w:val="nil"/>
          <w:right w:val="nil"/>
          <w:between w:val="nil"/>
        </w:pBdr>
        <w:spacing w:before="150"/>
        <w:ind w:left="982"/>
        <w:rPr>
          <w:color w:val="000000"/>
          <w:sz w:val="26"/>
          <w:szCs w:val="26"/>
        </w:rPr>
      </w:pPr>
      <w:r>
        <w:rPr>
          <w:color w:val="000000"/>
          <w:sz w:val="26"/>
          <w:szCs w:val="26"/>
        </w:rPr>
        <w:t>Sắp xếp bàn, ghế trong phòng ăn theo sơ đồ đã định trước hoặc theo yêu cầu</w:t>
      </w:r>
    </w:p>
    <w:p w14:paraId="580C8A33" w14:textId="77777777" w:rsidR="00447BF9" w:rsidRDefault="003C42EC">
      <w:pPr>
        <w:pBdr>
          <w:top w:val="nil"/>
          <w:left w:val="nil"/>
          <w:bottom w:val="nil"/>
          <w:right w:val="nil"/>
          <w:between w:val="nil"/>
        </w:pBdr>
        <w:spacing w:before="150"/>
        <w:ind w:left="262"/>
        <w:rPr>
          <w:color w:val="000000"/>
          <w:sz w:val="26"/>
          <w:szCs w:val="26"/>
        </w:rPr>
      </w:pPr>
      <w:r>
        <w:rPr>
          <w:color w:val="000000"/>
          <w:sz w:val="26"/>
          <w:szCs w:val="26"/>
        </w:rPr>
        <w:t>của ca phục vụ tiếp theo.</w:t>
      </w:r>
    </w:p>
    <w:p w14:paraId="741EA562" w14:textId="77777777" w:rsidR="00447BF9" w:rsidRDefault="003C42EC">
      <w:pPr>
        <w:pBdr>
          <w:top w:val="nil"/>
          <w:left w:val="nil"/>
          <w:bottom w:val="nil"/>
          <w:right w:val="nil"/>
          <w:between w:val="nil"/>
        </w:pBdr>
        <w:spacing w:before="147" w:line="360" w:lineRule="auto"/>
        <w:ind w:left="262" w:right="1117" w:firstLine="719"/>
        <w:rPr>
          <w:color w:val="000000"/>
          <w:sz w:val="26"/>
          <w:szCs w:val="26"/>
        </w:rPr>
      </w:pPr>
      <w:r>
        <w:rPr>
          <w:color w:val="000000"/>
          <w:sz w:val="26"/>
          <w:szCs w:val="26"/>
        </w:rPr>
        <w:t>Kiểm tra lần cuối các điều kiện vệ sinh, nếu còn khiếm khuyết phải kịp thời vệ sinh bổ sung.</w:t>
      </w:r>
    </w:p>
    <w:p w14:paraId="56BB9F28" w14:textId="77777777" w:rsidR="00447BF9" w:rsidRDefault="003C42EC">
      <w:pPr>
        <w:pStyle w:val="Heading1"/>
        <w:numPr>
          <w:ilvl w:val="0"/>
          <w:numId w:val="45"/>
        </w:numPr>
        <w:tabs>
          <w:tab w:val="left" w:pos="1176"/>
        </w:tabs>
        <w:spacing w:before="8"/>
        <w:ind w:left="1176" w:hanging="194"/>
        <w:jc w:val="left"/>
      </w:pPr>
      <w:bookmarkStart w:id="95" w:name="_Toc175773160"/>
      <w:r>
        <w:t>Giới thiệu dụng cụ, kỹ thuật trải gấp khăn bàn, khăn ăn</w:t>
      </w:r>
      <w:bookmarkEnd w:id="95"/>
    </w:p>
    <w:p w14:paraId="76D5936D" w14:textId="77777777" w:rsidR="00447BF9" w:rsidRDefault="00447BF9">
      <w:pPr>
        <w:pBdr>
          <w:top w:val="nil"/>
          <w:left w:val="nil"/>
          <w:bottom w:val="nil"/>
          <w:right w:val="nil"/>
          <w:between w:val="nil"/>
        </w:pBdr>
        <w:spacing w:before="81"/>
        <w:rPr>
          <w:b/>
          <w:color w:val="000000"/>
          <w:sz w:val="26"/>
          <w:szCs w:val="26"/>
        </w:rPr>
      </w:pPr>
    </w:p>
    <w:p w14:paraId="7A85AAE4" w14:textId="77777777" w:rsidR="00447BF9" w:rsidRDefault="003C42EC">
      <w:pPr>
        <w:numPr>
          <w:ilvl w:val="1"/>
          <w:numId w:val="45"/>
        </w:numPr>
        <w:pBdr>
          <w:top w:val="nil"/>
          <w:left w:val="nil"/>
          <w:bottom w:val="nil"/>
          <w:right w:val="nil"/>
          <w:between w:val="nil"/>
        </w:pBdr>
        <w:tabs>
          <w:tab w:val="left" w:pos="1915"/>
        </w:tabs>
        <w:ind w:left="1915" w:hanging="453"/>
        <w:rPr>
          <w:b/>
          <w:color w:val="000000"/>
          <w:sz w:val="26"/>
          <w:szCs w:val="26"/>
        </w:rPr>
      </w:pPr>
      <w:r>
        <w:rPr>
          <w:b/>
          <w:color w:val="323232"/>
          <w:sz w:val="26"/>
          <w:szCs w:val="26"/>
        </w:rPr>
        <w:t>Cách gấp khăn ăn kiểu “Lâu đài kim cương”</w:t>
      </w:r>
    </w:p>
    <w:p w14:paraId="74F9D50D" w14:textId="77777777" w:rsidR="00447BF9" w:rsidRDefault="003C42EC">
      <w:pPr>
        <w:numPr>
          <w:ilvl w:val="0"/>
          <w:numId w:val="34"/>
        </w:numPr>
        <w:pBdr>
          <w:top w:val="nil"/>
          <w:left w:val="nil"/>
          <w:bottom w:val="nil"/>
          <w:right w:val="nil"/>
          <w:between w:val="nil"/>
        </w:pBdr>
        <w:tabs>
          <w:tab w:val="left" w:pos="1651"/>
        </w:tabs>
        <w:spacing w:before="148"/>
        <w:ind w:left="1651" w:hanging="669"/>
      </w:pPr>
      <w:r>
        <w:rPr>
          <w:color w:val="323232"/>
          <w:sz w:val="26"/>
          <w:szCs w:val="26"/>
        </w:rPr>
        <w:t>Bước 1: Gấp khăn ăn vuông góc làm tư.</w:t>
      </w:r>
    </w:p>
    <w:p w14:paraId="2F6F470A" w14:textId="77777777" w:rsidR="00447BF9" w:rsidRDefault="003C42EC">
      <w:pPr>
        <w:numPr>
          <w:ilvl w:val="0"/>
          <w:numId w:val="34"/>
        </w:numPr>
        <w:pBdr>
          <w:top w:val="nil"/>
          <w:left w:val="nil"/>
          <w:bottom w:val="nil"/>
          <w:right w:val="nil"/>
          <w:between w:val="nil"/>
        </w:pBdr>
        <w:tabs>
          <w:tab w:val="left" w:pos="1651"/>
        </w:tabs>
        <w:spacing w:before="150"/>
        <w:ind w:left="1651" w:hanging="669"/>
        <w:jc w:val="both"/>
      </w:pPr>
      <w:r>
        <w:rPr>
          <w:color w:val="323232"/>
          <w:sz w:val="26"/>
          <w:szCs w:val="26"/>
        </w:rPr>
        <w:t>Bước 2: Kéo một lớp khăn từ trên xuống dưới theo đường chéo.</w:t>
      </w:r>
    </w:p>
    <w:p w14:paraId="5B051316" w14:textId="77777777" w:rsidR="00447BF9" w:rsidRDefault="003C42EC">
      <w:pPr>
        <w:numPr>
          <w:ilvl w:val="0"/>
          <w:numId w:val="34"/>
        </w:numPr>
        <w:pBdr>
          <w:top w:val="nil"/>
          <w:left w:val="nil"/>
          <w:bottom w:val="nil"/>
          <w:right w:val="nil"/>
          <w:between w:val="nil"/>
        </w:pBdr>
        <w:tabs>
          <w:tab w:val="left" w:pos="1651"/>
        </w:tabs>
        <w:spacing w:before="150" w:line="360" w:lineRule="auto"/>
        <w:ind w:right="1508" w:firstLine="0"/>
        <w:jc w:val="both"/>
        <w:sectPr w:rsidR="00447BF9">
          <w:pgSz w:w="11910" w:h="16840"/>
          <w:pgMar w:top="1040" w:right="0" w:bottom="1260" w:left="1440" w:header="0" w:footer="1068" w:gutter="0"/>
          <w:cols w:space="720"/>
        </w:sectPr>
      </w:pPr>
      <w:r>
        <w:rPr>
          <w:color w:val="323232"/>
          <w:sz w:val="26"/>
          <w:szCs w:val="26"/>
        </w:rPr>
        <w:t>Bước 3: Tiếp tục gấp chéo những lớp khăn tiếp theo. Nhưng bạn đừng gấp khít mà chừa lại một chút giữa các góc. Khi gấp hết 2 lớp còn lại bạn sẽ thấy khăn ăn có các góc rỗng hở ra.</w:t>
      </w:r>
    </w:p>
    <w:p w14:paraId="6CBA25A1" w14:textId="77777777" w:rsidR="00447BF9" w:rsidRDefault="003C42EC">
      <w:pPr>
        <w:numPr>
          <w:ilvl w:val="0"/>
          <w:numId w:val="34"/>
        </w:numPr>
        <w:pBdr>
          <w:top w:val="nil"/>
          <w:left w:val="nil"/>
          <w:bottom w:val="nil"/>
          <w:right w:val="nil"/>
          <w:between w:val="nil"/>
        </w:pBdr>
        <w:tabs>
          <w:tab w:val="left" w:pos="1651"/>
        </w:tabs>
        <w:spacing w:before="71" w:line="360" w:lineRule="auto"/>
        <w:ind w:right="1250" w:firstLine="0"/>
      </w:pPr>
      <w:r>
        <w:rPr>
          <w:color w:val="323232"/>
          <w:sz w:val="26"/>
          <w:szCs w:val="26"/>
        </w:rPr>
        <w:lastRenderedPageBreak/>
        <w:t>Bước 4: Lật ngược khăn lại. Gấp góc khăn bên trái vào trong khoảng 2/3 cạnh dưới của tam giác.</w:t>
      </w:r>
    </w:p>
    <w:p w14:paraId="3C428E3F" w14:textId="77777777" w:rsidR="00447BF9" w:rsidRDefault="003C42EC">
      <w:pPr>
        <w:numPr>
          <w:ilvl w:val="0"/>
          <w:numId w:val="34"/>
        </w:numPr>
        <w:pBdr>
          <w:top w:val="nil"/>
          <w:left w:val="nil"/>
          <w:bottom w:val="nil"/>
          <w:right w:val="nil"/>
          <w:between w:val="nil"/>
        </w:pBdr>
        <w:tabs>
          <w:tab w:val="left" w:pos="1651"/>
        </w:tabs>
        <w:spacing w:before="1" w:line="360" w:lineRule="auto"/>
        <w:ind w:right="1289" w:firstLine="0"/>
      </w:pPr>
      <w:r>
        <w:rPr>
          <w:color w:val="323232"/>
          <w:sz w:val="26"/>
          <w:szCs w:val="26"/>
        </w:rPr>
        <w:t>Bước 5: Gấp tiếp góc phải vào trong gần chạm vào góc trái. Cuộn cả hai bên góc trái và phải của khăn vào tỏng. Cuộn chặt tay và giữ chắc phần chân.</w:t>
      </w:r>
    </w:p>
    <w:p w14:paraId="6057CAFF" w14:textId="77777777" w:rsidR="00447BF9" w:rsidRDefault="003C42EC">
      <w:pPr>
        <w:numPr>
          <w:ilvl w:val="0"/>
          <w:numId w:val="34"/>
        </w:numPr>
        <w:pBdr>
          <w:top w:val="nil"/>
          <w:left w:val="nil"/>
          <w:bottom w:val="nil"/>
          <w:right w:val="nil"/>
          <w:between w:val="nil"/>
        </w:pBdr>
        <w:tabs>
          <w:tab w:val="left" w:pos="1651"/>
        </w:tabs>
        <w:spacing w:before="1" w:line="360" w:lineRule="auto"/>
        <w:ind w:right="1315" w:firstLine="0"/>
      </w:pPr>
      <w:r>
        <w:rPr>
          <w:color w:val="323232"/>
          <w:sz w:val="26"/>
          <w:szCs w:val="26"/>
        </w:rPr>
        <w:t>Bước 6: Nhét chân “lâu đài” vào một cái khuyên tròn hoặc đặt vào ly uống rượu, bạn được một tháp kim cương nhiều lớp xếp đều nhau trên bàn ăn. Những mẫu khăn gấp theo kiểu này thích hợp đặt trong chiếc cốc, ly cao hoặc bát, đĩa sâu lòng.</w:t>
      </w:r>
    </w:p>
    <w:p w14:paraId="231376C0" w14:textId="77777777" w:rsidR="00447BF9" w:rsidRDefault="003C42EC">
      <w:pPr>
        <w:numPr>
          <w:ilvl w:val="1"/>
          <w:numId w:val="45"/>
        </w:numPr>
        <w:pBdr>
          <w:top w:val="nil"/>
          <w:left w:val="nil"/>
          <w:bottom w:val="nil"/>
          <w:right w:val="nil"/>
          <w:between w:val="nil"/>
        </w:pBdr>
        <w:tabs>
          <w:tab w:val="left" w:pos="2090"/>
        </w:tabs>
        <w:spacing w:line="298" w:lineRule="auto"/>
        <w:ind w:left="2090" w:hanging="388"/>
        <w:rPr>
          <w:b/>
          <w:color w:val="323232"/>
          <w:sz w:val="24"/>
          <w:szCs w:val="24"/>
        </w:rPr>
      </w:pPr>
      <w:r>
        <w:rPr>
          <w:b/>
          <w:color w:val="323232"/>
          <w:sz w:val="26"/>
          <w:szCs w:val="26"/>
        </w:rPr>
        <w:t>Cách gấp khăn ăn kiểu “Hoa sen trên mặt nước”</w:t>
      </w:r>
    </w:p>
    <w:p w14:paraId="3CBF5C9F" w14:textId="77777777" w:rsidR="00447BF9" w:rsidRDefault="003C42EC">
      <w:pPr>
        <w:numPr>
          <w:ilvl w:val="0"/>
          <w:numId w:val="34"/>
        </w:numPr>
        <w:pBdr>
          <w:top w:val="nil"/>
          <w:left w:val="nil"/>
          <w:bottom w:val="nil"/>
          <w:right w:val="nil"/>
          <w:between w:val="nil"/>
        </w:pBdr>
        <w:tabs>
          <w:tab w:val="left" w:pos="1651"/>
        </w:tabs>
        <w:spacing w:before="150"/>
        <w:ind w:left="1651" w:hanging="669"/>
      </w:pPr>
      <w:r>
        <w:rPr>
          <w:color w:val="323232"/>
          <w:sz w:val="26"/>
          <w:szCs w:val="26"/>
        </w:rPr>
        <w:t xml:space="preserve">Bước 1: </w:t>
      </w:r>
      <w:hyperlink r:id="rId45">
        <w:r>
          <w:rPr>
            <w:b/>
            <w:color w:val="0087CF"/>
            <w:sz w:val="26"/>
            <w:szCs w:val="26"/>
            <w:u w:val="single"/>
          </w:rPr>
          <w:t>Khăn ăn vuông</w:t>
        </w:r>
      </w:hyperlink>
      <w:r>
        <w:rPr>
          <w:color w:val="323232"/>
          <w:sz w:val="26"/>
          <w:szCs w:val="26"/>
        </w:rPr>
        <w:t>, gấp 4 góc vào tâm giữa của hình vuông.</w:t>
      </w:r>
    </w:p>
    <w:p w14:paraId="1451146F" w14:textId="77777777" w:rsidR="00447BF9" w:rsidRDefault="003C42EC">
      <w:pPr>
        <w:numPr>
          <w:ilvl w:val="0"/>
          <w:numId w:val="34"/>
        </w:numPr>
        <w:pBdr>
          <w:top w:val="nil"/>
          <w:left w:val="nil"/>
          <w:bottom w:val="nil"/>
          <w:right w:val="nil"/>
          <w:between w:val="nil"/>
        </w:pBdr>
        <w:tabs>
          <w:tab w:val="left" w:pos="1651"/>
        </w:tabs>
        <w:spacing w:before="150" w:line="360" w:lineRule="auto"/>
        <w:ind w:right="1275" w:firstLine="0"/>
      </w:pPr>
      <w:r>
        <w:rPr>
          <w:color w:val="323232"/>
          <w:sz w:val="26"/>
          <w:szCs w:val="26"/>
        </w:rPr>
        <w:t>Bước 2: Xong bước 1 bạn được một hình vuông nhỏ hơn. Tiếp tục gấp 4 góc vuông vào trung tâm. Miết các cạnh cho thẳng.</w:t>
      </w:r>
    </w:p>
    <w:p w14:paraId="0589A38B" w14:textId="77777777" w:rsidR="00447BF9" w:rsidRDefault="003C42EC">
      <w:pPr>
        <w:numPr>
          <w:ilvl w:val="0"/>
          <w:numId w:val="34"/>
        </w:numPr>
        <w:pBdr>
          <w:top w:val="nil"/>
          <w:left w:val="nil"/>
          <w:bottom w:val="nil"/>
          <w:right w:val="nil"/>
          <w:between w:val="nil"/>
        </w:pBdr>
        <w:tabs>
          <w:tab w:val="left" w:pos="1651"/>
        </w:tabs>
        <w:spacing w:before="1" w:line="360" w:lineRule="auto"/>
        <w:ind w:right="1495" w:firstLine="0"/>
      </w:pPr>
      <w:r>
        <w:rPr>
          <w:color w:val="323232"/>
          <w:sz w:val="26"/>
          <w:szCs w:val="26"/>
        </w:rPr>
        <w:t>Bước 3: Lật ngược hình vuông mới này rồi tiếp tục gập các góc vuông vào giữa.</w:t>
      </w:r>
    </w:p>
    <w:p w14:paraId="0C53CE56" w14:textId="77777777" w:rsidR="00447BF9" w:rsidRDefault="003C42EC">
      <w:pPr>
        <w:numPr>
          <w:ilvl w:val="0"/>
          <w:numId w:val="34"/>
        </w:numPr>
        <w:pBdr>
          <w:top w:val="nil"/>
          <w:left w:val="nil"/>
          <w:bottom w:val="nil"/>
          <w:right w:val="nil"/>
          <w:between w:val="nil"/>
        </w:pBdr>
        <w:tabs>
          <w:tab w:val="left" w:pos="1651"/>
        </w:tabs>
        <w:spacing w:before="1" w:line="357" w:lineRule="auto"/>
        <w:ind w:right="1644" w:firstLine="0"/>
      </w:pPr>
      <w:r>
        <w:rPr>
          <w:color w:val="323232"/>
          <w:sz w:val="26"/>
          <w:szCs w:val="26"/>
        </w:rPr>
        <w:t>Bước 4: Tay trái giữ chặt phần trung tâm của “hoa sen”, tay phải nhẹ nhàng kéo lớp cánh hoa góc ở phía dưới ra.</w:t>
      </w:r>
    </w:p>
    <w:p w14:paraId="061F6D9F" w14:textId="77777777" w:rsidR="00447BF9" w:rsidRDefault="003C42EC">
      <w:pPr>
        <w:numPr>
          <w:ilvl w:val="0"/>
          <w:numId w:val="34"/>
        </w:numPr>
        <w:pBdr>
          <w:top w:val="nil"/>
          <w:left w:val="nil"/>
          <w:bottom w:val="nil"/>
          <w:right w:val="nil"/>
          <w:between w:val="nil"/>
        </w:pBdr>
        <w:tabs>
          <w:tab w:val="left" w:pos="1651"/>
        </w:tabs>
        <w:spacing w:before="4" w:line="360" w:lineRule="auto"/>
        <w:ind w:right="1317" w:firstLine="0"/>
      </w:pPr>
      <w:r>
        <w:rPr>
          <w:color w:val="323232"/>
          <w:sz w:val="26"/>
          <w:szCs w:val="26"/>
        </w:rPr>
        <w:t>Bước 5: Sau khi kép ra, các cánh hoa nổi lên tạo thành một bông hoa nở nổi trên mặt chiếc đĩa trắng.</w:t>
      </w:r>
    </w:p>
    <w:p w14:paraId="7EBD1EF6" w14:textId="77777777" w:rsidR="00447BF9" w:rsidRDefault="003C42EC">
      <w:pPr>
        <w:pBdr>
          <w:top w:val="nil"/>
          <w:left w:val="nil"/>
          <w:bottom w:val="nil"/>
          <w:right w:val="nil"/>
          <w:between w:val="nil"/>
        </w:pBdr>
        <w:spacing w:before="1" w:line="360" w:lineRule="auto"/>
        <w:ind w:left="982" w:right="1117"/>
        <w:rPr>
          <w:color w:val="000000"/>
          <w:sz w:val="26"/>
          <w:szCs w:val="26"/>
        </w:rPr>
      </w:pPr>
      <w:r>
        <w:rPr>
          <w:color w:val="323232"/>
          <w:sz w:val="26"/>
          <w:szCs w:val="26"/>
        </w:rPr>
        <w:t>Kiểu gấp này tạo thành một chiếc khăn ăn có dạng tựa như một bông hoa sen, một hình tượng của một loài hoa đẹp nhẹ nhành thích hợp đặt trên một chiếc đĩa nông.</w:t>
      </w:r>
    </w:p>
    <w:p w14:paraId="3859B808" w14:textId="77777777" w:rsidR="00447BF9" w:rsidRDefault="003C42EC">
      <w:pPr>
        <w:numPr>
          <w:ilvl w:val="1"/>
          <w:numId w:val="45"/>
        </w:numPr>
        <w:pBdr>
          <w:top w:val="nil"/>
          <w:left w:val="nil"/>
          <w:bottom w:val="nil"/>
          <w:right w:val="nil"/>
          <w:between w:val="nil"/>
        </w:pBdr>
        <w:tabs>
          <w:tab w:val="left" w:pos="1823"/>
        </w:tabs>
        <w:spacing w:before="8"/>
        <w:ind w:left="1823" w:hanging="388"/>
        <w:rPr>
          <w:b/>
          <w:color w:val="323232"/>
          <w:sz w:val="24"/>
          <w:szCs w:val="24"/>
        </w:rPr>
      </w:pPr>
      <w:r>
        <w:rPr>
          <w:b/>
          <w:color w:val="323232"/>
          <w:sz w:val="26"/>
          <w:szCs w:val="26"/>
        </w:rPr>
        <w:t>Cách gấp khăn ăn kiểu “Vương miện”</w:t>
      </w:r>
    </w:p>
    <w:p w14:paraId="64F5DDB3" w14:textId="77777777" w:rsidR="00447BF9" w:rsidRDefault="003C42EC">
      <w:pPr>
        <w:spacing w:before="141"/>
        <w:ind w:left="982"/>
        <w:rPr>
          <w:i/>
          <w:sz w:val="26"/>
          <w:szCs w:val="26"/>
        </w:rPr>
      </w:pPr>
      <w:r>
        <w:rPr>
          <w:i/>
          <w:color w:val="323232"/>
          <w:sz w:val="26"/>
          <w:szCs w:val="26"/>
        </w:rPr>
        <w:t>Cách gấp khăn ăn kiểu "Vương miện"</w:t>
      </w:r>
    </w:p>
    <w:p w14:paraId="47471137" w14:textId="77777777" w:rsidR="00447BF9" w:rsidRDefault="003C42EC">
      <w:pPr>
        <w:numPr>
          <w:ilvl w:val="0"/>
          <w:numId w:val="34"/>
        </w:numPr>
        <w:pBdr>
          <w:top w:val="nil"/>
          <w:left w:val="nil"/>
          <w:bottom w:val="nil"/>
          <w:right w:val="nil"/>
          <w:between w:val="nil"/>
        </w:pBdr>
        <w:tabs>
          <w:tab w:val="left" w:pos="1651"/>
        </w:tabs>
        <w:spacing w:before="149" w:line="360" w:lineRule="auto"/>
        <w:ind w:right="1176" w:firstLine="0"/>
      </w:pPr>
      <w:r>
        <w:rPr>
          <w:color w:val="323232"/>
          <w:sz w:val="26"/>
          <w:szCs w:val="26"/>
        </w:rPr>
        <w:t>Bước 1: Gấp đôi khăn ăn theo đường chéo. Sau đó gấp hai góc vào trong, hai đầu góc khăn kéo vào khóc thứ 3 sao cho gần chạm, để thừa lại một đoạn, miết sao cho thật thẳng mép hai bên.</w:t>
      </w:r>
    </w:p>
    <w:p w14:paraId="0C6C481F" w14:textId="77777777" w:rsidR="00447BF9" w:rsidRDefault="003C42EC">
      <w:pPr>
        <w:numPr>
          <w:ilvl w:val="0"/>
          <w:numId w:val="34"/>
        </w:numPr>
        <w:pBdr>
          <w:top w:val="nil"/>
          <w:left w:val="nil"/>
          <w:bottom w:val="nil"/>
          <w:right w:val="nil"/>
          <w:between w:val="nil"/>
        </w:pBdr>
        <w:tabs>
          <w:tab w:val="left" w:pos="1651"/>
        </w:tabs>
        <w:spacing w:before="2"/>
        <w:ind w:left="1651" w:hanging="669"/>
      </w:pPr>
      <w:r>
        <w:rPr>
          <w:color w:val="323232"/>
          <w:sz w:val="26"/>
          <w:szCs w:val="26"/>
        </w:rPr>
        <w:t>Bước 2: Từ đáy dưới gấp khăn lên đến một nửa.</w:t>
      </w:r>
    </w:p>
    <w:p w14:paraId="31177846" w14:textId="77777777" w:rsidR="00447BF9" w:rsidRDefault="003C42EC">
      <w:pPr>
        <w:numPr>
          <w:ilvl w:val="0"/>
          <w:numId w:val="34"/>
        </w:numPr>
        <w:pBdr>
          <w:top w:val="nil"/>
          <w:left w:val="nil"/>
          <w:bottom w:val="nil"/>
          <w:right w:val="nil"/>
          <w:between w:val="nil"/>
        </w:pBdr>
        <w:tabs>
          <w:tab w:val="left" w:pos="1651"/>
        </w:tabs>
        <w:spacing w:before="150"/>
        <w:ind w:left="1651" w:hanging="669"/>
      </w:pPr>
      <w:r>
        <w:rPr>
          <w:color w:val="323232"/>
          <w:sz w:val="26"/>
          <w:szCs w:val="26"/>
        </w:rPr>
        <w:t>Bước 3: Rồi lại gấp ngược phần vừa gấp lên như trong hình.</w:t>
      </w:r>
    </w:p>
    <w:p w14:paraId="6C6DD2F2" w14:textId="77777777" w:rsidR="00447BF9" w:rsidRDefault="003C42EC">
      <w:pPr>
        <w:numPr>
          <w:ilvl w:val="0"/>
          <w:numId w:val="34"/>
        </w:numPr>
        <w:pBdr>
          <w:top w:val="nil"/>
          <w:left w:val="nil"/>
          <w:bottom w:val="nil"/>
          <w:right w:val="nil"/>
          <w:between w:val="nil"/>
        </w:pBdr>
        <w:tabs>
          <w:tab w:val="left" w:pos="1651"/>
        </w:tabs>
        <w:spacing w:before="150" w:line="357" w:lineRule="auto"/>
        <w:ind w:right="1486" w:firstLine="0"/>
      </w:pPr>
      <w:r>
        <w:rPr>
          <w:color w:val="323232"/>
          <w:sz w:val="26"/>
          <w:szCs w:val="26"/>
        </w:rPr>
        <w:t>Bước 4: Lật ngược cả khăn lại rồi gấp hai góc khăn vào trong. Cài góc khăn vào nếp gấp.</w:t>
      </w:r>
    </w:p>
    <w:p w14:paraId="4C426C9F" w14:textId="77777777" w:rsidR="00447BF9" w:rsidRDefault="003C42EC">
      <w:pPr>
        <w:pBdr>
          <w:top w:val="nil"/>
          <w:left w:val="nil"/>
          <w:bottom w:val="nil"/>
          <w:right w:val="nil"/>
          <w:between w:val="nil"/>
        </w:pBdr>
        <w:spacing w:before="4" w:line="360" w:lineRule="auto"/>
        <w:ind w:left="982" w:right="1216"/>
        <w:rPr>
          <w:color w:val="000000"/>
          <w:sz w:val="26"/>
          <w:szCs w:val="26"/>
        </w:rPr>
        <w:sectPr w:rsidR="00447BF9">
          <w:pgSz w:w="11910" w:h="16840"/>
          <w:pgMar w:top="1040" w:right="0" w:bottom="1260" w:left="1440" w:header="0" w:footer="1068" w:gutter="0"/>
          <w:cols w:space="720"/>
        </w:sectPr>
      </w:pPr>
      <w:r>
        <w:rPr>
          <w:color w:val="323232"/>
          <w:sz w:val="26"/>
          <w:szCs w:val="26"/>
        </w:rPr>
        <w:t>Thế là bạn đã có một chiếc khăn ăn mang phong cách “vương giả” rồi. Thích hợp đặt trên mặt đĩa hoặc trong lòng bát.</w:t>
      </w:r>
    </w:p>
    <w:p w14:paraId="2B4E0061" w14:textId="77777777" w:rsidR="00447BF9" w:rsidRDefault="003C42EC">
      <w:pPr>
        <w:numPr>
          <w:ilvl w:val="1"/>
          <w:numId w:val="45"/>
        </w:numPr>
        <w:pBdr>
          <w:top w:val="nil"/>
          <w:left w:val="nil"/>
          <w:bottom w:val="nil"/>
          <w:right w:val="nil"/>
          <w:between w:val="nil"/>
        </w:pBdr>
        <w:tabs>
          <w:tab w:val="left" w:pos="1434"/>
        </w:tabs>
        <w:spacing w:before="59"/>
        <w:ind w:left="1434" w:hanging="452"/>
        <w:rPr>
          <w:b/>
          <w:color w:val="323232"/>
          <w:sz w:val="26"/>
          <w:szCs w:val="26"/>
        </w:rPr>
      </w:pPr>
      <w:r>
        <w:rPr>
          <w:b/>
          <w:color w:val="323232"/>
          <w:sz w:val="26"/>
          <w:szCs w:val="26"/>
        </w:rPr>
        <w:lastRenderedPageBreak/>
        <w:t>Cách gấp khăn ăn kiểu “Đuôi công duyên dáng”</w:t>
      </w:r>
    </w:p>
    <w:p w14:paraId="6A71634D" w14:textId="77777777" w:rsidR="00447BF9" w:rsidRDefault="003C42EC">
      <w:pPr>
        <w:spacing w:before="143"/>
        <w:ind w:left="1046"/>
        <w:rPr>
          <w:i/>
          <w:sz w:val="26"/>
          <w:szCs w:val="26"/>
        </w:rPr>
      </w:pPr>
      <w:r>
        <w:rPr>
          <w:i/>
          <w:color w:val="323232"/>
          <w:sz w:val="26"/>
          <w:szCs w:val="26"/>
        </w:rPr>
        <w:t xml:space="preserve">Cách gấp </w:t>
      </w:r>
      <w:hyperlink r:id="rId46">
        <w:r>
          <w:rPr>
            <w:b/>
            <w:i/>
            <w:color w:val="0087CF"/>
            <w:sz w:val="26"/>
            <w:szCs w:val="26"/>
          </w:rPr>
          <w:t>khăn ăn</w:t>
        </w:r>
      </w:hyperlink>
      <w:r>
        <w:rPr>
          <w:b/>
          <w:i/>
          <w:color w:val="0087CF"/>
          <w:sz w:val="26"/>
          <w:szCs w:val="26"/>
        </w:rPr>
        <w:t xml:space="preserve"> </w:t>
      </w:r>
      <w:r>
        <w:rPr>
          <w:i/>
          <w:color w:val="323232"/>
          <w:sz w:val="26"/>
          <w:szCs w:val="26"/>
        </w:rPr>
        <w:t>kiểu đuôi công duyên dáng</w:t>
      </w:r>
    </w:p>
    <w:p w14:paraId="1AFB678D" w14:textId="77777777" w:rsidR="00447BF9" w:rsidRDefault="003C42EC">
      <w:pPr>
        <w:numPr>
          <w:ilvl w:val="2"/>
          <w:numId w:val="45"/>
        </w:numPr>
        <w:pBdr>
          <w:top w:val="nil"/>
          <w:left w:val="nil"/>
          <w:bottom w:val="nil"/>
          <w:right w:val="nil"/>
          <w:between w:val="nil"/>
        </w:pBdr>
        <w:tabs>
          <w:tab w:val="left" w:pos="1651"/>
        </w:tabs>
        <w:spacing w:before="149" w:line="360" w:lineRule="auto"/>
        <w:ind w:right="1346" w:firstLine="0"/>
      </w:pPr>
      <w:r>
        <w:rPr>
          <w:color w:val="323232"/>
          <w:sz w:val="26"/>
          <w:szCs w:val="26"/>
        </w:rPr>
        <w:t>Bước 1: Chuẩn bị khăn ăn theo hình vuông, màu sắc tùy theo tông màu trang trí của bạn. Gập đôi khăn ăn từ phải sang trái, miết cho thẳng.</w:t>
      </w:r>
    </w:p>
    <w:p w14:paraId="39C05940" w14:textId="77777777" w:rsidR="00447BF9" w:rsidRDefault="003C42EC">
      <w:pPr>
        <w:numPr>
          <w:ilvl w:val="2"/>
          <w:numId w:val="45"/>
        </w:numPr>
        <w:pBdr>
          <w:top w:val="nil"/>
          <w:left w:val="nil"/>
          <w:bottom w:val="nil"/>
          <w:right w:val="nil"/>
          <w:between w:val="nil"/>
        </w:pBdr>
        <w:tabs>
          <w:tab w:val="left" w:pos="1651"/>
        </w:tabs>
        <w:spacing w:before="1" w:line="360" w:lineRule="auto"/>
        <w:ind w:right="1160" w:firstLine="0"/>
      </w:pPr>
      <w:r>
        <w:rPr>
          <w:color w:val="323232"/>
          <w:sz w:val="26"/>
          <w:szCs w:val="26"/>
        </w:rPr>
        <w:t>Bước 2: Gấp mép khăn vuông góc từ dưới lên khoảng 4 cm. Gấp liên tiếp như gấp quạt giấy từ dưới lên trên.</w:t>
      </w:r>
    </w:p>
    <w:p w14:paraId="232CBB9A" w14:textId="77777777" w:rsidR="00447BF9" w:rsidRDefault="003C42EC">
      <w:pPr>
        <w:numPr>
          <w:ilvl w:val="2"/>
          <w:numId w:val="45"/>
        </w:numPr>
        <w:pBdr>
          <w:top w:val="nil"/>
          <w:left w:val="nil"/>
          <w:bottom w:val="nil"/>
          <w:right w:val="nil"/>
          <w:between w:val="nil"/>
        </w:pBdr>
        <w:tabs>
          <w:tab w:val="left" w:pos="1651"/>
        </w:tabs>
        <w:spacing w:before="1" w:line="360" w:lineRule="auto"/>
        <w:ind w:right="1457" w:firstLine="0"/>
      </w:pPr>
      <w:r>
        <w:rPr>
          <w:color w:val="323232"/>
          <w:sz w:val="26"/>
          <w:szCs w:val="26"/>
        </w:rPr>
        <w:t>Bước 3: Gấp ngược phần khăn lại đằng sau sao cho các nếp gấp quạt ở phía trước, miết góc.</w:t>
      </w:r>
    </w:p>
    <w:p w14:paraId="0625C423" w14:textId="77777777" w:rsidR="00447BF9" w:rsidRDefault="003C42EC">
      <w:pPr>
        <w:numPr>
          <w:ilvl w:val="2"/>
          <w:numId w:val="45"/>
        </w:numPr>
        <w:pBdr>
          <w:top w:val="nil"/>
          <w:left w:val="nil"/>
          <w:bottom w:val="nil"/>
          <w:right w:val="nil"/>
          <w:between w:val="nil"/>
        </w:pBdr>
        <w:tabs>
          <w:tab w:val="left" w:pos="1651"/>
        </w:tabs>
        <w:spacing w:line="360" w:lineRule="auto"/>
        <w:ind w:right="1226" w:firstLine="0"/>
      </w:pPr>
      <w:r>
        <w:rPr>
          <w:color w:val="323232"/>
          <w:sz w:val="26"/>
          <w:szCs w:val="26"/>
        </w:rPr>
        <w:t>Bước 4: Dùng đầu ngón tay lật nhẹ phần mép khăn, vẫn giữ chặt lề phải và gập khăn theo đường chéo xuống một nửa, kẹp vào giữa mép vừa nhấc ra để làm “chân đế hình tam giác” cho khăn đứng vững. Tay phải vẫn giữ hai mép đầu khăn, dựng đứng khăn lên dựa trên chân đế hình tam giác vừa tạo, từ từ thả tay phải cho “chiếc quạt” xòe ra.</w:t>
      </w:r>
    </w:p>
    <w:p w14:paraId="71E2273D" w14:textId="77777777" w:rsidR="00447BF9" w:rsidRDefault="003C42EC">
      <w:pPr>
        <w:pBdr>
          <w:top w:val="nil"/>
          <w:left w:val="nil"/>
          <w:bottom w:val="nil"/>
          <w:right w:val="nil"/>
          <w:between w:val="nil"/>
        </w:pBdr>
        <w:spacing w:line="360" w:lineRule="auto"/>
        <w:ind w:left="982" w:right="1568"/>
        <w:rPr>
          <w:color w:val="000000"/>
          <w:sz w:val="26"/>
          <w:szCs w:val="26"/>
        </w:rPr>
      </w:pPr>
      <w:r>
        <w:rPr>
          <w:color w:val="323232"/>
          <w:sz w:val="26"/>
          <w:szCs w:val="26"/>
        </w:rPr>
        <w:t>Với những chiếc đuôi công sẽ khiến cho bàn tiệc trở nên độc đáo sang trọng hơn rất nhiều.</w:t>
      </w:r>
    </w:p>
    <w:p w14:paraId="0C0835AA" w14:textId="77777777" w:rsidR="00447BF9" w:rsidRDefault="003C42EC">
      <w:pPr>
        <w:numPr>
          <w:ilvl w:val="1"/>
          <w:numId w:val="45"/>
        </w:numPr>
        <w:pBdr>
          <w:top w:val="nil"/>
          <w:left w:val="nil"/>
          <w:bottom w:val="nil"/>
          <w:right w:val="nil"/>
          <w:between w:val="nil"/>
        </w:pBdr>
        <w:tabs>
          <w:tab w:val="left" w:pos="1434"/>
        </w:tabs>
        <w:spacing w:before="6"/>
        <w:ind w:left="1434" w:hanging="452"/>
        <w:rPr>
          <w:b/>
          <w:color w:val="323232"/>
          <w:sz w:val="26"/>
          <w:szCs w:val="26"/>
        </w:rPr>
      </w:pPr>
      <w:r>
        <w:rPr>
          <w:b/>
          <w:color w:val="323232"/>
          <w:sz w:val="26"/>
          <w:szCs w:val="26"/>
        </w:rPr>
        <w:t>Cách gấp khăn ăn kiểu “Phong thư”</w:t>
      </w:r>
    </w:p>
    <w:p w14:paraId="31FF80D1" w14:textId="77777777" w:rsidR="00447BF9" w:rsidRDefault="003C42EC">
      <w:pPr>
        <w:spacing w:before="142"/>
        <w:ind w:left="982"/>
        <w:rPr>
          <w:i/>
          <w:sz w:val="26"/>
          <w:szCs w:val="26"/>
        </w:rPr>
      </w:pPr>
      <w:r>
        <w:rPr>
          <w:i/>
          <w:color w:val="323232"/>
          <w:sz w:val="26"/>
          <w:szCs w:val="26"/>
        </w:rPr>
        <w:t>Cách gấp khăn ăn kiểu "Phong thư"</w:t>
      </w:r>
    </w:p>
    <w:p w14:paraId="31FDA566" w14:textId="77777777" w:rsidR="00447BF9" w:rsidRDefault="003C42EC">
      <w:pPr>
        <w:numPr>
          <w:ilvl w:val="0"/>
          <w:numId w:val="33"/>
        </w:numPr>
        <w:pBdr>
          <w:top w:val="nil"/>
          <w:left w:val="nil"/>
          <w:bottom w:val="nil"/>
          <w:right w:val="nil"/>
          <w:between w:val="nil"/>
        </w:pBdr>
        <w:tabs>
          <w:tab w:val="left" w:pos="931"/>
        </w:tabs>
        <w:spacing w:before="150"/>
        <w:ind w:left="931" w:hanging="669"/>
        <w:jc w:val="both"/>
        <w:rPr>
          <w:color w:val="323232"/>
          <w:sz w:val="26"/>
          <w:szCs w:val="26"/>
        </w:rPr>
      </w:pPr>
      <w:r>
        <w:rPr>
          <w:color w:val="323232"/>
          <w:sz w:val="26"/>
          <w:szCs w:val="26"/>
        </w:rPr>
        <w:t>Bước 1: Gập đôi khăn theo chiều dọc.</w:t>
      </w:r>
    </w:p>
    <w:p w14:paraId="6ABEFADE" w14:textId="77777777" w:rsidR="00447BF9" w:rsidRDefault="003C42EC">
      <w:pPr>
        <w:numPr>
          <w:ilvl w:val="0"/>
          <w:numId w:val="33"/>
        </w:numPr>
        <w:pBdr>
          <w:top w:val="nil"/>
          <w:left w:val="nil"/>
          <w:bottom w:val="nil"/>
          <w:right w:val="nil"/>
          <w:between w:val="nil"/>
        </w:pBdr>
        <w:tabs>
          <w:tab w:val="left" w:pos="931"/>
        </w:tabs>
        <w:spacing w:before="151"/>
        <w:ind w:left="931" w:hanging="669"/>
        <w:jc w:val="both"/>
        <w:rPr>
          <w:color w:val="323232"/>
          <w:sz w:val="26"/>
          <w:szCs w:val="26"/>
        </w:rPr>
      </w:pPr>
      <w:r>
        <w:rPr>
          <w:color w:val="323232"/>
          <w:sz w:val="26"/>
          <w:szCs w:val="26"/>
        </w:rPr>
        <w:t>Bước 2: Gập đôi phần vừa gấp lại theo chiều ngang.</w:t>
      </w:r>
    </w:p>
    <w:p w14:paraId="3BAAF50F" w14:textId="77777777" w:rsidR="00447BF9" w:rsidRDefault="003C42EC">
      <w:pPr>
        <w:numPr>
          <w:ilvl w:val="0"/>
          <w:numId w:val="33"/>
        </w:numPr>
        <w:pBdr>
          <w:top w:val="nil"/>
          <w:left w:val="nil"/>
          <w:bottom w:val="nil"/>
          <w:right w:val="nil"/>
          <w:between w:val="nil"/>
        </w:pBdr>
        <w:tabs>
          <w:tab w:val="left" w:pos="931"/>
        </w:tabs>
        <w:spacing w:before="149"/>
        <w:ind w:left="931" w:hanging="669"/>
        <w:jc w:val="both"/>
        <w:rPr>
          <w:color w:val="323232"/>
          <w:sz w:val="26"/>
          <w:szCs w:val="26"/>
        </w:rPr>
      </w:pPr>
      <w:r>
        <w:rPr>
          <w:color w:val="323232"/>
          <w:sz w:val="26"/>
          <w:szCs w:val="26"/>
        </w:rPr>
        <w:t>Bước 3: Gập đôi tiếp phần vừa gấp.</w:t>
      </w:r>
    </w:p>
    <w:p w14:paraId="28881532" w14:textId="77777777" w:rsidR="00447BF9" w:rsidRDefault="003C42EC">
      <w:pPr>
        <w:numPr>
          <w:ilvl w:val="0"/>
          <w:numId w:val="33"/>
        </w:numPr>
        <w:pBdr>
          <w:top w:val="nil"/>
          <w:left w:val="nil"/>
          <w:bottom w:val="nil"/>
          <w:right w:val="nil"/>
          <w:between w:val="nil"/>
        </w:pBdr>
        <w:tabs>
          <w:tab w:val="left" w:pos="931"/>
        </w:tabs>
        <w:spacing w:before="150"/>
        <w:ind w:left="931" w:hanging="669"/>
        <w:jc w:val="both"/>
        <w:rPr>
          <w:color w:val="323232"/>
          <w:sz w:val="26"/>
          <w:szCs w:val="26"/>
        </w:rPr>
      </w:pPr>
      <w:r>
        <w:rPr>
          <w:color w:val="323232"/>
          <w:sz w:val="26"/>
          <w:szCs w:val="26"/>
        </w:rPr>
        <w:t>Bước 4: Dùng dây buộc lại (Như hình).</w:t>
      </w:r>
    </w:p>
    <w:p w14:paraId="07A1E35A" w14:textId="77777777" w:rsidR="00447BF9" w:rsidRDefault="003C42EC">
      <w:pPr>
        <w:pBdr>
          <w:top w:val="nil"/>
          <w:left w:val="nil"/>
          <w:bottom w:val="nil"/>
          <w:right w:val="nil"/>
          <w:between w:val="nil"/>
        </w:pBdr>
        <w:spacing w:before="150" w:line="360" w:lineRule="auto"/>
        <w:ind w:left="262" w:right="1259" w:firstLine="647"/>
        <w:jc w:val="both"/>
        <w:rPr>
          <w:color w:val="000000"/>
          <w:sz w:val="26"/>
          <w:szCs w:val="26"/>
        </w:rPr>
      </w:pPr>
      <w:r>
        <w:rPr>
          <w:color w:val="323232"/>
          <w:sz w:val="26"/>
          <w:szCs w:val="26"/>
        </w:rPr>
        <w:t>Đặc biệt, nếu trong bàn tiệc có trẻ con: Dùng một thanh kẹo đặt vào giữa, nhúm khăn lại rồi buộc để kẹo không bị rơi. Chắc chắn, chiếc khăn ăn này sẽ thu hút bọn trẻ ngồi ngay vào bàn tiệc.</w:t>
      </w:r>
    </w:p>
    <w:p w14:paraId="689BB268" w14:textId="77777777" w:rsidR="00447BF9" w:rsidRDefault="003C42EC">
      <w:pPr>
        <w:spacing w:before="6"/>
        <w:ind w:left="780"/>
        <w:jc w:val="both"/>
        <w:rPr>
          <w:b/>
          <w:sz w:val="26"/>
          <w:szCs w:val="26"/>
        </w:rPr>
      </w:pPr>
      <w:r>
        <w:rPr>
          <w:b/>
          <w:color w:val="323232"/>
          <w:sz w:val="26"/>
          <w:szCs w:val="26"/>
        </w:rPr>
        <w:t>Câu hỏi ôn tập:</w:t>
      </w:r>
    </w:p>
    <w:p w14:paraId="38184142" w14:textId="77777777" w:rsidR="00447BF9" w:rsidRDefault="003C42EC">
      <w:pPr>
        <w:pBdr>
          <w:top w:val="nil"/>
          <w:left w:val="nil"/>
          <w:bottom w:val="nil"/>
          <w:right w:val="nil"/>
          <w:between w:val="nil"/>
        </w:pBdr>
        <w:spacing w:before="142"/>
        <w:ind w:left="845"/>
        <w:jc w:val="both"/>
        <w:rPr>
          <w:color w:val="000000"/>
          <w:sz w:val="26"/>
          <w:szCs w:val="26"/>
        </w:rPr>
      </w:pPr>
      <w:r>
        <w:rPr>
          <w:color w:val="323232"/>
          <w:sz w:val="26"/>
          <w:szCs w:val="26"/>
        </w:rPr>
        <w:t>Câu 1: Trình bày tiêu chuẩn vệ sinh trong nhà hàng? Quy trình vệ sinh trong nhà</w:t>
      </w:r>
    </w:p>
    <w:p w14:paraId="158C5606" w14:textId="77777777" w:rsidR="00447BF9" w:rsidRDefault="003C42EC">
      <w:pPr>
        <w:pBdr>
          <w:top w:val="nil"/>
          <w:left w:val="nil"/>
          <w:bottom w:val="nil"/>
          <w:right w:val="nil"/>
          <w:between w:val="nil"/>
        </w:pBdr>
        <w:spacing w:before="151"/>
        <w:ind w:left="262"/>
        <w:rPr>
          <w:color w:val="000000"/>
          <w:sz w:val="26"/>
          <w:szCs w:val="26"/>
        </w:rPr>
      </w:pPr>
      <w:r>
        <w:rPr>
          <w:color w:val="323232"/>
          <w:sz w:val="26"/>
          <w:szCs w:val="26"/>
        </w:rPr>
        <w:t>hàng</w:t>
      </w:r>
    </w:p>
    <w:p w14:paraId="43CCDDE0" w14:textId="77777777" w:rsidR="00447BF9" w:rsidRDefault="003C42EC">
      <w:pPr>
        <w:pBdr>
          <w:top w:val="nil"/>
          <w:left w:val="nil"/>
          <w:bottom w:val="nil"/>
          <w:right w:val="nil"/>
          <w:between w:val="nil"/>
        </w:pBdr>
        <w:spacing w:before="150"/>
        <w:ind w:left="859"/>
        <w:rPr>
          <w:color w:val="000000"/>
          <w:sz w:val="26"/>
          <w:szCs w:val="26"/>
        </w:rPr>
        <w:sectPr w:rsidR="00447BF9">
          <w:pgSz w:w="11910" w:h="16840"/>
          <w:pgMar w:top="1060" w:right="0" w:bottom="1260" w:left="1440" w:header="0" w:footer="1068" w:gutter="0"/>
          <w:cols w:space="720"/>
        </w:sectPr>
      </w:pPr>
      <w:r>
        <w:rPr>
          <w:color w:val="000000"/>
          <w:sz w:val="26"/>
          <w:szCs w:val="26"/>
        </w:rPr>
        <w:t>Câu 2: Các kiểu gấp khăn ăn, khăn bàn?</w:t>
      </w:r>
    </w:p>
    <w:p w14:paraId="2568AEF9" w14:textId="77777777" w:rsidR="00447BF9" w:rsidRDefault="003C42EC">
      <w:pPr>
        <w:pStyle w:val="Heading1"/>
      </w:pPr>
      <w:bookmarkStart w:id="96" w:name="_Toc175773161"/>
      <w:r>
        <w:lastRenderedPageBreak/>
        <w:t>BÀI 7. KỸ THUẬT ĐẶT BÀN ĂN ÂU, Á</w:t>
      </w:r>
      <w:bookmarkEnd w:id="96"/>
    </w:p>
    <w:p w14:paraId="3C0D3CB5" w14:textId="77777777" w:rsidR="00447BF9" w:rsidRDefault="00447BF9">
      <w:pPr>
        <w:spacing w:before="150"/>
        <w:ind w:right="151"/>
        <w:jc w:val="center"/>
        <w:rPr>
          <w:b/>
          <w:sz w:val="26"/>
          <w:szCs w:val="26"/>
        </w:rPr>
      </w:pPr>
    </w:p>
    <w:p w14:paraId="62DEB2B6" w14:textId="77777777" w:rsidR="00447BF9" w:rsidRDefault="003C42EC">
      <w:pPr>
        <w:spacing w:before="150"/>
        <w:ind w:left="981"/>
        <w:rPr>
          <w:b/>
          <w:sz w:val="26"/>
          <w:szCs w:val="26"/>
        </w:rPr>
      </w:pPr>
      <w:r>
        <w:rPr>
          <w:b/>
          <w:sz w:val="26"/>
          <w:szCs w:val="26"/>
        </w:rPr>
        <w:t>Giới thiệu:</w:t>
      </w:r>
    </w:p>
    <w:p w14:paraId="147ACA7C" w14:textId="77777777" w:rsidR="00447BF9" w:rsidRDefault="003C42EC">
      <w:pPr>
        <w:pBdr>
          <w:top w:val="nil"/>
          <w:left w:val="nil"/>
          <w:bottom w:val="nil"/>
          <w:right w:val="nil"/>
          <w:between w:val="nil"/>
        </w:pBdr>
        <w:spacing w:before="142" w:line="360" w:lineRule="auto"/>
        <w:ind w:left="262" w:right="1117" w:firstLine="719"/>
        <w:rPr>
          <w:color w:val="000000"/>
          <w:sz w:val="26"/>
          <w:szCs w:val="26"/>
        </w:rPr>
      </w:pPr>
      <w:r>
        <w:rPr>
          <w:color w:val="000000"/>
          <w:sz w:val="26"/>
          <w:szCs w:val="26"/>
        </w:rPr>
        <w:t>Trong bài này, người học sẽ được các kỹ năng đặt bàn ăn Âu, Á theo thực đơn, kết hợp thực hành kỹ năng.</w:t>
      </w:r>
    </w:p>
    <w:p w14:paraId="45B6ACC5" w14:textId="77777777" w:rsidR="00447BF9" w:rsidRDefault="003C42EC">
      <w:pPr>
        <w:pStyle w:val="Heading1"/>
        <w:spacing w:before="8"/>
        <w:ind w:left="981"/>
        <w:jc w:val="left"/>
      </w:pPr>
      <w:bookmarkStart w:id="97" w:name="_Toc175773162"/>
      <w:r>
        <w:t>Mục tiêu:</w:t>
      </w:r>
      <w:bookmarkEnd w:id="97"/>
    </w:p>
    <w:p w14:paraId="0C0EE47A" w14:textId="77777777" w:rsidR="00447BF9" w:rsidRDefault="003C42EC">
      <w:pPr>
        <w:pBdr>
          <w:top w:val="nil"/>
          <w:left w:val="nil"/>
          <w:bottom w:val="nil"/>
          <w:right w:val="nil"/>
          <w:between w:val="nil"/>
        </w:pBdr>
        <w:spacing w:before="143" w:line="360" w:lineRule="auto"/>
        <w:ind w:left="262" w:right="1117" w:firstLine="719"/>
        <w:rPr>
          <w:color w:val="000000"/>
          <w:sz w:val="26"/>
          <w:szCs w:val="26"/>
        </w:rPr>
      </w:pPr>
      <w:r>
        <w:rPr>
          <w:color w:val="000000"/>
          <w:sz w:val="26"/>
          <w:szCs w:val="26"/>
        </w:rPr>
        <w:t>Học xong bài này, người học có được các kỹ năng đặt bàn ăn Âu, Á theo thực đơn, kết hợp thực hành kỹ năng.</w:t>
      </w:r>
    </w:p>
    <w:p w14:paraId="325FC6CE" w14:textId="77777777" w:rsidR="00447BF9" w:rsidRDefault="003C42EC">
      <w:pPr>
        <w:pStyle w:val="Heading1"/>
        <w:spacing w:before="5"/>
        <w:ind w:left="981"/>
        <w:jc w:val="left"/>
      </w:pPr>
      <w:bookmarkStart w:id="98" w:name="_Toc175773163"/>
      <w:r>
        <w:t>Nội dung:</w:t>
      </w:r>
      <w:bookmarkEnd w:id="98"/>
    </w:p>
    <w:p w14:paraId="1F5AA64D" w14:textId="77777777" w:rsidR="00447BF9" w:rsidRDefault="003C42EC">
      <w:pPr>
        <w:pStyle w:val="Heading1"/>
        <w:numPr>
          <w:ilvl w:val="0"/>
          <w:numId w:val="32"/>
        </w:numPr>
        <w:tabs>
          <w:tab w:val="left" w:pos="1195"/>
        </w:tabs>
        <w:spacing w:before="152"/>
        <w:ind w:left="1195" w:hanging="212"/>
        <w:jc w:val="left"/>
        <w:rPr>
          <w:sz w:val="24"/>
          <w:szCs w:val="24"/>
        </w:rPr>
      </w:pPr>
      <w:bookmarkStart w:id="99" w:name="_Toc175773164"/>
      <w:r>
        <w:t>Kỹ thuật đặt bàn ăn sáng (Âu, Á) theo thực đơn</w:t>
      </w:r>
      <w:bookmarkEnd w:id="99"/>
    </w:p>
    <w:p w14:paraId="73AAAD2A" w14:textId="77777777" w:rsidR="00447BF9" w:rsidRDefault="003C42EC">
      <w:pPr>
        <w:numPr>
          <w:ilvl w:val="1"/>
          <w:numId w:val="32"/>
        </w:numPr>
        <w:pBdr>
          <w:top w:val="nil"/>
          <w:left w:val="nil"/>
          <w:bottom w:val="nil"/>
          <w:right w:val="nil"/>
          <w:between w:val="nil"/>
        </w:pBdr>
        <w:tabs>
          <w:tab w:val="left" w:pos="1132"/>
        </w:tabs>
        <w:spacing w:before="151"/>
        <w:ind w:left="1132" w:hanging="150"/>
        <w:rPr>
          <w:color w:val="000000"/>
        </w:rPr>
      </w:pPr>
      <w:r>
        <w:rPr>
          <w:color w:val="000000"/>
          <w:sz w:val="26"/>
          <w:szCs w:val="26"/>
        </w:rPr>
        <w:t>Bưng dụng cụ đặt bàn theo chiều từ phải qua trái.</w:t>
      </w:r>
    </w:p>
    <w:p w14:paraId="75C21240" w14:textId="77777777" w:rsidR="00447BF9" w:rsidRDefault="003C42EC">
      <w:pPr>
        <w:numPr>
          <w:ilvl w:val="1"/>
          <w:numId w:val="32"/>
        </w:numPr>
        <w:pBdr>
          <w:top w:val="nil"/>
          <w:left w:val="nil"/>
          <w:bottom w:val="nil"/>
          <w:right w:val="nil"/>
          <w:between w:val="nil"/>
        </w:pBdr>
        <w:tabs>
          <w:tab w:val="left" w:pos="1143"/>
        </w:tabs>
        <w:spacing w:before="150" w:line="357" w:lineRule="auto"/>
        <w:ind w:right="1138" w:firstLine="719"/>
        <w:rPr>
          <w:color w:val="000000"/>
        </w:rPr>
      </w:pPr>
      <w:r>
        <w:rPr>
          <w:color w:val="000000"/>
          <w:sz w:val="26"/>
          <w:szCs w:val="26"/>
        </w:rPr>
        <w:t>Đĩa kê, đĩa ăn được bê bằng tay trái, tay phải cầm khăn phục vụ, lấy từng đĩa một đặt lên bàn, các loại dụng cụ khác phải có khay bê.</w:t>
      </w:r>
    </w:p>
    <w:p w14:paraId="314313F7" w14:textId="77777777" w:rsidR="00447BF9" w:rsidRDefault="003C42EC">
      <w:pPr>
        <w:numPr>
          <w:ilvl w:val="1"/>
          <w:numId w:val="32"/>
        </w:numPr>
        <w:pBdr>
          <w:top w:val="nil"/>
          <w:left w:val="nil"/>
          <w:bottom w:val="nil"/>
          <w:right w:val="nil"/>
          <w:between w:val="nil"/>
        </w:pBdr>
        <w:tabs>
          <w:tab w:val="left" w:pos="1132"/>
        </w:tabs>
        <w:spacing w:before="4"/>
        <w:ind w:left="1132" w:hanging="150"/>
        <w:rPr>
          <w:color w:val="000000"/>
        </w:rPr>
      </w:pPr>
      <w:r>
        <w:rPr>
          <w:color w:val="000000"/>
          <w:sz w:val="26"/>
          <w:szCs w:val="26"/>
        </w:rPr>
        <w:t>Dao, dĩa, thìa cầm ở chuôi, không cầm ở đầu .</w:t>
      </w:r>
    </w:p>
    <w:p w14:paraId="7561C82A" w14:textId="77777777" w:rsidR="00447BF9" w:rsidRDefault="003C42EC">
      <w:pPr>
        <w:numPr>
          <w:ilvl w:val="1"/>
          <w:numId w:val="32"/>
        </w:numPr>
        <w:pBdr>
          <w:top w:val="nil"/>
          <w:left w:val="nil"/>
          <w:bottom w:val="nil"/>
          <w:right w:val="nil"/>
          <w:between w:val="nil"/>
        </w:pBdr>
        <w:tabs>
          <w:tab w:val="left" w:pos="1132"/>
        </w:tabs>
        <w:spacing w:before="150"/>
        <w:ind w:left="1132" w:hanging="150"/>
        <w:rPr>
          <w:color w:val="000000"/>
        </w:rPr>
      </w:pPr>
      <w:r>
        <w:rPr>
          <w:color w:val="000000"/>
          <w:sz w:val="26"/>
          <w:szCs w:val="26"/>
        </w:rPr>
        <w:t>Ly không chân cầm vào thành ly sát đáy ly.</w:t>
      </w:r>
    </w:p>
    <w:p w14:paraId="4348E081" w14:textId="77777777" w:rsidR="00447BF9" w:rsidRDefault="003C42EC">
      <w:pPr>
        <w:numPr>
          <w:ilvl w:val="1"/>
          <w:numId w:val="32"/>
        </w:numPr>
        <w:pBdr>
          <w:top w:val="nil"/>
          <w:left w:val="nil"/>
          <w:bottom w:val="nil"/>
          <w:right w:val="nil"/>
          <w:between w:val="nil"/>
        </w:pBdr>
        <w:tabs>
          <w:tab w:val="left" w:pos="1132"/>
        </w:tabs>
        <w:spacing w:before="150"/>
        <w:ind w:left="1132" w:hanging="150"/>
        <w:rPr>
          <w:color w:val="000000"/>
        </w:rPr>
      </w:pPr>
      <w:r>
        <w:rPr>
          <w:color w:val="000000"/>
          <w:sz w:val="26"/>
          <w:szCs w:val="26"/>
        </w:rPr>
        <w:t>Ly có chân dùng 3 ngón cái, trỏ, giữa, phải cầm ở chân ly.</w:t>
      </w:r>
    </w:p>
    <w:p w14:paraId="5DD98868" w14:textId="77777777" w:rsidR="00447BF9" w:rsidRDefault="003C42EC">
      <w:pPr>
        <w:numPr>
          <w:ilvl w:val="1"/>
          <w:numId w:val="32"/>
        </w:numPr>
        <w:pBdr>
          <w:top w:val="nil"/>
          <w:left w:val="nil"/>
          <w:bottom w:val="nil"/>
          <w:right w:val="nil"/>
          <w:between w:val="nil"/>
        </w:pBdr>
        <w:tabs>
          <w:tab w:val="left" w:pos="1148"/>
        </w:tabs>
        <w:spacing w:before="149" w:line="360" w:lineRule="auto"/>
        <w:ind w:right="1132" w:firstLine="719"/>
        <w:rPr>
          <w:color w:val="000000"/>
        </w:rPr>
      </w:pPr>
      <w:r>
        <w:rPr>
          <w:color w:val="000000"/>
          <w:sz w:val="26"/>
          <w:szCs w:val="26"/>
        </w:rPr>
        <w:t>Các loại ly, tách có quai, cầm vào quai tách, tuyệt đối không cầm vào miệng ly, tách khi đặt bàn.</w:t>
      </w:r>
    </w:p>
    <w:p w14:paraId="7D52EBEC" w14:textId="77777777" w:rsidR="00447BF9" w:rsidRDefault="003C42EC">
      <w:pPr>
        <w:numPr>
          <w:ilvl w:val="1"/>
          <w:numId w:val="32"/>
        </w:numPr>
        <w:pBdr>
          <w:top w:val="nil"/>
          <w:left w:val="nil"/>
          <w:bottom w:val="nil"/>
          <w:right w:val="nil"/>
          <w:between w:val="nil"/>
        </w:pBdr>
        <w:tabs>
          <w:tab w:val="left" w:pos="1132"/>
        </w:tabs>
        <w:spacing w:before="1"/>
        <w:ind w:left="1132" w:hanging="150"/>
        <w:rPr>
          <w:color w:val="000000"/>
        </w:rPr>
      </w:pPr>
      <w:r>
        <w:rPr>
          <w:color w:val="000000"/>
          <w:sz w:val="26"/>
          <w:szCs w:val="26"/>
        </w:rPr>
        <w:t>Bình đường, sữa, tách trà, bát ăn phải có đĩa kê .</w:t>
      </w:r>
    </w:p>
    <w:p w14:paraId="7131BD62" w14:textId="77777777" w:rsidR="00447BF9" w:rsidRDefault="003C42EC">
      <w:pPr>
        <w:numPr>
          <w:ilvl w:val="1"/>
          <w:numId w:val="32"/>
        </w:numPr>
        <w:pBdr>
          <w:top w:val="nil"/>
          <w:left w:val="nil"/>
          <w:bottom w:val="nil"/>
          <w:right w:val="nil"/>
          <w:between w:val="nil"/>
        </w:pBdr>
        <w:tabs>
          <w:tab w:val="left" w:pos="1155"/>
        </w:tabs>
        <w:spacing w:before="148" w:line="360" w:lineRule="auto"/>
        <w:ind w:right="1132" w:firstLine="719"/>
        <w:rPr>
          <w:color w:val="000000"/>
        </w:rPr>
      </w:pPr>
      <w:r>
        <w:rPr>
          <w:color w:val="000000"/>
          <w:sz w:val="26"/>
          <w:szCs w:val="26"/>
        </w:rPr>
        <w:t>Gạt tàn thuốc không đặt gần dụng cụ gia vị và gần nhau, thường lọ tăm đặt gần lọ hoa.</w:t>
      </w:r>
    </w:p>
    <w:p w14:paraId="1C3B5429" w14:textId="77777777" w:rsidR="00447BF9" w:rsidRDefault="003C42EC">
      <w:pPr>
        <w:numPr>
          <w:ilvl w:val="1"/>
          <w:numId w:val="32"/>
        </w:numPr>
        <w:pBdr>
          <w:top w:val="nil"/>
          <w:left w:val="nil"/>
          <w:bottom w:val="nil"/>
          <w:right w:val="nil"/>
          <w:between w:val="nil"/>
        </w:pBdr>
        <w:tabs>
          <w:tab w:val="left" w:pos="1160"/>
        </w:tabs>
        <w:spacing w:before="1" w:line="360" w:lineRule="auto"/>
        <w:ind w:right="1130" w:firstLine="719"/>
        <w:rPr>
          <w:color w:val="000000"/>
        </w:rPr>
      </w:pPr>
      <w:r>
        <w:rPr>
          <w:color w:val="000000"/>
          <w:sz w:val="26"/>
          <w:szCs w:val="26"/>
        </w:rPr>
        <w:t>Các loại dụng cụ ăn uống có mác, chữ, tên nhà hàng phải đặt quay về phía khách, dụng cụ giữa bàn đặt chữ hoặc mác quay về phía tâm bàn.</w:t>
      </w:r>
    </w:p>
    <w:p w14:paraId="2B18709A" w14:textId="77777777" w:rsidR="00447BF9" w:rsidRDefault="003C42EC">
      <w:pPr>
        <w:pStyle w:val="Heading1"/>
        <w:numPr>
          <w:ilvl w:val="0"/>
          <w:numId w:val="32"/>
        </w:numPr>
        <w:tabs>
          <w:tab w:val="left" w:pos="1252"/>
        </w:tabs>
        <w:spacing w:before="10"/>
        <w:ind w:left="1252" w:hanging="270"/>
        <w:jc w:val="left"/>
      </w:pPr>
      <w:bookmarkStart w:id="100" w:name="_Toc175773165"/>
      <w:r>
        <w:t>Kỹ thuật đặt bàn ăn trưa, tối Âu theo thực đơn</w:t>
      </w:r>
      <w:bookmarkEnd w:id="100"/>
    </w:p>
    <w:p w14:paraId="63A49744" w14:textId="77777777" w:rsidR="00447BF9" w:rsidRDefault="003C42EC">
      <w:pPr>
        <w:numPr>
          <w:ilvl w:val="1"/>
          <w:numId w:val="32"/>
        </w:numPr>
        <w:pBdr>
          <w:top w:val="nil"/>
          <w:left w:val="nil"/>
          <w:bottom w:val="nil"/>
          <w:right w:val="nil"/>
          <w:between w:val="nil"/>
        </w:pBdr>
        <w:tabs>
          <w:tab w:val="left" w:pos="1177"/>
        </w:tabs>
        <w:spacing w:before="147" w:line="360" w:lineRule="auto"/>
        <w:ind w:right="1139" w:firstLine="719"/>
        <w:rPr>
          <w:color w:val="000000"/>
        </w:rPr>
      </w:pPr>
      <w:r>
        <w:rPr>
          <w:color w:val="000000"/>
          <w:sz w:val="26"/>
          <w:szCs w:val="26"/>
        </w:rPr>
        <w:t>Đặt đĩa nền trang trí được bày ở giữa vị trí khách ngồi và cách mép bàn khoảng 2cm.</w:t>
      </w:r>
    </w:p>
    <w:p w14:paraId="3C4BE4F1" w14:textId="77777777" w:rsidR="00447BF9" w:rsidRDefault="003C42EC">
      <w:pPr>
        <w:numPr>
          <w:ilvl w:val="1"/>
          <w:numId w:val="32"/>
        </w:numPr>
        <w:pBdr>
          <w:top w:val="nil"/>
          <w:left w:val="nil"/>
          <w:bottom w:val="nil"/>
          <w:right w:val="nil"/>
          <w:between w:val="nil"/>
        </w:pBdr>
        <w:tabs>
          <w:tab w:val="left" w:pos="1148"/>
        </w:tabs>
        <w:spacing w:before="2" w:line="360" w:lineRule="auto"/>
        <w:ind w:right="1129" w:firstLine="719"/>
        <w:rPr>
          <w:color w:val="000000"/>
        </w:rPr>
      </w:pPr>
      <w:r>
        <w:rPr>
          <w:color w:val="000000"/>
          <w:sz w:val="26"/>
          <w:szCs w:val="26"/>
        </w:rPr>
        <w:t>Các loại dao lớn dành cho món chính đặt bên phải song song thẳng hàng với đĩa nền, cách đĩa nền 2cm, cán dao cách mép bàn 2cm.</w:t>
      </w:r>
    </w:p>
    <w:p w14:paraId="469AD834" w14:textId="77777777" w:rsidR="00447BF9" w:rsidRDefault="003C42EC">
      <w:pPr>
        <w:numPr>
          <w:ilvl w:val="1"/>
          <w:numId w:val="32"/>
        </w:numPr>
        <w:pBdr>
          <w:top w:val="nil"/>
          <w:left w:val="nil"/>
          <w:bottom w:val="nil"/>
          <w:right w:val="nil"/>
          <w:between w:val="nil"/>
        </w:pBdr>
        <w:tabs>
          <w:tab w:val="left" w:pos="1141"/>
        </w:tabs>
        <w:spacing w:line="360" w:lineRule="auto"/>
        <w:ind w:right="1136" w:firstLine="719"/>
        <w:rPr>
          <w:color w:val="000000"/>
        </w:rPr>
      </w:pPr>
      <w:r>
        <w:rPr>
          <w:color w:val="000000"/>
          <w:sz w:val="26"/>
          <w:szCs w:val="26"/>
        </w:rPr>
        <w:t>Đặt các loại dao nhỏ dùng để cho món khai vị ( starter ) bên phải và cách dao ăn món chính 1 - 2cm.</w:t>
      </w:r>
    </w:p>
    <w:p w14:paraId="3D6516E3" w14:textId="77777777" w:rsidR="00447BF9" w:rsidRDefault="003C42EC">
      <w:pPr>
        <w:numPr>
          <w:ilvl w:val="1"/>
          <w:numId w:val="32"/>
        </w:numPr>
        <w:pBdr>
          <w:top w:val="nil"/>
          <w:left w:val="nil"/>
          <w:bottom w:val="nil"/>
          <w:right w:val="nil"/>
          <w:between w:val="nil"/>
        </w:pBdr>
        <w:tabs>
          <w:tab w:val="left" w:pos="1132"/>
        </w:tabs>
        <w:spacing w:before="1"/>
        <w:ind w:left="1132" w:hanging="150"/>
        <w:rPr>
          <w:color w:val="000000"/>
        </w:rPr>
        <w:sectPr w:rsidR="00447BF9">
          <w:pgSz w:w="11910" w:h="16840"/>
          <w:pgMar w:top="1060" w:right="0" w:bottom="1260" w:left="1440" w:header="0" w:footer="1068" w:gutter="0"/>
          <w:cols w:space="720"/>
        </w:sectPr>
      </w:pPr>
      <w:r>
        <w:rPr>
          <w:color w:val="000000"/>
          <w:sz w:val="26"/>
          <w:szCs w:val="26"/>
        </w:rPr>
        <w:t>Muỗng súp đặt bên phải và cách dao nhỏ 1 - 2cm.</w:t>
      </w:r>
    </w:p>
    <w:p w14:paraId="6A2BCDB1" w14:textId="77777777" w:rsidR="00447BF9" w:rsidRDefault="003C42EC">
      <w:pPr>
        <w:numPr>
          <w:ilvl w:val="1"/>
          <w:numId w:val="32"/>
        </w:numPr>
        <w:pBdr>
          <w:top w:val="nil"/>
          <w:left w:val="nil"/>
          <w:bottom w:val="nil"/>
          <w:right w:val="nil"/>
          <w:between w:val="nil"/>
        </w:pBdr>
        <w:tabs>
          <w:tab w:val="left" w:pos="1148"/>
        </w:tabs>
        <w:spacing w:before="71" w:line="360" w:lineRule="auto"/>
        <w:ind w:right="1135" w:firstLine="719"/>
        <w:jc w:val="both"/>
        <w:rPr>
          <w:color w:val="000000"/>
        </w:rPr>
      </w:pPr>
      <w:r>
        <w:rPr>
          <w:color w:val="000000"/>
          <w:sz w:val="26"/>
          <w:szCs w:val="26"/>
        </w:rPr>
        <w:lastRenderedPageBreak/>
        <w:t>Đặt nĩa bên trái đĩa nền, cách đĩa 2cm, cách mép bàn 2cm. Các loại nĩa cách nhau 1 - 2cm, theo thứ tự nĩa món chính trước và món starter sau ( theo thứ tự từ trong ra ngoài ).</w:t>
      </w:r>
    </w:p>
    <w:p w14:paraId="2D7EE73A" w14:textId="77777777" w:rsidR="00447BF9" w:rsidRDefault="003C42EC">
      <w:pPr>
        <w:numPr>
          <w:ilvl w:val="1"/>
          <w:numId w:val="32"/>
        </w:numPr>
        <w:pBdr>
          <w:top w:val="nil"/>
          <w:left w:val="nil"/>
          <w:bottom w:val="nil"/>
          <w:right w:val="nil"/>
          <w:between w:val="nil"/>
        </w:pBdr>
        <w:tabs>
          <w:tab w:val="left" w:pos="1153"/>
        </w:tabs>
        <w:spacing w:before="2" w:line="360" w:lineRule="auto"/>
        <w:ind w:right="1137" w:firstLine="719"/>
        <w:jc w:val="both"/>
        <w:rPr>
          <w:color w:val="000000"/>
        </w:rPr>
        <w:sectPr w:rsidR="00447BF9">
          <w:pgSz w:w="11910" w:h="16840"/>
          <w:pgMar w:top="1040" w:right="0" w:bottom="1260" w:left="1440" w:header="0" w:footer="1068" w:gutter="0"/>
          <w:cols w:space="720"/>
        </w:sectPr>
      </w:pPr>
      <w:r>
        <w:rPr>
          <w:color w:val="000000"/>
          <w:sz w:val="26"/>
          <w:szCs w:val="26"/>
        </w:rPr>
        <w:t>Đĩa bánh mì đặt chếch phía trái đĩa ăn, cách đĩa ăn 2cm. Ngoài ra, nếu diện tích bàn không cho phép thì bạn có để đặt dĩa bánh mì bên trái và cách nĩa ăn starter 2cm.</w:t>
      </w:r>
    </w:p>
    <w:p w14:paraId="7879736F" w14:textId="77777777" w:rsidR="00447BF9" w:rsidRDefault="00447BF9">
      <w:pPr>
        <w:pBdr>
          <w:top w:val="nil"/>
          <w:left w:val="nil"/>
          <w:bottom w:val="nil"/>
          <w:right w:val="nil"/>
          <w:between w:val="nil"/>
        </w:pBdr>
        <w:spacing w:before="150"/>
        <w:rPr>
          <w:color w:val="000000"/>
          <w:sz w:val="26"/>
          <w:szCs w:val="26"/>
        </w:rPr>
      </w:pPr>
    </w:p>
    <w:p w14:paraId="664E6195" w14:textId="77777777" w:rsidR="00447BF9" w:rsidRDefault="003C42EC">
      <w:pPr>
        <w:pBdr>
          <w:top w:val="nil"/>
          <w:left w:val="nil"/>
          <w:bottom w:val="nil"/>
          <w:right w:val="nil"/>
          <w:between w:val="nil"/>
        </w:pBdr>
        <w:spacing w:before="1"/>
        <w:ind w:left="262"/>
        <w:rPr>
          <w:color w:val="000000"/>
          <w:sz w:val="26"/>
          <w:szCs w:val="26"/>
        </w:rPr>
      </w:pPr>
      <w:r>
        <w:rPr>
          <w:color w:val="000000"/>
          <w:sz w:val="26"/>
          <w:szCs w:val="26"/>
        </w:rPr>
        <w:t>đĩa</w:t>
      </w:r>
    </w:p>
    <w:p w14:paraId="68027F7F" w14:textId="77777777" w:rsidR="00447BF9" w:rsidRDefault="003C42EC">
      <w:pPr>
        <w:numPr>
          <w:ilvl w:val="0"/>
          <w:numId w:val="33"/>
        </w:numPr>
        <w:pBdr>
          <w:top w:val="nil"/>
          <w:left w:val="nil"/>
          <w:bottom w:val="nil"/>
          <w:right w:val="nil"/>
          <w:between w:val="nil"/>
        </w:pBdr>
        <w:tabs>
          <w:tab w:val="left" w:pos="427"/>
        </w:tabs>
        <w:spacing w:before="1"/>
        <w:ind w:left="427" w:hanging="165"/>
        <w:rPr>
          <w:color w:val="000000"/>
          <w:sz w:val="26"/>
          <w:szCs w:val="26"/>
        </w:rPr>
      </w:pPr>
      <w:r>
        <w:br w:type="column"/>
      </w:r>
      <w:r>
        <w:rPr>
          <w:color w:val="000000"/>
          <w:sz w:val="26"/>
          <w:szCs w:val="26"/>
        </w:rPr>
        <w:lastRenderedPageBreak/>
        <w:t>Dao phết bơ đặt trên đĩa bánh mì 1/4 phía bên phải, mũi dao hướng vào lòng</w:t>
      </w:r>
    </w:p>
    <w:p w14:paraId="42E21A55" w14:textId="77777777" w:rsidR="00447BF9" w:rsidRDefault="00447BF9">
      <w:pPr>
        <w:pBdr>
          <w:top w:val="nil"/>
          <w:left w:val="nil"/>
          <w:bottom w:val="nil"/>
          <w:right w:val="nil"/>
          <w:between w:val="nil"/>
        </w:pBdr>
        <w:spacing w:before="297"/>
        <w:rPr>
          <w:color w:val="000000"/>
          <w:sz w:val="26"/>
          <w:szCs w:val="26"/>
        </w:rPr>
      </w:pPr>
    </w:p>
    <w:p w14:paraId="7718F7A2" w14:textId="77777777" w:rsidR="00447BF9" w:rsidRDefault="003C42EC">
      <w:pPr>
        <w:numPr>
          <w:ilvl w:val="0"/>
          <w:numId w:val="33"/>
        </w:numPr>
        <w:pBdr>
          <w:top w:val="nil"/>
          <w:left w:val="nil"/>
          <w:bottom w:val="nil"/>
          <w:right w:val="nil"/>
          <w:between w:val="nil"/>
        </w:pBdr>
        <w:tabs>
          <w:tab w:val="left" w:pos="432"/>
        </w:tabs>
        <w:ind w:left="432" w:hanging="170"/>
        <w:rPr>
          <w:color w:val="000000"/>
          <w:sz w:val="26"/>
          <w:szCs w:val="26"/>
        </w:rPr>
        <w:sectPr w:rsidR="00447BF9">
          <w:type w:val="continuous"/>
          <w:pgSz w:w="11910" w:h="16840"/>
          <w:pgMar w:top="1120" w:right="0" w:bottom="1200" w:left="1440" w:header="0" w:footer="1068" w:gutter="0"/>
          <w:cols w:num="2" w:space="720" w:equalWidth="0">
            <w:col w:w="5184" w:space="101"/>
            <w:col w:w="5184" w:space="0"/>
          </w:cols>
        </w:sectPr>
      </w:pPr>
      <w:r>
        <w:rPr>
          <w:color w:val="000000"/>
          <w:sz w:val="26"/>
          <w:szCs w:val="26"/>
        </w:rPr>
        <w:t>Thìa và nĩa dùng để ăn tráng miệng được đặt phía trên dĩa nền và song song</w:t>
      </w:r>
    </w:p>
    <w:p w14:paraId="13E0EA01" w14:textId="77777777" w:rsidR="00447BF9" w:rsidRDefault="003C42EC">
      <w:pPr>
        <w:pBdr>
          <w:top w:val="nil"/>
          <w:left w:val="nil"/>
          <w:bottom w:val="nil"/>
          <w:right w:val="nil"/>
          <w:between w:val="nil"/>
        </w:pBdr>
        <w:spacing w:before="150" w:line="360" w:lineRule="auto"/>
        <w:ind w:left="262" w:right="1133"/>
        <w:jc w:val="both"/>
        <w:rPr>
          <w:color w:val="000000"/>
          <w:sz w:val="26"/>
          <w:szCs w:val="26"/>
        </w:rPr>
      </w:pPr>
      <w:r>
        <w:rPr>
          <w:color w:val="000000"/>
          <w:sz w:val="26"/>
          <w:szCs w:val="26"/>
        </w:rPr>
        <w:lastRenderedPageBreak/>
        <w:t>với mép bàn, phần thìa ăn hướng về phía bên trái và nĩa theo hướng ngược lại. Khoảng cách giữa bộ thìa nĩa và dĩa nền không quá gần cũng không quá xa.</w:t>
      </w:r>
    </w:p>
    <w:p w14:paraId="367DEE6C" w14:textId="77777777" w:rsidR="00447BF9" w:rsidRDefault="003C42EC">
      <w:pPr>
        <w:numPr>
          <w:ilvl w:val="1"/>
          <w:numId w:val="33"/>
        </w:numPr>
        <w:pBdr>
          <w:top w:val="nil"/>
          <w:left w:val="nil"/>
          <w:bottom w:val="nil"/>
          <w:right w:val="nil"/>
          <w:between w:val="nil"/>
        </w:pBdr>
        <w:tabs>
          <w:tab w:val="left" w:pos="1153"/>
        </w:tabs>
        <w:spacing w:before="1" w:line="360" w:lineRule="auto"/>
        <w:ind w:right="1130" w:firstLine="719"/>
        <w:jc w:val="both"/>
        <w:rPr>
          <w:color w:val="000000"/>
        </w:rPr>
      </w:pPr>
      <w:r>
        <w:rPr>
          <w:color w:val="000000"/>
          <w:sz w:val="26"/>
          <w:szCs w:val="26"/>
        </w:rPr>
        <w:t>Các loại ly được đặt ở góc cao bên phải, thứ tự từ trong ra ngoài là ly uống nước, ly rượu vang và ly champagne. Nếu đặt cả ly vang đỏ và vang trắng thì sẽ theo thứ tự: ly uống nước – ly vang trắng – ly vang đỏ – ly champagne.</w:t>
      </w:r>
    </w:p>
    <w:p w14:paraId="183078B5" w14:textId="77777777" w:rsidR="00447BF9" w:rsidRDefault="003C42EC">
      <w:pPr>
        <w:numPr>
          <w:ilvl w:val="1"/>
          <w:numId w:val="33"/>
        </w:numPr>
        <w:pBdr>
          <w:top w:val="nil"/>
          <w:left w:val="nil"/>
          <w:bottom w:val="nil"/>
          <w:right w:val="nil"/>
          <w:between w:val="nil"/>
        </w:pBdr>
        <w:tabs>
          <w:tab w:val="left" w:pos="1141"/>
        </w:tabs>
        <w:spacing w:before="1" w:line="357" w:lineRule="auto"/>
        <w:ind w:right="1140" w:firstLine="719"/>
        <w:jc w:val="both"/>
        <w:rPr>
          <w:color w:val="000000"/>
        </w:rPr>
      </w:pPr>
      <w:r>
        <w:rPr>
          <w:color w:val="000000"/>
          <w:sz w:val="26"/>
          <w:szCs w:val="26"/>
        </w:rPr>
        <w:t>Khăn ăn được gấp gọn gàng, đặt phía trên đĩa nền hoặc bên trái (thường dành cho các bữa ăn thông thường).</w:t>
      </w:r>
    </w:p>
    <w:p w14:paraId="16937892" w14:textId="77777777" w:rsidR="00447BF9" w:rsidRDefault="003C42EC">
      <w:pPr>
        <w:numPr>
          <w:ilvl w:val="1"/>
          <w:numId w:val="33"/>
        </w:numPr>
        <w:pBdr>
          <w:top w:val="nil"/>
          <w:left w:val="nil"/>
          <w:bottom w:val="nil"/>
          <w:right w:val="nil"/>
          <w:between w:val="nil"/>
        </w:pBdr>
        <w:tabs>
          <w:tab w:val="left" w:pos="1146"/>
        </w:tabs>
        <w:spacing w:before="4" w:line="360" w:lineRule="auto"/>
        <w:ind w:right="1129" w:firstLine="719"/>
        <w:jc w:val="both"/>
        <w:rPr>
          <w:color w:val="000000"/>
        </w:rPr>
      </w:pPr>
      <w:r>
        <w:rPr>
          <w:color w:val="000000"/>
          <w:sz w:val="26"/>
          <w:szCs w:val="26"/>
        </w:rPr>
        <w:t>Đặt lọ hũ muối – tiêu, bình hoa cân đối ở giữa bàn (hoặc nếu bàn ăn 2 người thì có thể đặt giữa bàn và hơi thiên về phía mép bàn bên phải).</w:t>
      </w:r>
    </w:p>
    <w:p w14:paraId="32853116" w14:textId="77777777" w:rsidR="00447BF9" w:rsidRDefault="00447BF9">
      <w:pPr>
        <w:pBdr>
          <w:top w:val="nil"/>
          <w:left w:val="nil"/>
          <w:bottom w:val="nil"/>
          <w:right w:val="nil"/>
          <w:between w:val="nil"/>
        </w:pBdr>
        <w:rPr>
          <w:color w:val="000000"/>
          <w:sz w:val="20"/>
          <w:szCs w:val="20"/>
        </w:rPr>
      </w:pPr>
    </w:p>
    <w:p w14:paraId="3AB8EDBD" w14:textId="77777777" w:rsidR="00447BF9" w:rsidRDefault="003C42EC">
      <w:pPr>
        <w:pBdr>
          <w:top w:val="nil"/>
          <w:left w:val="nil"/>
          <w:bottom w:val="nil"/>
          <w:right w:val="nil"/>
          <w:between w:val="nil"/>
        </w:pBdr>
        <w:spacing w:before="3"/>
        <w:rPr>
          <w:color w:val="000000"/>
          <w:sz w:val="20"/>
          <w:szCs w:val="20"/>
        </w:rPr>
      </w:pPr>
      <w:r>
        <w:rPr>
          <w:noProof/>
          <w:lang w:val="en-US" w:eastAsia="en-US"/>
        </w:rPr>
        <w:drawing>
          <wp:anchor distT="0" distB="0" distL="0" distR="0" simplePos="0" relativeHeight="251675648" behindDoc="0" locked="0" layoutInCell="1" hidden="0" allowOverlap="1" wp14:anchorId="214D3134" wp14:editId="29656B10">
            <wp:simplePos x="0" y="0"/>
            <wp:positionH relativeFrom="column">
              <wp:posOffset>166365</wp:posOffset>
            </wp:positionH>
            <wp:positionV relativeFrom="paragraph">
              <wp:posOffset>163543</wp:posOffset>
            </wp:positionV>
            <wp:extent cx="6141242" cy="3276600"/>
            <wp:effectExtent l="0" t="0" r="0" b="0"/>
            <wp:wrapTopAndBottom distT="0" distB="0"/>
            <wp:docPr id="18" name="image13.jpg"/>
            <wp:cNvGraphicFramePr/>
            <a:graphic xmlns:a="http://schemas.openxmlformats.org/drawingml/2006/main">
              <a:graphicData uri="http://schemas.openxmlformats.org/drawingml/2006/picture">
                <pic:pic xmlns:pic="http://schemas.openxmlformats.org/drawingml/2006/picture">
                  <pic:nvPicPr>
                    <pic:cNvPr id="0" name="image13.jpg"/>
                    <pic:cNvPicPr preferRelativeResize="0"/>
                  </pic:nvPicPr>
                  <pic:blipFill>
                    <a:blip r:embed="rId47"/>
                    <a:srcRect/>
                    <a:stretch>
                      <a:fillRect/>
                    </a:stretch>
                  </pic:blipFill>
                  <pic:spPr>
                    <a:xfrm>
                      <a:off x="0" y="0"/>
                      <a:ext cx="6141242" cy="3276600"/>
                    </a:xfrm>
                    <a:prstGeom prst="rect">
                      <a:avLst/>
                    </a:prstGeom>
                    <a:ln/>
                  </pic:spPr>
                </pic:pic>
              </a:graphicData>
            </a:graphic>
          </wp:anchor>
        </w:drawing>
      </w:r>
    </w:p>
    <w:p w14:paraId="63852FD8" w14:textId="77777777" w:rsidR="00447BF9" w:rsidRDefault="003C42EC">
      <w:pPr>
        <w:spacing w:before="131"/>
        <w:ind w:left="262"/>
        <w:rPr>
          <w:sz w:val="24"/>
          <w:szCs w:val="24"/>
        </w:rPr>
        <w:sectPr w:rsidR="00447BF9">
          <w:type w:val="continuous"/>
          <w:pgSz w:w="11910" w:h="16840"/>
          <w:pgMar w:top="1120" w:right="0" w:bottom="1200" w:left="1440" w:header="0" w:footer="1068" w:gutter="0"/>
          <w:cols w:space="720"/>
        </w:sectPr>
      </w:pPr>
      <w:r>
        <w:rPr>
          <w:sz w:val="24"/>
          <w:szCs w:val="24"/>
        </w:rPr>
        <w:t>Lưu ý khi set up bàn ăn Âu:</w:t>
      </w:r>
    </w:p>
    <w:p w14:paraId="0789568D" w14:textId="77777777" w:rsidR="00447BF9" w:rsidRDefault="003C42EC">
      <w:pPr>
        <w:numPr>
          <w:ilvl w:val="0"/>
          <w:numId w:val="33"/>
        </w:numPr>
        <w:pBdr>
          <w:top w:val="nil"/>
          <w:left w:val="nil"/>
          <w:bottom w:val="nil"/>
          <w:right w:val="nil"/>
          <w:between w:val="nil"/>
        </w:pBdr>
        <w:tabs>
          <w:tab w:val="left" w:pos="432"/>
        </w:tabs>
        <w:spacing w:before="71" w:line="360" w:lineRule="auto"/>
        <w:ind w:right="1135" w:firstLine="0"/>
        <w:rPr>
          <w:color w:val="000000"/>
          <w:sz w:val="26"/>
          <w:szCs w:val="26"/>
        </w:rPr>
      </w:pPr>
      <w:r>
        <w:rPr>
          <w:color w:val="000000"/>
          <w:sz w:val="26"/>
          <w:szCs w:val="26"/>
        </w:rPr>
        <w:lastRenderedPageBreak/>
        <w:t>Trước khi set up bàn ăn, hãy nhớ vệ sinh khu vực xung quanh bàn ăn, lau bàn, ghế sạch sẽ trước khi trải khăn bàn hoặc placemate.</w:t>
      </w:r>
    </w:p>
    <w:p w14:paraId="3ACA13F9" w14:textId="77777777" w:rsidR="00447BF9" w:rsidRDefault="003C42EC">
      <w:pPr>
        <w:numPr>
          <w:ilvl w:val="0"/>
          <w:numId w:val="33"/>
        </w:numPr>
        <w:pBdr>
          <w:top w:val="nil"/>
          <w:left w:val="nil"/>
          <w:bottom w:val="nil"/>
          <w:right w:val="nil"/>
          <w:between w:val="nil"/>
        </w:pBdr>
        <w:tabs>
          <w:tab w:val="left" w:pos="412"/>
        </w:tabs>
        <w:spacing w:before="1"/>
        <w:ind w:left="412" w:hanging="150"/>
        <w:rPr>
          <w:color w:val="000000"/>
          <w:sz w:val="26"/>
          <w:szCs w:val="26"/>
        </w:rPr>
      </w:pPr>
      <w:r>
        <w:rPr>
          <w:color w:val="000000"/>
          <w:sz w:val="26"/>
          <w:szCs w:val="26"/>
        </w:rPr>
        <w:t>Đặt đĩa nền đúng sẽ giúp bạn thực hiện các bước tiếp theo dễ dàng hơn.</w:t>
      </w:r>
    </w:p>
    <w:p w14:paraId="756D0C7F" w14:textId="77777777" w:rsidR="00447BF9" w:rsidRDefault="003C42EC">
      <w:pPr>
        <w:numPr>
          <w:ilvl w:val="0"/>
          <w:numId w:val="33"/>
        </w:numPr>
        <w:pBdr>
          <w:top w:val="nil"/>
          <w:left w:val="nil"/>
          <w:bottom w:val="nil"/>
          <w:right w:val="nil"/>
          <w:between w:val="nil"/>
        </w:pBdr>
        <w:tabs>
          <w:tab w:val="left" w:pos="432"/>
        </w:tabs>
        <w:spacing w:before="150" w:line="360" w:lineRule="auto"/>
        <w:ind w:right="1139" w:firstLine="0"/>
        <w:rPr>
          <w:color w:val="000000"/>
          <w:sz w:val="26"/>
          <w:szCs w:val="26"/>
        </w:rPr>
      </w:pPr>
      <w:r>
        <w:rPr>
          <w:color w:val="000000"/>
          <w:sz w:val="26"/>
          <w:szCs w:val="26"/>
        </w:rPr>
        <w:t>Nếu trong menu có món ăn chính là steak hoặc cá thì bạn có thể set up loại dao ăn chuyên dụng thay cho dao lớn bình thường.</w:t>
      </w:r>
    </w:p>
    <w:p w14:paraId="73856A8E" w14:textId="77777777" w:rsidR="00447BF9" w:rsidRDefault="003C42EC">
      <w:pPr>
        <w:numPr>
          <w:ilvl w:val="0"/>
          <w:numId w:val="33"/>
        </w:numPr>
        <w:pBdr>
          <w:top w:val="nil"/>
          <w:left w:val="nil"/>
          <w:bottom w:val="nil"/>
          <w:right w:val="nil"/>
          <w:between w:val="nil"/>
        </w:pBdr>
        <w:tabs>
          <w:tab w:val="left" w:pos="446"/>
        </w:tabs>
        <w:spacing w:before="1" w:line="360" w:lineRule="auto"/>
        <w:ind w:right="1136" w:firstLine="0"/>
        <w:rPr>
          <w:color w:val="000000"/>
          <w:sz w:val="26"/>
          <w:szCs w:val="26"/>
        </w:rPr>
      </w:pPr>
      <w:r>
        <w:rPr>
          <w:color w:val="000000"/>
          <w:sz w:val="26"/>
          <w:szCs w:val="26"/>
        </w:rPr>
        <w:t>Không đặt quá 3 dụng cụ cùng một chất liệu (đồ bạc, inox, đồ sứ, thủy tinh) gần nhau, nếu cần thiết nhân viên phục vụ hãy dọn món ăn mới ra cùng với dụng cụ đó.</w:t>
      </w:r>
    </w:p>
    <w:p w14:paraId="6055C4B1" w14:textId="77777777" w:rsidR="00447BF9" w:rsidRDefault="003C42EC">
      <w:pPr>
        <w:numPr>
          <w:ilvl w:val="0"/>
          <w:numId w:val="33"/>
        </w:numPr>
        <w:pBdr>
          <w:top w:val="nil"/>
          <w:left w:val="nil"/>
          <w:bottom w:val="nil"/>
          <w:right w:val="nil"/>
          <w:between w:val="nil"/>
        </w:pBdr>
        <w:tabs>
          <w:tab w:val="left" w:pos="429"/>
        </w:tabs>
        <w:spacing w:before="1" w:line="357" w:lineRule="auto"/>
        <w:ind w:right="1136" w:firstLine="0"/>
        <w:rPr>
          <w:color w:val="000000"/>
          <w:sz w:val="26"/>
          <w:szCs w:val="26"/>
        </w:rPr>
      </w:pPr>
      <w:r>
        <w:rPr>
          <w:color w:val="000000"/>
          <w:sz w:val="26"/>
          <w:szCs w:val="26"/>
        </w:rPr>
        <w:t>Đối với các bàn tiệc Âu có menu loại nhỏ dành riêng cho từng người thì bạn có thể đặt cùng khăn ở trên dĩa nền sao cho cân đối nhất.</w:t>
      </w:r>
    </w:p>
    <w:p w14:paraId="5567A4EC" w14:textId="77777777" w:rsidR="00447BF9" w:rsidRDefault="003C42EC">
      <w:pPr>
        <w:numPr>
          <w:ilvl w:val="0"/>
          <w:numId w:val="33"/>
        </w:numPr>
        <w:pBdr>
          <w:top w:val="nil"/>
          <w:left w:val="nil"/>
          <w:bottom w:val="nil"/>
          <w:right w:val="nil"/>
          <w:between w:val="nil"/>
        </w:pBdr>
        <w:tabs>
          <w:tab w:val="left" w:pos="417"/>
        </w:tabs>
        <w:spacing w:before="4" w:line="360" w:lineRule="auto"/>
        <w:ind w:right="1137" w:firstLine="0"/>
        <w:rPr>
          <w:color w:val="000000"/>
          <w:sz w:val="26"/>
          <w:szCs w:val="26"/>
        </w:rPr>
      </w:pPr>
      <w:r>
        <w:rPr>
          <w:color w:val="000000"/>
          <w:sz w:val="26"/>
          <w:szCs w:val="26"/>
        </w:rPr>
        <w:t>Các dụng cụ ăn uống phải được lau chùi sạch sẽ, không để lại dấu vân tay sau khi set up. Khăn bàn, khăn ăn phải sạch sẽ, được ủi thẳng.</w:t>
      </w:r>
    </w:p>
    <w:p w14:paraId="042EDDC9" w14:textId="77777777" w:rsidR="00447BF9" w:rsidRDefault="003C42EC">
      <w:pPr>
        <w:pStyle w:val="Heading1"/>
        <w:numPr>
          <w:ilvl w:val="0"/>
          <w:numId w:val="45"/>
        </w:numPr>
        <w:tabs>
          <w:tab w:val="left" w:pos="520"/>
        </w:tabs>
        <w:spacing w:before="1"/>
        <w:ind w:left="520" w:hanging="258"/>
        <w:jc w:val="left"/>
      </w:pPr>
      <w:bookmarkStart w:id="101" w:name="_Toc175773166"/>
      <w:r>
        <w:t>Kỹ thuật đặt bàn ăn trưa, tối Á theo thực đơn</w:t>
      </w:r>
      <w:bookmarkEnd w:id="101"/>
    </w:p>
    <w:p w14:paraId="14FF18A7" w14:textId="77777777" w:rsidR="00447BF9" w:rsidRDefault="003C42EC">
      <w:pPr>
        <w:spacing w:before="152"/>
        <w:ind w:left="262"/>
        <w:rPr>
          <w:i/>
          <w:sz w:val="24"/>
          <w:szCs w:val="24"/>
        </w:rPr>
      </w:pPr>
      <w:r>
        <w:rPr>
          <w:i/>
          <w:sz w:val="24"/>
          <w:szCs w:val="24"/>
        </w:rPr>
        <w:t>Các bước set up:</w:t>
      </w:r>
    </w:p>
    <w:p w14:paraId="19616DBA" w14:textId="77777777" w:rsidR="00447BF9" w:rsidRDefault="003C42EC">
      <w:pPr>
        <w:numPr>
          <w:ilvl w:val="0"/>
          <w:numId w:val="11"/>
        </w:numPr>
        <w:pBdr>
          <w:top w:val="nil"/>
          <w:left w:val="nil"/>
          <w:bottom w:val="nil"/>
          <w:right w:val="nil"/>
          <w:between w:val="nil"/>
        </w:pBdr>
        <w:tabs>
          <w:tab w:val="left" w:pos="436"/>
        </w:tabs>
        <w:spacing w:before="135" w:line="360" w:lineRule="auto"/>
        <w:ind w:right="1134" w:firstLine="0"/>
        <w:rPr>
          <w:color w:val="000000"/>
          <w:sz w:val="26"/>
          <w:szCs w:val="26"/>
        </w:rPr>
      </w:pPr>
      <w:r>
        <w:rPr>
          <w:color w:val="000000"/>
          <w:sz w:val="26"/>
          <w:szCs w:val="26"/>
        </w:rPr>
        <w:t>Đặt dĩa nền trang trí (thường có đường kính từ 18 – 20cm) chính giữa vị trí khách ngồi, cách mép bàn 2cm. Đặt dĩa ăn (có đường kính tứ 12 – 15cm) phía trên dĩa nền</w:t>
      </w:r>
    </w:p>
    <w:p w14:paraId="49BB2EBE" w14:textId="77777777" w:rsidR="00447BF9" w:rsidRDefault="003C42EC">
      <w:pPr>
        <w:numPr>
          <w:ilvl w:val="0"/>
          <w:numId w:val="11"/>
        </w:numPr>
        <w:pBdr>
          <w:top w:val="nil"/>
          <w:left w:val="nil"/>
          <w:bottom w:val="nil"/>
          <w:right w:val="nil"/>
          <w:between w:val="nil"/>
        </w:pBdr>
        <w:tabs>
          <w:tab w:val="left" w:pos="412"/>
        </w:tabs>
        <w:ind w:left="412" w:hanging="150"/>
        <w:rPr>
          <w:color w:val="000000"/>
          <w:sz w:val="26"/>
          <w:szCs w:val="26"/>
        </w:rPr>
      </w:pPr>
      <w:r>
        <w:rPr>
          <w:color w:val="000000"/>
          <w:sz w:val="26"/>
          <w:szCs w:val="26"/>
        </w:rPr>
        <w:t>Khăn ăn gấp theo kiểu phù hợp đặt phía trên dĩa ăn.</w:t>
      </w:r>
    </w:p>
    <w:p w14:paraId="2CFD1561" w14:textId="77777777" w:rsidR="00447BF9" w:rsidRDefault="003C42EC">
      <w:pPr>
        <w:numPr>
          <w:ilvl w:val="0"/>
          <w:numId w:val="11"/>
        </w:numPr>
        <w:pBdr>
          <w:top w:val="nil"/>
          <w:left w:val="nil"/>
          <w:bottom w:val="nil"/>
          <w:right w:val="nil"/>
          <w:between w:val="nil"/>
        </w:pBdr>
        <w:tabs>
          <w:tab w:val="left" w:pos="417"/>
        </w:tabs>
        <w:spacing w:before="150" w:line="360" w:lineRule="auto"/>
        <w:ind w:right="1131" w:firstLine="0"/>
        <w:rPr>
          <w:color w:val="000000"/>
          <w:sz w:val="26"/>
          <w:szCs w:val="26"/>
        </w:rPr>
      </w:pPr>
      <w:r>
        <w:rPr>
          <w:color w:val="000000"/>
          <w:sz w:val="26"/>
          <w:szCs w:val="26"/>
        </w:rPr>
        <w:t>Đặt đũa và gác đũa bên phải dĩa nền, cách dĩa nền 2cm, chân đũa cách mép bàn 2cm. Lưu ý: gác đũa đặt ở vị trí 1/3 chiều dài tính tứ đầu đũa.</w:t>
      </w:r>
    </w:p>
    <w:p w14:paraId="0429E25D" w14:textId="77777777" w:rsidR="00447BF9" w:rsidRDefault="003C42EC">
      <w:pPr>
        <w:numPr>
          <w:ilvl w:val="0"/>
          <w:numId w:val="11"/>
        </w:numPr>
        <w:pBdr>
          <w:top w:val="nil"/>
          <w:left w:val="nil"/>
          <w:bottom w:val="nil"/>
          <w:right w:val="nil"/>
          <w:between w:val="nil"/>
        </w:pBdr>
        <w:tabs>
          <w:tab w:val="left" w:pos="434"/>
        </w:tabs>
        <w:spacing w:before="1" w:line="357" w:lineRule="auto"/>
        <w:ind w:right="1136" w:firstLine="0"/>
        <w:rPr>
          <w:color w:val="000000"/>
          <w:sz w:val="26"/>
          <w:szCs w:val="26"/>
        </w:rPr>
      </w:pPr>
      <w:r>
        <w:rPr>
          <w:color w:val="000000"/>
          <w:sz w:val="26"/>
          <w:szCs w:val="26"/>
        </w:rPr>
        <w:t>Đặt muỗng lên gác muống cách đũa 2cm. Tuy nhiên, nếu nơi của bạn sử dụng loại gác muỗng và đũa dính liền nhau thì bạn chỉ cần đặt đồ gác cách dĩa nền 2 – 3cm.</w:t>
      </w:r>
    </w:p>
    <w:p w14:paraId="55DDBF22" w14:textId="77777777" w:rsidR="00447BF9" w:rsidRDefault="003C42EC">
      <w:pPr>
        <w:numPr>
          <w:ilvl w:val="0"/>
          <w:numId w:val="11"/>
        </w:numPr>
        <w:pBdr>
          <w:top w:val="nil"/>
          <w:left w:val="nil"/>
          <w:bottom w:val="nil"/>
          <w:right w:val="nil"/>
          <w:between w:val="nil"/>
        </w:pBdr>
        <w:tabs>
          <w:tab w:val="left" w:pos="412"/>
        </w:tabs>
        <w:spacing w:before="5"/>
        <w:ind w:left="412" w:hanging="150"/>
        <w:rPr>
          <w:color w:val="000000"/>
          <w:sz w:val="26"/>
          <w:szCs w:val="26"/>
        </w:rPr>
      </w:pPr>
      <w:r>
        <w:rPr>
          <w:color w:val="000000"/>
          <w:sz w:val="26"/>
          <w:szCs w:val="26"/>
        </w:rPr>
        <w:t>Với chén nước chấm bạn đặt phía trên dĩa nền khoảng 2 – 3cm.</w:t>
      </w:r>
    </w:p>
    <w:p w14:paraId="36FA61C8" w14:textId="77777777" w:rsidR="00447BF9" w:rsidRDefault="003C42EC">
      <w:pPr>
        <w:numPr>
          <w:ilvl w:val="0"/>
          <w:numId w:val="11"/>
        </w:numPr>
        <w:pBdr>
          <w:top w:val="nil"/>
          <w:left w:val="nil"/>
          <w:bottom w:val="nil"/>
          <w:right w:val="nil"/>
          <w:between w:val="nil"/>
        </w:pBdr>
        <w:tabs>
          <w:tab w:val="left" w:pos="422"/>
        </w:tabs>
        <w:spacing w:before="149" w:line="360" w:lineRule="auto"/>
        <w:ind w:right="1138" w:firstLine="0"/>
        <w:rPr>
          <w:color w:val="000000"/>
          <w:sz w:val="26"/>
          <w:szCs w:val="26"/>
        </w:rPr>
      </w:pPr>
      <w:r>
        <w:rPr>
          <w:color w:val="000000"/>
          <w:sz w:val="26"/>
          <w:szCs w:val="26"/>
        </w:rPr>
        <w:t>Đặt ly phía trên giữa gác muỗng và gác đũa. Nếu diện tích bạn không cho phép, bạn có thể đặt ly chếch phía trên bên phải dĩa nền.</w:t>
      </w:r>
    </w:p>
    <w:p w14:paraId="3E85F4BF" w14:textId="77777777" w:rsidR="00447BF9" w:rsidRDefault="003C42EC">
      <w:pPr>
        <w:numPr>
          <w:ilvl w:val="0"/>
          <w:numId w:val="11"/>
        </w:numPr>
        <w:pBdr>
          <w:top w:val="nil"/>
          <w:left w:val="nil"/>
          <w:bottom w:val="nil"/>
          <w:right w:val="nil"/>
          <w:between w:val="nil"/>
        </w:pBdr>
        <w:tabs>
          <w:tab w:val="left" w:pos="415"/>
        </w:tabs>
        <w:spacing w:before="1" w:line="360" w:lineRule="auto"/>
        <w:ind w:right="1130" w:firstLine="0"/>
        <w:rPr>
          <w:color w:val="000000"/>
          <w:sz w:val="26"/>
          <w:szCs w:val="26"/>
        </w:rPr>
      </w:pPr>
      <w:r>
        <w:rPr>
          <w:color w:val="000000"/>
          <w:sz w:val="26"/>
          <w:szCs w:val="26"/>
        </w:rPr>
        <w:t>Chén ăn và dĩa lót chén được đặt theo hình vòng cung với 2 cụm (mỗi cụm 5 cái) cân xứng trên bàn xoay (nếu không có bàn xoay thì cũng đặt ở vị trí tương tự).</w:t>
      </w:r>
    </w:p>
    <w:p w14:paraId="340B1AFB" w14:textId="77777777" w:rsidR="00447BF9" w:rsidRDefault="003C42EC">
      <w:pPr>
        <w:numPr>
          <w:ilvl w:val="0"/>
          <w:numId w:val="11"/>
        </w:numPr>
        <w:pBdr>
          <w:top w:val="nil"/>
          <w:left w:val="nil"/>
          <w:bottom w:val="nil"/>
          <w:right w:val="nil"/>
          <w:between w:val="nil"/>
        </w:pBdr>
        <w:tabs>
          <w:tab w:val="left" w:pos="432"/>
        </w:tabs>
        <w:spacing w:before="1" w:line="360" w:lineRule="auto"/>
        <w:ind w:right="1139" w:firstLine="0"/>
        <w:rPr>
          <w:color w:val="000000"/>
          <w:sz w:val="26"/>
          <w:szCs w:val="26"/>
        </w:rPr>
      </w:pPr>
      <w:r>
        <w:rPr>
          <w:color w:val="000000"/>
          <w:sz w:val="26"/>
          <w:szCs w:val="26"/>
        </w:rPr>
        <w:t>Đặt các lọ muối – tiêu, lọ tăm và các loại nước chấm ở phía mép bàn xoay (giữa 2 cụm chén, cách mép bàn xoay 0,5 – 1cm).</w:t>
      </w:r>
    </w:p>
    <w:p w14:paraId="2916CFA0" w14:textId="77777777" w:rsidR="00447BF9" w:rsidRDefault="003C42EC">
      <w:pPr>
        <w:numPr>
          <w:ilvl w:val="0"/>
          <w:numId w:val="11"/>
        </w:numPr>
        <w:pBdr>
          <w:top w:val="nil"/>
          <w:left w:val="nil"/>
          <w:bottom w:val="nil"/>
          <w:right w:val="nil"/>
          <w:between w:val="nil"/>
        </w:pBdr>
        <w:tabs>
          <w:tab w:val="left" w:pos="412"/>
        </w:tabs>
        <w:spacing w:line="298" w:lineRule="auto"/>
        <w:ind w:left="412" w:hanging="150"/>
        <w:rPr>
          <w:color w:val="000000"/>
          <w:sz w:val="26"/>
          <w:szCs w:val="26"/>
        </w:rPr>
        <w:sectPr w:rsidR="00447BF9">
          <w:pgSz w:w="11910" w:h="16840"/>
          <w:pgMar w:top="1040" w:right="0" w:bottom="1260" w:left="1440" w:header="0" w:footer="1068" w:gutter="0"/>
          <w:cols w:space="720"/>
        </w:sectPr>
      </w:pPr>
      <w:r>
        <w:rPr>
          <w:color w:val="000000"/>
          <w:sz w:val="26"/>
          <w:szCs w:val="26"/>
        </w:rPr>
        <w:t>Đặt bình hoa và menu vào chính giữa bàn.</w:t>
      </w:r>
    </w:p>
    <w:p w14:paraId="6B27E8B1" w14:textId="77777777" w:rsidR="00447BF9" w:rsidRDefault="003C42EC">
      <w:pPr>
        <w:pBdr>
          <w:top w:val="nil"/>
          <w:left w:val="nil"/>
          <w:bottom w:val="nil"/>
          <w:right w:val="nil"/>
          <w:between w:val="nil"/>
        </w:pBdr>
        <w:ind w:left="262"/>
        <w:rPr>
          <w:color w:val="000000"/>
          <w:sz w:val="20"/>
          <w:szCs w:val="20"/>
        </w:rPr>
      </w:pPr>
      <w:r>
        <w:rPr>
          <w:noProof/>
          <w:color w:val="000000"/>
          <w:sz w:val="20"/>
          <w:szCs w:val="20"/>
          <w:lang w:val="en-US" w:eastAsia="en-US"/>
        </w:rPr>
        <w:lastRenderedPageBreak/>
        <w:drawing>
          <wp:inline distT="0" distB="0" distL="0" distR="0" wp14:anchorId="32C9101E" wp14:editId="667C176D">
            <wp:extent cx="5713663" cy="3810000"/>
            <wp:effectExtent l="0" t="0" r="0" b="0"/>
            <wp:docPr id="19" name="image11.jpg"/>
            <wp:cNvGraphicFramePr/>
            <a:graphic xmlns:a="http://schemas.openxmlformats.org/drawingml/2006/main">
              <a:graphicData uri="http://schemas.openxmlformats.org/drawingml/2006/picture">
                <pic:pic xmlns:pic="http://schemas.openxmlformats.org/drawingml/2006/picture">
                  <pic:nvPicPr>
                    <pic:cNvPr id="0" name="image11.jpg"/>
                    <pic:cNvPicPr preferRelativeResize="0"/>
                  </pic:nvPicPr>
                  <pic:blipFill>
                    <a:blip r:embed="rId48"/>
                    <a:srcRect/>
                    <a:stretch>
                      <a:fillRect/>
                    </a:stretch>
                  </pic:blipFill>
                  <pic:spPr>
                    <a:xfrm>
                      <a:off x="0" y="0"/>
                      <a:ext cx="5713663" cy="3810000"/>
                    </a:xfrm>
                    <a:prstGeom prst="rect">
                      <a:avLst/>
                    </a:prstGeom>
                    <a:ln/>
                  </pic:spPr>
                </pic:pic>
              </a:graphicData>
            </a:graphic>
          </wp:inline>
        </w:drawing>
      </w:r>
    </w:p>
    <w:p w14:paraId="7516B7A6" w14:textId="77777777" w:rsidR="00447BF9" w:rsidRDefault="003C42EC">
      <w:pPr>
        <w:spacing w:before="144"/>
        <w:ind w:left="1819"/>
        <w:rPr>
          <w:i/>
          <w:sz w:val="26"/>
          <w:szCs w:val="26"/>
        </w:rPr>
      </w:pPr>
      <w:r>
        <w:rPr>
          <w:i/>
          <w:sz w:val="26"/>
          <w:szCs w:val="26"/>
        </w:rPr>
        <w:t>Các bước set up bàn ăn kiểu Á tương đối đơn giản hơn (Nguồn:</w:t>
      </w:r>
    </w:p>
    <w:p w14:paraId="03904422" w14:textId="77777777" w:rsidR="00447BF9" w:rsidRDefault="003C42EC">
      <w:pPr>
        <w:spacing w:before="149"/>
        <w:ind w:left="262"/>
        <w:rPr>
          <w:i/>
          <w:sz w:val="26"/>
          <w:szCs w:val="26"/>
        </w:rPr>
      </w:pPr>
      <w:r>
        <w:rPr>
          <w:i/>
          <w:sz w:val="26"/>
          <w:szCs w:val="26"/>
        </w:rPr>
        <w:t>Internet)</w:t>
      </w:r>
    </w:p>
    <w:p w14:paraId="50928453" w14:textId="77777777" w:rsidR="00447BF9" w:rsidRDefault="003C42EC">
      <w:pPr>
        <w:spacing w:before="152"/>
        <w:ind w:left="262"/>
        <w:jc w:val="both"/>
        <w:rPr>
          <w:sz w:val="24"/>
          <w:szCs w:val="24"/>
        </w:rPr>
      </w:pPr>
      <w:r>
        <w:rPr>
          <w:sz w:val="24"/>
          <w:szCs w:val="24"/>
        </w:rPr>
        <w:t>Lưu ý khi set up bàn ăn Á:</w:t>
      </w:r>
    </w:p>
    <w:p w14:paraId="1FEB31EE" w14:textId="77777777" w:rsidR="00447BF9" w:rsidRDefault="003C42EC">
      <w:pPr>
        <w:numPr>
          <w:ilvl w:val="0"/>
          <w:numId w:val="11"/>
        </w:numPr>
        <w:pBdr>
          <w:top w:val="nil"/>
          <w:left w:val="nil"/>
          <w:bottom w:val="nil"/>
          <w:right w:val="nil"/>
          <w:between w:val="nil"/>
        </w:pBdr>
        <w:tabs>
          <w:tab w:val="left" w:pos="412"/>
        </w:tabs>
        <w:spacing w:before="135"/>
        <w:ind w:left="412" w:hanging="150"/>
        <w:jc w:val="both"/>
        <w:rPr>
          <w:color w:val="000000"/>
          <w:sz w:val="26"/>
          <w:szCs w:val="26"/>
        </w:rPr>
      </w:pPr>
      <w:r>
        <w:rPr>
          <w:color w:val="000000"/>
          <w:sz w:val="26"/>
          <w:szCs w:val="26"/>
        </w:rPr>
        <w:t>Vệ sinh sạch sẽ bàn ghế, khu vực xung quanh và gầm bàn trước khi set up.</w:t>
      </w:r>
    </w:p>
    <w:p w14:paraId="1CE73FC5" w14:textId="77777777" w:rsidR="00447BF9" w:rsidRDefault="003C42EC">
      <w:pPr>
        <w:numPr>
          <w:ilvl w:val="0"/>
          <w:numId w:val="11"/>
        </w:numPr>
        <w:pBdr>
          <w:top w:val="nil"/>
          <w:left w:val="nil"/>
          <w:bottom w:val="nil"/>
          <w:right w:val="nil"/>
          <w:between w:val="nil"/>
        </w:pBdr>
        <w:tabs>
          <w:tab w:val="left" w:pos="427"/>
        </w:tabs>
        <w:spacing w:before="150" w:line="360" w:lineRule="auto"/>
        <w:ind w:right="1134" w:firstLine="0"/>
        <w:jc w:val="both"/>
        <w:rPr>
          <w:color w:val="000000"/>
          <w:sz w:val="26"/>
          <w:szCs w:val="26"/>
        </w:rPr>
      </w:pPr>
      <w:r>
        <w:rPr>
          <w:color w:val="000000"/>
          <w:sz w:val="26"/>
          <w:szCs w:val="26"/>
        </w:rPr>
        <w:t>Các dụng cụ ăn, bàn xoay phải được lau chùi sạch sẽ. Khăn ăn, khăn bàn phải được sạch sẽ, được ủi phẳng và tinh tươm.</w:t>
      </w:r>
    </w:p>
    <w:p w14:paraId="6E8626E7" w14:textId="77777777" w:rsidR="00447BF9" w:rsidRDefault="003C42EC">
      <w:pPr>
        <w:spacing w:before="1" w:line="360" w:lineRule="auto"/>
        <w:ind w:left="262" w:right="1131"/>
        <w:jc w:val="both"/>
        <w:rPr>
          <w:i/>
          <w:sz w:val="26"/>
          <w:szCs w:val="26"/>
        </w:rPr>
      </w:pPr>
      <w:r>
        <w:rPr>
          <w:i/>
          <w:sz w:val="26"/>
          <w:szCs w:val="26"/>
        </w:rPr>
        <w:t xml:space="preserve">Bạn muốn </w:t>
      </w:r>
      <w:hyperlink r:id="rId49">
        <w:r>
          <w:rPr>
            <w:i/>
            <w:sz w:val="26"/>
            <w:szCs w:val="26"/>
          </w:rPr>
          <w:t>tìm việc phục vụ nhà hàng</w:t>
        </w:r>
      </w:hyperlink>
      <w:r>
        <w:rPr>
          <w:i/>
          <w:sz w:val="26"/>
          <w:szCs w:val="26"/>
        </w:rPr>
        <w:t xml:space="preserve"> Âu? Vậy bạn có biết bàn tiệc Âu thường được setup như thế nào? Bàn ăn kiểu Âu có những quy tắc sắp xếp riêng mà các nhân viên phục vụ nhà hàng cần phải nắm rõ. Trong bài viết dưới đây, </w:t>
      </w:r>
      <w:r>
        <w:rPr>
          <w:b/>
          <w:i/>
          <w:sz w:val="26"/>
          <w:szCs w:val="26"/>
        </w:rPr>
        <w:t>Hoteljob.vn</w:t>
      </w:r>
      <w:r>
        <w:rPr>
          <w:sz w:val="26"/>
          <w:szCs w:val="26"/>
        </w:rPr>
        <w:t xml:space="preserve"> </w:t>
      </w:r>
      <w:r>
        <w:rPr>
          <w:i/>
          <w:sz w:val="26"/>
          <w:szCs w:val="26"/>
        </w:rPr>
        <w:t>xin</w:t>
      </w:r>
      <w:r>
        <w:rPr>
          <w:sz w:val="26"/>
          <w:szCs w:val="26"/>
        </w:rPr>
        <w:t xml:space="preserve"> </w:t>
      </w:r>
      <w:r>
        <w:rPr>
          <w:i/>
          <w:sz w:val="26"/>
          <w:szCs w:val="26"/>
        </w:rPr>
        <w:t>chia</w:t>
      </w:r>
      <w:r>
        <w:rPr>
          <w:sz w:val="26"/>
          <w:szCs w:val="26"/>
        </w:rPr>
        <w:t xml:space="preserve"> </w:t>
      </w:r>
      <w:r>
        <w:rPr>
          <w:i/>
          <w:sz w:val="26"/>
          <w:szCs w:val="26"/>
        </w:rPr>
        <w:t xml:space="preserve">sẻ </w:t>
      </w:r>
      <w:hyperlink r:id="rId50">
        <w:r>
          <w:rPr>
            <w:i/>
            <w:sz w:val="26"/>
            <w:szCs w:val="26"/>
            <w:u w:val="single"/>
          </w:rPr>
          <w:t>cách setup bàn ăn kiểu Âu</w:t>
        </w:r>
      </w:hyperlink>
      <w:r>
        <w:rPr>
          <w:i/>
          <w:sz w:val="26"/>
          <w:szCs w:val="26"/>
        </w:rPr>
        <w:t xml:space="preserve"> để các bạn tham khảo.</w:t>
      </w:r>
    </w:p>
    <w:p w14:paraId="2B8F70EB" w14:textId="77777777" w:rsidR="00447BF9" w:rsidRDefault="003C42EC">
      <w:pPr>
        <w:pStyle w:val="Heading1"/>
        <w:spacing w:before="6"/>
        <w:ind w:left="262"/>
      </w:pPr>
      <w:bookmarkStart w:id="102" w:name="_Toc175773167"/>
      <w:r>
        <w:t>Những quy tắc cơ bản</w:t>
      </w:r>
      <w:bookmarkEnd w:id="102"/>
    </w:p>
    <w:p w14:paraId="38EBAABB" w14:textId="77777777" w:rsidR="00447BF9" w:rsidRDefault="003C42EC">
      <w:pPr>
        <w:numPr>
          <w:ilvl w:val="0"/>
          <w:numId w:val="11"/>
        </w:numPr>
        <w:pBdr>
          <w:top w:val="nil"/>
          <w:left w:val="nil"/>
          <w:bottom w:val="nil"/>
          <w:right w:val="nil"/>
          <w:between w:val="nil"/>
        </w:pBdr>
        <w:tabs>
          <w:tab w:val="left" w:pos="412"/>
        </w:tabs>
        <w:spacing w:before="143" w:line="360" w:lineRule="auto"/>
        <w:ind w:right="1135" w:firstLine="0"/>
        <w:jc w:val="both"/>
        <w:rPr>
          <w:color w:val="000000"/>
          <w:sz w:val="26"/>
          <w:szCs w:val="26"/>
        </w:rPr>
      </w:pPr>
      <w:r>
        <w:rPr>
          <w:color w:val="000000"/>
          <w:sz w:val="26"/>
          <w:szCs w:val="26"/>
        </w:rPr>
        <w:t>Đĩa đựng thức ăn chính được đặt chính giữa vị trí ngồi, Đĩa salad được đặt trên đĩa ăn chính. Đĩa bánh mì được đặt ở góc cao bên trái.</w:t>
      </w:r>
    </w:p>
    <w:p w14:paraId="4401AD16" w14:textId="77777777" w:rsidR="00447BF9" w:rsidRDefault="003C42EC">
      <w:pPr>
        <w:numPr>
          <w:ilvl w:val="0"/>
          <w:numId w:val="11"/>
        </w:numPr>
        <w:pBdr>
          <w:top w:val="nil"/>
          <w:left w:val="nil"/>
          <w:bottom w:val="nil"/>
          <w:right w:val="nil"/>
          <w:between w:val="nil"/>
        </w:pBdr>
        <w:tabs>
          <w:tab w:val="left" w:pos="412"/>
        </w:tabs>
        <w:spacing w:before="1"/>
        <w:ind w:left="412" w:hanging="150"/>
        <w:jc w:val="both"/>
        <w:rPr>
          <w:color w:val="000000"/>
          <w:sz w:val="26"/>
          <w:szCs w:val="26"/>
        </w:rPr>
      </w:pPr>
      <w:r>
        <w:rPr>
          <w:color w:val="000000"/>
          <w:sz w:val="26"/>
          <w:szCs w:val="26"/>
        </w:rPr>
        <w:t>Khăn ăn được gấp gọn gàng, đặt bên trái hoặc phía trên đĩa.</w:t>
      </w:r>
    </w:p>
    <w:p w14:paraId="0F5A0714" w14:textId="77777777" w:rsidR="00447BF9" w:rsidRDefault="003C42EC">
      <w:pPr>
        <w:numPr>
          <w:ilvl w:val="0"/>
          <w:numId w:val="11"/>
        </w:numPr>
        <w:pBdr>
          <w:top w:val="nil"/>
          <w:left w:val="nil"/>
          <w:bottom w:val="nil"/>
          <w:right w:val="nil"/>
          <w:between w:val="nil"/>
        </w:pBdr>
        <w:tabs>
          <w:tab w:val="left" w:pos="432"/>
        </w:tabs>
        <w:spacing w:before="147" w:line="360" w:lineRule="auto"/>
        <w:ind w:right="1141" w:firstLine="0"/>
        <w:jc w:val="both"/>
        <w:rPr>
          <w:color w:val="000000"/>
          <w:sz w:val="26"/>
          <w:szCs w:val="26"/>
        </w:rPr>
        <w:sectPr w:rsidR="00447BF9">
          <w:pgSz w:w="11910" w:h="16840"/>
          <w:pgMar w:top="1600" w:right="0" w:bottom="1260" w:left="1440" w:header="0" w:footer="1068" w:gutter="0"/>
          <w:cols w:space="720"/>
        </w:sectPr>
      </w:pPr>
      <w:r>
        <w:rPr>
          <w:color w:val="000000"/>
          <w:sz w:val="26"/>
          <w:szCs w:val="26"/>
        </w:rPr>
        <w:t>Ở bên phải của đĩa thức ăn chính, các dụng cụ được đặt theo thứ tự từ gần ra xa là dao ăn, thìa ăn và thìa súp (nếu có). Lưỡi dao được đặt quay về phía đĩa.</w:t>
      </w:r>
    </w:p>
    <w:p w14:paraId="0BCE34D4" w14:textId="77777777" w:rsidR="00447BF9" w:rsidRDefault="003C42EC">
      <w:pPr>
        <w:numPr>
          <w:ilvl w:val="0"/>
          <w:numId w:val="11"/>
        </w:numPr>
        <w:pBdr>
          <w:top w:val="nil"/>
          <w:left w:val="nil"/>
          <w:bottom w:val="nil"/>
          <w:right w:val="nil"/>
          <w:between w:val="nil"/>
        </w:pBdr>
        <w:tabs>
          <w:tab w:val="left" w:pos="429"/>
        </w:tabs>
        <w:spacing w:before="71" w:line="360" w:lineRule="auto"/>
        <w:ind w:right="1140" w:firstLine="0"/>
        <w:rPr>
          <w:color w:val="000000"/>
          <w:sz w:val="26"/>
          <w:szCs w:val="26"/>
        </w:rPr>
      </w:pPr>
      <w:r>
        <w:rPr>
          <w:color w:val="000000"/>
          <w:sz w:val="26"/>
          <w:szCs w:val="26"/>
        </w:rPr>
        <w:lastRenderedPageBreak/>
        <w:t>Ở bên trái của đĩa thức ăn chính, các dụng cụ được đặt theo thứ tự là: nĩa ăn chính, nĩa ăn salad, nĩa ăn tráng miệng.</w:t>
      </w:r>
    </w:p>
    <w:p w14:paraId="00CD6317" w14:textId="77777777" w:rsidR="00447BF9" w:rsidRDefault="003C42EC">
      <w:pPr>
        <w:numPr>
          <w:ilvl w:val="0"/>
          <w:numId w:val="11"/>
        </w:numPr>
        <w:pBdr>
          <w:top w:val="nil"/>
          <w:left w:val="nil"/>
          <w:bottom w:val="nil"/>
          <w:right w:val="nil"/>
          <w:between w:val="nil"/>
        </w:pBdr>
        <w:tabs>
          <w:tab w:val="left" w:pos="417"/>
        </w:tabs>
        <w:spacing w:before="1" w:line="360" w:lineRule="auto"/>
        <w:ind w:right="1139" w:firstLine="0"/>
        <w:rPr>
          <w:color w:val="000000"/>
          <w:sz w:val="26"/>
          <w:szCs w:val="26"/>
        </w:rPr>
      </w:pPr>
      <w:r>
        <w:rPr>
          <w:color w:val="000000"/>
          <w:sz w:val="26"/>
          <w:szCs w:val="26"/>
        </w:rPr>
        <w:t>Thìa và nĩa dùng để ăn tráng miệng được đặt song song phía trước đĩa thức ăn chính, phần thìa ăn hướng về phía bên trái.</w:t>
      </w:r>
    </w:p>
    <w:p w14:paraId="625F1410" w14:textId="77777777" w:rsidR="00447BF9" w:rsidRDefault="003C42EC">
      <w:pPr>
        <w:numPr>
          <w:ilvl w:val="0"/>
          <w:numId w:val="11"/>
        </w:numPr>
        <w:pBdr>
          <w:top w:val="nil"/>
          <w:left w:val="nil"/>
          <w:bottom w:val="nil"/>
          <w:right w:val="nil"/>
          <w:between w:val="nil"/>
        </w:pBdr>
        <w:tabs>
          <w:tab w:val="left" w:pos="412"/>
        </w:tabs>
        <w:spacing w:before="1"/>
        <w:ind w:left="412" w:hanging="150"/>
        <w:rPr>
          <w:color w:val="000000"/>
          <w:sz w:val="26"/>
          <w:szCs w:val="26"/>
        </w:rPr>
      </w:pPr>
      <w:r>
        <w:rPr>
          <w:color w:val="000000"/>
          <w:sz w:val="26"/>
          <w:szCs w:val="26"/>
        </w:rPr>
        <w:t>Dao phết bơ được đặt trên đĩa bánh mì.</w:t>
      </w:r>
    </w:p>
    <w:p w14:paraId="7491982E" w14:textId="77777777" w:rsidR="00447BF9" w:rsidRDefault="003C42EC">
      <w:pPr>
        <w:numPr>
          <w:ilvl w:val="0"/>
          <w:numId w:val="11"/>
        </w:numPr>
        <w:pBdr>
          <w:top w:val="nil"/>
          <w:left w:val="nil"/>
          <w:bottom w:val="nil"/>
          <w:right w:val="nil"/>
          <w:between w:val="nil"/>
        </w:pBdr>
        <w:tabs>
          <w:tab w:val="left" w:pos="424"/>
        </w:tabs>
        <w:spacing w:before="150" w:line="360" w:lineRule="auto"/>
        <w:ind w:right="1128" w:firstLine="0"/>
        <w:rPr>
          <w:color w:val="000000"/>
          <w:sz w:val="26"/>
          <w:szCs w:val="26"/>
        </w:rPr>
      </w:pPr>
      <w:r>
        <w:rPr>
          <w:color w:val="000000"/>
          <w:sz w:val="26"/>
          <w:szCs w:val="26"/>
        </w:rPr>
        <w:t>Các loại ly được đặt ở góc cao bên phải, thứ tự từ trong ra ngoài là ly uống nước, ly rượu vang và ly champagne.</w:t>
      </w:r>
    </w:p>
    <w:p w14:paraId="1088175F" w14:textId="77777777" w:rsidR="00447BF9" w:rsidRDefault="003C42EC">
      <w:pPr>
        <w:numPr>
          <w:ilvl w:val="0"/>
          <w:numId w:val="11"/>
        </w:numPr>
        <w:pBdr>
          <w:top w:val="nil"/>
          <w:left w:val="nil"/>
          <w:bottom w:val="nil"/>
          <w:right w:val="nil"/>
          <w:between w:val="nil"/>
        </w:pBdr>
        <w:tabs>
          <w:tab w:val="left" w:pos="441"/>
        </w:tabs>
        <w:spacing w:before="1" w:line="357" w:lineRule="auto"/>
        <w:ind w:right="1140" w:firstLine="0"/>
        <w:rPr>
          <w:color w:val="000000"/>
          <w:sz w:val="26"/>
          <w:szCs w:val="26"/>
        </w:rPr>
      </w:pPr>
      <w:r>
        <w:rPr>
          <w:color w:val="000000"/>
          <w:sz w:val="26"/>
          <w:szCs w:val="26"/>
        </w:rPr>
        <w:t>Không đặt quá 3 dụng cụ cùng một chất liệu (Đồ bạc, inox, đồ sứ, thủy tinh) gần nhau, nếu cần thiết nhân viên phục vụ hãy dọn món ăn mới ra cùng với dụng cụ đó.</w:t>
      </w:r>
    </w:p>
    <w:p w14:paraId="4FF55853" w14:textId="77777777" w:rsidR="00447BF9" w:rsidRDefault="003C42EC">
      <w:pPr>
        <w:pStyle w:val="Heading1"/>
        <w:spacing w:before="11"/>
        <w:ind w:firstLine="982"/>
        <w:jc w:val="left"/>
      </w:pPr>
      <w:bookmarkStart w:id="103" w:name="_Toc175773168"/>
      <w:r>
        <w:t>Câu hỏi ôn tập:</w:t>
      </w:r>
      <w:bookmarkEnd w:id="103"/>
    </w:p>
    <w:p w14:paraId="124A4691" w14:textId="77777777" w:rsidR="00447BF9" w:rsidRDefault="003C42EC">
      <w:pPr>
        <w:pBdr>
          <w:top w:val="nil"/>
          <w:left w:val="nil"/>
          <w:bottom w:val="nil"/>
          <w:right w:val="nil"/>
          <w:between w:val="nil"/>
        </w:pBdr>
        <w:spacing w:before="143" w:line="360" w:lineRule="auto"/>
        <w:ind w:left="982" w:right="3698"/>
        <w:rPr>
          <w:color w:val="000000"/>
          <w:sz w:val="26"/>
          <w:szCs w:val="26"/>
        </w:rPr>
        <w:sectPr w:rsidR="00447BF9">
          <w:pgSz w:w="11910" w:h="16840"/>
          <w:pgMar w:top="1040" w:right="0" w:bottom="1260" w:left="1440" w:header="0" w:footer="1068" w:gutter="0"/>
          <w:cols w:space="720"/>
        </w:sectPr>
      </w:pPr>
      <w:r>
        <w:rPr>
          <w:color w:val="000000"/>
          <w:sz w:val="26"/>
          <w:szCs w:val="26"/>
        </w:rPr>
        <w:t>Câu 1. Kỹ thuật đặt bàn ăn trưa, tối Âu theo thực đơn? Câu 2. Kỹ thuật đặt bàn ăn trưa, tối Á theo thực đơn?</w:t>
      </w:r>
    </w:p>
    <w:p w14:paraId="4681D70E" w14:textId="77777777" w:rsidR="00447BF9" w:rsidRDefault="003C42EC">
      <w:pPr>
        <w:pStyle w:val="Heading1"/>
      </w:pPr>
      <w:bookmarkStart w:id="104" w:name="_Toc175773169"/>
      <w:r>
        <w:lastRenderedPageBreak/>
        <w:t>BÀI 8. CÁC THAO TÁC KỸ THUẬT CƠ BẢN</w:t>
      </w:r>
      <w:bookmarkEnd w:id="104"/>
    </w:p>
    <w:p w14:paraId="7E241EA1" w14:textId="77777777" w:rsidR="00447BF9" w:rsidRDefault="00447BF9">
      <w:pPr>
        <w:spacing w:before="150"/>
        <w:ind w:right="149"/>
        <w:jc w:val="center"/>
        <w:rPr>
          <w:b/>
          <w:sz w:val="26"/>
          <w:szCs w:val="26"/>
        </w:rPr>
      </w:pPr>
    </w:p>
    <w:p w14:paraId="4AB811EE" w14:textId="77777777" w:rsidR="00447BF9" w:rsidRDefault="003C42EC">
      <w:pPr>
        <w:spacing w:before="150"/>
        <w:ind w:left="982"/>
        <w:rPr>
          <w:b/>
          <w:sz w:val="26"/>
          <w:szCs w:val="26"/>
        </w:rPr>
      </w:pPr>
      <w:r>
        <w:rPr>
          <w:b/>
          <w:sz w:val="26"/>
          <w:szCs w:val="26"/>
        </w:rPr>
        <w:t>Giới thiệu:</w:t>
      </w:r>
    </w:p>
    <w:p w14:paraId="1294B2A7" w14:textId="77777777" w:rsidR="00447BF9" w:rsidRDefault="003C42EC">
      <w:pPr>
        <w:pBdr>
          <w:top w:val="nil"/>
          <w:left w:val="nil"/>
          <w:bottom w:val="nil"/>
          <w:right w:val="nil"/>
          <w:between w:val="nil"/>
        </w:pBdr>
        <w:spacing w:before="142" w:line="360" w:lineRule="auto"/>
        <w:ind w:left="262" w:right="1117" w:firstLine="719"/>
        <w:rPr>
          <w:color w:val="000000"/>
          <w:sz w:val="26"/>
          <w:szCs w:val="26"/>
        </w:rPr>
      </w:pPr>
      <w:r>
        <w:rPr>
          <w:color w:val="000000"/>
          <w:sz w:val="26"/>
          <w:szCs w:val="26"/>
        </w:rPr>
        <w:t>Trong bài 8</w:t>
      </w:r>
      <w:r>
        <w:rPr>
          <w:b/>
          <w:color w:val="000000"/>
          <w:sz w:val="26"/>
          <w:szCs w:val="26"/>
        </w:rPr>
        <w:t>,</w:t>
      </w:r>
      <w:r>
        <w:rPr>
          <w:color w:val="000000"/>
          <w:sz w:val="26"/>
          <w:szCs w:val="26"/>
        </w:rPr>
        <w:t xml:space="preserve"> người học sẽ được trang bị các kỹ năng phục vụ xúp và các món ăn, phục vụ bia, rượu, trà, cà phê.</w:t>
      </w:r>
    </w:p>
    <w:p w14:paraId="6D966650" w14:textId="77777777" w:rsidR="00447BF9" w:rsidRDefault="003C42EC">
      <w:pPr>
        <w:pStyle w:val="Heading1"/>
        <w:spacing w:before="8"/>
        <w:ind w:firstLine="982"/>
        <w:jc w:val="left"/>
      </w:pPr>
      <w:bookmarkStart w:id="105" w:name="_Toc175773170"/>
      <w:r>
        <w:t>Mục tiêu:</w:t>
      </w:r>
      <w:bookmarkEnd w:id="105"/>
    </w:p>
    <w:p w14:paraId="3DE00D5D" w14:textId="77777777" w:rsidR="00447BF9" w:rsidRDefault="003C42EC">
      <w:pPr>
        <w:pBdr>
          <w:top w:val="nil"/>
          <w:left w:val="nil"/>
          <w:bottom w:val="nil"/>
          <w:right w:val="nil"/>
          <w:between w:val="nil"/>
        </w:pBdr>
        <w:spacing w:before="143" w:line="360" w:lineRule="auto"/>
        <w:ind w:left="262" w:right="1117" w:firstLine="719"/>
        <w:rPr>
          <w:color w:val="000000"/>
          <w:sz w:val="26"/>
          <w:szCs w:val="26"/>
        </w:rPr>
      </w:pPr>
      <w:r>
        <w:rPr>
          <w:color w:val="000000"/>
          <w:sz w:val="26"/>
          <w:szCs w:val="26"/>
        </w:rPr>
        <w:t>Học xong bài này, người học có thể thao tác được các kỹ năng phục vụ xúp và các món ăn, phục vụ bia, rượu, trà, cà phê.</w:t>
      </w:r>
    </w:p>
    <w:p w14:paraId="576D7DD4" w14:textId="77777777" w:rsidR="00447BF9" w:rsidRDefault="003C42EC">
      <w:pPr>
        <w:spacing w:before="5"/>
        <w:ind w:left="982"/>
        <w:rPr>
          <w:b/>
          <w:sz w:val="26"/>
          <w:szCs w:val="26"/>
        </w:rPr>
      </w:pPr>
      <w:r>
        <w:rPr>
          <w:b/>
          <w:sz w:val="26"/>
          <w:szCs w:val="26"/>
        </w:rPr>
        <w:t>Nội dung:</w:t>
      </w:r>
    </w:p>
    <w:p w14:paraId="1E810E13" w14:textId="77777777" w:rsidR="00447BF9" w:rsidRDefault="003C42EC">
      <w:pPr>
        <w:numPr>
          <w:ilvl w:val="0"/>
          <w:numId w:val="9"/>
        </w:numPr>
        <w:pBdr>
          <w:top w:val="nil"/>
          <w:left w:val="nil"/>
          <w:bottom w:val="nil"/>
          <w:right w:val="nil"/>
          <w:between w:val="nil"/>
        </w:pBdr>
        <w:tabs>
          <w:tab w:val="left" w:pos="1258"/>
        </w:tabs>
        <w:spacing w:before="150" w:line="360" w:lineRule="auto"/>
        <w:ind w:right="1139" w:firstLine="719"/>
        <w:rPr>
          <w:b/>
          <w:color w:val="000000"/>
          <w:sz w:val="26"/>
          <w:szCs w:val="26"/>
        </w:rPr>
      </w:pPr>
      <w:r>
        <w:rPr>
          <w:b/>
          <w:color w:val="000000"/>
          <w:sz w:val="26"/>
          <w:szCs w:val="26"/>
        </w:rPr>
        <w:t>Kỹ thuật phục vụ xúp, phục vụ món ăn kiểu Nga, Kiểu Mỹ và phục vụ gia đình</w:t>
      </w:r>
    </w:p>
    <w:p w14:paraId="5805C37F" w14:textId="77777777" w:rsidR="00447BF9" w:rsidRDefault="003C42EC">
      <w:pPr>
        <w:numPr>
          <w:ilvl w:val="1"/>
          <w:numId w:val="9"/>
        </w:numPr>
        <w:pBdr>
          <w:top w:val="nil"/>
          <w:left w:val="nil"/>
          <w:bottom w:val="nil"/>
          <w:right w:val="nil"/>
          <w:between w:val="nil"/>
        </w:pBdr>
        <w:tabs>
          <w:tab w:val="left" w:pos="1176"/>
        </w:tabs>
        <w:spacing w:before="1"/>
        <w:ind w:left="1176" w:hanging="194"/>
        <w:jc w:val="both"/>
        <w:rPr>
          <w:b/>
          <w:color w:val="000000"/>
          <w:sz w:val="24"/>
          <w:szCs w:val="24"/>
        </w:rPr>
      </w:pPr>
      <w:r>
        <w:rPr>
          <w:b/>
          <w:color w:val="000000"/>
          <w:sz w:val="26"/>
          <w:szCs w:val="26"/>
        </w:rPr>
        <w:t>Cách phục vụ nhà hàng kiểu Mỹ</w:t>
      </w:r>
    </w:p>
    <w:p w14:paraId="7029BBBF" w14:textId="77777777" w:rsidR="00447BF9" w:rsidRDefault="003C42EC">
      <w:pPr>
        <w:pBdr>
          <w:top w:val="nil"/>
          <w:left w:val="nil"/>
          <w:bottom w:val="nil"/>
          <w:right w:val="nil"/>
          <w:between w:val="nil"/>
        </w:pBdr>
        <w:spacing w:before="143" w:line="360" w:lineRule="auto"/>
        <w:ind w:left="262" w:right="1129" w:firstLine="719"/>
        <w:jc w:val="both"/>
        <w:rPr>
          <w:color w:val="000000"/>
          <w:sz w:val="26"/>
          <w:szCs w:val="26"/>
        </w:rPr>
      </w:pPr>
      <w:r>
        <w:rPr>
          <w:color w:val="000000"/>
          <w:sz w:val="26"/>
          <w:szCs w:val="26"/>
        </w:rPr>
        <w:t xml:space="preserve">Phục vụ kiểu Mỹ hay còn được gọi là kiểu phục vụ trên dĩa. Thức ăn sẽ được đầu bếp trình bày sẵn từng phần trên dĩa cho thực khách – nhân viên </w:t>
      </w:r>
      <w:hyperlink r:id="rId51">
        <w:r>
          <w:rPr>
            <w:color w:val="000000"/>
            <w:sz w:val="26"/>
            <w:szCs w:val="26"/>
            <w:u w:val="single"/>
          </w:rPr>
          <w:t>runner</w:t>
        </w:r>
      </w:hyperlink>
      <w:r>
        <w:rPr>
          <w:color w:val="000000"/>
          <w:sz w:val="26"/>
          <w:szCs w:val="26"/>
        </w:rPr>
        <w:t xml:space="preserve"> sẽ phụ trách bê thức ăn từ bếp lên khu vực quy định để nhân viên bàn bê ra phục vụ khách. Sau khi khách dùng xong 1 món, nhân viên phục vụ phải dọn dĩa – dao – nĩa đã sử dụng và thay bộ dụng cụ mới cho món ăn khác.</w:t>
      </w:r>
    </w:p>
    <w:p w14:paraId="0C147BB6" w14:textId="77777777" w:rsidR="00447BF9" w:rsidRDefault="003C42EC">
      <w:pPr>
        <w:pBdr>
          <w:top w:val="nil"/>
          <w:left w:val="nil"/>
          <w:bottom w:val="nil"/>
          <w:right w:val="nil"/>
          <w:between w:val="nil"/>
        </w:pBdr>
        <w:spacing w:line="360" w:lineRule="auto"/>
        <w:ind w:left="262" w:right="1138"/>
        <w:jc w:val="both"/>
        <w:rPr>
          <w:color w:val="000000"/>
          <w:sz w:val="26"/>
          <w:szCs w:val="26"/>
        </w:rPr>
      </w:pPr>
      <w:r>
        <w:rPr>
          <w:color w:val="000000"/>
          <w:sz w:val="26"/>
          <w:szCs w:val="26"/>
        </w:rPr>
        <w:t>Nếu phục vụ theo phong cách này, lối đi trong nhà hàng phải thiết kế rộng rãi để nhân viên dễ dàng di chuyển vào khu bếp. Mỗi nhân viên bàn phụ trách một số lượng bàn nhất định – phụ thuộc vào số lượng khách, thực đơn…</w:t>
      </w:r>
    </w:p>
    <w:p w14:paraId="08DAA932" w14:textId="77777777" w:rsidR="00447BF9" w:rsidRDefault="003C42EC">
      <w:pPr>
        <w:pStyle w:val="Heading2"/>
        <w:numPr>
          <w:ilvl w:val="0"/>
          <w:numId w:val="11"/>
        </w:numPr>
        <w:tabs>
          <w:tab w:val="left" w:pos="412"/>
        </w:tabs>
        <w:spacing w:before="8"/>
        <w:ind w:left="412" w:hanging="150"/>
        <w:jc w:val="left"/>
      </w:pPr>
      <w:bookmarkStart w:id="106" w:name="_Toc175773171"/>
      <w:r>
        <w:t>Ưu điểm cách phục vụ nhà hàng kiểu Mỹ:</w:t>
      </w:r>
      <w:bookmarkEnd w:id="106"/>
    </w:p>
    <w:p w14:paraId="47999FDB" w14:textId="77777777" w:rsidR="00447BF9" w:rsidRDefault="003C42EC">
      <w:pPr>
        <w:pBdr>
          <w:top w:val="nil"/>
          <w:left w:val="nil"/>
          <w:bottom w:val="nil"/>
          <w:right w:val="nil"/>
          <w:between w:val="nil"/>
        </w:pBdr>
        <w:spacing w:before="142"/>
        <w:ind w:left="262"/>
        <w:rPr>
          <w:color w:val="000000"/>
          <w:sz w:val="26"/>
          <w:szCs w:val="26"/>
        </w:rPr>
      </w:pPr>
      <w:r>
        <w:rPr>
          <w:color w:val="000000"/>
          <w:sz w:val="26"/>
          <w:szCs w:val="26"/>
        </w:rPr>
        <w:t>+ Thời gian phục vụ nhanh chóng.</w:t>
      </w:r>
    </w:p>
    <w:p w14:paraId="6B967357" w14:textId="77777777" w:rsidR="00447BF9" w:rsidRDefault="003C42EC">
      <w:pPr>
        <w:pBdr>
          <w:top w:val="nil"/>
          <w:left w:val="nil"/>
          <w:bottom w:val="nil"/>
          <w:right w:val="nil"/>
          <w:between w:val="nil"/>
        </w:pBdr>
        <w:spacing w:before="148"/>
        <w:ind w:left="262"/>
        <w:rPr>
          <w:color w:val="000000"/>
          <w:sz w:val="26"/>
          <w:szCs w:val="26"/>
        </w:rPr>
      </w:pPr>
      <w:r>
        <w:rPr>
          <w:color w:val="000000"/>
          <w:sz w:val="26"/>
          <w:szCs w:val="26"/>
        </w:rPr>
        <w:t>+ Người đầu bếp sẽ chịu trách nhiệm hoàn toàn về chất lượng món ăn.</w:t>
      </w:r>
    </w:p>
    <w:p w14:paraId="05D3C832" w14:textId="77777777" w:rsidR="00447BF9" w:rsidRDefault="003C42EC">
      <w:pPr>
        <w:pBdr>
          <w:top w:val="nil"/>
          <w:left w:val="nil"/>
          <w:bottom w:val="nil"/>
          <w:right w:val="nil"/>
          <w:between w:val="nil"/>
        </w:pBdr>
        <w:spacing w:before="150" w:line="360" w:lineRule="auto"/>
        <w:ind w:left="262" w:right="1117"/>
        <w:rPr>
          <w:color w:val="000000"/>
          <w:sz w:val="26"/>
          <w:szCs w:val="26"/>
        </w:rPr>
      </w:pPr>
      <w:r>
        <w:rPr>
          <w:color w:val="000000"/>
          <w:sz w:val="26"/>
          <w:szCs w:val="26"/>
        </w:rPr>
        <w:t>+ Cách trình bày món ăn mang tính nhất quán vì chỉ có đầu bếp và thêm 1 – 2 nhân viên kiểm soát dĩa thức ăn của khách.</w:t>
      </w:r>
    </w:p>
    <w:p w14:paraId="28B3D5BF" w14:textId="77777777" w:rsidR="00447BF9" w:rsidRDefault="003C42EC">
      <w:pPr>
        <w:pBdr>
          <w:top w:val="nil"/>
          <w:left w:val="nil"/>
          <w:bottom w:val="nil"/>
          <w:right w:val="nil"/>
          <w:between w:val="nil"/>
        </w:pBdr>
        <w:spacing w:line="360" w:lineRule="auto"/>
        <w:ind w:left="262" w:right="1117"/>
        <w:rPr>
          <w:color w:val="000000"/>
          <w:sz w:val="26"/>
          <w:szCs w:val="26"/>
        </w:rPr>
      </w:pPr>
      <w:r>
        <w:rPr>
          <w:color w:val="000000"/>
          <w:sz w:val="26"/>
          <w:szCs w:val="26"/>
        </w:rPr>
        <w:t>+ Nhân viên phục vụ không cần phải có nhiều kinh nghiệm phục vụ như các hình thức khác.</w:t>
      </w:r>
    </w:p>
    <w:p w14:paraId="161BC0FA" w14:textId="77777777" w:rsidR="00447BF9" w:rsidRDefault="003C42EC">
      <w:pPr>
        <w:pStyle w:val="Heading2"/>
        <w:numPr>
          <w:ilvl w:val="0"/>
          <w:numId w:val="11"/>
        </w:numPr>
        <w:tabs>
          <w:tab w:val="left" w:pos="412"/>
        </w:tabs>
        <w:spacing w:before="9"/>
        <w:ind w:left="412" w:hanging="150"/>
        <w:jc w:val="left"/>
      </w:pPr>
      <w:bookmarkStart w:id="107" w:name="_Toc175773172"/>
      <w:r>
        <w:t>Hạn chế:</w:t>
      </w:r>
      <w:bookmarkEnd w:id="107"/>
    </w:p>
    <w:p w14:paraId="41C70053" w14:textId="77777777" w:rsidR="00447BF9" w:rsidRDefault="003C42EC">
      <w:pPr>
        <w:pBdr>
          <w:top w:val="nil"/>
          <w:left w:val="nil"/>
          <w:bottom w:val="nil"/>
          <w:right w:val="nil"/>
          <w:between w:val="nil"/>
        </w:pBdr>
        <w:spacing w:before="142" w:line="357" w:lineRule="auto"/>
        <w:ind w:left="262" w:right="1117"/>
        <w:rPr>
          <w:color w:val="000000"/>
          <w:sz w:val="26"/>
          <w:szCs w:val="26"/>
        </w:rPr>
      </w:pPr>
      <w:r>
        <w:rPr>
          <w:color w:val="000000"/>
          <w:sz w:val="26"/>
          <w:szCs w:val="26"/>
        </w:rPr>
        <w:t>+ Hình thức phục vụ kiểu Mỹ không có được tính tinh tế và lịch thiệp như những cách phục vụ khác.</w:t>
      </w:r>
    </w:p>
    <w:p w14:paraId="0A645143" w14:textId="77777777" w:rsidR="00447BF9" w:rsidRDefault="003C42EC">
      <w:pPr>
        <w:pBdr>
          <w:top w:val="nil"/>
          <w:left w:val="nil"/>
          <w:bottom w:val="nil"/>
          <w:right w:val="nil"/>
          <w:between w:val="nil"/>
        </w:pBdr>
        <w:spacing w:before="5"/>
        <w:ind w:left="262"/>
        <w:rPr>
          <w:color w:val="000000"/>
          <w:sz w:val="26"/>
          <w:szCs w:val="26"/>
        </w:rPr>
      </w:pPr>
      <w:r>
        <w:rPr>
          <w:color w:val="000000"/>
          <w:sz w:val="26"/>
          <w:szCs w:val="26"/>
        </w:rPr>
        <w:t>+ Khi khách yêu cầu sẽ khó bổ sung thêm khẩu phần ăn.</w:t>
      </w:r>
    </w:p>
    <w:p w14:paraId="458E3A67" w14:textId="77777777" w:rsidR="00447BF9" w:rsidRDefault="003C42EC">
      <w:pPr>
        <w:numPr>
          <w:ilvl w:val="1"/>
          <w:numId w:val="9"/>
        </w:numPr>
        <w:pBdr>
          <w:top w:val="nil"/>
          <w:left w:val="nil"/>
          <w:bottom w:val="nil"/>
          <w:right w:val="nil"/>
          <w:between w:val="nil"/>
        </w:pBdr>
        <w:tabs>
          <w:tab w:val="left" w:pos="502"/>
        </w:tabs>
        <w:spacing w:before="151"/>
        <w:ind w:left="502" w:hanging="240"/>
        <w:rPr>
          <w:color w:val="000000"/>
          <w:sz w:val="24"/>
          <w:szCs w:val="24"/>
        </w:rPr>
        <w:sectPr w:rsidR="00447BF9">
          <w:pgSz w:w="11910" w:h="16840"/>
          <w:pgMar w:top="1060" w:right="0" w:bottom="1260" w:left="1440" w:header="0" w:footer="1068" w:gutter="0"/>
          <w:cols w:space="720"/>
        </w:sectPr>
      </w:pPr>
      <w:r>
        <w:rPr>
          <w:color w:val="000000"/>
          <w:sz w:val="24"/>
          <w:szCs w:val="24"/>
        </w:rPr>
        <w:t>Cách phục vụ nhà hàng kiểu Nga</w:t>
      </w:r>
    </w:p>
    <w:p w14:paraId="7C634AB2" w14:textId="77777777" w:rsidR="00447BF9" w:rsidRDefault="003C42EC">
      <w:pPr>
        <w:pBdr>
          <w:top w:val="nil"/>
          <w:left w:val="nil"/>
          <w:bottom w:val="nil"/>
          <w:right w:val="nil"/>
          <w:between w:val="nil"/>
        </w:pBdr>
        <w:spacing w:before="71" w:line="360" w:lineRule="auto"/>
        <w:ind w:left="262" w:right="1134" w:firstLine="719"/>
        <w:jc w:val="both"/>
        <w:rPr>
          <w:color w:val="000000"/>
          <w:sz w:val="26"/>
          <w:szCs w:val="26"/>
        </w:rPr>
      </w:pPr>
      <w:r>
        <w:rPr>
          <w:color w:val="000000"/>
          <w:sz w:val="26"/>
          <w:szCs w:val="26"/>
        </w:rPr>
        <w:lastRenderedPageBreak/>
        <w:t>Là hình thức phục vụ trên khay, đầu bếp sẽ trình bày món ăn vào khay, nhân viên phục vụ sẽ bưng đến bàn và đi quanh - gắp thức ăn ra từng dĩa cho khách. Mỗi nhân viên sẽ phụ trách bê một khay thức ăn khác nhau để phục vụ khách.</w:t>
      </w:r>
    </w:p>
    <w:p w14:paraId="0835813C" w14:textId="77777777" w:rsidR="00447BF9" w:rsidRDefault="003C42EC">
      <w:pPr>
        <w:spacing w:before="2"/>
        <w:ind w:left="262"/>
        <w:jc w:val="both"/>
        <w:rPr>
          <w:i/>
          <w:sz w:val="26"/>
          <w:szCs w:val="26"/>
        </w:rPr>
      </w:pPr>
      <w:r>
        <w:rPr>
          <w:i/>
          <w:sz w:val="26"/>
          <w:szCs w:val="26"/>
        </w:rPr>
        <w:t>Nhân viên phục vụ sẽ đi quanh bàn chia thức ăn cho khách (Ảnh nguồn Internet)</w:t>
      </w:r>
    </w:p>
    <w:p w14:paraId="07AB83F0" w14:textId="77777777" w:rsidR="00447BF9" w:rsidRDefault="003C42EC">
      <w:pPr>
        <w:pStyle w:val="Heading2"/>
        <w:numPr>
          <w:ilvl w:val="0"/>
          <w:numId w:val="11"/>
        </w:numPr>
        <w:tabs>
          <w:tab w:val="left" w:pos="412"/>
        </w:tabs>
        <w:ind w:left="412" w:hanging="150"/>
      </w:pPr>
      <w:bookmarkStart w:id="108" w:name="_Toc175773173"/>
      <w:r>
        <w:t>Ưu điểm cách phục vụ nhà hàng kiểu Nga:</w:t>
      </w:r>
      <w:bookmarkEnd w:id="108"/>
    </w:p>
    <w:p w14:paraId="59F136F2" w14:textId="77777777" w:rsidR="00447BF9" w:rsidRDefault="003C42EC">
      <w:pPr>
        <w:pBdr>
          <w:top w:val="nil"/>
          <w:left w:val="nil"/>
          <w:bottom w:val="nil"/>
          <w:right w:val="nil"/>
          <w:between w:val="nil"/>
        </w:pBdr>
        <w:spacing w:before="142"/>
        <w:ind w:left="262"/>
        <w:jc w:val="both"/>
        <w:rPr>
          <w:color w:val="000000"/>
          <w:sz w:val="26"/>
          <w:szCs w:val="26"/>
        </w:rPr>
      </w:pPr>
      <w:r>
        <w:rPr>
          <w:color w:val="000000"/>
          <w:sz w:val="26"/>
          <w:szCs w:val="26"/>
        </w:rPr>
        <w:t>+ Hình thức phục vụ vừa mang tính sang trọng nhưng cũng thực tế.</w:t>
      </w:r>
    </w:p>
    <w:p w14:paraId="15D5DAED" w14:textId="77777777" w:rsidR="00447BF9" w:rsidRDefault="003C42EC">
      <w:pPr>
        <w:pBdr>
          <w:top w:val="nil"/>
          <w:left w:val="nil"/>
          <w:bottom w:val="nil"/>
          <w:right w:val="nil"/>
          <w:between w:val="nil"/>
        </w:pBdr>
        <w:spacing w:before="150"/>
        <w:ind w:left="262"/>
        <w:jc w:val="both"/>
        <w:rPr>
          <w:color w:val="000000"/>
          <w:sz w:val="26"/>
          <w:szCs w:val="26"/>
        </w:rPr>
      </w:pPr>
      <w:r>
        <w:rPr>
          <w:color w:val="000000"/>
          <w:sz w:val="26"/>
          <w:szCs w:val="26"/>
        </w:rPr>
        <w:t>+ Thời gian phục vụ nhanh, ít tốn chi phí hơn so với hình thức phục vụ kiểu Pháp.</w:t>
      </w:r>
    </w:p>
    <w:p w14:paraId="483C76FC" w14:textId="77777777" w:rsidR="00447BF9" w:rsidRDefault="003C42EC">
      <w:pPr>
        <w:pStyle w:val="Heading2"/>
        <w:numPr>
          <w:ilvl w:val="0"/>
          <w:numId w:val="11"/>
        </w:numPr>
        <w:tabs>
          <w:tab w:val="left" w:pos="412"/>
        </w:tabs>
        <w:ind w:left="412" w:hanging="150"/>
      </w:pPr>
      <w:bookmarkStart w:id="109" w:name="_Toc175773174"/>
      <w:r>
        <w:t>Hạn chế:</w:t>
      </w:r>
      <w:bookmarkEnd w:id="109"/>
    </w:p>
    <w:p w14:paraId="52AD86ED" w14:textId="77777777" w:rsidR="00447BF9" w:rsidRDefault="003C42EC">
      <w:pPr>
        <w:pBdr>
          <w:top w:val="nil"/>
          <w:left w:val="nil"/>
          <w:bottom w:val="nil"/>
          <w:right w:val="nil"/>
          <w:between w:val="nil"/>
        </w:pBdr>
        <w:spacing w:before="141"/>
        <w:ind w:left="262"/>
        <w:jc w:val="both"/>
        <w:rPr>
          <w:color w:val="000000"/>
          <w:sz w:val="26"/>
          <w:szCs w:val="26"/>
        </w:rPr>
      </w:pPr>
      <w:r>
        <w:rPr>
          <w:color w:val="000000"/>
          <w:sz w:val="26"/>
          <w:szCs w:val="26"/>
        </w:rPr>
        <w:t>+ Cần số lượng lớn nhân viên phục vụ được đào tạo chuyên nghiệp.</w:t>
      </w:r>
    </w:p>
    <w:p w14:paraId="661E02B8" w14:textId="77777777" w:rsidR="00447BF9" w:rsidRDefault="003C42EC">
      <w:pPr>
        <w:pStyle w:val="Heading1"/>
        <w:numPr>
          <w:ilvl w:val="0"/>
          <w:numId w:val="9"/>
        </w:numPr>
        <w:tabs>
          <w:tab w:val="left" w:pos="520"/>
        </w:tabs>
        <w:spacing w:before="157"/>
        <w:ind w:left="520" w:hanging="258"/>
        <w:jc w:val="left"/>
      </w:pPr>
      <w:bookmarkStart w:id="110" w:name="_Toc175773175"/>
      <w:r>
        <w:t>Kỹ thuật phục vụ đồ uống:</w:t>
      </w:r>
      <w:r>
        <w:rPr>
          <w:b w:val="0"/>
        </w:rPr>
        <w:t xml:space="preserve"> </w:t>
      </w:r>
      <w:r>
        <w:t>bia,</w:t>
      </w:r>
      <w:r>
        <w:rPr>
          <w:b w:val="0"/>
        </w:rPr>
        <w:t xml:space="preserve"> </w:t>
      </w:r>
      <w:r>
        <w:t>rượu, trà, cà phê…</w:t>
      </w:r>
      <w:bookmarkEnd w:id="110"/>
    </w:p>
    <w:p w14:paraId="285B37C5" w14:textId="77777777" w:rsidR="00447BF9" w:rsidRDefault="003C42EC">
      <w:pPr>
        <w:pBdr>
          <w:top w:val="nil"/>
          <w:left w:val="nil"/>
          <w:bottom w:val="nil"/>
          <w:right w:val="nil"/>
          <w:between w:val="nil"/>
        </w:pBdr>
        <w:spacing w:before="143"/>
        <w:ind w:left="262"/>
        <w:rPr>
          <w:color w:val="000000"/>
          <w:sz w:val="26"/>
          <w:szCs w:val="26"/>
        </w:rPr>
      </w:pPr>
      <w:r>
        <w:rPr>
          <w:color w:val="000000"/>
          <w:sz w:val="26"/>
          <w:szCs w:val="26"/>
        </w:rPr>
        <w:t>+ Tất cả đồ uống đều phải được phục vụ bằng khay</w:t>
      </w:r>
    </w:p>
    <w:p w14:paraId="4E773BC2" w14:textId="77777777" w:rsidR="00447BF9" w:rsidRDefault="003C42EC">
      <w:pPr>
        <w:pBdr>
          <w:top w:val="nil"/>
          <w:left w:val="nil"/>
          <w:bottom w:val="nil"/>
          <w:right w:val="nil"/>
          <w:between w:val="nil"/>
        </w:pBdr>
        <w:spacing w:before="150" w:line="360" w:lineRule="auto"/>
        <w:ind w:left="262" w:right="1117"/>
        <w:rPr>
          <w:color w:val="000000"/>
          <w:sz w:val="26"/>
          <w:szCs w:val="26"/>
        </w:rPr>
      </w:pPr>
      <w:r>
        <w:rPr>
          <w:color w:val="000000"/>
          <w:sz w:val="26"/>
          <w:szCs w:val="26"/>
        </w:rPr>
        <w:t>+ Nguyên tắc: phục vụ phía bên tay phải khách, ưu tiên phục vụ khách nữ/người lớn tuổi/trẻ em trước</w:t>
      </w:r>
    </w:p>
    <w:p w14:paraId="4F3C6E59" w14:textId="77777777" w:rsidR="00447BF9" w:rsidRDefault="003C42EC">
      <w:pPr>
        <w:pBdr>
          <w:top w:val="nil"/>
          <w:left w:val="nil"/>
          <w:bottom w:val="nil"/>
          <w:right w:val="nil"/>
          <w:between w:val="nil"/>
        </w:pBdr>
        <w:spacing w:line="360" w:lineRule="auto"/>
        <w:ind w:left="262" w:right="1117"/>
        <w:rPr>
          <w:color w:val="000000"/>
          <w:sz w:val="26"/>
          <w:szCs w:val="26"/>
        </w:rPr>
      </w:pPr>
      <w:r>
        <w:rPr>
          <w:color w:val="000000"/>
          <w:sz w:val="26"/>
          <w:szCs w:val="26"/>
        </w:rPr>
        <w:t>+ Cách cầm ly: không cầm tay vào phần trên của ly; đặt tay cầm vào vị trí 1/3 tính từ đáy ly</w:t>
      </w:r>
    </w:p>
    <w:p w14:paraId="5C62233F" w14:textId="77777777" w:rsidR="00447BF9" w:rsidRDefault="003C42EC">
      <w:pPr>
        <w:pBdr>
          <w:top w:val="nil"/>
          <w:left w:val="nil"/>
          <w:bottom w:val="nil"/>
          <w:right w:val="nil"/>
          <w:between w:val="nil"/>
        </w:pBdr>
        <w:spacing w:line="297" w:lineRule="auto"/>
        <w:ind w:left="262"/>
        <w:rPr>
          <w:color w:val="000000"/>
          <w:sz w:val="26"/>
          <w:szCs w:val="26"/>
        </w:rPr>
      </w:pPr>
      <w:r>
        <w:rPr>
          <w:color w:val="000000"/>
          <w:sz w:val="26"/>
          <w:szCs w:val="26"/>
        </w:rPr>
        <w:t>+ Đồ uống đựng trong ly thuỷ tinh cần có lót cốc</w:t>
      </w:r>
    </w:p>
    <w:p w14:paraId="3BEF1CB3" w14:textId="77777777" w:rsidR="00447BF9" w:rsidRDefault="003C42EC">
      <w:pPr>
        <w:pBdr>
          <w:top w:val="nil"/>
          <w:left w:val="nil"/>
          <w:bottom w:val="nil"/>
          <w:right w:val="nil"/>
          <w:between w:val="nil"/>
        </w:pBdr>
        <w:spacing w:before="150"/>
        <w:ind w:left="262"/>
        <w:rPr>
          <w:color w:val="000000"/>
          <w:sz w:val="26"/>
          <w:szCs w:val="26"/>
        </w:rPr>
      </w:pPr>
      <w:r>
        <w:rPr>
          <w:color w:val="000000"/>
          <w:sz w:val="26"/>
          <w:szCs w:val="26"/>
        </w:rPr>
        <w:t>+ Đồ uống đựng trong đồ sành sứ cần có đĩa lót</w:t>
      </w:r>
    </w:p>
    <w:p w14:paraId="5F2CDFAF" w14:textId="77777777" w:rsidR="00447BF9" w:rsidRDefault="003C42EC">
      <w:pPr>
        <w:pBdr>
          <w:top w:val="nil"/>
          <w:left w:val="nil"/>
          <w:bottom w:val="nil"/>
          <w:right w:val="nil"/>
          <w:between w:val="nil"/>
        </w:pBdr>
        <w:spacing w:before="150"/>
        <w:ind w:left="262"/>
        <w:rPr>
          <w:color w:val="000000"/>
          <w:sz w:val="26"/>
          <w:szCs w:val="26"/>
        </w:rPr>
      </w:pPr>
      <w:r>
        <w:rPr>
          <w:color w:val="000000"/>
          <w:sz w:val="26"/>
          <w:szCs w:val="26"/>
        </w:rPr>
        <w:t>+ Phục vụ nước có ga cần kèm theo ống hút</w:t>
      </w:r>
    </w:p>
    <w:p w14:paraId="578E228D" w14:textId="77777777" w:rsidR="00447BF9" w:rsidRDefault="003C42EC">
      <w:pPr>
        <w:pBdr>
          <w:top w:val="nil"/>
          <w:left w:val="nil"/>
          <w:bottom w:val="nil"/>
          <w:right w:val="nil"/>
          <w:between w:val="nil"/>
        </w:pBdr>
        <w:spacing w:before="150"/>
        <w:ind w:left="262"/>
        <w:rPr>
          <w:color w:val="000000"/>
          <w:sz w:val="26"/>
          <w:szCs w:val="26"/>
        </w:rPr>
      </w:pPr>
      <w:r>
        <w:rPr>
          <w:color w:val="000000"/>
          <w:sz w:val="26"/>
          <w:szCs w:val="26"/>
        </w:rPr>
        <w:t>+ Phục vụ nước có đá cần có cây khuấy</w:t>
      </w:r>
    </w:p>
    <w:p w14:paraId="02D05D3C" w14:textId="77777777" w:rsidR="00447BF9" w:rsidRDefault="003C42EC">
      <w:pPr>
        <w:pBdr>
          <w:top w:val="nil"/>
          <w:left w:val="nil"/>
          <w:bottom w:val="nil"/>
          <w:right w:val="nil"/>
          <w:between w:val="nil"/>
        </w:pBdr>
        <w:spacing w:before="150"/>
        <w:ind w:left="262"/>
        <w:rPr>
          <w:color w:val="000000"/>
          <w:sz w:val="26"/>
          <w:szCs w:val="26"/>
        </w:rPr>
      </w:pPr>
      <w:r>
        <w:rPr>
          <w:color w:val="000000"/>
          <w:sz w:val="26"/>
          <w:szCs w:val="26"/>
        </w:rPr>
        <w:t>+ Nếu trên ly/tách có in logo thì logo sẽ hướng về phía khách</w:t>
      </w:r>
    </w:p>
    <w:p w14:paraId="0E956A64" w14:textId="77777777" w:rsidR="00447BF9" w:rsidRDefault="003C42EC">
      <w:pPr>
        <w:pBdr>
          <w:top w:val="nil"/>
          <w:left w:val="nil"/>
          <w:bottom w:val="nil"/>
          <w:right w:val="nil"/>
          <w:between w:val="nil"/>
        </w:pBdr>
        <w:spacing w:before="150"/>
        <w:ind w:left="262"/>
        <w:rPr>
          <w:color w:val="000000"/>
          <w:sz w:val="26"/>
          <w:szCs w:val="26"/>
        </w:rPr>
      </w:pPr>
      <w:r>
        <w:rPr>
          <w:color w:val="000000"/>
          <w:sz w:val="26"/>
          <w:szCs w:val="26"/>
        </w:rPr>
        <w:t>+ Phục vụ rượu vang đỏ ở nhiệt độ phòng (khoảng 18 độ)</w:t>
      </w:r>
    </w:p>
    <w:p w14:paraId="151F3C86" w14:textId="77777777" w:rsidR="00447BF9" w:rsidRDefault="003C42EC">
      <w:pPr>
        <w:pBdr>
          <w:top w:val="nil"/>
          <w:left w:val="nil"/>
          <w:bottom w:val="nil"/>
          <w:right w:val="nil"/>
          <w:between w:val="nil"/>
        </w:pBdr>
        <w:spacing w:before="150"/>
        <w:ind w:left="262"/>
        <w:rPr>
          <w:color w:val="000000"/>
          <w:sz w:val="26"/>
          <w:szCs w:val="26"/>
        </w:rPr>
      </w:pPr>
      <w:r>
        <w:rPr>
          <w:color w:val="000000"/>
          <w:sz w:val="26"/>
          <w:szCs w:val="26"/>
        </w:rPr>
        <w:t>+ Phục vụ rượu vang trắng trong khoảng 8 – 12 độ</w:t>
      </w:r>
    </w:p>
    <w:p w14:paraId="6A61A204" w14:textId="77777777" w:rsidR="00447BF9" w:rsidRDefault="003C42EC">
      <w:pPr>
        <w:pBdr>
          <w:top w:val="nil"/>
          <w:left w:val="nil"/>
          <w:bottom w:val="nil"/>
          <w:right w:val="nil"/>
          <w:between w:val="nil"/>
        </w:pBdr>
        <w:spacing w:before="147"/>
        <w:ind w:left="262"/>
        <w:rPr>
          <w:color w:val="000000"/>
          <w:sz w:val="26"/>
          <w:szCs w:val="26"/>
        </w:rPr>
      </w:pPr>
      <w:r>
        <w:rPr>
          <w:color w:val="000000"/>
          <w:sz w:val="26"/>
          <w:szCs w:val="26"/>
        </w:rPr>
        <w:t>+ Phục vụ rượu sủi, rượu hồng ở nhiệt độ 12 độ</w:t>
      </w:r>
    </w:p>
    <w:p w14:paraId="3E915C47" w14:textId="77777777" w:rsidR="00447BF9" w:rsidRDefault="003C42EC">
      <w:pPr>
        <w:pBdr>
          <w:top w:val="nil"/>
          <w:left w:val="nil"/>
          <w:bottom w:val="nil"/>
          <w:right w:val="nil"/>
          <w:between w:val="nil"/>
        </w:pBdr>
        <w:spacing w:before="150"/>
        <w:ind w:left="262"/>
        <w:rPr>
          <w:color w:val="000000"/>
          <w:sz w:val="26"/>
          <w:szCs w:val="26"/>
        </w:rPr>
      </w:pPr>
      <w:r>
        <w:rPr>
          <w:color w:val="000000"/>
          <w:sz w:val="26"/>
          <w:szCs w:val="26"/>
        </w:rPr>
        <w:t>+ Phục vụ bia ở khoảng 6 độ</w:t>
      </w:r>
    </w:p>
    <w:p w14:paraId="698DEE0D" w14:textId="77777777" w:rsidR="00447BF9" w:rsidRDefault="003C42EC">
      <w:pPr>
        <w:pBdr>
          <w:top w:val="nil"/>
          <w:left w:val="nil"/>
          <w:bottom w:val="nil"/>
          <w:right w:val="nil"/>
          <w:between w:val="nil"/>
        </w:pBdr>
        <w:spacing w:before="150" w:line="360" w:lineRule="auto"/>
        <w:ind w:left="262" w:right="1117"/>
        <w:rPr>
          <w:color w:val="000000"/>
          <w:sz w:val="26"/>
          <w:szCs w:val="26"/>
        </w:rPr>
      </w:pPr>
      <w:r>
        <w:rPr>
          <w:color w:val="000000"/>
          <w:sz w:val="26"/>
          <w:szCs w:val="26"/>
        </w:rPr>
        <w:t>Thông thường, thực đơn đồ uống được sắp xếp theo từng loại, bao gồm: đồ uống có cồn và đồ uống không cồn.</w:t>
      </w:r>
    </w:p>
    <w:p w14:paraId="04F255E6" w14:textId="77777777" w:rsidR="00447BF9" w:rsidRDefault="003C42EC">
      <w:pPr>
        <w:pBdr>
          <w:top w:val="nil"/>
          <w:left w:val="nil"/>
          <w:bottom w:val="nil"/>
          <w:right w:val="nil"/>
          <w:between w:val="nil"/>
        </w:pBdr>
        <w:spacing w:before="1"/>
        <w:ind w:left="262"/>
        <w:rPr>
          <w:color w:val="000000"/>
          <w:sz w:val="26"/>
          <w:szCs w:val="26"/>
        </w:rPr>
      </w:pPr>
      <w:r>
        <w:rPr>
          <w:color w:val="000000"/>
          <w:sz w:val="26"/>
          <w:szCs w:val="26"/>
        </w:rPr>
        <w:t>+ Đồ uống có cồn gồm: cocktail, bia, rượu vang, rượu mạnh…</w:t>
      </w:r>
    </w:p>
    <w:p w14:paraId="5FD5FE9E" w14:textId="77777777" w:rsidR="00447BF9" w:rsidRDefault="003C42EC">
      <w:pPr>
        <w:pBdr>
          <w:top w:val="nil"/>
          <w:left w:val="nil"/>
          <w:bottom w:val="nil"/>
          <w:right w:val="nil"/>
          <w:between w:val="nil"/>
        </w:pBdr>
        <w:spacing w:before="150"/>
        <w:ind w:left="262"/>
        <w:rPr>
          <w:color w:val="000000"/>
          <w:sz w:val="26"/>
          <w:szCs w:val="26"/>
        </w:rPr>
      </w:pPr>
      <w:r>
        <w:rPr>
          <w:color w:val="000000"/>
          <w:sz w:val="26"/>
          <w:szCs w:val="26"/>
        </w:rPr>
        <w:t>+ Đồ uống không cồn gồm: trà, cà phê, nước có ga, nước hoa quả…</w:t>
      </w:r>
    </w:p>
    <w:p w14:paraId="2F95D7BB" w14:textId="77777777" w:rsidR="00447BF9" w:rsidRDefault="003C42EC">
      <w:pPr>
        <w:numPr>
          <w:ilvl w:val="0"/>
          <w:numId w:val="9"/>
        </w:numPr>
        <w:pBdr>
          <w:top w:val="nil"/>
          <w:left w:val="nil"/>
          <w:bottom w:val="nil"/>
          <w:right w:val="nil"/>
          <w:between w:val="nil"/>
        </w:pBdr>
        <w:tabs>
          <w:tab w:val="left" w:pos="520"/>
        </w:tabs>
        <w:spacing w:before="150"/>
        <w:ind w:left="520" w:hanging="258"/>
        <w:rPr>
          <w:color w:val="000000"/>
          <w:sz w:val="26"/>
          <w:szCs w:val="26"/>
        </w:rPr>
      </w:pPr>
      <w:r>
        <w:rPr>
          <w:color w:val="000000"/>
          <w:sz w:val="26"/>
          <w:szCs w:val="26"/>
        </w:rPr>
        <w:t>Luyện các thao tác kỹ thuật cơ bản</w:t>
      </w:r>
    </w:p>
    <w:p w14:paraId="2281DCBA" w14:textId="77777777" w:rsidR="00447BF9" w:rsidRDefault="003C42EC">
      <w:pPr>
        <w:pStyle w:val="Heading1"/>
        <w:spacing w:before="154"/>
        <w:ind w:left="262"/>
        <w:jc w:val="left"/>
      </w:pPr>
      <w:bookmarkStart w:id="111" w:name="_Toc175773176"/>
      <w:r>
        <w:t>Câu hỏi ôn tập</w:t>
      </w:r>
      <w:bookmarkEnd w:id="111"/>
    </w:p>
    <w:p w14:paraId="6AFDA375" w14:textId="77777777" w:rsidR="00447BF9" w:rsidRDefault="003C42EC">
      <w:pPr>
        <w:pBdr>
          <w:top w:val="nil"/>
          <w:left w:val="nil"/>
          <w:bottom w:val="nil"/>
          <w:right w:val="nil"/>
          <w:between w:val="nil"/>
        </w:pBdr>
        <w:spacing w:before="143" w:line="360" w:lineRule="auto"/>
        <w:ind w:left="262" w:right="2593"/>
        <w:rPr>
          <w:color w:val="000000"/>
          <w:sz w:val="26"/>
          <w:szCs w:val="26"/>
        </w:rPr>
        <w:sectPr w:rsidR="00447BF9">
          <w:pgSz w:w="11910" w:h="16840"/>
          <w:pgMar w:top="1040" w:right="0" w:bottom="1260" w:left="1440" w:header="0" w:footer="1068" w:gutter="0"/>
          <w:cols w:space="720"/>
        </w:sectPr>
      </w:pPr>
      <w:r>
        <w:rPr>
          <w:color w:val="000000"/>
          <w:sz w:val="26"/>
          <w:szCs w:val="26"/>
        </w:rPr>
        <w:t xml:space="preserve">Câu 1. Trình bày Kỹ thuật phục vụ đồ uống: bia, rượu, trà, cà phê…? Câu 2. Kỹ thuật phục vụ món ăn kiểu Nga. kiểu Mỹ và phục vụ gia </w:t>
      </w:r>
      <w:r>
        <w:rPr>
          <w:color w:val="000000"/>
          <w:sz w:val="26"/>
          <w:szCs w:val="26"/>
        </w:rPr>
        <w:lastRenderedPageBreak/>
        <w:t>đình?</w:t>
      </w:r>
    </w:p>
    <w:p w14:paraId="1F74C22E" w14:textId="77777777" w:rsidR="00447BF9" w:rsidRDefault="003C42EC">
      <w:pPr>
        <w:pStyle w:val="Heading1"/>
      </w:pPr>
      <w:bookmarkStart w:id="112" w:name="_Toc175773177"/>
      <w:r>
        <w:lastRenderedPageBreak/>
        <w:t>BÀI 9. QUY TRÌNH KỸ THUẬT PHỤC VỤ ĂN SÁNG, TRƯA TỐI</w:t>
      </w:r>
      <w:bookmarkEnd w:id="112"/>
      <w:r>
        <w:t xml:space="preserve"> </w:t>
      </w:r>
    </w:p>
    <w:p w14:paraId="5D4A3028" w14:textId="77777777" w:rsidR="00447BF9" w:rsidRDefault="00447BF9"/>
    <w:p w14:paraId="02265962" w14:textId="77777777" w:rsidR="00447BF9" w:rsidRDefault="003C42EC">
      <w:pPr>
        <w:spacing w:before="1"/>
        <w:ind w:left="982"/>
        <w:jc w:val="both"/>
        <w:rPr>
          <w:b/>
          <w:sz w:val="26"/>
          <w:szCs w:val="26"/>
        </w:rPr>
      </w:pPr>
      <w:r>
        <w:rPr>
          <w:b/>
          <w:sz w:val="26"/>
          <w:szCs w:val="26"/>
        </w:rPr>
        <w:t>Giới thiệu:</w:t>
      </w:r>
    </w:p>
    <w:p w14:paraId="143FB8D4" w14:textId="77777777" w:rsidR="00447BF9" w:rsidRDefault="003C42EC">
      <w:pPr>
        <w:pBdr>
          <w:top w:val="nil"/>
          <w:left w:val="nil"/>
          <w:bottom w:val="nil"/>
          <w:right w:val="nil"/>
          <w:between w:val="nil"/>
        </w:pBdr>
        <w:spacing w:before="142" w:line="360" w:lineRule="auto"/>
        <w:ind w:left="262" w:right="1134" w:firstLine="719"/>
        <w:jc w:val="both"/>
        <w:rPr>
          <w:color w:val="000000"/>
          <w:sz w:val="26"/>
          <w:szCs w:val="26"/>
        </w:rPr>
      </w:pPr>
      <w:r>
        <w:rPr>
          <w:color w:val="000000"/>
          <w:sz w:val="26"/>
          <w:szCs w:val="26"/>
        </w:rPr>
        <w:t>Trong bài 9, người học sẽ được trang bị các kỹ năng phục vụ cơ bản trong các hình thức như: ăn sáng, trưa, tối Âu, Á theo thực đơn và chọn món, kỹ thuật tiếp nhận yêu cầu của khách, kỹ thuật phục vụ khách ăn trên buồng, phục vụ các loại tiệc.</w:t>
      </w:r>
    </w:p>
    <w:p w14:paraId="6BA267A5" w14:textId="77777777" w:rsidR="00447BF9" w:rsidRDefault="003C42EC">
      <w:pPr>
        <w:pStyle w:val="Heading1"/>
        <w:spacing w:before="8"/>
        <w:ind w:firstLine="982"/>
      </w:pPr>
      <w:bookmarkStart w:id="113" w:name="_Toc175773178"/>
      <w:r>
        <w:t>Mục tiêu:</w:t>
      </w:r>
      <w:bookmarkEnd w:id="113"/>
    </w:p>
    <w:p w14:paraId="506F127C" w14:textId="77777777" w:rsidR="00447BF9" w:rsidRDefault="003C42EC">
      <w:pPr>
        <w:pBdr>
          <w:top w:val="nil"/>
          <w:left w:val="nil"/>
          <w:bottom w:val="nil"/>
          <w:right w:val="nil"/>
          <w:between w:val="nil"/>
        </w:pBdr>
        <w:spacing w:before="143" w:line="360" w:lineRule="auto"/>
        <w:ind w:left="262" w:right="1137" w:firstLine="719"/>
        <w:jc w:val="both"/>
        <w:rPr>
          <w:color w:val="000000"/>
          <w:sz w:val="26"/>
          <w:szCs w:val="26"/>
        </w:rPr>
      </w:pPr>
      <w:r>
        <w:rPr>
          <w:color w:val="000000"/>
          <w:sz w:val="26"/>
          <w:szCs w:val="26"/>
        </w:rPr>
        <w:t>Học xong bài này, người học có thể thao tác được các kỹ năng phục vụ cơ bản trong các hình thức như: ăn sáng, trưa, tối Âu, Á theo thực đơn và chọn món, kỹ thuật tiếp nhận yêu cầu của khách, kỹ thuật phục vụ khách ăn trên buồng, phục vụ các loại tiệc.</w:t>
      </w:r>
    </w:p>
    <w:p w14:paraId="50250E77" w14:textId="77777777" w:rsidR="00447BF9" w:rsidRDefault="003C42EC">
      <w:pPr>
        <w:pStyle w:val="Heading1"/>
        <w:spacing w:before="7"/>
        <w:ind w:firstLine="982"/>
        <w:jc w:val="left"/>
      </w:pPr>
      <w:bookmarkStart w:id="114" w:name="_Toc175773179"/>
      <w:r>
        <w:t>Nội dung:</w:t>
      </w:r>
      <w:bookmarkEnd w:id="114"/>
    </w:p>
    <w:p w14:paraId="38A8C8E4" w14:textId="77777777" w:rsidR="00447BF9" w:rsidRDefault="003C42EC">
      <w:pPr>
        <w:pStyle w:val="Heading1"/>
        <w:numPr>
          <w:ilvl w:val="0"/>
          <w:numId w:val="7"/>
        </w:numPr>
        <w:tabs>
          <w:tab w:val="left" w:pos="1195"/>
        </w:tabs>
        <w:spacing w:before="152"/>
        <w:ind w:left="1195" w:hanging="212"/>
        <w:jc w:val="left"/>
        <w:rPr>
          <w:sz w:val="24"/>
          <w:szCs w:val="24"/>
        </w:rPr>
      </w:pPr>
      <w:bookmarkStart w:id="115" w:name="_Toc175773180"/>
      <w:r>
        <w:t>Kỹ thuật phục vụ ăn sáng Âu, Á theo thực đơn</w:t>
      </w:r>
      <w:bookmarkEnd w:id="115"/>
    </w:p>
    <w:p w14:paraId="3E2FAE9E" w14:textId="77777777" w:rsidR="00447BF9" w:rsidRDefault="003C42EC">
      <w:pPr>
        <w:pBdr>
          <w:top w:val="nil"/>
          <w:left w:val="nil"/>
          <w:bottom w:val="nil"/>
          <w:right w:val="nil"/>
          <w:between w:val="nil"/>
        </w:pBdr>
        <w:spacing w:before="148"/>
        <w:ind w:left="982"/>
        <w:rPr>
          <w:color w:val="000000"/>
          <w:sz w:val="26"/>
          <w:szCs w:val="26"/>
        </w:rPr>
      </w:pPr>
      <w:r>
        <w:rPr>
          <w:color w:val="000000"/>
          <w:sz w:val="26"/>
          <w:szCs w:val="26"/>
        </w:rPr>
        <w:t>Trình tự phục vụ bữa ăn tra, tối Âu theo thực đơn nh sau:</w:t>
      </w:r>
    </w:p>
    <w:p w14:paraId="464AAA6E" w14:textId="77777777" w:rsidR="00447BF9" w:rsidRDefault="003C42EC">
      <w:pPr>
        <w:numPr>
          <w:ilvl w:val="1"/>
          <w:numId w:val="7"/>
        </w:numPr>
        <w:pBdr>
          <w:top w:val="nil"/>
          <w:left w:val="nil"/>
          <w:bottom w:val="nil"/>
          <w:right w:val="nil"/>
          <w:between w:val="nil"/>
        </w:pBdr>
        <w:tabs>
          <w:tab w:val="left" w:pos="1062"/>
        </w:tabs>
        <w:spacing w:before="149"/>
        <w:ind w:left="1062" w:hanging="150"/>
        <w:rPr>
          <w:color w:val="000000"/>
        </w:rPr>
      </w:pPr>
      <w:r>
        <w:rPr>
          <w:color w:val="000000"/>
          <w:sz w:val="26"/>
          <w:szCs w:val="26"/>
        </w:rPr>
        <w:t>Chuẩn bị trước giờ phục vụ</w:t>
      </w:r>
    </w:p>
    <w:p w14:paraId="39791F4B" w14:textId="77777777" w:rsidR="00447BF9" w:rsidRDefault="003C42EC">
      <w:pPr>
        <w:numPr>
          <w:ilvl w:val="1"/>
          <w:numId w:val="7"/>
        </w:numPr>
        <w:pBdr>
          <w:top w:val="nil"/>
          <w:left w:val="nil"/>
          <w:bottom w:val="nil"/>
          <w:right w:val="nil"/>
          <w:between w:val="nil"/>
        </w:pBdr>
        <w:tabs>
          <w:tab w:val="left" w:pos="1062"/>
        </w:tabs>
        <w:spacing w:before="150"/>
        <w:ind w:left="1062" w:hanging="150"/>
        <w:rPr>
          <w:color w:val="000000"/>
        </w:rPr>
      </w:pPr>
      <w:r>
        <w:rPr>
          <w:color w:val="000000"/>
          <w:sz w:val="26"/>
          <w:szCs w:val="26"/>
        </w:rPr>
        <w:t>Đón dẫn khách, mời khách ngồi</w:t>
      </w:r>
    </w:p>
    <w:p w14:paraId="76B25835" w14:textId="77777777" w:rsidR="00447BF9" w:rsidRDefault="003C42EC">
      <w:pPr>
        <w:numPr>
          <w:ilvl w:val="1"/>
          <w:numId w:val="7"/>
        </w:numPr>
        <w:pBdr>
          <w:top w:val="nil"/>
          <w:left w:val="nil"/>
          <w:bottom w:val="nil"/>
          <w:right w:val="nil"/>
          <w:between w:val="nil"/>
        </w:pBdr>
        <w:tabs>
          <w:tab w:val="left" w:pos="1062"/>
        </w:tabs>
        <w:spacing w:before="150"/>
        <w:ind w:left="1062" w:hanging="150"/>
        <w:rPr>
          <w:color w:val="000000"/>
        </w:rPr>
      </w:pPr>
      <w:r>
        <w:rPr>
          <w:color w:val="000000"/>
          <w:sz w:val="26"/>
          <w:szCs w:val="26"/>
        </w:rPr>
        <w:t>Trải khăn ăn cho khách</w:t>
      </w:r>
    </w:p>
    <w:p w14:paraId="32EEF2E6" w14:textId="77777777" w:rsidR="00447BF9" w:rsidRDefault="003C42EC">
      <w:pPr>
        <w:numPr>
          <w:ilvl w:val="1"/>
          <w:numId w:val="7"/>
        </w:numPr>
        <w:pBdr>
          <w:top w:val="nil"/>
          <w:left w:val="nil"/>
          <w:bottom w:val="nil"/>
          <w:right w:val="nil"/>
          <w:between w:val="nil"/>
        </w:pBdr>
        <w:tabs>
          <w:tab w:val="left" w:pos="1062"/>
        </w:tabs>
        <w:spacing w:before="150"/>
        <w:ind w:left="1062" w:hanging="150"/>
        <w:rPr>
          <w:color w:val="000000"/>
        </w:rPr>
      </w:pPr>
      <w:r>
        <w:rPr>
          <w:color w:val="000000"/>
          <w:sz w:val="26"/>
          <w:szCs w:val="26"/>
        </w:rPr>
        <w:t>Đặt đĩa bành mì, bơ giữa bàn (hoặc phục vụ bánh mỳ, bơ cho từng khách)</w:t>
      </w:r>
    </w:p>
    <w:p w14:paraId="13E92EF5" w14:textId="77777777" w:rsidR="00447BF9" w:rsidRDefault="003C42EC">
      <w:pPr>
        <w:numPr>
          <w:ilvl w:val="1"/>
          <w:numId w:val="7"/>
        </w:numPr>
        <w:pBdr>
          <w:top w:val="nil"/>
          <w:left w:val="nil"/>
          <w:bottom w:val="nil"/>
          <w:right w:val="nil"/>
          <w:between w:val="nil"/>
        </w:pBdr>
        <w:tabs>
          <w:tab w:val="left" w:pos="1007"/>
        </w:tabs>
        <w:spacing w:before="150" w:line="357" w:lineRule="auto"/>
        <w:ind w:right="1128" w:firstLine="583"/>
        <w:rPr>
          <w:color w:val="000000"/>
        </w:rPr>
      </w:pPr>
      <w:r>
        <w:rPr>
          <w:color w:val="000000"/>
          <w:sz w:val="26"/>
          <w:szCs w:val="26"/>
        </w:rPr>
        <w:t>Mời rượu khai vị, phụ nữ mời trước, nam giới sau, chú ý giới thiệu rượu trước khi mời. Trường hợp khách không dùng rượu, có thể mời nước giải khát hoặc bia.</w:t>
      </w:r>
    </w:p>
    <w:p w14:paraId="73BB38D4" w14:textId="77777777" w:rsidR="00447BF9" w:rsidRDefault="003C42EC">
      <w:pPr>
        <w:numPr>
          <w:ilvl w:val="2"/>
          <w:numId w:val="7"/>
        </w:numPr>
        <w:pBdr>
          <w:top w:val="nil"/>
          <w:left w:val="nil"/>
          <w:bottom w:val="nil"/>
          <w:right w:val="nil"/>
          <w:between w:val="nil"/>
        </w:pBdr>
        <w:tabs>
          <w:tab w:val="left" w:pos="1132"/>
        </w:tabs>
        <w:spacing w:before="4"/>
        <w:ind w:left="1132" w:hanging="150"/>
        <w:rPr>
          <w:color w:val="000000"/>
        </w:rPr>
      </w:pPr>
      <w:r>
        <w:rPr>
          <w:color w:val="000000"/>
          <w:sz w:val="26"/>
          <w:szCs w:val="26"/>
        </w:rPr>
        <w:t>Phục vụ món ăn khai vị: salat hoặc xúp</w:t>
      </w:r>
    </w:p>
    <w:p w14:paraId="70801652" w14:textId="77777777" w:rsidR="00447BF9" w:rsidRDefault="003C42EC">
      <w:pPr>
        <w:numPr>
          <w:ilvl w:val="2"/>
          <w:numId w:val="7"/>
        </w:numPr>
        <w:pBdr>
          <w:top w:val="nil"/>
          <w:left w:val="nil"/>
          <w:bottom w:val="nil"/>
          <w:right w:val="nil"/>
          <w:between w:val="nil"/>
        </w:pBdr>
        <w:tabs>
          <w:tab w:val="left" w:pos="1132"/>
        </w:tabs>
        <w:spacing w:before="150"/>
        <w:ind w:left="1132" w:hanging="150"/>
        <w:rPr>
          <w:color w:val="000000"/>
        </w:rPr>
      </w:pPr>
      <w:r>
        <w:rPr>
          <w:color w:val="000000"/>
          <w:sz w:val="26"/>
          <w:szCs w:val="26"/>
        </w:rPr>
        <w:t>Mời bia hoặc nước khoáng, nước giải khát</w:t>
      </w:r>
    </w:p>
    <w:p w14:paraId="7CE54AFC" w14:textId="77777777" w:rsidR="00447BF9" w:rsidRDefault="003C42EC">
      <w:pPr>
        <w:numPr>
          <w:ilvl w:val="2"/>
          <w:numId w:val="7"/>
        </w:numPr>
        <w:pBdr>
          <w:top w:val="nil"/>
          <w:left w:val="nil"/>
          <w:bottom w:val="nil"/>
          <w:right w:val="nil"/>
          <w:between w:val="nil"/>
        </w:pBdr>
        <w:tabs>
          <w:tab w:val="left" w:pos="1132"/>
        </w:tabs>
        <w:spacing w:before="150"/>
        <w:ind w:left="1132" w:hanging="150"/>
        <w:rPr>
          <w:color w:val="000000"/>
        </w:rPr>
      </w:pPr>
      <w:r>
        <w:rPr>
          <w:color w:val="000000"/>
          <w:sz w:val="26"/>
          <w:szCs w:val="26"/>
        </w:rPr>
        <w:t>Dọn dụng cụ ăn của món thứ nhất, đặt dụng cụ ăn của món tiếp theo</w:t>
      </w:r>
    </w:p>
    <w:p w14:paraId="037AA7DA" w14:textId="77777777" w:rsidR="00447BF9" w:rsidRDefault="003C42EC">
      <w:pPr>
        <w:numPr>
          <w:ilvl w:val="2"/>
          <w:numId w:val="7"/>
        </w:numPr>
        <w:pBdr>
          <w:top w:val="nil"/>
          <w:left w:val="nil"/>
          <w:bottom w:val="nil"/>
          <w:right w:val="nil"/>
          <w:between w:val="nil"/>
        </w:pBdr>
        <w:tabs>
          <w:tab w:val="left" w:pos="1132"/>
        </w:tabs>
        <w:spacing w:before="150"/>
        <w:ind w:left="1132" w:hanging="150"/>
        <w:rPr>
          <w:color w:val="000000"/>
        </w:rPr>
      </w:pPr>
      <w:r>
        <w:rPr>
          <w:color w:val="000000"/>
          <w:sz w:val="26"/>
          <w:szCs w:val="26"/>
        </w:rPr>
        <w:t>Mời món ăn tiếp theo, mỗi món ăn thay dụng cụ ăn mới</w:t>
      </w:r>
    </w:p>
    <w:p w14:paraId="138604E1" w14:textId="77777777" w:rsidR="00447BF9" w:rsidRDefault="003C42EC">
      <w:pPr>
        <w:numPr>
          <w:ilvl w:val="2"/>
          <w:numId w:val="7"/>
        </w:numPr>
        <w:pBdr>
          <w:top w:val="nil"/>
          <w:left w:val="nil"/>
          <w:bottom w:val="nil"/>
          <w:right w:val="nil"/>
          <w:between w:val="nil"/>
        </w:pBdr>
        <w:tabs>
          <w:tab w:val="left" w:pos="1132"/>
        </w:tabs>
        <w:spacing w:before="150"/>
        <w:ind w:left="1132" w:hanging="150"/>
        <w:rPr>
          <w:color w:val="000000"/>
        </w:rPr>
      </w:pPr>
      <w:r>
        <w:rPr>
          <w:color w:val="000000"/>
          <w:sz w:val="26"/>
          <w:szCs w:val="26"/>
        </w:rPr>
        <w:t>Nếu khách ăn món tanh, mời rượu mạnh trong bữa (nếu có trong thực đơn)</w:t>
      </w:r>
    </w:p>
    <w:p w14:paraId="1775E570" w14:textId="77777777" w:rsidR="00447BF9" w:rsidRDefault="003C42EC">
      <w:pPr>
        <w:numPr>
          <w:ilvl w:val="2"/>
          <w:numId w:val="7"/>
        </w:numPr>
        <w:pBdr>
          <w:top w:val="nil"/>
          <w:left w:val="nil"/>
          <w:bottom w:val="nil"/>
          <w:right w:val="nil"/>
          <w:between w:val="nil"/>
        </w:pBdr>
        <w:tabs>
          <w:tab w:val="left" w:pos="1132"/>
        </w:tabs>
        <w:spacing w:before="149"/>
        <w:ind w:left="1132" w:hanging="150"/>
        <w:rPr>
          <w:color w:val="000000"/>
        </w:rPr>
      </w:pPr>
      <w:r>
        <w:rPr>
          <w:color w:val="000000"/>
          <w:sz w:val="26"/>
          <w:szCs w:val="26"/>
        </w:rPr>
        <w:t>Tiếp tục mời các món ăn chính trong thực đơn, tiếp thêm bia, rợu các loại</w:t>
      </w:r>
    </w:p>
    <w:p w14:paraId="20EFA7EC" w14:textId="77777777" w:rsidR="00447BF9" w:rsidRDefault="003C42EC">
      <w:pPr>
        <w:numPr>
          <w:ilvl w:val="2"/>
          <w:numId w:val="7"/>
        </w:numPr>
        <w:pBdr>
          <w:top w:val="nil"/>
          <w:left w:val="nil"/>
          <w:bottom w:val="nil"/>
          <w:right w:val="nil"/>
          <w:between w:val="nil"/>
        </w:pBdr>
        <w:tabs>
          <w:tab w:val="left" w:pos="1158"/>
        </w:tabs>
        <w:spacing w:before="148" w:line="360" w:lineRule="auto"/>
        <w:ind w:right="1139" w:firstLine="719"/>
        <w:rPr>
          <w:color w:val="000000"/>
        </w:rPr>
      </w:pPr>
      <w:r>
        <w:rPr>
          <w:color w:val="000000"/>
          <w:sz w:val="26"/>
          <w:szCs w:val="26"/>
        </w:rPr>
        <w:t>Thu dụng cụ ăn sau khi khách ăn xong, bao gồm cả đĩa đựng bánh mỳ, bơ, dao, dĩa ăn và các lọ gia vị</w:t>
      </w:r>
    </w:p>
    <w:p w14:paraId="2509BEFC" w14:textId="77777777" w:rsidR="00447BF9" w:rsidRDefault="003C42EC">
      <w:pPr>
        <w:numPr>
          <w:ilvl w:val="2"/>
          <w:numId w:val="7"/>
        </w:numPr>
        <w:pBdr>
          <w:top w:val="nil"/>
          <w:left w:val="nil"/>
          <w:bottom w:val="nil"/>
          <w:right w:val="nil"/>
          <w:between w:val="nil"/>
        </w:pBdr>
        <w:tabs>
          <w:tab w:val="left" w:pos="1132"/>
        </w:tabs>
        <w:spacing w:before="1"/>
        <w:ind w:left="1132" w:hanging="150"/>
        <w:rPr>
          <w:color w:val="000000"/>
        </w:rPr>
      </w:pPr>
      <w:r>
        <w:rPr>
          <w:color w:val="000000"/>
          <w:sz w:val="26"/>
          <w:szCs w:val="26"/>
        </w:rPr>
        <w:t>Lau sạch vụn bánh mỳ trên bàn</w:t>
      </w:r>
    </w:p>
    <w:p w14:paraId="01F09082" w14:textId="77777777" w:rsidR="00447BF9" w:rsidRDefault="003C42EC">
      <w:pPr>
        <w:numPr>
          <w:ilvl w:val="2"/>
          <w:numId w:val="7"/>
        </w:numPr>
        <w:pBdr>
          <w:top w:val="nil"/>
          <w:left w:val="nil"/>
          <w:bottom w:val="nil"/>
          <w:right w:val="nil"/>
          <w:between w:val="nil"/>
        </w:pBdr>
        <w:tabs>
          <w:tab w:val="left" w:pos="1132"/>
        </w:tabs>
        <w:spacing w:before="150"/>
        <w:ind w:left="1132" w:hanging="150"/>
        <w:rPr>
          <w:color w:val="000000"/>
        </w:rPr>
      </w:pPr>
      <w:r>
        <w:rPr>
          <w:color w:val="000000"/>
          <w:sz w:val="26"/>
          <w:szCs w:val="26"/>
        </w:rPr>
        <w:t>Thay gạt tàn thuốc lá nếu cần thiết</w:t>
      </w:r>
    </w:p>
    <w:p w14:paraId="04E47F3B" w14:textId="77777777" w:rsidR="00447BF9" w:rsidRDefault="003C42EC">
      <w:pPr>
        <w:numPr>
          <w:ilvl w:val="2"/>
          <w:numId w:val="7"/>
        </w:numPr>
        <w:pBdr>
          <w:top w:val="nil"/>
          <w:left w:val="nil"/>
          <w:bottom w:val="nil"/>
          <w:right w:val="nil"/>
          <w:between w:val="nil"/>
        </w:pBdr>
        <w:tabs>
          <w:tab w:val="left" w:pos="1132"/>
        </w:tabs>
        <w:spacing w:before="150"/>
        <w:ind w:left="1132" w:hanging="150"/>
        <w:rPr>
          <w:color w:val="000000"/>
        </w:rPr>
      </w:pPr>
      <w:r>
        <w:rPr>
          <w:color w:val="000000"/>
          <w:sz w:val="26"/>
          <w:szCs w:val="26"/>
        </w:rPr>
        <w:t>Đặt món ăn tráng miệng</w:t>
      </w:r>
    </w:p>
    <w:p w14:paraId="4CF1B029" w14:textId="77777777" w:rsidR="00447BF9" w:rsidRDefault="003C42EC">
      <w:pPr>
        <w:numPr>
          <w:ilvl w:val="2"/>
          <w:numId w:val="7"/>
        </w:numPr>
        <w:pBdr>
          <w:top w:val="nil"/>
          <w:left w:val="nil"/>
          <w:bottom w:val="nil"/>
          <w:right w:val="nil"/>
          <w:between w:val="nil"/>
        </w:pBdr>
        <w:tabs>
          <w:tab w:val="left" w:pos="1132"/>
        </w:tabs>
        <w:spacing w:before="150"/>
        <w:ind w:left="1132" w:hanging="150"/>
        <w:rPr>
          <w:color w:val="000000"/>
        </w:rPr>
        <w:sectPr w:rsidR="00447BF9">
          <w:pgSz w:w="11910" w:h="16840"/>
          <w:pgMar w:top="1060" w:right="0" w:bottom="1260" w:left="1440" w:header="0" w:footer="1068" w:gutter="0"/>
          <w:cols w:space="720"/>
        </w:sectPr>
      </w:pPr>
      <w:r>
        <w:rPr>
          <w:color w:val="000000"/>
          <w:sz w:val="26"/>
          <w:szCs w:val="26"/>
        </w:rPr>
        <w:t>Dọn dụng cụ ăn món tráng miệng</w:t>
      </w:r>
    </w:p>
    <w:p w14:paraId="6EFFE86D" w14:textId="77777777" w:rsidR="00447BF9" w:rsidRDefault="003C42EC">
      <w:pPr>
        <w:numPr>
          <w:ilvl w:val="2"/>
          <w:numId w:val="7"/>
        </w:numPr>
        <w:pBdr>
          <w:top w:val="nil"/>
          <w:left w:val="nil"/>
          <w:bottom w:val="nil"/>
          <w:right w:val="nil"/>
          <w:between w:val="nil"/>
        </w:pBdr>
        <w:tabs>
          <w:tab w:val="left" w:pos="1132"/>
        </w:tabs>
        <w:spacing w:before="71"/>
        <w:ind w:left="1132" w:hanging="150"/>
        <w:rPr>
          <w:color w:val="000000"/>
        </w:rPr>
      </w:pPr>
      <w:r>
        <w:rPr>
          <w:color w:val="000000"/>
          <w:sz w:val="26"/>
          <w:szCs w:val="26"/>
        </w:rPr>
        <w:lastRenderedPageBreak/>
        <w:t>Phục vụ rợu tiêu vị nếu có trong thực đơn hoặc khách yêu cầu</w:t>
      </w:r>
    </w:p>
    <w:p w14:paraId="6A84A2D1" w14:textId="77777777" w:rsidR="00447BF9" w:rsidRDefault="003C42EC">
      <w:pPr>
        <w:numPr>
          <w:ilvl w:val="2"/>
          <w:numId w:val="7"/>
        </w:numPr>
        <w:pBdr>
          <w:top w:val="nil"/>
          <w:left w:val="nil"/>
          <w:bottom w:val="nil"/>
          <w:right w:val="nil"/>
          <w:between w:val="nil"/>
        </w:pBdr>
        <w:tabs>
          <w:tab w:val="left" w:pos="1132"/>
        </w:tabs>
        <w:spacing w:before="151"/>
        <w:ind w:left="1132" w:hanging="150"/>
        <w:rPr>
          <w:color w:val="000000"/>
        </w:rPr>
      </w:pPr>
      <w:r>
        <w:rPr>
          <w:color w:val="000000"/>
          <w:sz w:val="26"/>
          <w:szCs w:val="26"/>
        </w:rPr>
        <w:t>Phục vụ trà, cà phê</w:t>
      </w:r>
    </w:p>
    <w:p w14:paraId="7D672AA0" w14:textId="77777777" w:rsidR="00447BF9" w:rsidRDefault="003C42EC">
      <w:pPr>
        <w:numPr>
          <w:ilvl w:val="2"/>
          <w:numId w:val="7"/>
        </w:numPr>
        <w:pBdr>
          <w:top w:val="nil"/>
          <w:left w:val="nil"/>
          <w:bottom w:val="nil"/>
          <w:right w:val="nil"/>
          <w:between w:val="nil"/>
        </w:pBdr>
        <w:tabs>
          <w:tab w:val="left" w:pos="1132"/>
        </w:tabs>
        <w:spacing w:before="149"/>
        <w:ind w:left="1132" w:hanging="150"/>
        <w:rPr>
          <w:color w:val="000000"/>
        </w:rPr>
      </w:pPr>
      <w:r>
        <w:rPr>
          <w:color w:val="000000"/>
          <w:sz w:val="26"/>
          <w:szCs w:val="26"/>
        </w:rPr>
        <w:t>Thanh toán tiền (hoặc để khách ký nhận)</w:t>
      </w:r>
    </w:p>
    <w:p w14:paraId="79DB423E" w14:textId="77777777" w:rsidR="00447BF9" w:rsidRDefault="003C42EC">
      <w:pPr>
        <w:numPr>
          <w:ilvl w:val="2"/>
          <w:numId w:val="7"/>
        </w:numPr>
        <w:pBdr>
          <w:top w:val="nil"/>
          <w:left w:val="nil"/>
          <w:bottom w:val="nil"/>
          <w:right w:val="nil"/>
          <w:between w:val="nil"/>
        </w:pBdr>
        <w:tabs>
          <w:tab w:val="left" w:pos="1132"/>
        </w:tabs>
        <w:spacing w:before="150"/>
        <w:ind w:left="1132" w:hanging="150"/>
        <w:rPr>
          <w:color w:val="000000"/>
        </w:rPr>
      </w:pPr>
      <w:r>
        <w:rPr>
          <w:color w:val="000000"/>
          <w:sz w:val="26"/>
          <w:szCs w:val="26"/>
        </w:rPr>
        <w:t>Khách ra về – tiễn khách và cảm ơn</w:t>
      </w:r>
    </w:p>
    <w:p w14:paraId="6B894A1E" w14:textId="77777777" w:rsidR="00447BF9" w:rsidRDefault="003C42EC">
      <w:pPr>
        <w:numPr>
          <w:ilvl w:val="2"/>
          <w:numId w:val="7"/>
        </w:numPr>
        <w:pBdr>
          <w:top w:val="nil"/>
          <w:left w:val="nil"/>
          <w:bottom w:val="nil"/>
          <w:right w:val="nil"/>
          <w:between w:val="nil"/>
        </w:pBdr>
        <w:tabs>
          <w:tab w:val="left" w:pos="1132"/>
        </w:tabs>
        <w:spacing w:before="150"/>
        <w:ind w:left="1132" w:hanging="150"/>
        <w:rPr>
          <w:color w:val="000000"/>
        </w:rPr>
      </w:pPr>
      <w:r>
        <w:rPr>
          <w:color w:val="000000"/>
          <w:sz w:val="26"/>
          <w:szCs w:val="26"/>
        </w:rPr>
        <w:t>Dọn bàn (đồ vải, thuỷ tinh thu trước, sau đó đến đồ kim loại, sành sứ)</w:t>
      </w:r>
    </w:p>
    <w:p w14:paraId="0CED5C02" w14:textId="77777777" w:rsidR="00447BF9" w:rsidRDefault="003C42EC">
      <w:pPr>
        <w:numPr>
          <w:ilvl w:val="0"/>
          <w:numId w:val="7"/>
        </w:numPr>
        <w:pBdr>
          <w:top w:val="nil"/>
          <w:left w:val="nil"/>
          <w:bottom w:val="nil"/>
          <w:right w:val="nil"/>
          <w:between w:val="nil"/>
        </w:pBdr>
        <w:tabs>
          <w:tab w:val="left" w:pos="520"/>
        </w:tabs>
        <w:spacing w:before="150"/>
        <w:ind w:left="520" w:hanging="258"/>
        <w:rPr>
          <w:color w:val="000000"/>
          <w:sz w:val="26"/>
          <w:szCs w:val="26"/>
        </w:rPr>
      </w:pPr>
      <w:r>
        <w:rPr>
          <w:color w:val="000000"/>
          <w:sz w:val="26"/>
          <w:szCs w:val="26"/>
        </w:rPr>
        <w:t>Quy trình phục vụ ăn trưa, tối Á theo thực đơn</w:t>
      </w:r>
    </w:p>
    <w:p w14:paraId="08EF7CFD" w14:textId="77777777" w:rsidR="00447BF9" w:rsidRDefault="003C42EC">
      <w:pPr>
        <w:numPr>
          <w:ilvl w:val="1"/>
          <w:numId w:val="7"/>
        </w:numPr>
        <w:pBdr>
          <w:top w:val="nil"/>
          <w:left w:val="nil"/>
          <w:bottom w:val="nil"/>
          <w:right w:val="nil"/>
          <w:between w:val="nil"/>
        </w:pBdr>
        <w:tabs>
          <w:tab w:val="left" w:pos="1132"/>
        </w:tabs>
        <w:spacing w:before="150"/>
        <w:ind w:left="1132" w:hanging="150"/>
        <w:rPr>
          <w:color w:val="000000"/>
        </w:rPr>
      </w:pPr>
      <w:r>
        <w:rPr>
          <w:color w:val="000000"/>
          <w:sz w:val="26"/>
          <w:szCs w:val="26"/>
        </w:rPr>
        <w:t>Chuẩn bị trước giờ phục vụ.</w:t>
      </w:r>
    </w:p>
    <w:p w14:paraId="669ABB97" w14:textId="77777777" w:rsidR="00447BF9" w:rsidRDefault="003C42EC">
      <w:pPr>
        <w:numPr>
          <w:ilvl w:val="1"/>
          <w:numId w:val="7"/>
        </w:numPr>
        <w:pBdr>
          <w:top w:val="nil"/>
          <w:left w:val="nil"/>
          <w:bottom w:val="nil"/>
          <w:right w:val="nil"/>
          <w:between w:val="nil"/>
        </w:pBdr>
        <w:tabs>
          <w:tab w:val="left" w:pos="1132"/>
        </w:tabs>
        <w:spacing w:before="150"/>
        <w:ind w:left="1132" w:hanging="150"/>
        <w:rPr>
          <w:color w:val="000000"/>
        </w:rPr>
      </w:pPr>
      <w:r>
        <w:rPr>
          <w:color w:val="000000"/>
          <w:sz w:val="26"/>
          <w:szCs w:val="26"/>
        </w:rPr>
        <w:t>Đón dẫn khách, mời ngồi.</w:t>
      </w:r>
    </w:p>
    <w:p w14:paraId="591B8D36" w14:textId="77777777" w:rsidR="00447BF9" w:rsidRDefault="003C42EC">
      <w:pPr>
        <w:numPr>
          <w:ilvl w:val="1"/>
          <w:numId w:val="7"/>
        </w:numPr>
        <w:pBdr>
          <w:top w:val="nil"/>
          <w:left w:val="nil"/>
          <w:bottom w:val="nil"/>
          <w:right w:val="nil"/>
          <w:between w:val="nil"/>
        </w:pBdr>
        <w:tabs>
          <w:tab w:val="left" w:pos="1132"/>
        </w:tabs>
        <w:spacing w:before="147"/>
        <w:ind w:left="1132" w:hanging="150"/>
        <w:rPr>
          <w:color w:val="000000"/>
        </w:rPr>
      </w:pPr>
      <w:r>
        <w:rPr>
          <w:color w:val="000000"/>
          <w:sz w:val="26"/>
          <w:szCs w:val="26"/>
        </w:rPr>
        <w:t>Đặt khăn bông để khách lau tay (phía tay trái khách).</w:t>
      </w:r>
    </w:p>
    <w:p w14:paraId="1105260A" w14:textId="77777777" w:rsidR="00447BF9" w:rsidRDefault="003C42EC">
      <w:pPr>
        <w:numPr>
          <w:ilvl w:val="1"/>
          <w:numId w:val="7"/>
        </w:numPr>
        <w:pBdr>
          <w:top w:val="nil"/>
          <w:left w:val="nil"/>
          <w:bottom w:val="nil"/>
          <w:right w:val="nil"/>
          <w:between w:val="nil"/>
        </w:pBdr>
        <w:tabs>
          <w:tab w:val="left" w:pos="1132"/>
        </w:tabs>
        <w:spacing w:before="150"/>
        <w:ind w:left="1132" w:hanging="150"/>
        <w:rPr>
          <w:color w:val="000000"/>
        </w:rPr>
      </w:pPr>
      <w:r>
        <w:rPr>
          <w:color w:val="000000"/>
          <w:sz w:val="26"/>
          <w:szCs w:val="26"/>
        </w:rPr>
        <w:t>Trải khăn ăn cho khách.</w:t>
      </w:r>
    </w:p>
    <w:p w14:paraId="0D9103CF" w14:textId="77777777" w:rsidR="00447BF9" w:rsidRDefault="003C42EC">
      <w:pPr>
        <w:numPr>
          <w:ilvl w:val="1"/>
          <w:numId w:val="7"/>
        </w:numPr>
        <w:pBdr>
          <w:top w:val="nil"/>
          <w:left w:val="nil"/>
          <w:bottom w:val="nil"/>
          <w:right w:val="nil"/>
          <w:between w:val="nil"/>
        </w:pBdr>
        <w:tabs>
          <w:tab w:val="left" w:pos="1132"/>
        </w:tabs>
        <w:spacing w:before="150"/>
        <w:ind w:left="1132" w:hanging="150"/>
        <w:rPr>
          <w:color w:val="000000"/>
        </w:rPr>
      </w:pPr>
      <w:r>
        <w:rPr>
          <w:color w:val="000000"/>
          <w:sz w:val="26"/>
          <w:szCs w:val="26"/>
        </w:rPr>
        <w:t>Đặt các món khai vị nguội.</w:t>
      </w:r>
    </w:p>
    <w:p w14:paraId="0F4BDC31" w14:textId="77777777" w:rsidR="00447BF9" w:rsidRDefault="003C42EC">
      <w:pPr>
        <w:numPr>
          <w:ilvl w:val="1"/>
          <w:numId w:val="7"/>
        </w:numPr>
        <w:pBdr>
          <w:top w:val="nil"/>
          <w:left w:val="nil"/>
          <w:bottom w:val="nil"/>
          <w:right w:val="nil"/>
          <w:between w:val="nil"/>
        </w:pBdr>
        <w:tabs>
          <w:tab w:val="left" w:pos="1132"/>
        </w:tabs>
        <w:spacing w:before="150"/>
        <w:ind w:left="1132" w:hanging="150"/>
        <w:rPr>
          <w:color w:val="000000"/>
        </w:rPr>
      </w:pPr>
      <w:r>
        <w:rPr>
          <w:color w:val="000000"/>
          <w:sz w:val="26"/>
          <w:szCs w:val="26"/>
        </w:rPr>
        <w:t>Mời rượu khai vị, chú ý giới thiệu rượu trước khi mời.</w:t>
      </w:r>
    </w:p>
    <w:p w14:paraId="6C4AFBEB" w14:textId="77777777" w:rsidR="00447BF9" w:rsidRDefault="003C42EC">
      <w:pPr>
        <w:numPr>
          <w:ilvl w:val="1"/>
          <w:numId w:val="7"/>
        </w:numPr>
        <w:pBdr>
          <w:top w:val="nil"/>
          <w:left w:val="nil"/>
          <w:bottom w:val="nil"/>
          <w:right w:val="nil"/>
          <w:between w:val="nil"/>
        </w:pBdr>
        <w:tabs>
          <w:tab w:val="left" w:pos="1132"/>
        </w:tabs>
        <w:spacing w:before="150"/>
        <w:ind w:left="1132" w:hanging="150"/>
        <w:rPr>
          <w:color w:val="000000"/>
        </w:rPr>
      </w:pPr>
      <w:r>
        <w:rPr>
          <w:color w:val="000000"/>
          <w:sz w:val="26"/>
          <w:szCs w:val="26"/>
        </w:rPr>
        <w:t>Mời bia hoặc nước khoáng, nước giải khát.</w:t>
      </w:r>
    </w:p>
    <w:p w14:paraId="13AF6873" w14:textId="77777777" w:rsidR="00447BF9" w:rsidRDefault="003C42EC">
      <w:pPr>
        <w:numPr>
          <w:ilvl w:val="1"/>
          <w:numId w:val="7"/>
        </w:numPr>
        <w:pBdr>
          <w:top w:val="nil"/>
          <w:left w:val="nil"/>
          <w:bottom w:val="nil"/>
          <w:right w:val="nil"/>
          <w:between w:val="nil"/>
        </w:pBdr>
        <w:tabs>
          <w:tab w:val="left" w:pos="1132"/>
        </w:tabs>
        <w:spacing w:before="150"/>
        <w:ind w:left="1132" w:hanging="150"/>
        <w:rPr>
          <w:color w:val="000000"/>
        </w:rPr>
      </w:pPr>
      <w:r>
        <w:rPr>
          <w:color w:val="000000"/>
          <w:sz w:val="26"/>
          <w:szCs w:val="26"/>
        </w:rPr>
        <w:t>Đặt các món khai vị nóng.</w:t>
      </w:r>
    </w:p>
    <w:p w14:paraId="4B46C3D7" w14:textId="77777777" w:rsidR="00447BF9" w:rsidRDefault="003C42EC">
      <w:pPr>
        <w:numPr>
          <w:ilvl w:val="1"/>
          <w:numId w:val="7"/>
        </w:numPr>
        <w:pBdr>
          <w:top w:val="nil"/>
          <w:left w:val="nil"/>
          <w:bottom w:val="nil"/>
          <w:right w:val="nil"/>
          <w:between w:val="nil"/>
        </w:pBdr>
        <w:tabs>
          <w:tab w:val="left" w:pos="1148"/>
        </w:tabs>
        <w:spacing w:before="149" w:line="357" w:lineRule="auto"/>
        <w:ind w:right="1130" w:firstLine="719"/>
        <w:rPr>
          <w:color w:val="000000"/>
        </w:rPr>
      </w:pPr>
      <w:r>
        <w:rPr>
          <w:color w:val="000000"/>
          <w:sz w:val="26"/>
          <w:szCs w:val="26"/>
        </w:rPr>
        <w:t>Thu bớt dụng cụ ăn giữa mâm, đặt món tanh (nếu món tanh có vỏ, có xương phải dùng tay, đặt bát nước trà chanh và khăn bông lau tay).</w:t>
      </w:r>
    </w:p>
    <w:p w14:paraId="74D3F48E" w14:textId="77777777" w:rsidR="00447BF9" w:rsidRDefault="003C42EC">
      <w:pPr>
        <w:numPr>
          <w:ilvl w:val="1"/>
          <w:numId w:val="7"/>
        </w:numPr>
        <w:pBdr>
          <w:top w:val="nil"/>
          <w:left w:val="nil"/>
          <w:bottom w:val="nil"/>
          <w:right w:val="nil"/>
          <w:between w:val="nil"/>
        </w:pBdr>
        <w:tabs>
          <w:tab w:val="left" w:pos="1132"/>
        </w:tabs>
        <w:spacing w:before="5"/>
        <w:ind w:left="1132" w:hanging="150"/>
        <w:rPr>
          <w:color w:val="000000"/>
        </w:rPr>
      </w:pPr>
      <w:r>
        <w:rPr>
          <w:color w:val="000000"/>
          <w:sz w:val="26"/>
          <w:szCs w:val="26"/>
        </w:rPr>
        <w:t>Rót rượu mạnh trong bữa, nếu có trong thực đơn.</w:t>
      </w:r>
    </w:p>
    <w:p w14:paraId="0259E98B" w14:textId="77777777" w:rsidR="00447BF9" w:rsidRDefault="003C42EC">
      <w:pPr>
        <w:numPr>
          <w:ilvl w:val="1"/>
          <w:numId w:val="7"/>
        </w:numPr>
        <w:pBdr>
          <w:top w:val="nil"/>
          <w:left w:val="nil"/>
          <w:bottom w:val="nil"/>
          <w:right w:val="nil"/>
          <w:between w:val="nil"/>
        </w:pBdr>
        <w:tabs>
          <w:tab w:val="left" w:pos="1149"/>
        </w:tabs>
        <w:spacing w:before="150"/>
        <w:ind w:left="1149" w:hanging="167"/>
        <w:rPr>
          <w:color w:val="000000"/>
        </w:rPr>
        <w:sectPr w:rsidR="00447BF9">
          <w:pgSz w:w="11910" w:h="16840"/>
          <w:pgMar w:top="1040" w:right="0" w:bottom="1260" w:left="1440" w:header="0" w:footer="1068" w:gutter="0"/>
          <w:cols w:space="720"/>
        </w:sectPr>
      </w:pPr>
      <w:r>
        <w:rPr>
          <w:color w:val="000000"/>
          <w:sz w:val="26"/>
          <w:szCs w:val="26"/>
        </w:rPr>
        <w:t>Đặt tiếp các món xào, nấu, canh, cơm, thu bớt dụng cụ các món khách đã ăn</w:t>
      </w:r>
    </w:p>
    <w:p w14:paraId="4E613A02" w14:textId="77777777" w:rsidR="00447BF9" w:rsidRDefault="003C42EC">
      <w:pPr>
        <w:pBdr>
          <w:top w:val="nil"/>
          <w:left w:val="nil"/>
          <w:bottom w:val="nil"/>
          <w:right w:val="nil"/>
          <w:between w:val="nil"/>
        </w:pBdr>
        <w:spacing w:before="150"/>
        <w:ind w:left="262"/>
        <w:rPr>
          <w:color w:val="000000"/>
          <w:sz w:val="26"/>
          <w:szCs w:val="26"/>
        </w:rPr>
      </w:pPr>
      <w:r>
        <w:rPr>
          <w:color w:val="000000"/>
          <w:sz w:val="26"/>
          <w:szCs w:val="26"/>
        </w:rPr>
        <w:lastRenderedPageBreak/>
        <w:t>xong.</w:t>
      </w:r>
    </w:p>
    <w:p w14:paraId="02FB47A2" w14:textId="77777777" w:rsidR="00447BF9" w:rsidRDefault="003C42EC">
      <w:pPr>
        <w:rPr>
          <w:sz w:val="26"/>
          <w:szCs w:val="26"/>
        </w:rPr>
      </w:pPr>
      <w:r>
        <w:br w:type="column"/>
      </w:r>
    </w:p>
    <w:p w14:paraId="7CF7C15A" w14:textId="77777777" w:rsidR="00447BF9" w:rsidRDefault="00447BF9">
      <w:pPr>
        <w:pBdr>
          <w:top w:val="nil"/>
          <w:left w:val="nil"/>
          <w:bottom w:val="nil"/>
          <w:right w:val="nil"/>
          <w:between w:val="nil"/>
        </w:pBdr>
        <w:rPr>
          <w:color w:val="000000"/>
          <w:sz w:val="26"/>
          <w:szCs w:val="26"/>
        </w:rPr>
      </w:pPr>
    </w:p>
    <w:p w14:paraId="47C1A00B" w14:textId="77777777" w:rsidR="00447BF9" w:rsidRDefault="003C42EC">
      <w:pPr>
        <w:numPr>
          <w:ilvl w:val="0"/>
          <w:numId w:val="5"/>
        </w:numPr>
        <w:pBdr>
          <w:top w:val="nil"/>
          <w:left w:val="nil"/>
          <w:bottom w:val="nil"/>
          <w:right w:val="nil"/>
          <w:between w:val="nil"/>
        </w:pBdr>
        <w:tabs>
          <w:tab w:val="left" w:pos="246"/>
        </w:tabs>
        <w:spacing w:before="1"/>
        <w:ind w:left="246" w:hanging="150"/>
        <w:rPr>
          <w:color w:val="000000"/>
        </w:rPr>
      </w:pPr>
      <w:r>
        <w:rPr>
          <w:color w:val="000000"/>
          <w:sz w:val="26"/>
          <w:szCs w:val="26"/>
        </w:rPr>
        <w:t>Tiếp thêm bia, rượu các loại.</w:t>
      </w:r>
    </w:p>
    <w:p w14:paraId="6A25AA9F" w14:textId="77777777" w:rsidR="00447BF9" w:rsidRDefault="003C42EC">
      <w:pPr>
        <w:numPr>
          <w:ilvl w:val="0"/>
          <w:numId w:val="5"/>
        </w:numPr>
        <w:pBdr>
          <w:top w:val="nil"/>
          <w:left w:val="nil"/>
          <w:bottom w:val="nil"/>
          <w:right w:val="nil"/>
          <w:between w:val="nil"/>
        </w:pBdr>
        <w:tabs>
          <w:tab w:val="left" w:pos="246"/>
        </w:tabs>
        <w:spacing w:before="150"/>
        <w:ind w:left="246" w:hanging="150"/>
        <w:rPr>
          <w:color w:val="000000"/>
        </w:rPr>
      </w:pPr>
      <w:r>
        <w:rPr>
          <w:color w:val="000000"/>
          <w:sz w:val="26"/>
          <w:szCs w:val="26"/>
        </w:rPr>
        <w:t>Thu hết dụng cụ ăn sau khi khách đã ăn xong, kể cả dụng cụ đặt giữa bàn.</w:t>
      </w:r>
    </w:p>
    <w:p w14:paraId="420F93CB" w14:textId="77777777" w:rsidR="00447BF9" w:rsidRDefault="003C42EC">
      <w:pPr>
        <w:numPr>
          <w:ilvl w:val="0"/>
          <w:numId w:val="5"/>
        </w:numPr>
        <w:pBdr>
          <w:top w:val="nil"/>
          <w:left w:val="nil"/>
          <w:bottom w:val="nil"/>
          <w:right w:val="nil"/>
          <w:between w:val="nil"/>
        </w:pBdr>
        <w:tabs>
          <w:tab w:val="left" w:pos="282"/>
        </w:tabs>
        <w:spacing w:before="149"/>
        <w:ind w:left="282" w:hanging="186"/>
        <w:rPr>
          <w:color w:val="000000"/>
        </w:rPr>
        <w:sectPr w:rsidR="00447BF9">
          <w:type w:val="continuous"/>
          <w:pgSz w:w="11910" w:h="16840"/>
          <w:pgMar w:top="1120" w:right="0" w:bottom="1200" w:left="1440" w:header="0" w:footer="1068" w:gutter="0"/>
          <w:cols w:num="2" w:space="720" w:equalWidth="0">
            <w:col w:w="5215" w:space="40"/>
            <w:col w:w="5215" w:space="0"/>
          </w:cols>
        </w:sectPr>
      </w:pPr>
      <w:r>
        <w:rPr>
          <w:color w:val="000000"/>
          <w:sz w:val="26"/>
          <w:szCs w:val="26"/>
        </w:rPr>
        <w:t>Đặt món ăn tráng miệng và dụng cụ ăn thích hợp. Nếu là kem, bánh ngọt,</w:t>
      </w:r>
    </w:p>
    <w:p w14:paraId="6AA59A27" w14:textId="77777777" w:rsidR="00447BF9" w:rsidRDefault="003C42EC">
      <w:pPr>
        <w:pBdr>
          <w:top w:val="nil"/>
          <w:left w:val="nil"/>
          <w:bottom w:val="nil"/>
          <w:right w:val="nil"/>
          <w:between w:val="nil"/>
        </w:pBdr>
        <w:spacing w:before="148"/>
        <w:ind w:left="262"/>
        <w:rPr>
          <w:color w:val="000000"/>
          <w:sz w:val="26"/>
          <w:szCs w:val="26"/>
        </w:rPr>
      </w:pPr>
      <w:r>
        <w:rPr>
          <w:color w:val="000000"/>
          <w:sz w:val="26"/>
          <w:szCs w:val="26"/>
        </w:rPr>
        <w:lastRenderedPageBreak/>
        <w:t>chè… đặt riêng cho từng khách, nếu là hoa quả tươi, đặt giữa bàn theo mâm.</w:t>
      </w:r>
    </w:p>
    <w:p w14:paraId="6E17A7FA" w14:textId="77777777" w:rsidR="00447BF9" w:rsidRDefault="003C42EC">
      <w:pPr>
        <w:numPr>
          <w:ilvl w:val="1"/>
          <w:numId w:val="5"/>
        </w:numPr>
        <w:pBdr>
          <w:top w:val="nil"/>
          <w:left w:val="nil"/>
          <w:bottom w:val="nil"/>
          <w:right w:val="nil"/>
          <w:between w:val="nil"/>
        </w:pBdr>
        <w:tabs>
          <w:tab w:val="left" w:pos="1132"/>
        </w:tabs>
        <w:spacing w:before="150"/>
        <w:ind w:left="1132" w:hanging="150"/>
        <w:rPr>
          <w:color w:val="000000"/>
        </w:rPr>
      </w:pPr>
      <w:r>
        <w:rPr>
          <w:color w:val="000000"/>
          <w:sz w:val="26"/>
          <w:szCs w:val="26"/>
        </w:rPr>
        <w:t>Thu dụng cụ ăn tráng miệng.</w:t>
      </w:r>
    </w:p>
    <w:p w14:paraId="1C940B8C" w14:textId="77777777" w:rsidR="00447BF9" w:rsidRDefault="003C42EC">
      <w:pPr>
        <w:numPr>
          <w:ilvl w:val="1"/>
          <w:numId w:val="5"/>
        </w:numPr>
        <w:pBdr>
          <w:top w:val="nil"/>
          <w:left w:val="nil"/>
          <w:bottom w:val="nil"/>
          <w:right w:val="nil"/>
          <w:between w:val="nil"/>
        </w:pBdr>
        <w:tabs>
          <w:tab w:val="left" w:pos="1132"/>
        </w:tabs>
        <w:spacing w:before="149"/>
        <w:ind w:left="1132" w:hanging="150"/>
        <w:rPr>
          <w:color w:val="000000"/>
        </w:rPr>
      </w:pPr>
      <w:r>
        <w:rPr>
          <w:color w:val="000000"/>
          <w:sz w:val="26"/>
          <w:szCs w:val="26"/>
        </w:rPr>
        <w:t>Mời rượu tiêu vị nếu có trong thực đơn.</w:t>
      </w:r>
    </w:p>
    <w:p w14:paraId="768BB8B9" w14:textId="77777777" w:rsidR="00447BF9" w:rsidRDefault="003C42EC">
      <w:pPr>
        <w:numPr>
          <w:ilvl w:val="1"/>
          <w:numId w:val="5"/>
        </w:numPr>
        <w:pBdr>
          <w:top w:val="nil"/>
          <w:left w:val="nil"/>
          <w:bottom w:val="nil"/>
          <w:right w:val="nil"/>
          <w:between w:val="nil"/>
        </w:pBdr>
        <w:tabs>
          <w:tab w:val="left" w:pos="1132"/>
        </w:tabs>
        <w:spacing w:before="150"/>
        <w:ind w:left="1132" w:hanging="150"/>
        <w:rPr>
          <w:color w:val="000000"/>
        </w:rPr>
      </w:pPr>
      <w:r>
        <w:rPr>
          <w:color w:val="000000"/>
          <w:sz w:val="26"/>
          <w:szCs w:val="26"/>
        </w:rPr>
        <w:t>Phục vụ trà, cà phê.</w:t>
      </w:r>
    </w:p>
    <w:p w14:paraId="693A7A41" w14:textId="77777777" w:rsidR="00447BF9" w:rsidRDefault="003C42EC">
      <w:pPr>
        <w:numPr>
          <w:ilvl w:val="1"/>
          <w:numId w:val="5"/>
        </w:numPr>
        <w:pBdr>
          <w:top w:val="nil"/>
          <w:left w:val="nil"/>
          <w:bottom w:val="nil"/>
          <w:right w:val="nil"/>
          <w:between w:val="nil"/>
        </w:pBdr>
        <w:tabs>
          <w:tab w:val="left" w:pos="1132"/>
        </w:tabs>
        <w:spacing w:before="151"/>
        <w:ind w:left="1132" w:hanging="150"/>
        <w:rPr>
          <w:color w:val="000000"/>
        </w:rPr>
      </w:pPr>
      <w:r>
        <w:rPr>
          <w:color w:val="000000"/>
          <w:sz w:val="26"/>
          <w:szCs w:val="26"/>
        </w:rPr>
        <w:t>Thanh toán tiền hoặc để khách kí nhận.</w:t>
      </w:r>
    </w:p>
    <w:p w14:paraId="037102EF" w14:textId="77777777" w:rsidR="00447BF9" w:rsidRDefault="003C42EC">
      <w:pPr>
        <w:numPr>
          <w:ilvl w:val="1"/>
          <w:numId w:val="5"/>
        </w:numPr>
        <w:pBdr>
          <w:top w:val="nil"/>
          <w:left w:val="nil"/>
          <w:bottom w:val="nil"/>
          <w:right w:val="nil"/>
          <w:between w:val="nil"/>
        </w:pBdr>
        <w:tabs>
          <w:tab w:val="left" w:pos="1132"/>
        </w:tabs>
        <w:spacing w:before="149"/>
        <w:ind w:left="1132" w:hanging="150"/>
        <w:rPr>
          <w:color w:val="000000"/>
        </w:rPr>
      </w:pPr>
      <w:r>
        <w:rPr>
          <w:color w:val="000000"/>
          <w:sz w:val="26"/>
          <w:szCs w:val="26"/>
        </w:rPr>
        <w:t>Khách ra về- tiễn khách – cảm ơn .</w:t>
      </w:r>
    </w:p>
    <w:p w14:paraId="218A2CD8" w14:textId="77777777" w:rsidR="00447BF9" w:rsidRDefault="003C42EC">
      <w:pPr>
        <w:numPr>
          <w:ilvl w:val="1"/>
          <w:numId w:val="5"/>
        </w:numPr>
        <w:pBdr>
          <w:top w:val="nil"/>
          <w:left w:val="nil"/>
          <w:bottom w:val="nil"/>
          <w:right w:val="nil"/>
          <w:between w:val="nil"/>
        </w:pBdr>
        <w:tabs>
          <w:tab w:val="left" w:pos="1132"/>
        </w:tabs>
        <w:spacing w:before="150"/>
        <w:ind w:left="1132" w:hanging="150"/>
        <w:rPr>
          <w:color w:val="000000"/>
        </w:rPr>
      </w:pPr>
      <w:r>
        <w:rPr>
          <w:color w:val="000000"/>
          <w:sz w:val="26"/>
          <w:szCs w:val="26"/>
        </w:rPr>
        <w:t>Dọn bàn.</w:t>
      </w:r>
    </w:p>
    <w:p w14:paraId="4CE71FC7" w14:textId="77777777" w:rsidR="00447BF9" w:rsidRDefault="003C42EC">
      <w:pPr>
        <w:pStyle w:val="Heading1"/>
        <w:numPr>
          <w:ilvl w:val="0"/>
          <w:numId w:val="32"/>
        </w:numPr>
        <w:tabs>
          <w:tab w:val="left" w:pos="1240"/>
        </w:tabs>
        <w:spacing w:before="155"/>
        <w:ind w:left="1240" w:hanging="258"/>
        <w:jc w:val="left"/>
      </w:pPr>
      <w:bookmarkStart w:id="116" w:name="_Toc175773181"/>
      <w:r>
        <w:t>Kỹ thuật tiếp nhận yêu cầu của khách</w:t>
      </w:r>
      <w:bookmarkEnd w:id="116"/>
    </w:p>
    <w:p w14:paraId="59BAEFCE" w14:textId="77777777" w:rsidR="00447BF9" w:rsidRDefault="003C42EC">
      <w:pPr>
        <w:pBdr>
          <w:top w:val="nil"/>
          <w:left w:val="nil"/>
          <w:bottom w:val="nil"/>
          <w:right w:val="nil"/>
          <w:between w:val="nil"/>
        </w:pBdr>
        <w:spacing w:before="143"/>
        <w:ind w:left="982"/>
        <w:rPr>
          <w:color w:val="000000"/>
          <w:sz w:val="26"/>
          <w:szCs w:val="26"/>
        </w:rPr>
        <w:sectPr w:rsidR="00447BF9">
          <w:type w:val="continuous"/>
          <w:pgSz w:w="11910" w:h="16840"/>
          <w:pgMar w:top="1120" w:right="0" w:bottom="1200" w:left="1440" w:header="0" w:footer="1068" w:gutter="0"/>
          <w:cols w:space="720"/>
        </w:sectPr>
      </w:pPr>
      <w:r>
        <w:rPr>
          <w:color w:val="000000"/>
          <w:sz w:val="26"/>
          <w:szCs w:val="26"/>
        </w:rPr>
        <w:t>Điền thông tin món ăn khách chọn vào phiếu order.</w:t>
      </w:r>
    </w:p>
    <w:p w14:paraId="738E9BDB" w14:textId="77777777" w:rsidR="00447BF9" w:rsidRDefault="003C42EC">
      <w:pPr>
        <w:pBdr>
          <w:top w:val="nil"/>
          <w:left w:val="nil"/>
          <w:bottom w:val="nil"/>
          <w:right w:val="nil"/>
          <w:between w:val="nil"/>
        </w:pBdr>
        <w:spacing w:before="71" w:line="360" w:lineRule="auto"/>
        <w:ind w:left="982" w:right="1117"/>
        <w:rPr>
          <w:color w:val="000000"/>
          <w:sz w:val="26"/>
          <w:szCs w:val="26"/>
        </w:rPr>
      </w:pPr>
      <w:r>
        <w:rPr>
          <w:color w:val="000000"/>
          <w:sz w:val="26"/>
          <w:szCs w:val="26"/>
        </w:rPr>
        <w:lastRenderedPageBreak/>
        <w:t>Xin ý kiến của khách về cách chế biến món ăn: Bình thường, ít cay hay cay nhiều, chín tái hay chín toàn bộ,…</w:t>
      </w:r>
    </w:p>
    <w:p w14:paraId="40FE2196" w14:textId="77777777" w:rsidR="00447BF9" w:rsidRDefault="003C42EC">
      <w:pPr>
        <w:pBdr>
          <w:top w:val="nil"/>
          <w:left w:val="nil"/>
          <w:bottom w:val="nil"/>
          <w:right w:val="nil"/>
          <w:between w:val="nil"/>
        </w:pBdr>
        <w:spacing w:before="1"/>
        <w:ind w:left="982"/>
        <w:rPr>
          <w:color w:val="000000"/>
          <w:sz w:val="26"/>
          <w:szCs w:val="26"/>
        </w:rPr>
      </w:pPr>
      <w:r>
        <w:rPr>
          <w:color w:val="000000"/>
          <w:sz w:val="26"/>
          <w:szCs w:val="26"/>
        </w:rPr>
        <w:t>Lặp lại order cho khách một lần nữa để đảm bảo không sai sót.</w:t>
      </w:r>
    </w:p>
    <w:p w14:paraId="705B493D" w14:textId="77777777" w:rsidR="00447BF9" w:rsidRDefault="003C42EC">
      <w:pPr>
        <w:pBdr>
          <w:top w:val="nil"/>
          <w:left w:val="nil"/>
          <w:bottom w:val="nil"/>
          <w:right w:val="nil"/>
          <w:between w:val="nil"/>
        </w:pBdr>
        <w:spacing w:before="150" w:line="360" w:lineRule="auto"/>
        <w:ind w:left="982" w:right="1117"/>
        <w:rPr>
          <w:color w:val="000000"/>
          <w:sz w:val="26"/>
          <w:szCs w:val="26"/>
        </w:rPr>
      </w:pPr>
      <w:r>
        <w:rPr>
          <w:color w:val="000000"/>
          <w:sz w:val="26"/>
          <w:szCs w:val="26"/>
        </w:rPr>
        <w:t>Cảm ơn khách, nhận lại thực đơn và chuyển order cho bộ phận bếp hay bar và thu ngân.</w:t>
      </w:r>
    </w:p>
    <w:p w14:paraId="79158984" w14:textId="77777777" w:rsidR="00447BF9" w:rsidRDefault="003C42EC">
      <w:pPr>
        <w:pStyle w:val="Heading1"/>
        <w:numPr>
          <w:ilvl w:val="0"/>
          <w:numId w:val="32"/>
        </w:numPr>
        <w:tabs>
          <w:tab w:val="left" w:pos="1176"/>
        </w:tabs>
        <w:spacing w:before="8"/>
        <w:ind w:left="1176" w:hanging="194"/>
        <w:jc w:val="left"/>
        <w:rPr>
          <w:sz w:val="24"/>
          <w:szCs w:val="24"/>
        </w:rPr>
      </w:pPr>
      <w:bookmarkStart w:id="117" w:name="_Toc175773182"/>
      <w:r>
        <w:t>Kỹ thuật phục vụ ăn sáng, trưa, tối Âu chọn món</w:t>
      </w:r>
      <w:bookmarkEnd w:id="117"/>
    </w:p>
    <w:p w14:paraId="4A497D92" w14:textId="77777777" w:rsidR="00447BF9" w:rsidRDefault="003C42EC">
      <w:pPr>
        <w:pBdr>
          <w:top w:val="nil"/>
          <w:left w:val="nil"/>
          <w:bottom w:val="nil"/>
          <w:right w:val="nil"/>
          <w:between w:val="nil"/>
        </w:pBdr>
        <w:spacing w:before="143"/>
        <w:ind w:left="622"/>
        <w:jc w:val="both"/>
        <w:rPr>
          <w:color w:val="000000"/>
          <w:sz w:val="26"/>
          <w:szCs w:val="26"/>
        </w:rPr>
      </w:pPr>
      <w:r>
        <w:rPr>
          <w:color w:val="000000"/>
          <w:sz w:val="26"/>
          <w:szCs w:val="26"/>
        </w:rPr>
        <w:t>Khi khách đến :</w:t>
      </w:r>
    </w:p>
    <w:p w14:paraId="0063242F" w14:textId="77777777" w:rsidR="00447BF9" w:rsidRDefault="003C42EC">
      <w:pPr>
        <w:pBdr>
          <w:top w:val="nil"/>
          <w:left w:val="nil"/>
          <w:bottom w:val="nil"/>
          <w:right w:val="nil"/>
          <w:between w:val="nil"/>
        </w:pBdr>
        <w:spacing w:before="150" w:line="360" w:lineRule="auto"/>
        <w:ind w:left="262" w:right="1130" w:firstLine="358"/>
        <w:jc w:val="both"/>
        <w:rPr>
          <w:color w:val="000000"/>
          <w:sz w:val="26"/>
          <w:szCs w:val="26"/>
        </w:rPr>
      </w:pPr>
      <w:r>
        <w:rPr>
          <w:color w:val="000000"/>
          <w:sz w:val="26"/>
          <w:szCs w:val="26"/>
        </w:rPr>
        <w:t>Nếu khách quan trọng thì Manager hay chính chủ đầu tư đón tiếp. Thường là khách sẽ ngồi ở lobby hay ngoài vườn dùng món offer nhà hàng mời (một loại finger food do chef cook tự chọn như mini pizza, Salmon on toast, croque Monsieur.... còn gọi là canapés ) và uống Aperitif (khai vị), tiệc sang khách sẽ dùng Champagne hoặc 1 xe trolley với nhiều thức uống ướp lạnh đẩy ra cho khách tự chọn apperitif.</w:t>
      </w:r>
    </w:p>
    <w:p w14:paraId="766FBFE4" w14:textId="77777777" w:rsidR="00447BF9" w:rsidRDefault="003C42EC">
      <w:pPr>
        <w:pBdr>
          <w:top w:val="nil"/>
          <w:left w:val="nil"/>
          <w:bottom w:val="nil"/>
          <w:right w:val="nil"/>
          <w:between w:val="nil"/>
        </w:pBdr>
        <w:spacing w:line="360" w:lineRule="auto"/>
        <w:ind w:left="262" w:right="1134" w:firstLine="358"/>
        <w:jc w:val="both"/>
        <w:rPr>
          <w:color w:val="000000"/>
          <w:sz w:val="26"/>
          <w:szCs w:val="26"/>
        </w:rPr>
      </w:pPr>
      <w:r>
        <w:rPr>
          <w:color w:val="000000"/>
          <w:sz w:val="26"/>
          <w:szCs w:val="26"/>
        </w:rPr>
        <w:t>Nếu là khách lẻ đã book thì tiếp tân có thể đưa thẳng vào bàn báo pv mang offer cho khách, khách lẻ chưa book bàn thì bắt buộc mời ngồi chờ ở sân hay lobby báo Manager cho nhân viên kiểm tra bàn trống có thể pv khách không hay khách phải chờ thời gian bao lâu lâu... cả hai trường hợp này đều mời offer và order apperitif, khách có thể order món ăn tối lúc ngồi chờ bàn trống nếu nhà hàng xác định là sẽ có bàn.</w:t>
      </w:r>
    </w:p>
    <w:p w14:paraId="38217D19" w14:textId="77777777" w:rsidR="00447BF9" w:rsidRDefault="003C42EC">
      <w:pPr>
        <w:spacing w:line="298" w:lineRule="auto"/>
        <w:ind w:left="982"/>
        <w:jc w:val="both"/>
        <w:rPr>
          <w:i/>
          <w:sz w:val="26"/>
          <w:szCs w:val="26"/>
        </w:rPr>
      </w:pPr>
      <w:r>
        <w:rPr>
          <w:i/>
          <w:sz w:val="26"/>
          <w:szCs w:val="26"/>
        </w:rPr>
        <w:t>Quy</w:t>
      </w:r>
      <w:r>
        <w:rPr>
          <w:sz w:val="26"/>
          <w:szCs w:val="26"/>
        </w:rPr>
        <w:t xml:space="preserve"> </w:t>
      </w:r>
      <w:r>
        <w:rPr>
          <w:i/>
          <w:sz w:val="26"/>
          <w:szCs w:val="26"/>
        </w:rPr>
        <w:t>trình phục vụ trong nhà hàng Âu</w:t>
      </w:r>
    </w:p>
    <w:p w14:paraId="77C90644" w14:textId="77777777" w:rsidR="00447BF9" w:rsidRDefault="003C42EC">
      <w:pPr>
        <w:pBdr>
          <w:top w:val="nil"/>
          <w:left w:val="nil"/>
          <w:bottom w:val="nil"/>
          <w:right w:val="nil"/>
          <w:between w:val="nil"/>
        </w:pBdr>
        <w:spacing w:before="150"/>
        <w:ind w:left="262"/>
        <w:jc w:val="both"/>
        <w:rPr>
          <w:color w:val="000000"/>
          <w:sz w:val="26"/>
          <w:szCs w:val="26"/>
        </w:rPr>
      </w:pPr>
      <w:r>
        <w:rPr>
          <w:color w:val="000000"/>
          <w:sz w:val="26"/>
          <w:szCs w:val="26"/>
        </w:rPr>
        <w:t>Khách vào bàn:</w:t>
      </w:r>
    </w:p>
    <w:p w14:paraId="760244E7" w14:textId="77777777" w:rsidR="00447BF9" w:rsidRDefault="003C42EC">
      <w:pPr>
        <w:pBdr>
          <w:top w:val="nil"/>
          <w:left w:val="nil"/>
          <w:bottom w:val="nil"/>
          <w:right w:val="nil"/>
          <w:between w:val="nil"/>
        </w:pBdr>
        <w:spacing w:before="149" w:line="360" w:lineRule="auto"/>
        <w:ind w:left="262" w:right="1132" w:firstLine="358"/>
        <w:jc w:val="both"/>
        <w:rPr>
          <w:color w:val="000000"/>
          <w:sz w:val="26"/>
          <w:szCs w:val="26"/>
        </w:rPr>
      </w:pPr>
      <w:r>
        <w:rPr>
          <w:color w:val="000000"/>
          <w:sz w:val="26"/>
          <w:szCs w:val="26"/>
        </w:rPr>
        <w:t>Bàn đã được set up vuông hay chữ nhật (bàn tròn nếu nhà hàng fine dining món Hoa) số ghế bằng với số lượng khách, không dư không thiếu , baby chair nếu có yêu cầu. Đây là lý do khách đặt hay khách lẻ được mời ngồi ở lobby!! Tiếp tân báo cho khách bàn đã chuẩn bị xong và mời khách vào bàn.</w:t>
      </w:r>
    </w:p>
    <w:p w14:paraId="501A48D4" w14:textId="77777777" w:rsidR="00447BF9" w:rsidRDefault="003C42EC">
      <w:pPr>
        <w:pBdr>
          <w:top w:val="nil"/>
          <w:left w:val="nil"/>
          <w:bottom w:val="nil"/>
          <w:right w:val="nil"/>
          <w:between w:val="nil"/>
        </w:pBdr>
        <w:spacing w:line="360" w:lineRule="auto"/>
        <w:ind w:left="262" w:right="1137" w:firstLine="423"/>
        <w:jc w:val="both"/>
        <w:rPr>
          <w:color w:val="000000"/>
          <w:sz w:val="26"/>
          <w:szCs w:val="26"/>
        </w:rPr>
      </w:pPr>
      <w:r>
        <w:rPr>
          <w:color w:val="000000"/>
          <w:sz w:val="26"/>
          <w:szCs w:val="26"/>
        </w:rPr>
        <w:t>Set up bàn: Khăn bàn, Napkin: 4 lớp khăn bàn gồm lớp dạ (cho bàn êm), 1 khăn bàn table cloth, 1 khăn phủ over lay, và 1 khăn trang trí runner có màu hoặc hoa văn sặc sỡ trải theo chiều dọc bàn. Chú ý khăn được ủi phẳng (không có nếp gấp), có nơi rắc cánh hoa hồng đỏ lên bàn. Vào nhà hàng cao cấp mà thấy khăn bàn có nếp gấp ủi chính giữa là Manager chưa chú ý details... napkin xếp theo quy định.</w:t>
      </w:r>
    </w:p>
    <w:p w14:paraId="1B68D10C" w14:textId="77777777" w:rsidR="00447BF9" w:rsidRDefault="003C42EC">
      <w:pPr>
        <w:pBdr>
          <w:top w:val="nil"/>
          <w:left w:val="nil"/>
          <w:bottom w:val="nil"/>
          <w:right w:val="nil"/>
          <w:between w:val="nil"/>
        </w:pBdr>
        <w:spacing w:before="2"/>
        <w:ind w:left="622"/>
        <w:jc w:val="both"/>
        <w:rPr>
          <w:color w:val="000000"/>
          <w:sz w:val="26"/>
          <w:szCs w:val="26"/>
        </w:rPr>
      </w:pPr>
      <w:r>
        <w:rPr>
          <w:color w:val="000000"/>
          <w:sz w:val="26"/>
          <w:szCs w:val="26"/>
        </w:rPr>
        <w:t>Các loại vật dụng dùng để set up</w:t>
      </w:r>
    </w:p>
    <w:p w14:paraId="1F287FA5" w14:textId="77777777" w:rsidR="00447BF9" w:rsidRDefault="003C42EC">
      <w:pPr>
        <w:pBdr>
          <w:top w:val="nil"/>
          <w:left w:val="nil"/>
          <w:bottom w:val="nil"/>
          <w:right w:val="nil"/>
          <w:between w:val="nil"/>
        </w:pBdr>
        <w:spacing w:before="147"/>
        <w:ind w:left="622"/>
        <w:jc w:val="both"/>
        <w:rPr>
          <w:color w:val="000000"/>
          <w:sz w:val="26"/>
          <w:szCs w:val="26"/>
        </w:rPr>
      </w:pPr>
      <w:r>
        <w:rPr>
          <w:color w:val="000000"/>
          <w:sz w:val="26"/>
          <w:szCs w:val="26"/>
        </w:rPr>
        <w:t>- Bàn Sành Sứ: có nhiều kích cỡ nhưng chú ý 4 loại chính:</w:t>
      </w:r>
    </w:p>
    <w:p w14:paraId="6FB59EF3" w14:textId="77777777" w:rsidR="00447BF9" w:rsidRDefault="003C42EC">
      <w:pPr>
        <w:pBdr>
          <w:top w:val="nil"/>
          <w:left w:val="nil"/>
          <w:bottom w:val="nil"/>
          <w:right w:val="nil"/>
          <w:between w:val="nil"/>
        </w:pBdr>
        <w:spacing w:before="150"/>
        <w:ind w:left="622"/>
        <w:jc w:val="both"/>
        <w:rPr>
          <w:color w:val="000000"/>
          <w:sz w:val="26"/>
          <w:szCs w:val="26"/>
        </w:rPr>
        <w:sectPr w:rsidR="00447BF9">
          <w:pgSz w:w="11910" w:h="16840"/>
          <w:pgMar w:top="1040" w:right="0" w:bottom="1260" w:left="1440" w:header="0" w:footer="1068" w:gutter="0"/>
          <w:cols w:space="720"/>
        </w:sectPr>
      </w:pPr>
      <w:r>
        <w:rPr>
          <w:color w:val="000000"/>
          <w:sz w:val="26"/>
          <w:szCs w:val="26"/>
        </w:rPr>
        <w:t>Đĩa soup: trủng sâu, đường kính 20cm phục vụ soup, kem, bánh tráng miệng.</w:t>
      </w:r>
    </w:p>
    <w:p w14:paraId="259FD175" w14:textId="77777777" w:rsidR="00447BF9" w:rsidRDefault="003C42EC">
      <w:pPr>
        <w:pBdr>
          <w:top w:val="nil"/>
          <w:left w:val="nil"/>
          <w:bottom w:val="nil"/>
          <w:right w:val="nil"/>
          <w:between w:val="nil"/>
        </w:pBdr>
        <w:spacing w:before="71"/>
        <w:ind w:left="622"/>
        <w:rPr>
          <w:color w:val="000000"/>
          <w:sz w:val="26"/>
          <w:szCs w:val="26"/>
        </w:rPr>
      </w:pPr>
      <w:r>
        <w:rPr>
          <w:color w:val="000000"/>
          <w:sz w:val="26"/>
          <w:szCs w:val="26"/>
        </w:rPr>
        <w:lastRenderedPageBreak/>
        <w:t>Đĩa BB: (bread and butter plate) đựng bánh mì, bơ , lót ly kem, đường kính 15 hay</w:t>
      </w:r>
    </w:p>
    <w:p w14:paraId="7F332EAC" w14:textId="77777777" w:rsidR="00447BF9" w:rsidRDefault="003C42EC">
      <w:pPr>
        <w:pBdr>
          <w:top w:val="nil"/>
          <w:left w:val="nil"/>
          <w:bottom w:val="nil"/>
          <w:right w:val="nil"/>
          <w:between w:val="nil"/>
        </w:pBdr>
        <w:spacing w:before="151"/>
        <w:ind w:left="262"/>
        <w:rPr>
          <w:color w:val="000000"/>
          <w:sz w:val="26"/>
          <w:szCs w:val="26"/>
        </w:rPr>
      </w:pPr>
      <w:r>
        <w:rPr>
          <w:color w:val="000000"/>
          <w:sz w:val="26"/>
          <w:szCs w:val="26"/>
        </w:rPr>
        <w:t>18cm</w:t>
      </w:r>
    </w:p>
    <w:p w14:paraId="69926D06" w14:textId="77777777" w:rsidR="00447BF9" w:rsidRDefault="003C42EC">
      <w:pPr>
        <w:pBdr>
          <w:top w:val="nil"/>
          <w:left w:val="nil"/>
          <w:bottom w:val="nil"/>
          <w:right w:val="nil"/>
          <w:between w:val="nil"/>
        </w:pBdr>
        <w:spacing w:before="149" w:line="360" w:lineRule="auto"/>
        <w:ind w:left="622" w:right="2976"/>
        <w:rPr>
          <w:color w:val="000000"/>
          <w:sz w:val="26"/>
          <w:szCs w:val="26"/>
        </w:rPr>
      </w:pPr>
      <w:r>
        <w:rPr>
          <w:color w:val="000000"/>
          <w:sz w:val="26"/>
          <w:szCs w:val="26"/>
        </w:rPr>
        <w:t>Đĩa dessert : dùng cho món khai vị, lót soup đường kính 25cm Đĩa món chính: dùng cho món chính đường kính 28 hay 30, 32cm</w:t>
      </w:r>
    </w:p>
    <w:p w14:paraId="316D78CA" w14:textId="77777777" w:rsidR="00447BF9" w:rsidRDefault="003C42EC">
      <w:pPr>
        <w:pBdr>
          <w:top w:val="nil"/>
          <w:left w:val="nil"/>
          <w:bottom w:val="nil"/>
          <w:right w:val="nil"/>
          <w:between w:val="nil"/>
        </w:pBdr>
        <w:spacing w:before="1"/>
        <w:ind w:left="622"/>
        <w:rPr>
          <w:color w:val="000000"/>
          <w:sz w:val="26"/>
          <w:szCs w:val="26"/>
        </w:rPr>
      </w:pPr>
      <w:r>
        <w:rPr>
          <w:color w:val="000000"/>
          <w:sz w:val="26"/>
          <w:szCs w:val="26"/>
        </w:rPr>
        <w:t>- Bàn kim loại:</w:t>
      </w:r>
    </w:p>
    <w:p w14:paraId="4FBFAFA7" w14:textId="77777777" w:rsidR="00447BF9" w:rsidRDefault="003C42EC">
      <w:pPr>
        <w:pBdr>
          <w:top w:val="nil"/>
          <w:left w:val="nil"/>
          <w:bottom w:val="nil"/>
          <w:right w:val="nil"/>
          <w:between w:val="nil"/>
        </w:pBdr>
        <w:spacing w:before="150" w:line="360" w:lineRule="auto"/>
        <w:ind w:left="586" w:right="1683"/>
        <w:rPr>
          <w:color w:val="000000"/>
          <w:sz w:val="26"/>
          <w:szCs w:val="26"/>
        </w:rPr>
      </w:pPr>
      <w:r>
        <w:rPr>
          <w:color w:val="000000"/>
          <w:sz w:val="26"/>
          <w:szCs w:val="26"/>
        </w:rPr>
        <w:t>Dao nĩa đặt bàn, dùng luôn cho món chính (thịt gia cầm) table knife + fork. Dao nĩa chính main knife + fork</w:t>
      </w:r>
    </w:p>
    <w:p w14:paraId="07C28472" w14:textId="77777777" w:rsidR="00447BF9" w:rsidRDefault="003C42EC">
      <w:pPr>
        <w:pBdr>
          <w:top w:val="nil"/>
          <w:left w:val="nil"/>
          <w:bottom w:val="nil"/>
          <w:right w:val="nil"/>
          <w:between w:val="nil"/>
        </w:pBdr>
        <w:spacing w:before="1"/>
        <w:ind w:left="586"/>
        <w:rPr>
          <w:color w:val="000000"/>
          <w:sz w:val="26"/>
          <w:szCs w:val="26"/>
        </w:rPr>
      </w:pPr>
      <w:r>
        <w:rPr>
          <w:color w:val="000000"/>
          <w:sz w:val="26"/>
          <w:szCs w:val="26"/>
        </w:rPr>
        <w:t>Dao nĩa thịt, đầu nhọn răng cưa sắc, có nơi dùng dao thịt cán gỗ hay nhựa cứng</w:t>
      </w:r>
    </w:p>
    <w:p w14:paraId="4C5FB6AC" w14:textId="77777777" w:rsidR="00447BF9" w:rsidRDefault="003C42EC">
      <w:pPr>
        <w:pBdr>
          <w:top w:val="nil"/>
          <w:left w:val="nil"/>
          <w:bottom w:val="nil"/>
          <w:right w:val="nil"/>
          <w:between w:val="nil"/>
        </w:pBdr>
        <w:spacing w:before="147"/>
        <w:ind w:left="262"/>
        <w:rPr>
          <w:color w:val="000000"/>
          <w:sz w:val="26"/>
          <w:szCs w:val="26"/>
        </w:rPr>
      </w:pPr>
      <w:r>
        <w:rPr>
          <w:color w:val="000000"/>
          <w:sz w:val="26"/>
          <w:szCs w:val="26"/>
        </w:rPr>
        <w:t>steak knife + fork .</w:t>
      </w:r>
    </w:p>
    <w:p w14:paraId="0EEFB33D" w14:textId="77777777" w:rsidR="00447BF9" w:rsidRDefault="003C42EC">
      <w:pPr>
        <w:pBdr>
          <w:top w:val="nil"/>
          <w:left w:val="nil"/>
          <w:bottom w:val="nil"/>
          <w:right w:val="nil"/>
          <w:between w:val="nil"/>
        </w:pBdr>
        <w:spacing w:before="150"/>
        <w:ind w:left="650"/>
        <w:rPr>
          <w:color w:val="000000"/>
          <w:sz w:val="26"/>
          <w:szCs w:val="26"/>
        </w:rPr>
      </w:pPr>
      <w:r>
        <w:rPr>
          <w:color w:val="000000"/>
          <w:sz w:val="26"/>
          <w:szCs w:val="26"/>
        </w:rPr>
        <w:t>Dao nĩa cá fish knife +fork (3 răng)</w:t>
      </w:r>
    </w:p>
    <w:p w14:paraId="1CBBDAF8" w14:textId="77777777" w:rsidR="00447BF9" w:rsidRDefault="003C42EC">
      <w:pPr>
        <w:numPr>
          <w:ilvl w:val="0"/>
          <w:numId w:val="3"/>
        </w:numPr>
        <w:pBdr>
          <w:top w:val="nil"/>
          <w:left w:val="nil"/>
          <w:bottom w:val="nil"/>
          <w:right w:val="nil"/>
          <w:between w:val="nil"/>
        </w:pBdr>
        <w:tabs>
          <w:tab w:val="left" w:pos="1342"/>
        </w:tabs>
        <w:spacing w:before="150" w:line="360" w:lineRule="auto"/>
        <w:ind w:right="1137"/>
        <w:rPr>
          <w:color w:val="000000"/>
        </w:rPr>
      </w:pPr>
      <w:r>
        <w:rPr>
          <w:color w:val="000000"/>
          <w:sz w:val="26"/>
          <w:szCs w:val="26"/>
        </w:rPr>
        <w:t>Muổng soup (tròn) muổng dessert soup spoon dessert spoon (nhiều công dụng, ăn kem, spaghetti, ravioli, risotto...).</w:t>
      </w:r>
    </w:p>
    <w:p w14:paraId="6DCC0B39" w14:textId="77777777" w:rsidR="00447BF9" w:rsidRDefault="003C42EC">
      <w:pPr>
        <w:numPr>
          <w:ilvl w:val="0"/>
          <w:numId w:val="3"/>
        </w:numPr>
        <w:pBdr>
          <w:top w:val="nil"/>
          <w:left w:val="nil"/>
          <w:bottom w:val="nil"/>
          <w:right w:val="nil"/>
          <w:between w:val="nil"/>
        </w:pBdr>
        <w:tabs>
          <w:tab w:val="left" w:pos="1341"/>
        </w:tabs>
        <w:spacing w:before="1"/>
        <w:ind w:left="1341" w:hanging="359"/>
        <w:rPr>
          <w:color w:val="000000"/>
        </w:rPr>
      </w:pPr>
      <w:r>
        <w:rPr>
          <w:color w:val="000000"/>
          <w:sz w:val="26"/>
          <w:szCs w:val="26"/>
        </w:rPr>
        <w:t>Dao bơ butter knife.</w:t>
      </w:r>
    </w:p>
    <w:p w14:paraId="47D76D36" w14:textId="77777777" w:rsidR="00447BF9" w:rsidRDefault="003C42EC">
      <w:pPr>
        <w:numPr>
          <w:ilvl w:val="0"/>
          <w:numId w:val="3"/>
        </w:numPr>
        <w:pBdr>
          <w:top w:val="nil"/>
          <w:left w:val="nil"/>
          <w:bottom w:val="nil"/>
          <w:right w:val="nil"/>
          <w:between w:val="nil"/>
        </w:pBdr>
        <w:tabs>
          <w:tab w:val="left" w:pos="1341"/>
        </w:tabs>
        <w:spacing w:before="150"/>
        <w:ind w:left="1341" w:hanging="359"/>
        <w:rPr>
          <w:color w:val="000000"/>
        </w:rPr>
      </w:pPr>
      <w:r>
        <w:rPr>
          <w:color w:val="000000"/>
          <w:sz w:val="26"/>
          <w:szCs w:val="26"/>
        </w:rPr>
        <w:t>Và 1 vài dụng cụ đặc biệt để kẹp ốc, móc thịt cua tôm hùm.</w:t>
      </w:r>
    </w:p>
    <w:p w14:paraId="2E8592D9" w14:textId="77777777" w:rsidR="00447BF9" w:rsidRDefault="003C42EC">
      <w:pPr>
        <w:pBdr>
          <w:top w:val="nil"/>
          <w:left w:val="nil"/>
          <w:bottom w:val="nil"/>
          <w:right w:val="nil"/>
          <w:between w:val="nil"/>
        </w:pBdr>
        <w:spacing w:before="150"/>
        <w:ind w:left="982"/>
        <w:rPr>
          <w:color w:val="000000"/>
          <w:sz w:val="26"/>
          <w:szCs w:val="26"/>
        </w:rPr>
      </w:pPr>
      <w:r>
        <w:rPr>
          <w:color w:val="000000"/>
          <w:sz w:val="26"/>
          <w:szCs w:val="26"/>
        </w:rPr>
        <w:t>- Ly uống rượu:</w:t>
      </w:r>
    </w:p>
    <w:p w14:paraId="555F6DB1" w14:textId="77777777" w:rsidR="00447BF9" w:rsidRDefault="003C42EC">
      <w:pPr>
        <w:numPr>
          <w:ilvl w:val="0"/>
          <w:numId w:val="3"/>
        </w:numPr>
        <w:pBdr>
          <w:top w:val="nil"/>
          <w:left w:val="nil"/>
          <w:bottom w:val="nil"/>
          <w:right w:val="nil"/>
          <w:between w:val="nil"/>
        </w:pBdr>
        <w:tabs>
          <w:tab w:val="left" w:pos="1341"/>
        </w:tabs>
        <w:spacing w:before="147"/>
        <w:ind w:left="1341" w:hanging="359"/>
        <w:rPr>
          <w:color w:val="000000"/>
        </w:rPr>
      </w:pPr>
      <w:r>
        <w:rPr>
          <w:color w:val="000000"/>
          <w:sz w:val="26"/>
          <w:szCs w:val="26"/>
        </w:rPr>
        <w:t>Water goblet glass</w:t>
      </w:r>
    </w:p>
    <w:p w14:paraId="48FFF77E" w14:textId="77777777" w:rsidR="00447BF9" w:rsidRDefault="003C42EC">
      <w:pPr>
        <w:numPr>
          <w:ilvl w:val="0"/>
          <w:numId w:val="3"/>
        </w:numPr>
        <w:pBdr>
          <w:top w:val="nil"/>
          <w:left w:val="nil"/>
          <w:bottom w:val="nil"/>
          <w:right w:val="nil"/>
          <w:between w:val="nil"/>
        </w:pBdr>
        <w:tabs>
          <w:tab w:val="left" w:pos="1341"/>
        </w:tabs>
        <w:spacing w:before="150"/>
        <w:ind w:left="1341" w:hanging="359"/>
        <w:rPr>
          <w:color w:val="000000"/>
        </w:rPr>
      </w:pPr>
      <w:r>
        <w:rPr>
          <w:color w:val="000000"/>
          <w:sz w:val="26"/>
          <w:szCs w:val="26"/>
        </w:rPr>
        <w:t>Red wine glass</w:t>
      </w:r>
    </w:p>
    <w:p w14:paraId="1EC66E99" w14:textId="77777777" w:rsidR="00447BF9" w:rsidRDefault="003C42EC">
      <w:pPr>
        <w:numPr>
          <w:ilvl w:val="0"/>
          <w:numId w:val="3"/>
        </w:numPr>
        <w:pBdr>
          <w:top w:val="nil"/>
          <w:left w:val="nil"/>
          <w:bottom w:val="nil"/>
          <w:right w:val="nil"/>
          <w:between w:val="nil"/>
        </w:pBdr>
        <w:tabs>
          <w:tab w:val="left" w:pos="1341"/>
        </w:tabs>
        <w:spacing w:before="150"/>
        <w:ind w:left="1341" w:hanging="359"/>
        <w:rPr>
          <w:color w:val="000000"/>
        </w:rPr>
      </w:pPr>
      <w:r>
        <w:rPr>
          <w:color w:val="000000"/>
          <w:sz w:val="26"/>
          <w:szCs w:val="26"/>
        </w:rPr>
        <w:t>White wine glass</w:t>
      </w:r>
    </w:p>
    <w:p w14:paraId="3D8DA48C" w14:textId="77777777" w:rsidR="00447BF9" w:rsidRDefault="003C42EC">
      <w:pPr>
        <w:pBdr>
          <w:top w:val="nil"/>
          <w:left w:val="nil"/>
          <w:bottom w:val="nil"/>
          <w:right w:val="nil"/>
          <w:between w:val="nil"/>
        </w:pBdr>
        <w:spacing w:before="150"/>
        <w:ind w:left="262"/>
        <w:rPr>
          <w:color w:val="000000"/>
          <w:sz w:val="26"/>
          <w:szCs w:val="26"/>
        </w:rPr>
      </w:pPr>
      <w:r>
        <w:rPr>
          <w:color w:val="000000"/>
          <w:sz w:val="26"/>
          <w:szCs w:val="26"/>
        </w:rPr>
        <w:t>Order món:</w:t>
      </w:r>
    </w:p>
    <w:p w14:paraId="7DEE54D7" w14:textId="77777777" w:rsidR="00447BF9" w:rsidRDefault="003C42EC">
      <w:pPr>
        <w:numPr>
          <w:ilvl w:val="0"/>
          <w:numId w:val="1"/>
        </w:numPr>
        <w:pBdr>
          <w:top w:val="nil"/>
          <w:left w:val="nil"/>
          <w:bottom w:val="nil"/>
          <w:right w:val="nil"/>
          <w:between w:val="nil"/>
        </w:pBdr>
        <w:tabs>
          <w:tab w:val="left" w:pos="412"/>
        </w:tabs>
        <w:spacing w:before="150" w:line="360" w:lineRule="auto"/>
        <w:ind w:right="1582" w:firstLine="0"/>
        <w:rPr>
          <w:color w:val="000000"/>
        </w:rPr>
      </w:pPr>
      <w:r>
        <w:rPr>
          <w:color w:val="000000"/>
          <w:sz w:val="26"/>
          <w:szCs w:val="26"/>
        </w:rPr>
        <w:t>Khi được báo khách vào bàn, động tác đốt đèn cầy (nến) là đầu tiên, hột quẹt (bật lửa) là loại chuyên nghiệp hình giống khẩu súng có nòng dài.</w:t>
      </w:r>
    </w:p>
    <w:p w14:paraId="3B39AEF9" w14:textId="77777777" w:rsidR="00447BF9" w:rsidRDefault="003C42EC">
      <w:pPr>
        <w:numPr>
          <w:ilvl w:val="0"/>
          <w:numId w:val="1"/>
        </w:numPr>
        <w:pBdr>
          <w:top w:val="nil"/>
          <w:left w:val="nil"/>
          <w:bottom w:val="nil"/>
          <w:right w:val="nil"/>
          <w:between w:val="nil"/>
        </w:pBdr>
        <w:tabs>
          <w:tab w:val="left" w:pos="412"/>
        </w:tabs>
        <w:ind w:left="412" w:hanging="150"/>
        <w:rPr>
          <w:color w:val="000000"/>
        </w:rPr>
      </w:pPr>
      <w:r>
        <w:rPr>
          <w:color w:val="000000"/>
          <w:sz w:val="26"/>
          <w:szCs w:val="26"/>
        </w:rPr>
        <w:t>Đứng sau lưng ghế để kéo ghế cho khách ngồi.</w:t>
      </w:r>
    </w:p>
    <w:p w14:paraId="2EFA4B78" w14:textId="77777777" w:rsidR="00447BF9" w:rsidRDefault="003C42EC">
      <w:pPr>
        <w:numPr>
          <w:ilvl w:val="0"/>
          <w:numId w:val="1"/>
        </w:numPr>
        <w:pBdr>
          <w:top w:val="nil"/>
          <w:left w:val="nil"/>
          <w:bottom w:val="nil"/>
          <w:right w:val="nil"/>
          <w:between w:val="nil"/>
        </w:pBdr>
        <w:tabs>
          <w:tab w:val="left" w:pos="412"/>
        </w:tabs>
        <w:spacing w:before="148" w:line="360" w:lineRule="auto"/>
        <w:ind w:right="1314" w:firstLine="0"/>
        <w:rPr>
          <w:color w:val="000000"/>
        </w:rPr>
      </w:pPr>
      <w:r>
        <w:rPr>
          <w:color w:val="000000"/>
          <w:sz w:val="26"/>
          <w:szCs w:val="26"/>
        </w:rPr>
        <w:t>Bật (mở) napkin 1 cách điệu nghệ, phải tập, tùy theo cách gấp, nắm 2 đầu kéo mạnh rồi bật ngược thành hình tam giác đặt trên không cách đùi khách vài cm miệng nói "May i" rồi thả nhẹ nhàng xuống, tránh đụng vào đùi khách.</w:t>
      </w:r>
    </w:p>
    <w:p w14:paraId="532DF93C" w14:textId="77777777" w:rsidR="00447BF9" w:rsidRDefault="003C42EC">
      <w:pPr>
        <w:numPr>
          <w:ilvl w:val="0"/>
          <w:numId w:val="1"/>
        </w:numPr>
        <w:pBdr>
          <w:top w:val="nil"/>
          <w:left w:val="nil"/>
          <w:bottom w:val="nil"/>
          <w:right w:val="nil"/>
          <w:between w:val="nil"/>
        </w:pBdr>
        <w:tabs>
          <w:tab w:val="left" w:pos="412"/>
          <w:tab w:val="left" w:pos="6193"/>
        </w:tabs>
        <w:spacing w:before="1" w:line="360" w:lineRule="auto"/>
        <w:ind w:right="1206" w:firstLine="0"/>
        <w:rPr>
          <w:color w:val="000000"/>
        </w:rPr>
      </w:pPr>
      <w:r>
        <w:rPr>
          <w:color w:val="000000"/>
          <w:sz w:val="26"/>
          <w:szCs w:val="26"/>
        </w:rPr>
        <w:t>Trình menu cho từng khách, menu được mở sẵn trang starter, cầm bằng tay phải phía trên, giữa menu đưa từ phía phải khách vào nếu được</w:t>
      </w:r>
      <w:r>
        <w:rPr>
          <w:color w:val="000000"/>
          <w:sz w:val="26"/>
          <w:szCs w:val="26"/>
        </w:rPr>
        <w:tab/>
        <w:t>lần lượt ưu tiên phụ nữ lớn</w:t>
      </w:r>
    </w:p>
    <w:p w14:paraId="25BF46F1" w14:textId="77777777" w:rsidR="00447BF9" w:rsidRDefault="003C42EC">
      <w:pPr>
        <w:pBdr>
          <w:top w:val="nil"/>
          <w:left w:val="nil"/>
          <w:bottom w:val="nil"/>
          <w:right w:val="nil"/>
          <w:between w:val="nil"/>
        </w:pBdr>
        <w:spacing w:before="1" w:line="360" w:lineRule="auto"/>
        <w:ind w:left="262" w:right="1117"/>
        <w:rPr>
          <w:color w:val="000000"/>
          <w:sz w:val="26"/>
          <w:szCs w:val="26"/>
        </w:rPr>
      </w:pPr>
      <w:r>
        <w:rPr>
          <w:color w:val="000000"/>
          <w:sz w:val="26"/>
          <w:szCs w:val="26"/>
        </w:rPr>
        <w:t>tuổi, phụ nữ trẻ, đàn ông lớn tuổi rồi đến trẻ. Chủ tiệc và khách mời chính được đưa menu sau cùng, chú ý dụng cụ chuyên dùng hình kiếng hiển vy có gắn đèn cho khách lớn tuổi.</w:t>
      </w:r>
    </w:p>
    <w:p w14:paraId="361164B7" w14:textId="77777777" w:rsidR="00447BF9" w:rsidRDefault="003C42EC">
      <w:pPr>
        <w:numPr>
          <w:ilvl w:val="0"/>
          <w:numId w:val="1"/>
        </w:numPr>
        <w:pBdr>
          <w:top w:val="nil"/>
          <w:left w:val="nil"/>
          <w:bottom w:val="nil"/>
          <w:right w:val="nil"/>
          <w:between w:val="nil"/>
        </w:pBdr>
        <w:tabs>
          <w:tab w:val="left" w:pos="412"/>
        </w:tabs>
        <w:spacing w:line="360" w:lineRule="auto"/>
        <w:ind w:right="1252" w:firstLine="0"/>
        <w:rPr>
          <w:color w:val="000000"/>
        </w:rPr>
        <w:sectPr w:rsidR="00447BF9">
          <w:pgSz w:w="11910" w:h="16840"/>
          <w:pgMar w:top="1040" w:right="0" w:bottom="1260" w:left="1440" w:header="0" w:footer="1068" w:gutter="0"/>
          <w:cols w:space="720"/>
        </w:sectPr>
      </w:pPr>
      <w:r>
        <w:rPr>
          <w:color w:val="000000"/>
          <w:sz w:val="26"/>
          <w:szCs w:val="26"/>
        </w:rPr>
        <w:t xml:space="preserve">Nếu khách đã dùng offer dưới lobby thì thôi, nếu chưa thì báo bếp đưa offer lên theo </w:t>
      </w:r>
      <w:r>
        <w:rPr>
          <w:color w:val="000000"/>
          <w:sz w:val="26"/>
          <w:szCs w:val="26"/>
        </w:rPr>
        <w:lastRenderedPageBreak/>
        <w:t>số lượng khách (đồng nghĩa với việc báo bếp số lượng khách của bàn mới).</w:t>
      </w:r>
    </w:p>
    <w:p w14:paraId="5451A02A" w14:textId="77777777" w:rsidR="00447BF9" w:rsidRDefault="003C42EC">
      <w:pPr>
        <w:numPr>
          <w:ilvl w:val="0"/>
          <w:numId w:val="1"/>
        </w:numPr>
        <w:pBdr>
          <w:top w:val="nil"/>
          <w:left w:val="nil"/>
          <w:bottom w:val="nil"/>
          <w:right w:val="nil"/>
          <w:between w:val="nil"/>
        </w:pBdr>
        <w:tabs>
          <w:tab w:val="left" w:pos="412"/>
        </w:tabs>
        <w:spacing w:before="71" w:line="360" w:lineRule="auto"/>
        <w:ind w:right="1299" w:firstLine="0"/>
        <w:rPr>
          <w:color w:val="000000"/>
        </w:rPr>
      </w:pPr>
      <w:r>
        <w:rPr>
          <w:color w:val="000000"/>
          <w:sz w:val="26"/>
          <w:szCs w:val="26"/>
        </w:rPr>
        <w:lastRenderedPageBreak/>
        <w:t>Nếu khách đang dùng dang dở apperitif, khi khách vào bàn thức uống này được đặt chính xác vào trước mặt khách sau khi mở napkin với cách đánh dấu khách chuyên nghiệp không lẫn lộn ...(đừng đứng đầu bàn đưa cao ly nước hỏi to "xin lỗi ai uống ly này ??").</w:t>
      </w:r>
    </w:p>
    <w:p w14:paraId="5A7A435F" w14:textId="77777777" w:rsidR="00447BF9" w:rsidRDefault="003C42EC">
      <w:pPr>
        <w:numPr>
          <w:ilvl w:val="0"/>
          <w:numId w:val="1"/>
        </w:numPr>
        <w:pBdr>
          <w:top w:val="nil"/>
          <w:left w:val="nil"/>
          <w:bottom w:val="nil"/>
          <w:right w:val="nil"/>
          <w:between w:val="nil"/>
        </w:pBdr>
        <w:tabs>
          <w:tab w:val="left" w:pos="412"/>
        </w:tabs>
        <w:spacing w:before="2" w:line="360" w:lineRule="auto"/>
        <w:ind w:right="1164" w:firstLine="0"/>
        <w:rPr>
          <w:color w:val="000000"/>
        </w:rPr>
      </w:pPr>
      <w:r>
        <w:rPr>
          <w:color w:val="000000"/>
          <w:sz w:val="26"/>
          <w:szCs w:val="26"/>
        </w:rPr>
        <w:t>Thứ tự lấy order khách như lúc đưa menu, thứ tự món theo starter, first couse, second course, main course, dessert .. ghi rõ vào table plan với ghi chú viết tắt R rare, MR medium rare, RW sauce, M sauce ... cho từng người. Nước được ghi cuối ô khách.</w:t>
      </w:r>
    </w:p>
    <w:p w14:paraId="1F7784BB" w14:textId="77777777" w:rsidR="00447BF9" w:rsidRDefault="003C42EC">
      <w:pPr>
        <w:numPr>
          <w:ilvl w:val="0"/>
          <w:numId w:val="1"/>
        </w:numPr>
        <w:pBdr>
          <w:top w:val="nil"/>
          <w:left w:val="nil"/>
          <w:bottom w:val="nil"/>
          <w:right w:val="nil"/>
          <w:between w:val="nil"/>
        </w:pBdr>
        <w:tabs>
          <w:tab w:val="left" w:pos="412"/>
        </w:tabs>
        <w:spacing w:before="1" w:line="357" w:lineRule="auto"/>
        <w:ind w:right="1197" w:firstLine="0"/>
        <w:rPr>
          <w:color w:val="000000"/>
        </w:rPr>
      </w:pPr>
      <w:r>
        <w:rPr>
          <w:color w:val="000000"/>
          <w:sz w:val="26"/>
          <w:szCs w:val="26"/>
        </w:rPr>
        <w:t>Captain chuyển từ giấy ghi chú order sang captain order, khách ít thì ghi 1 lần, khách đông thì ghi starter trước cho bếp làm, maincourses sau.</w:t>
      </w:r>
    </w:p>
    <w:p w14:paraId="472BBF04" w14:textId="77777777" w:rsidR="00447BF9" w:rsidRDefault="003C42EC">
      <w:pPr>
        <w:pBdr>
          <w:top w:val="nil"/>
          <w:left w:val="nil"/>
          <w:bottom w:val="nil"/>
          <w:right w:val="nil"/>
          <w:between w:val="nil"/>
        </w:pBdr>
        <w:spacing w:before="4"/>
        <w:ind w:left="262"/>
        <w:rPr>
          <w:color w:val="000000"/>
          <w:sz w:val="26"/>
          <w:szCs w:val="26"/>
        </w:rPr>
      </w:pPr>
      <w:r>
        <w:rPr>
          <w:color w:val="000000"/>
          <w:sz w:val="26"/>
          <w:szCs w:val="26"/>
        </w:rPr>
        <w:t>Phục vụ:</w:t>
      </w:r>
    </w:p>
    <w:p w14:paraId="744BE86C" w14:textId="77777777" w:rsidR="00447BF9" w:rsidRDefault="003C42EC">
      <w:pPr>
        <w:numPr>
          <w:ilvl w:val="0"/>
          <w:numId w:val="1"/>
        </w:numPr>
        <w:pBdr>
          <w:top w:val="nil"/>
          <w:left w:val="nil"/>
          <w:bottom w:val="nil"/>
          <w:right w:val="nil"/>
          <w:between w:val="nil"/>
        </w:pBdr>
        <w:tabs>
          <w:tab w:val="left" w:pos="451"/>
        </w:tabs>
        <w:spacing w:before="151" w:line="360" w:lineRule="auto"/>
        <w:ind w:right="1130" w:firstLine="0"/>
        <w:jc w:val="both"/>
        <w:rPr>
          <w:color w:val="000000"/>
        </w:rPr>
      </w:pPr>
      <w:r>
        <w:rPr>
          <w:color w:val="000000"/>
          <w:sz w:val="26"/>
          <w:szCs w:val="26"/>
        </w:rPr>
        <w:t>Căn cứ vào các món khai vị khách ordered, thu tất cả dĩa set up trên cùng, reset cutlery cho đúng theo món đầu tiên, nếu có khách order món second thì set up dao nĩa luôn</w:t>
      </w:r>
    </w:p>
    <w:p w14:paraId="1F206DA0" w14:textId="77777777" w:rsidR="00447BF9" w:rsidRDefault="003C42EC">
      <w:pPr>
        <w:numPr>
          <w:ilvl w:val="0"/>
          <w:numId w:val="1"/>
        </w:numPr>
        <w:pBdr>
          <w:top w:val="nil"/>
          <w:left w:val="nil"/>
          <w:bottom w:val="nil"/>
          <w:right w:val="nil"/>
          <w:between w:val="nil"/>
        </w:pBdr>
        <w:tabs>
          <w:tab w:val="left" w:pos="415"/>
        </w:tabs>
        <w:spacing w:before="1" w:line="360" w:lineRule="auto"/>
        <w:ind w:right="1140" w:firstLine="0"/>
        <w:jc w:val="both"/>
        <w:rPr>
          <w:color w:val="000000"/>
        </w:rPr>
      </w:pPr>
      <w:r>
        <w:rPr>
          <w:color w:val="000000"/>
          <w:sz w:val="26"/>
          <w:szCs w:val="26"/>
        </w:rPr>
        <w:t>Căn cứ vào order thức uống, rượu, thu ly không dùng vào, khách có order white wine thì khi phục vụ phải thay ly ướp lạnh.</w:t>
      </w:r>
    </w:p>
    <w:p w14:paraId="3A1A464D" w14:textId="77777777" w:rsidR="00447BF9" w:rsidRDefault="003C42EC">
      <w:pPr>
        <w:numPr>
          <w:ilvl w:val="0"/>
          <w:numId w:val="1"/>
        </w:numPr>
        <w:pBdr>
          <w:top w:val="nil"/>
          <w:left w:val="nil"/>
          <w:bottom w:val="nil"/>
          <w:right w:val="nil"/>
          <w:between w:val="nil"/>
        </w:pBdr>
        <w:tabs>
          <w:tab w:val="left" w:pos="412"/>
        </w:tabs>
        <w:spacing w:line="360" w:lineRule="auto"/>
        <w:ind w:right="1148" w:firstLine="0"/>
        <w:jc w:val="both"/>
        <w:rPr>
          <w:color w:val="000000"/>
        </w:rPr>
      </w:pPr>
      <w:r>
        <w:rPr>
          <w:color w:val="000000"/>
          <w:sz w:val="26"/>
          <w:szCs w:val="26"/>
        </w:rPr>
        <w:t>Thường các nhà hàng âu khách được pv free nước lọc nhưng fine dining thì không vì ngoài mục đích tăng doanh thu, khách còn chọn được nước mình thích evian, sparkling water các loại...</w:t>
      </w:r>
    </w:p>
    <w:p w14:paraId="1D07D423" w14:textId="77777777" w:rsidR="00447BF9" w:rsidRDefault="003C42EC">
      <w:pPr>
        <w:numPr>
          <w:ilvl w:val="0"/>
          <w:numId w:val="1"/>
        </w:numPr>
        <w:pBdr>
          <w:top w:val="nil"/>
          <w:left w:val="nil"/>
          <w:bottom w:val="nil"/>
          <w:right w:val="nil"/>
          <w:between w:val="nil"/>
        </w:pBdr>
        <w:tabs>
          <w:tab w:val="left" w:pos="412"/>
        </w:tabs>
        <w:spacing w:line="360" w:lineRule="auto"/>
        <w:ind w:right="1172" w:firstLine="0"/>
        <w:rPr>
          <w:color w:val="000000"/>
        </w:rPr>
      </w:pPr>
      <w:r>
        <w:rPr>
          <w:color w:val="000000"/>
          <w:sz w:val="26"/>
          <w:szCs w:val="26"/>
        </w:rPr>
        <w:t>Món ăn ra bàn theo thứ tự như trên, từ bàn pv (service station) nhìn vào tờ table plan, captain sẽ bí mật ra dấu bằng mắt, đầu cho waiter đưa món vào chính xác (khách đông), còn khách ít waiter chỉ nhìn table plan hay dụng cụ set up trên bàn là có thể đưa món vào đúng người, dĩ nhiên không quên 2 câu kinh điển trước và sau serve là MAY I ...và</w:t>
      </w:r>
    </w:p>
    <w:p w14:paraId="50620639" w14:textId="77777777" w:rsidR="00447BF9" w:rsidRDefault="003C42EC">
      <w:pPr>
        <w:pBdr>
          <w:top w:val="nil"/>
          <w:left w:val="nil"/>
          <w:bottom w:val="nil"/>
          <w:right w:val="nil"/>
          <w:between w:val="nil"/>
        </w:pBdr>
        <w:spacing w:line="298" w:lineRule="auto"/>
        <w:ind w:left="262"/>
        <w:jc w:val="both"/>
        <w:rPr>
          <w:color w:val="000000"/>
          <w:sz w:val="26"/>
          <w:szCs w:val="26"/>
        </w:rPr>
      </w:pPr>
      <w:r>
        <w:rPr>
          <w:color w:val="000000"/>
          <w:sz w:val="26"/>
          <w:szCs w:val="26"/>
        </w:rPr>
        <w:t>ẸNJOY YOUR MEAL</w:t>
      </w:r>
    </w:p>
    <w:p w14:paraId="5B95ABCC" w14:textId="77777777" w:rsidR="00447BF9" w:rsidRDefault="003C42EC">
      <w:pPr>
        <w:numPr>
          <w:ilvl w:val="1"/>
          <w:numId w:val="1"/>
        </w:numPr>
        <w:pBdr>
          <w:top w:val="nil"/>
          <w:left w:val="nil"/>
          <w:bottom w:val="nil"/>
          <w:right w:val="nil"/>
          <w:between w:val="nil"/>
        </w:pBdr>
        <w:tabs>
          <w:tab w:val="left" w:pos="800"/>
        </w:tabs>
        <w:spacing w:before="149" w:line="360" w:lineRule="auto"/>
        <w:ind w:right="1162" w:firstLine="388"/>
        <w:rPr>
          <w:color w:val="000000"/>
        </w:rPr>
      </w:pPr>
      <w:r>
        <w:rPr>
          <w:color w:val="000000"/>
          <w:sz w:val="26"/>
          <w:szCs w:val="26"/>
        </w:rPr>
        <w:t>Cùng lúc đó phục vụ rượu theo trình tự được dạy, White wine: thay ly ướp lạnh, rượu trắng ướp lạnh trong wine bucket, trình rượu cho người order, khui, trình nút bần, rót thử, khách ok thì rót theo thứ tự trên người thử rượu rót cuối cùng. Khi rót chú ý số lượng khách 1 chai/ 6pax, đừng hết khi rót cho người order (thường là chủ tiệc).</w:t>
      </w:r>
    </w:p>
    <w:p w14:paraId="17EC8AF3" w14:textId="77777777" w:rsidR="00447BF9" w:rsidRDefault="003C42EC">
      <w:pPr>
        <w:numPr>
          <w:ilvl w:val="1"/>
          <w:numId w:val="1"/>
        </w:numPr>
        <w:pBdr>
          <w:top w:val="nil"/>
          <w:left w:val="nil"/>
          <w:bottom w:val="nil"/>
          <w:right w:val="nil"/>
          <w:between w:val="nil"/>
        </w:pBdr>
        <w:tabs>
          <w:tab w:val="left" w:pos="865"/>
        </w:tabs>
        <w:spacing w:before="2"/>
        <w:ind w:left="865" w:hanging="150"/>
        <w:rPr>
          <w:color w:val="000000"/>
        </w:rPr>
      </w:pPr>
      <w:r>
        <w:rPr>
          <w:color w:val="000000"/>
          <w:sz w:val="26"/>
          <w:szCs w:val="26"/>
        </w:rPr>
        <w:t>Món đầu tiên xong, nếu có khách ăn second course thì chỉ clear dĩa những khách</w:t>
      </w:r>
    </w:p>
    <w:p w14:paraId="689B5DF2" w14:textId="77777777" w:rsidR="00447BF9" w:rsidRDefault="003C42EC">
      <w:pPr>
        <w:pBdr>
          <w:top w:val="nil"/>
          <w:left w:val="nil"/>
          <w:bottom w:val="nil"/>
          <w:right w:val="nil"/>
          <w:between w:val="nil"/>
        </w:pBdr>
        <w:spacing w:before="148"/>
        <w:ind w:left="262"/>
        <w:rPr>
          <w:color w:val="000000"/>
          <w:sz w:val="26"/>
          <w:szCs w:val="26"/>
        </w:rPr>
      </w:pPr>
      <w:r>
        <w:rPr>
          <w:color w:val="000000"/>
          <w:sz w:val="26"/>
          <w:szCs w:val="26"/>
        </w:rPr>
        <w:t>này.</w:t>
      </w:r>
    </w:p>
    <w:p w14:paraId="2B700CAB" w14:textId="77777777" w:rsidR="00447BF9" w:rsidRDefault="003C42EC">
      <w:pPr>
        <w:numPr>
          <w:ilvl w:val="0"/>
          <w:numId w:val="1"/>
        </w:numPr>
        <w:pBdr>
          <w:top w:val="nil"/>
          <w:left w:val="nil"/>
          <w:bottom w:val="nil"/>
          <w:right w:val="nil"/>
          <w:between w:val="nil"/>
        </w:pBdr>
        <w:tabs>
          <w:tab w:val="left" w:pos="412"/>
        </w:tabs>
        <w:spacing w:before="150" w:line="360" w:lineRule="auto"/>
        <w:ind w:right="1181" w:firstLine="0"/>
        <w:rPr>
          <w:color w:val="000000"/>
        </w:rPr>
        <w:sectPr w:rsidR="00447BF9">
          <w:pgSz w:w="11910" w:h="16840"/>
          <w:pgMar w:top="1040" w:right="0" w:bottom="1260" w:left="1440" w:header="0" w:footer="1068" w:gutter="0"/>
          <w:cols w:space="720"/>
        </w:sectPr>
      </w:pPr>
      <w:r>
        <w:rPr>
          <w:color w:val="000000"/>
          <w:sz w:val="26"/>
          <w:szCs w:val="26"/>
        </w:rPr>
        <w:t xml:space="preserve">Rất nhiều khách order món đầu tiên là salad và yêu được làm tại bàn, 1 xe trolley với đầy đủ dụng cụ và thực phẩm được đẩy đến gần khách và thao tác (như biểu diễn), </w:t>
      </w:r>
      <w:r>
        <w:rPr>
          <w:color w:val="000000"/>
          <w:sz w:val="26"/>
          <w:szCs w:val="26"/>
        </w:rPr>
        <w:lastRenderedPageBreak/>
        <w:t>chú</w:t>
      </w:r>
    </w:p>
    <w:p w14:paraId="04A2CA5A" w14:textId="77777777" w:rsidR="00447BF9" w:rsidRDefault="003C42EC">
      <w:pPr>
        <w:pBdr>
          <w:top w:val="nil"/>
          <w:left w:val="nil"/>
          <w:bottom w:val="nil"/>
          <w:right w:val="nil"/>
          <w:between w:val="nil"/>
        </w:pBdr>
        <w:spacing w:before="71"/>
        <w:ind w:left="262"/>
        <w:rPr>
          <w:color w:val="000000"/>
          <w:sz w:val="26"/>
          <w:szCs w:val="26"/>
        </w:rPr>
      </w:pPr>
      <w:r>
        <w:rPr>
          <w:color w:val="000000"/>
          <w:sz w:val="26"/>
          <w:szCs w:val="26"/>
        </w:rPr>
        <w:lastRenderedPageBreak/>
        <w:t>ý phối hợp nhịp nhàng salad xong mới đưa tất cả starter vào .</w:t>
      </w:r>
    </w:p>
    <w:p w14:paraId="74398415" w14:textId="77777777" w:rsidR="00447BF9" w:rsidRDefault="003C42EC">
      <w:pPr>
        <w:numPr>
          <w:ilvl w:val="1"/>
          <w:numId w:val="1"/>
        </w:numPr>
        <w:pBdr>
          <w:top w:val="nil"/>
          <w:left w:val="nil"/>
          <w:bottom w:val="nil"/>
          <w:right w:val="nil"/>
          <w:between w:val="nil"/>
        </w:pBdr>
        <w:tabs>
          <w:tab w:val="left" w:pos="865"/>
        </w:tabs>
        <w:spacing w:before="151" w:line="360" w:lineRule="auto"/>
        <w:ind w:right="1242" w:firstLine="453"/>
        <w:rPr>
          <w:color w:val="000000"/>
        </w:rPr>
      </w:pPr>
      <w:r>
        <w:rPr>
          <w:color w:val="000000"/>
          <w:sz w:val="26"/>
          <w:szCs w:val="26"/>
        </w:rPr>
        <w:t>Resetup cutlery món chính và thêm 1 muổng dùng sorbet (1 loại kem không béo mục đích làm sạch vị giác trước khi thưởng thức món chính, thiệt là cầu kỳ!!)</w:t>
      </w:r>
    </w:p>
    <w:p w14:paraId="5D8D0BF8" w14:textId="77777777" w:rsidR="00447BF9" w:rsidRDefault="003C42EC">
      <w:pPr>
        <w:numPr>
          <w:ilvl w:val="0"/>
          <w:numId w:val="1"/>
        </w:numPr>
        <w:pBdr>
          <w:top w:val="nil"/>
          <w:left w:val="nil"/>
          <w:bottom w:val="nil"/>
          <w:right w:val="nil"/>
          <w:between w:val="nil"/>
        </w:pBdr>
        <w:tabs>
          <w:tab w:val="left" w:pos="412"/>
        </w:tabs>
        <w:spacing w:line="360" w:lineRule="auto"/>
        <w:ind w:right="1158" w:firstLine="0"/>
        <w:rPr>
          <w:color w:val="000000"/>
        </w:rPr>
      </w:pPr>
      <w:r>
        <w:rPr>
          <w:color w:val="000000"/>
          <w:sz w:val="26"/>
          <w:szCs w:val="26"/>
        </w:rPr>
        <w:t>Khách dùng xong sorbet, clear sạch các dụng cụ trên bàn, chỉ còn bộ dao nĩa (muổng) món chính, dùng 1 dụng cụ như thước nhôm hơi bẻ cong tên bread crumber, cào sạch sẽ vụn bánh mì trên bàn.., chỉnh sửa dụng cụ lần chót rồi phục vụ món chính .</w:t>
      </w:r>
    </w:p>
    <w:p w14:paraId="07110A21" w14:textId="77777777" w:rsidR="00447BF9" w:rsidRDefault="003C42EC">
      <w:pPr>
        <w:numPr>
          <w:ilvl w:val="1"/>
          <w:numId w:val="1"/>
        </w:numPr>
        <w:pBdr>
          <w:top w:val="nil"/>
          <w:left w:val="nil"/>
          <w:bottom w:val="nil"/>
          <w:right w:val="nil"/>
          <w:between w:val="nil"/>
        </w:pBdr>
        <w:tabs>
          <w:tab w:val="left" w:pos="930"/>
        </w:tabs>
        <w:spacing w:before="1" w:line="360" w:lineRule="auto"/>
        <w:ind w:right="1208" w:firstLine="518"/>
        <w:rPr>
          <w:color w:val="000000"/>
        </w:rPr>
      </w:pPr>
      <w:r>
        <w:rPr>
          <w:color w:val="000000"/>
          <w:sz w:val="26"/>
          <w:szCs w:val="26"/>
        </w:rPr>
        <w:t>Món chính nếu khách order món flambéed, lại đẩy xe trolley với đầy đủ dụng cụ, dao, thớt, bếp, chảo nhỏ, rượu cognac, người phục vụ món này thường là captain thậm chí Manager, khi nghiêng chảo để lửa bén từ bếp vào chảo (thịt và rượu) một nhân viên nhà hàng sẽ dimmer đèn khu vực đó xuống thấp để khách thấy ngon lửa vàng xanh bùng lên đẹp mắt, miếng steak đó được để lên thớt cắt một nhát lộ phần thịt bên trong rồi trình cho khách order xem coi đúng độ chín yêu cầu không với câu tiếng anh ngắn gọn "Here your steak sir, it's medium rare.." Khách sẽ 99% say ok và Ths Miếng steak đó được đưa lại vào bếp để bếp thêm món ăn kèm vào trên dĩa món chính để cùng pv vào bàn 1 lúc.</w:t>
      </w:r>
    </w:p>
    <w:p w14:paraId="33BE5015" w14:textId="77777777" w:rsidR="00447BF9" w:rsidRDefault="003C42EC">
      <w:pPr>
        <w:numPr>
          <w:ilvl w:val="1"/>
          <w:numId w:val="1"/>
        </w:numPr>
        <w:pBdr>
          <w:top w:val="nil"/>
          <w:left w:val="nil"/>
          <w:bottom w:val="nil"/>
          <w:right w:val="nil"/>
          <w:between w:val="nil"/>
        </w:pBdr>
        <w:tabs>
          <w:tab w:val="left" w:pos="930"/>
        </w:tabs>
        <w:spacing w:line="360" w:lineRule="auto"/>
        <w:ind w:right="1429" w:firstLine="518"/>
        <w:rPr>
          <w:color w:val="000000"/>
        </w:rPr>
      </w:pPr>
      <w:r>
        <w:rPr>
          <w:color w:val="000000"/>
          <w:sz w:val="26"/>
          <w:szCs w:val="26"/>
        </w:rPr>
        <w:t>Order tráng miệng: khách dùng xong món chính, dọn dẹp, đẩy xe trolley bánh ngọt ra cho khách chọn, cũng có khách đã order trước lúc đưa menu đầu tiên, lại chuyển tất cả order vào tờ table plan và ghi captain order chuyển bếp.</w:t>
      </w:r>
    </w:p>
    <w:p w14:paraId="27130308" w14:textId="77777777" w:rsidR="00447BF9" w:rsidRDefault="003C42EC">
      <w:pPr>
        <w:numPr>
          <w:ilvl w:val="1"/>
          <w:numId w:val="1"/>
        </w:numPr>
        <w:pBdr>
          <w:top w:val="nil"/>
          <w:left w:val="nil"/>
          <w:bottom w:val="nil"/>
          <w:right w:val="nil"/>
          <w:between w:val="nil"/>
        </w:pBdr>
        <w:tabs>
          <w:tab w:val="left" w:pos="865"/>
        </w:tabs>
        <w:spacing w:before="1" w:line="360" w:lineRule="auto"/>
        <w:ind w:right="1480" w:firstLine="453"/>
        <w:rPr>
          <w:color w:val="000000"/>
        </w:rPr>
      </w:pPr>
      <w:r>
        <w:rPr>
          <w:color w:val="000000"/>
          <w:sz w:val="26"/>
          <w:szCs w:val="26"/>
        </w:rPr>
        <w:t>Một xe trolley với các loại cheese, đẩy ra ai thích gì chọn, pv kèm nho tươi và cracker, có khách thêm 1 ly red wine.</w:t>
      </w:r>
    </w:p>
    <w:p w14:paraId="1F6815BC" w14:textId="77777777" w:rsidR="00447BF9" w:rsidRDefault="003C42EC">
      <w:pPr>
        <w:numPr>
          <w:ilvl w:val="1"/>
          <w:numId w:val="1"/>
        </w:numPr>
        <w:pBdr>
          <w:top w:val="nil"/>
          <w:left w:val="nil"/>
          <w:bottom w:val="nil"/>
          <w:right w:val="nil"/>
          <w:between w:val="nil"/>
        </w:pBdr>
        <w:tabs>
          <w:tab w:val="left" w:pos="930"/>
        </w:tabs>
        <w:spacing w:line="360" w:lineRule="auto"/>
        <w:ind w:right="1253" w:firstLine="518"/>
        <w:rPr>
          <w:color w:val="000000"/>
        </w:rPr>
      </w:pPr>
      <w:r>
        <w:rPr>
          <w:color w:val="000000"/>
          <w:sz w:val="26"/>
          <w:szCs w:val="26"/>
        </w:rPr>
        <w:t>Tiếp tục order thức uống tiêu vị digestif, các bà thường dùng liquor, các ông thì cognac hay single malt whiskey... ghi order, nhận hàng phục vụ .</w:t>
      </w:r>
    </w:p>
    <w:p w14:paraId="7716A03D" w14:textId="77777777" w:rsidR="00447BF9" w:rsidRDefault="003C42EC">
      <w:pPr>
        <w:numPr>
          <w:ilvl w:val="1"/>
          <w:numId w:val="1"/>
        </w:numPr>
        <w:pBdr>
          <w:top w:val="nil"/>
          <w:left w:val="nil"/>
          <w:bottom w:val="nil"/>
          <w:right w:val="nil"/>
          <w:between w:val="nil"/>
        </w:pBdr>
        <w:tabs>
          <w:tab w:val="left" w:pos="930"/>
        </w:tabs>
        <w:spacing w:line="360" w:lineRule="auto"/>
        <w:ind w:right="1219" w:firstLine="518"/>
        <w:rPr>
          <w:color w:val="000000"/>
        </w:rPr>
      </w:pPr>
      <w:r>
        <w:rPr>
          <w:color w:val="000000"/>
          <w:sz w:val="26"/>
          <w:szCs w:val="26"/>
        </w:rPr>
        <w:t>Các ông có nhu cầu hút cigar thì một hộp gỗ đựng xì gà mang vào tha hồ chọn, và xin mời vào cigar room mà hút cái thứ mắc tiền đầy khói này với ly balloon cognac được xoay xoay điệu nghệ.</w:t>
      </w:r>
    </w:p>
    <w:p w14:paraId="3A0E4749" w14:textId="77777777" w:rsidR="00447BF9" w:rsidRDefault="003C42EC">
      <w:pPr>
        <w:pBdr>
          <w:top w:val="nil"/>
          <w:left w:val="nil"/>
          <w:bottom w:val="nil"/>
          <w:right w:val="nil"/>
          <w:between w:val="nil"/>
        </w:pBdr>
        <w:ind w:left="845"/>
        <w:rPr>
          <w:color w:val="000000"/>
          <w:sz w:val="26"/>
          <w:szCs w:val="26"/>
        </w:rPr>
      </w:pPr>
      <w:r>
        <w:rPr>
          <w:color w:val="000000"/>
          <w:sz w:val="26"/>
          <w:szCs w:val="26"/>
        </w:rPr>
        <w:t>Dọn dẹp &amp; tính tiền</w:t>
      </w:r>
    </w:p>
    <w:p w14:paraId="50D19090" w14:textId="77777777" w:rsidR="00447BF9" w:rsidRDefault="003C42EC">
      <w:pPr>
        <w:numPr>
          <w:ilvl w:val="2"/>
          <w:numId w:val="1"/>
        </w:numPr>
        <w:pBdr>
          <w:top w:val="nil"/>
          <w:left w:val="nil"/>
          <w:bottom w:val="nil"/>
          <w:right w:val="nil"/>
          <w:between w:val="nil"/>
        </w:pBdr>
        <w:tabs>
          <w:tab w:val="left" w:pos="1131"/>
        </w:tabs>
        <w:spacing w:before="150" w:line="360" w:lineRule="auto"/>
        <w:ind w:right="1162" w:firstLine="719"/>
        <w:rPr>
          <w:color w:val="000000"/>
        </w:rPr>
      </w:pPr>
      <w:r>
        <w:rPr>
          <w:color w:val="000000"/>
          <w:sz w:val="26"/>
          <w:szCs w:val="26"/>
        </w:rPr>
        <w:t>Nhà hàng fine dining khi khách kêu check bill cũng là lúc trên bàn ăn sạch sẽ , khách chỉ còn thấy napkins.</w:t>
      </w:r>
    </w:p>
    <w:p w14:paraId="12A3C460" w14:textId="77777777" w:rsidR="00447BF9" w:rsidRDefault="003C42EC">
      <w:pPr>
        <w:numPr>
          <w:ilvl w:val="2"/>
          <w:numId w:val="1"/>
        </w:numPr>
        <w:pBdr>
          <w:top w:val="nil"/>
          <w:left w:val="nil"/>
          <w:bottom w:val="nil"/>
          <w:right w:val="nil"/>
          <w:between w:val="nil"/>
        </w:pBdr>
        <w:tabs>
          <w:tab w:val="left" w:pos="1124"/>
        </w:tabs>
        <w:spacing w:before="1" w:line="360" w:lineRule="auto"/>
        <w:ind w:right="1558" w:firstLine="712"/>
        <w:rPr>
          <w:color w:val="000000"/>
        </w:rPr>
        <w:sectPr w:rsidR="00447BF9">
          <w:pgSz w:w="11910" w:h="16840"/>
          <w:pgMar w:top="1040" w:right="0" w:bottom="1260" w:left="1440" w:header="0" w:footer="1068" w:gutter="0"/>
          <w:cols w:space="720"/>
        </w:sectPr>
      </w:pPr>
      <w:r>
        <w:rPr>
          <w:color w:val="000000"/>
          <w:sz w:val="26"/>
          <w:szCs w:val="26"/>
        </w:rPr>
        <w:t>Phần tính tiền thì đơn giản, show bill trong 1 hộp gỗ sơn mài có vài nụ hoa nhài thơm thơm. Khách thường đưa thẻ, quá đơn giản. Hộp gỗ được mang lại cho khách ký nhận, ngoài biên nhận, bill còn có 1 brochure nhà hàng và 1 cây bút</w:t>
      </w:r>
    </w:p>
    <w:p w14:paraId="2FB1451B" w14:textId="77777777" w:rsidR="00447BF9" w:rsidRDefault="003C42EC">
      <w:pPr>
        <w:pBdr>
          <w:top w:val="nil"/>
          <w:left w:val="nil"/>
          <w:bottom w:val="nil"/>
          <w:right w:val="nil"/>
          <w:between w:val="nil"/>
        </w:pBdr>
        <w:spacing w:before="71"/>
        <w:ind w:left="262"/>
        <w:rPr>
          <w:color w:val="000000"/>
          <w:sz w:val="26"/>
          <w:szCs w:val="26"/>
        </w:rPr>
      </w:pPr>
      <w:r>
        <w:rPr>
          <w:color w:val="000000"/>
          <w:sz w:val="26"/>
          <w:szCs w:val="26"/>
        </w:rPr>
        <w:lastRenderedPageBreak/>
        <w:t>Monthblanc để khách ký biên lai bank, coi chừng mất cây bút!!</w:t>
      </w:r>
    </w:p>
    <w:p w14:paraId="3EB4F96C" w14:textId="77777777" w:rsidR="00447BF9" w:rsidRDefault="003C42EC">
      <w:pPr>
        <w:numPr>
          <w:ilvl w:val="0"/>
          <w:numId w:val="1"/>
        </w:numPr>
        <w:pBdr>
          <w:top w:val="nil"/>
          <w:left w:val="nil"/>
          <w:bottom w:val="nil"/>
          <w:right w:val="nil"/>
          <w:between w:val="nil"/>
        </w:pBdr>
        <w:tabs>
          <w:tab w:val="left" w:pos="412"/>
        </w:tabs>
        <w:spacing w:before="151"/>
        <w:ind w:left="412" w:hanging="150"/>
        <w:rPr>
          <w:color w:val="000000"/>
        </w:rPr>
      </w:pPr>
      <w:r>
        <w:rPr>
          <w:color w:val="000000"/>
          <w:sz w:val="26"/>
          <w:szCs w:val="26"/>
        </w:rPr>
        <w:t>Lại đứng phía sau ghế chờ khách nhỏm người là kéo ghế ra kèm theo câu...</w:t>
      </w:r>
    </w:p>
    <w:p w14:paraId="3FD16B31" w14:textId="77777777" w:rsidR="00447BF9" w:rsidRDefault="003C42EC">
      <w:pPr>
        <w:pStyle w:val="Heading1"/>
        <w:numPr>
          <w:ilvl w:val="0"/>
          <w:numId w:val="32"/>
        </w:numPr>
        <w:tabs>
          <w:tab w:val="left" w:pos="520"/>
        </w:tabs>
        <w:spacing w:before="157"/>
        <w:ind w:left="520" w:hanging="258"/>
      </w:pPr>
      <w:bookmarkStart w:id="118" w:name="_Toc175773183"/>
      <w:r>
        <w:t>Kỹ thuật đặt bàn và phục vụ tiệc ngồi ăn Âu</w:t>
      </w:r>
      <w:bookmarkEnd w:id="118"/>
    </w:p>
    <w:p w14:paraId="600A112A" w14:textId="77777777" w:rsidR="00447BF9" w:rsidRDefault="003C42EC">
      <w:pPr>
        <w:pBdr>
          <w:top w:val="nil"/>
          <w:left w:val="nil"/>
          <w:bottom w:val="nil"/>
          <w:right w:val="nil"/>
          <w:between w:val="nil"/>
        </w:pBdr>
        <w:spacing w:before="142" w:line="360" w:lineRule="auto"/>
        <w:ind w:left="262" w:right="1137" w:firstLine="719"/>
        <w:jc w:val="both"/>
        <w:rPr>
          <w:color w:val="000000"/>
          <w:sz w:val="26"/>
          <w:szCs w:val="26"/>
        </w:rPr>
      </w:pPr>
      <w:r>
        <w:rPr>
          <w:color w:val="000000"/>
          <w:sz w:val="26"/>
          <w:szCs w:val="26"/>
        </w:rPr>
        <w:t>Sau lời tuyên bố khai mạc và đáp từ của chủ tiệc và khách chính, nhân viên phục vụ nhanh chóng rót rượu bia để khách nâng cốc chúc mừng</w:t>
      </w:r>
    </w:p>
    <w:p w14:paraId="7D415457" w14:textId="77777777" w:rsidR="00447BF9" w:rsidRDefault="003C42EC">
      <w:pPr>
        <w:pBdr>
          <w:top w:val="nil"/>
          <w:left w:val="nil"/>
          <w:bottom w:val="nil"/>
          <w:right w:val="nil"/>
          <w:between w:val="nil"/>
        </w:pBdr>
        <w:spacing w:before="1" w:line="360" w:lineRule="auto"/>
        <w:ind w:left="262" w:right="1137" w:firstLine="784"/>
        <w:jc w:val="both"/>
        <w:rPr>
          <w:color w:val="000000"/>
          <w:sz w:val="26"/>
          <w:szCs w:val="26"/>
        </w:rPr>
      </w:pPr>
      <w:r>
        <w:rPr>
          <w:color w:val="000000"/>
          <w:sz w:val="26"/>
          <w:szCs w:val="26"/>
        </w:rPr>
        <w:t>Sau chúc tụng, các món ăn và đồ uống phục vụ theo trình tự thực đơn cho đến khi khách ăn xong . Món tráng miệng thì nhân viên phục vụ mời khách sang phòng trà riêng để uống trà, cà phê. Trong trường hợp không có phòng trà thì phải nhanh chóng thu dọn bàn ăn, lau sạch bàn và phục vụ trà, cà phê tại chỗ</w:t>
      </w:r>
    </w:p>
    <w:p w14:paraId="4E4D96E0" w14:textId="77777777" w:rsidR="00447BF9" w:rsidRDefault="003C42EC">
      <w:pPr>
        <w:pBdr>
          <w:top w:val="nil"/>
          <w:left w:val="nil"/>
          <w:bottom w:val="nil"/>
          <w:right w:val="nil"/>
          <w:between w:val="nil"/>
        </w:pBdr>
        <w:spacing w:line="360" w:lineRule="auto"/>
        <w:ind w:left="262" w:right="1131" w:firstLine="784"/>
        <w:jc w:val="both"/>
        <w:rPr>
          <w:color w:val="000000"/>
          <w:sz w:val="26"/>
          <w:szCs w:val="26"/>
        </w:rPr>
      </w:pPr>
      <w:r>
        <w:rPr>
          <w:color w:val="000000"/>
          <w:sz w:val="26"/>
          <w:szCs w:val="26"/>
        </w:rPr>
        <w:t>Trong quá trình phục vụ cần hết sức ưu tiên khách chính chủ tiệc và khách quan trọng, ưu tiên phụ nữ, người già, trẻ em.</w:t>
      </w:r>
    </w:p>
    <w:p w14:paraId="11A1E03A" w14:textId="77777777" w:rsidR="00447BF9" w:rsidRDefault="003C42EC">
      <w:pPr>
        <w:pBdr>
          <w:top w:val="nil"/>
          <w:left w:val="nil"/>
          <w:bottom w:val="nil"/>
          <w:right w:val="nil"/>
          <w:between w:val="nil"/>
        </w:pBdr>
        <w:spacing w:line="360" w:lineRule="auto"/>
        <w:ind w:left="262" w:right="1138" w:firstLine="784"/>
        <w:jc w:val="both"/>
        <w:rPr>
          <w:color w:val="000000"/>
          <w:sz w:val="26"/>
          <w:szCs w:val="26"/>
        </w:rPr>
      </w:pPr>
      <w:r>
        <w:rPr>
          <w:color w:val="000000"/>
          <w:sz w:val="26"/>
          <w:szCs w:val="26"/>
        </w:rPr>
        <w:t>Nếu là tiệc quan trọng, chủ tiệc là người trực tiếp rót rượu cho khách chính, khi được yêu cầu nhân viên phục vụ mới được rót rượu</w:t>
      </w:r>
    </w:p>
    <w:p w14:paraId="0A23C42D" w14:textId="77777777" w:rsidR="00447BF9" w:rsidRDefault="003C42EC">
      <w:pPr>
        <w:pStyle w:val="Heading1"/>
        <w:numPr>
          <w:ilvl w:val="0"/>
          <w:numId w:val="32"/>
        </w:numPr>
        <w:tabs>
          <w:tab w:val="left" w:pos="520"/>
        </w:tabs>
        <w:spacing w:before="1"/>
        <w:ind w:left="520" w:hanging="258"/>
      </w:pPr>
      <w:bookmarkStart w:id="119" w:name="_Toc175773184"/>
      <w:r>
        <w:t>Kỹ thuật đặt bàn và phục vụ tiệc ngồi ăn Á</w:t>
      </w:r>
      <w:bookmarkEnd w:id="119"/>
    </w:p>
    <w:p w14:paraId="1929A12E" w14:textId="77777777" w:rsidR="00447BF9" w:rsidRDefault="003C42EC">
      <w:pPr>
        <w:pBdr>
          <w:top w:val="nil"/>
          <w:left w:val="nil"/>
          <w:bottom w:val="nil"/>
          <w:right w:val="nil"/>
          <w:between w:val="nil"/>
        </w:pBdr>
        <w:spacing w:before="150" w:line="360" w:lineRule="auto"/>
        <w:ind w:left="262" w:right="1130" w:firstLine="719"/>
        <w:jc w:val="both"/>
        <w:rPr>
          <w:color w:val="000000"/>
          <w:sz w:val="26"/>
          <w:szCs w:val="26"/>
        </w:rPr>
      </w:pPr>
      <w:r>
        <w:rPr>
          <w:color w:val="000000"/>
          <w:sz w:val="26"/>
          <w:szCs w:val="26"/>
        </w:rPr>
        <w:t>Buffet là loại hình dịch vụ để khách tự phục vụ các món ăn, đồ uống và thanh toán trọn gói cho bữa ăn. Buffet là hình thức phục vụ ăn uống được ưa chuộng trong những năm gần đây. So với các hình thức phục vụ khách buffet có các ưu điểm:</w:t>
      </w:r>
    </w:p>
    <w:p w14:paraId="6D192957" w14:textId="77777777" w:rsidR="00447BF9" w:rsidRDefault="003C42EC">
      <w:pPr>
        <w:numPr>
          <w:ilvl w:val="1"/>
          <w:numId w:val="32"/>
        </w:numPr>
        <w:pBdr>
          <w:top w:val="nil"/>
          <w:left w:val="nil"/>
          <w:bottom w:val="nil"/>
          <w:right w:val="nil"/>
          <w:between w:val="nil"/>
        </w:pBdr>
        <w:tabs>
          <w:tab w:val="left" w:pos="1132"/>
        </w:tabs>
        <w:spacing w:line="298" w:lineRule="auto"/>
        <w:ind w:left="1132" w:hanging="150"/>
        <w:jc w:val="both"/>
        <w:rPr>
          <w:color w:val="000000"/>
        </w:rPr>
      </w:pPr>
      <w:r>
        <w:rPr>
          <w:color w:val="000000"/>
          <w:sz w:val="26"/>
          <w:szCs w:val="26"/>
        </w:rPr>
        <w:t>Đối với khách hàng:</w:t>
      </w:r>
    </w:p>
    <w:p w14:paraId="7953E151" w14:textId="77777777" w:rsidR="00447BF9" w:rsidRDefault="003C42EC">
      <w:pPr>
        <w:pBdr>
          <w:top w:val="nil"/>
          <w:left w:val="nil"/>
          <w:bottom w:val="nil"/>
          <w:right w:val="nil"/>
          <w:between w:val="nil"/>
        </w:pBdr>
        <w:spacing w:before="150"/>
        <w:ind w:left="982"/>
        <w:rPr>
          <w:color w:val="000000"/>
          <w:sz w:val="26"/>
          <w:szCs w:val="26"/>
        </w:rPr>
      </w:pPr>
      <w:r>
        <w:rPr>
          <w:color w:val="000000"/>
          <w:sz w:val="26"/>
          <w:szCs w:val="26"/>
        </w:rPr>
        <w:t>+ Được tự do lựa chọn các món ăn, đồ uống theo sở thích riêng</w:t>
      </w:r>
    </w:p>
    <w:p w14:paraId="21F7E43A" w14:textId="77777777" w:rsidR="00447BF9" w:rsidRDefault="003C42EC">
      <w:pPr>
        <w:pBdr>
          <w:top w:val="nil"/>
          <w:left w:val="nil"/>
          <w:bottom w:val="nil"/>
          <w:right w:val="nil"/>
          <w:between w:val="nil"/>
        </w:pBdr>
        <w:spacing w:before="150"/>
        <w:ind w:left="982"/>
        <w:rPr>
          <w:color w:val="000000"/>
          <w:sz w:val="26"/>
          <w:szCs w:val="26"/>
        </w:rPr>
      </w:pPr>
      <w:r>
        <w:rPr>
          <w:color w:val="000000"/>
          <w:sz w:val="26"/>
          <w:szCs w:val="26"/>
        </w:rPr>
        <w:t>+ Thời gian ăn uống thường ngắn hơn do không phải chờ đợi</w:t>
      </w:r>
    </w:p>
    <w:p w14:paraId="3DFB4C07" w14:textId="77777777" w:rsidR="00447BF9" w:rsidRDefault="003C42EC">
      <w:pPr>
        <w:numPr>
          <w:ilvl w:val="1"/>
          <w:numId w:val="32"/>
        </w:numPr>
        <w:pBdr>
          <w:top w:val="nil"/>
          <w:left w:val="nil"/>
          <w:bottom w:val="nil"/>
          <w:right w:val="nil"/>
          <w:between w:val="nil"/>
        </w:pBdr>
        <w:tabs>
          <w:tab w:val="left" w:pos="1132"/>
        </w:tabs>
        <w:spacing w:before="149"/>
        <w:ind w:left="1132" w:hanging="150"/>
        <w:rPr>
          <w:color w:val="000000"/>
        </w:rPr>
      </w:pPr>
      <w:r>
        <w:rPr>
          <w:color w:val="000000"/>
          <w:sz w:val="26"/>
          <w:szCs w:val="26"/>
        </w:rPr>
        <w:t>Đối với nhà hàng:</w:t>
      </w:r>
    </w:p>
    <w:p w14:paraId="6CA082E7" w14:textId="77777777" w:rsidR="00447BF9" w:rsidRDefault="003C42EC">
      <w:pPr>
        <w:pBdr>
          <w:top w:val="nil"/>
          <w:left w:val="nil"/>
          <w:bottom w:val="nil"/>
          <w:right w:val="nil"/>
          <w:between w:val="nil"/>
        </w:pBdr>
        <w:spacing w:before="150" w:line="357" w:lineRule="auto"/>
        <w:ind w:left="262" w:right="1117" w:firstLine="719"/>
        <w:rPr>
          <w:color w:val="000000"/>
          <w:sz w:val="26"/>
          <w:szCs w:val="26"/>
        </w:rPr>
      </w:pPr>
      <w:r>
        <w:rPr>
          <w:color w:val="000000"/>
          <w:sz w:val="26"/>
          <w:szCs w:val="26"/>
        </w:rPr>
        <w:t>+ Giảm thiểu nhân lực trong thời gian phục vụ vì các thao tác phục vụ khách đã làm thay nhân viên</w:t>
      </w:r>
    </w:p>
    <w:p w14:paraId="64CADA5E" w14:textId="77777777" w:rsidR="00447BF9" w:rsidRDefault="003C42EC">
      <w:pPr>
        <w:pBdr>
          <w:top w:val="nil"/>
          <w:left w:val="nil"/>
          <w:bottom w:val="nil"/>
          <w:right w:val="nil"/>
          <w:between w:val="nil"/>
        </w:pBdr>
        <w:spacing w:before="5" w:line="360" w:lineRule="auto"/>
        <w:ind w:left="262" w:right="1117" w:firstLine="719"/>
        <w:rPr>
          <w:color w:val="000000"/>
          <w:sz w:val="26"/>
          <w:szCs w:val="26"/>
        </w:rPr>
      </w:pPr>
      <w:r>
        <w:rPr>
          <w:color w:val="000000"/>
          <w:sz w:val="26"/>
          <w:szCs w:val="26"/>
        </w:rPr>
        <w:t>+ Hạn chế được sự quá tải trong phục vụ và thời gian cao điểm vì khách chủ động tự phục vụ, ít gây phiền hà đến nhân viên</w:t>
      </w:r>
    </w:p>
    <w:p w14:paraId="55282B21" w14:textId="77777777" w:rsidR="00447BF9" w:rsidRDefault="003C42EC">
      <w:pPr>
        <w:pBdr>
          <w:top w:val="nil"/>
          <w:left w:val="nil"/>
          <w:bottom w:val="nil"/>
          <w:right w:val="nil"/>
          <w:between w:val="nil"/>
        </w:pBdr>
        <w:spacing w:line="360" w:lineRule="auto"/>
        <w:ind w:left="262" w:right="1117" w:firstLine="719"/>
        <w:rPr>
          <w:color w:val="000000"/>
          <w:sz w:val="26"/>
          <w:szCs w:val="26"/>
        </w:rPr>
      </w:pPr>
      <w:r>
        <w:rPr>
          <w:color w:val="000000"/>
          <w:sz w:val="26"/>
          <w:szCs w:val="26"/>
        </w:rPr>
        <w:t>Trong thực tế phục vụ ăn buffet đợc ứng dụng rộng rãi trong các nhà hàng, khách sạn:</w:t>
      </w:r>
    </w:p>
    <w:p w14:paraId="010B68CF" w14:textId="77777777" w:rsidR="00447BF9" w:rsidRDefault="003C42EC">
      <w:pPr>
        <w:pBdr>
          <w:top w:val="nil"/>
          <w:left w:val="nil"/>
          <w:bottom w:val="nil"/>
          <w:right w:val="nil"/>
          <w:between w:val="nil"/>
        </w:pBdr>
        <w:spacing w:before="2"/>
        <w:ind w:left="982"/>
        <w:rPr>
          <w:color w:val="000000"/>
          <w:sz w:val="26"/>
          <w:szCs w:val="26"/>
        </w:rPr>
      </w:pPr>
      <w:r>
        <w:rPr>
          <w:color w:val="000000"/>
          <w:sz w:val="26"/>
          <w:szCs w:val="26"/>
        </w:rPr>
        <w:t>Đối với nhà hàng trong khách sạn, buffet được áp dụng cho các trường hợp sau:</w:t>
      </w:r>
    </w:p>
    <w:p w14:paraId="2DC07C2E" w14:textId="77777777" w:rsidR="00447BF9" w:rsidRDefault="003C42EC">
      <w:pPr>
        <w:numPr>
          <w:ilvl w:val="1"/>
          <w:numId w:val="32"/>
        </w:numPr>
        <w:pBdr>
          <w:top w:val="nil"/>
          <w:left w:val="nil"/>
          <w:bottom w:val="nil"/>
          <w:right w:val="nil"/>
          <w:between w:val="nil"/>
        </w:pBdr>
        <w:tabs>
          <w:tab w:val="left" w:pos="1134"/>
        </w:tabs>
        <w:spacing w:before="149" w:line="357" w:lineRule="auto"/>
        <w:ind w:right="1136" w:firstLine="719"/>
        <w:rPr>
          <w:color w:val="000000"/>
        </w:rPr>
      </w:pPr>
      <w:r>
        <w:rPr>
          <w:color w:val="000000"/>
          <w:sz w:val="26"/>
          <w:szCs w:val="26"/>
        </w:rPr>
        <w:t>Phục vụ ăn sáng cho khách lưu trú tại khách sạn theo hình thức thanh toán tiền phòng có bao ăn sáng</w:t>
      </w:r>
    </w:p>
    <w:p w14:paraId="4C68C648" w14:textId="77777777" w:rsidR="00447BF9" w:rsidRDefault="003C42EC">
      <w:pPr>
        <w:numPr>
          <w:ilvl w:val="1"/>
          <w:numId w:val="32"/>
        </w:numPr>
        <w:pBdr>
          <w:top w:val="nil"/>
          <w:left w:val="nil"/>
          <w:bottom w:val="nil"/>
          <w:right w:val="nil"/>
          <w:between w:val="nil"/>
        </w:pBdr>
        <w:tabs>
          <w:tab w:val="left" w:pos="1135"/>
        </w:tabs>
        <w:spacing w:before="5"/>
        <w:ind w:left="1135"/>
        <w:rPr>
          <w:color w:val="000000"/>
        </w:rPr>
      </w:pPr>
      <w:r>
        <w:rPr>
          <w:color w:val="000000"/>
          <w:sz w:val="26"/>
          <w:szCs w:val="26"/>
        </w:rPr>
        <w:t>Phục vụ các bữa ăn với hình thức thanh toán trọn gói bữa ăn theo mức giá quy</w:t>
      </w:r>
    </w:p>
    <w:p w14:paraId="6A8B87C4" w14:textId="77777777" w:rsidR="00447BF9" w:rsidRDefault="003C42EC">
      <w:pPr>
        <w:pBdr>
          <w:top w:val="nil"/>
          <w:left w:val="nil"/>
          <w:bottom w:val="nil"/>
          <w:right w:val="nil"/>
          <w:between w:val="nil"/>
        </w:pBdr>
        <w:spacing w:before="149"/>
        <w:ind w:left="262"/>
        <w:rPr>
          <w:color w:val="000000"/>
          <w:sz w:val="26"/>
          <w:szCs w:val="26"/>
        </w:rPr>
        <w:sectPr w:rsidR="00447BF9">
          <w:pgSz w:w="11910" w:h="16840"/>
          <w:pgMar w:top="1040" w:right="0" w:bottom="1260" w:left="1440" w:header="0" w:footer="1068" w:gutter="0"/>
          <w:cols w:space="720"/>
        </w:sectPr>
      </w:pPr>
      <w:r>
        <w:rPr>
          <w:color w:val="000000"/>
          <w:sz w:val="26"/>
          <w:szCs w:val="26"/>
        </w:rPr>
        <w:t>định</w:t>
      </w:r>
    </w:p>
    <w:p w14:paraId="05E45701" w14:textId="77777777" w:rsidR="00447BF9" w:rsidRDefault="00447BF9">
      <w:pPr>
        <w:pBdr>
          <w:top w:val="nil"/>
          <w:left w:val="nil"/>
          <w:bottom w:val="nil"/>
          <w:right w:val="nil"/>
          <w:between w:val="nil"/>
        </w:pBdr>
        <w:spacing w:before="221"/>
        <w:rPr>
          <w:color w:val="000000"/>
          <w:sz w:val="26"/>
          <w:szCs w:val="26"/>
        </w:rPr>
      </w:pPr>
    </w:p>
    <w:p w14:paraId="23EA6AF3" w14:textId="77777777" w:rsidR="00447BF9" w:rsidRDefault="003C42EC">
      <w:pPr>
        <w:pBdr>
          <w:top w:val="nil"/>
          <w:left w:val="nil"/>
          <w:bottom w:val="nil"/>
          <w:right w:val="nil"/>
          <w:between w:val="nil"/>
        </w:pBdr>
        <w:spacing w:before="1"/>
        <w:ind w:left="262"/>
        <w:rPr>
          <w:color w:val="000000"/>
          <w:sz w:val="26"/>
          <w:szCs w:val="26"/>
        </w:rPr>
      </w:pPr>
      <w:r>
        <w:rPr>
          <w:color w:val="000000"/>
          <w:sz w:val="26"/>
          <w:szCs w:val="26"/>
        </w:rPr>
        <w:t>buffet</w:t>
      </w:r>
    </w:p>
    <w:p w14:paraId="7315BED8" w14:textId="77777777" w:rsidR="00447BF9" w:rsidRDefault="003C42EC">
      <w:pPr>
        <w:pBdr>
          <w:top w:val="nil"/>
          <w:left w:val="nil"/>
          <w:bottom w:val="nil"/>
          <w:right w:val="nil"/>
          <w:between w:val="nil"/>
        </w:pBdr>
        <w:spacing w:before="71"/>
        <w:ind w:left="58"/>
        <w:rPr>
          <w:color w:val="000000"/>
          <w:sz w:val="26"/>
          <w:szCs w:val="26"/>
        </w:rPr>
      </w:pPr>
      <w:r>
        <w:br w:type="column"/>
      </w:r>
      <w:r>
        <w:rPr>
          <w:color w:val="000000"/>
          <w:sz w:val="26"/>
          <w:szCs w:val="26"/>
        </w:rPr>
        <w:lastRenderedPageBreak/>
        <w:t>- Phục vụ các bữa ăn trọn gói cho các đoàn khách, các hội nghị, hội thảo, tiệc</w:t>
      </w:r>
    </w:p>
    <w:p w14:paraId="24476B1E" w14:textId="77777777" w:rsidR="00447BF9" w:rsidRDefault="00447BF9">
      <w:pPr>
        <w:pBdr>
          <w:top w:val="nil"/>
          <w:left w:val="nil"/>
          <w:bottom w:val="nil"/>
          <w:right w:val="nil"/>
          <w:between w:val="nil"/>
        </w:pBdr>
        <w:rPr>
          <w:color w:val="000000"/>
          <w:sz w:val="26"/>
          <w:szCs w:val="26"/>
        </w:rPr>
      </w:pPr>
    </w:p>
    <w:p w14:paraId="62E5211B" w14:textId="77777777" w:rsidR="00447BF9" w:rsidRDefault="00447BF9">
      <w:pPr>
        <w:pBdr>
          <w:top w:val="nil"/>
          <w:left w:val="nil"/>
          <w:bottom w:val="nil"/>
          <w:right w:val="nil"/>
          <w:between w:val="nil"/>
        </w:pBdr>
        <w:spacing w:before="1"/>
        <w:rPr>
          <w:color w:val="000000"/>
          <w:sz w:val="26"/>
          <w:szCs w:val="26"/>
        </w:rPr>
      </w:pPr>
    </w:p>
    <w:p w14:paraId="0B340664" w14:textId="77777777" w:rsidR="00447BF9" w:rsidRDefault="003C42EC">
      <w:pPr>
        <w:pBdr>
          <w:top w:val="nil"/>
          <w:left w:val="nil"/>
          <w:bottom w:val="nil"/>
          <w:right w:val="nil"/>
          <w:between w:val="nil"/>
        </w:pBdr>
        <w:ind w:left="58"/>
        <w:rPr>
          <w:color w:val="000000"/>
          <w:sz w:val="26"/>
          <w:szCs w:val="26"/>
        </w:rPr>
        <w:sectPr w:rsidR="00447BF9">
          <w:pgSz w:w="11910" w:h="16840"/>
          <w:pgMar w:top="1040" w:right="0" w:bottom="1260" w:left="1440" w:header="0" w:footer="1068" w:gutter="0"/>
          <w:cols w:num="2" w:space="720" w:equalWidth="0">
            <w:col w:w="5215" w:space="40"/>
            <w:col w:w="5215" w:space="0"/>
          </w:cols>
        </w:sectPr>
      </w:pPr>
      <w:r>
        <w:rPr>
          <w:color w:val="000000"/>
          <w:sz w:val="26"/>
          <w:szCs w:val="26"/>
        </w:rPr>
        <w:t>Đối với nhà hàng độc lập buffet áp dụng chủ yếu phục vụ bữa ăn trọn gói theo</w:t>
      </w:r>
    </w:p>
    <w:p w14:paraId="65E5EE49" w14:textId="77777777" w:rsidR="00447BF9" w:rsidRDefault="003C42EC">
      <w:pPr>
        <w:pBdr>
          <w:top w:val="nil"/>
          <w:left w:val="nil"/>
          <w:bottom w:val="nil"/>
          <w:right w:val="nil"/>
          <w:between w:val="nil"/>
        </w:pBdr>
        <w:spacing w:before="150"/>
        <w:ind w:left="262"/>
        <w:rPr>
          <w:color w:val="000000"/>
          <w:sz w:val="26"/>
          <w:szCs w:val="26"/>
        </w:rPr>
      </w:pPr>
      <w:r>
        <w:rPr>
          <w:color w:val="000000"/>
          <w:sz w:val="26"/>
          <w:szCs w:val="26"/>
        </w:rPr>
        <w:lastRenderedPageBreak/>
        <w:t>mức giá cố định cho mọi đối tượng khách</w:t>
      </w:r>
    </w:p>
    <w:p w14:paraId="40F35D0E" w14:textId="77777777" w:rsidR="00447BF9" w:rsidRDefault="003C42EC">
      <w:pPr>
        <w:numPr>
          <w:ilvl w:val="0"/>
          <w:numId w:val="32"/>
        </w:numPr>
        <w:pBdr>
          <w:top w:val="nil"/>
          <w:left w:val="nil"/>
          <w:bottom w:val="nil"/>
          <w:right w:val="nil"/>
          <w:between w:val="nil"/>
        </w:pBdr>
        <w:tabs>
          <w:tab w:val="left" w:pos="1240"/>
        </w:tabs>
        <w:spacing w:before="150"/>
        <w:ind w:left="1240" w:hanging="258"/>
        <w:rPr>
          <w:color w:val="000000"/>
          <w:sz w:val="26"/>
          <w:szCs w:val="26"/>
        </w:rPr>
      </w:pPr>
      <w:r>
        <w:rPr>
          <w:color w:val="000000"/>
          <w:sz w:val="26"/>
          <w:szCs w:val="26"/>
        </w:rPr>
        <w:t>Tổ chức phục vụ bữa ăn buffet:</w:t>
      </w:r>
    </w:p>
    <w:p w14:paraId="5345C990" w14:textId="77777777" w:rsidR="00447BF9" w:rsidRDefault="003C42EC">
      <w:pPr>
        <w:pBdr>
          <w:top w:val="nil"/>
          <w:left w:val="nil"/>
          <w:bottom w:val="nil"/>
          <w:right w:val="nil"/>
          <w:between w:val="nil"/>
        </w:pBdr>
        <w:spacing w:before="150"/>
        <w:ind w:left="982"/>
        <w:rPr>
          <w:color w:val="000000"/>
          <w:sz w:val="26"/>
          <w:szCs w:val="26"/>
        </w:rPr>
      </w:pPr>
      <w:r>
        <w:rPr>
          <w:color w:val="000000"/>
          <w:sz w:val="26"/>
          <w:szCs w:val="26"/>
        </w:rPr>
        <w:t>Chuẩn bị phòng buffet:</w:t>
      </w:r>
    </w:p>
    <w:p w14:paraId="37526D3C" w14:textId="77777777" w:rsidR="00447BF9" w:rsidRDefault="003C42EC">
      <w:pPr>
        <w:numPr>
          <w:ilvl w:val="1"/>
          <w:numId w:val="32"/>
        </w:numPr>
        <w:pBdr>
          <w:top w:val="nil"/>
          <w:left w:val="nil"/>
          <w:bottom w:val="nil"/>
          <w:right w:val="nil"/>
          <w:between w:val="nil"/>
        </w:pBdr>
        <w:tabs>
          <w:tab w:val="left" w:pos="1132"/>
        </w:tabs>
        <w:spacing w:before="150"/>
        <w:ind w:left="1132" w:hanging="150"/>
        <w:rPr>
          <w:color w:val="000000"/>
        </w:rPr>
      </w:pPr>
      <w:r>
        <w:rPr>
          <w:color w:val="000000"/>
          <w:sz w:val="26"/>
          <w:szCs w:val="26"/>
        </w:rPr>
        <w:t>Vệ sinh phòng ăn theo tiêu chuẩn chung của nhà hàng</w:t>
      </w:r>
    </w:p>
    <w:p w14:paraId="70355B0E" w14:textId="77777777" w:rsidR="00447BF9" w:rsidRDefault="003C42EC">
      <w:pPr>
        <w:numPr>
          <w:ilvl w:val="1"/>
          <w:numId w:val="32"/>
        </w:numPr>
        <w:pBdr>
          <w:top w:val="nil"/>
          <w:left w:val="nil"/>
          <w:bottom w:val="nil"/>
          <w:right w:val="nil"/>
          <w:between w:val="nil"/>
        </w:pBdr>
        <w:tabs>
          <w:tab w:val="left" w:pos="1151"/>
        </w:tabs>
        <w:spacing w:before="150" w:line="357" w:lineRule="auto"/>
        <w:ind w:right="1138" w:firstLine="719"/>
        <w:rPr>
          <w:color w:val="000000"/>
        </w:rPr>
      </w:pPr>
      <w:r>
        <w:rPr>
          <w:color w:val="000000"/>
          <w:sz w:val="26"/>
          <w:szCs w:val="26"/>
        </w:rPr>
        <w:t>Kê xếp bàn ghế thành 2 khu vực riêng biệt: các dẫy bàn buffet chuyên trưng bày các món ăn, đồ uống và khu vực bàn ăn của khách</w:t>
      </w:r>
    </w:p>
    <w:p w14:paraId="49F31422" w14:textId="77777777" w:rsidR="00447BF9" w:rsidRDefault="003C42EC">
      <w:pPr>
        <w:numPr>
          <w:ilvl w:val="1"/>
          <w:numId w:val="32"/>
        </w:numPr>
        <w:pBdr>
          <w:top w:val="nil"/>
          <w:left w:val="nil"/>
          <w:bottom w:val="nil"/>
          <w:right w:val="nil"/>
          <w:between w:val="nil"/>
        </w:pBdr>
        <w:tabs>
          <w:tab w:val="left" w:pos="1132"/>
        </w:tabs>
        <w:spacing w:before="4"/>
        <w:ind w:left="1132" w:hanging="150"/>
        <w:rPr>
          <w:color w:val="000000"/>
        </w:rPr>
      </w:pPr>
      <w:r>
        <w:rPr>
          <w:color w:val="000000"/>
          <w:sz w:val="26"/>
          <w:szCs w:val="26"/>
        </w:rPr>
        <w:t>Quây khăn các bàn Buffet và trải khăn bàn ăn cho khách</w:t>
      </w:r>
    </w:p>
    <w:p w14:paraId="0D58337F" w14:textId="77777777" w:rsidR="00447BF9" w:rsidRDefault="003C42EC">
      <w:pPr>
        <w:numPr>
          <w:ilvl w:val="1"/>
          <w:numId w:val="32"/>
        </w:numPr>
        <w:pBdr>
          <w:top w:val="nil"/>
          <w:left w:val="nil"/>
          <w:bottom w:val="nil"/>
          <w:right w:val="nil"/>
          <w:between w:val="nil"/>
        </w:pBdr>
        <w:tabs>
          <w:tab w:val="left" w:pos="1141"/>
        </w:tabs>
        <w:spacing w:before="150" w:line="360" w:lineRule="auto"/>
        <w:ind w:right="1133" w:firstLine="719"/>
        <w:rPr>
          <w:color w:val="000000"/>
        </w:rPr>
      </w:pPr>
      <w:r>
        <w:rPr>
          <w:color w:val="000000"/>
          <w:sz w:val="26"/>
          <w:szCs w:val="26"/>
        </w:rPr>
        <w:t>Đặt các thiết hâm nóng món ăn, dụng cụ ăn của khách tại các bàn riêng (hoặc bàn trưng bày nón ăn)</w:t>
      </w:r>
    </w:p>
    <w:p w14:paraId="0BBC4C22" w14:textId="77777777" w:rsidR="00447BF9" w:rsidRDefault="003C42EC">
      <w:pPr>
        <w:numPr>
          <w:ilvl w:val="1"/>
          <w:numId w:val="32"/>
        </w:numPr>
        <w:pBdr>
          <w:top w:val="nil"/>
          <w:left w:val="nil"/>
          <w:bottom w:val="nil"/>
          <w:right w:val="nil"/>
          <w:between w:val="nil"/>
        </w:pBdr>
        <w:tabs>
          <w:tab w:val="left" w:pos="1132"/>
        </w:tabs>
        <w:spacing w:before="1"/>
        <w:ind w:left="1132" w:hanging="150"/>
        <w:rPr>
          <w:color w:val="000000"/>
        </w:rPr>
      </w:pPr>
      <w:r>
        <w:rPr>
          <w:color w:val="000000"/>
          <w:sz w:val="26"/>
          <w:szCs w:val="26"/>
        </w:rPr>
        <w:t>Đặt các dụng cụ ăn uống cho khách tại các bàn ăn</w:t>
      </w:r>
    </w:p>
    <w:p w14:paraId="51C16248" w14:textId="77777777" w:rsidR="00447BF9" w:rsidRDefault="003C42EC">
      <w:pPr>
        <w:numPr>
          <w:ilvl w:val="1"/>
          <w:numId w:val="32"/>
        </w:numPr>
        <w:pBdr>
          <w:top w:val="nil"/>
          <w:left w:val="nil"/>
          <w:bottom w:val="nil"/>
          <w:right w:val="nil"/>
          <w:between w:val="nil"/>
        </w:pBdr>
        <w:tabs>
          <w:tab w:val="left" w:pos="1132"/>
        </w:tabs>
        <w:spacing w:before="150"/>
        <w:ind w:left="1132" w:hanging="150"/>
        <w:jc w:val="both"/>
        <w:rPr>
          <w:color w:val="000000"/>
        </w:rPr>
      </w:pPr>
      <w:r>
        <w:rPr>
          <w:color w:val="000000"/>
          <w:sz w:val="26"/>
          <w:szCs w:val="26"/>
        </w:rPr>
        <w:t>Tiếp nhận các món ăn từ bếp để bài trí lên bàn buffet</w:t>
      </w:r>
    </w:p>
    <w:p w14:paraId="02E44B43" w14:textId="77777777" w:rsidR="00447BF9" w:rsidRDefault="003C42EC">
      <w:pPr>
        <w:numPr>
          <w:ilvl w:val="1"/>
          <w:numId w:val="32"/>
        </w:numPr>
        <w:pBdr>
          <w:top w:val="nil"/>
          <w:left w:val="nil"/>
          <w:bottom w:val="nil"/>
          <w:right w:val="nil"/>
          <w:between w:val="nil"/>
        </w:pBdr>
        <w:tabs>
          <w:tab w:val="left" w:pos="1111"/>
          <w:tab w:val="left" w:pos="1131"/>
        </w:tabs>
        <w:spacing w:before="150" w:line="357" w:lineRule="auto"/>
        <w:ind w:left="1111" w:right="2937" w:hanging="130"/>
        <w:jc w:val="both"/>
        <w:rPr>
          <w:color w:val="000000"/>
        </w:rPr>
      </w:pPr>
      <w:r>
        <w:rPr>
          <w:color w:val="000000"/>
          <w:sz w:val="26"/>
          <w:szCs w:val="26"/>
        </w:rPr>
        <w:tab/>
        <w:t>Kiểm tra lần cuối các công việc chuẩn bị trước khi đón khách Đón khách vào phòng ăn:</w:t>
      </w:r>
    </w:p>
    <w:p w14:paraId="0B27FA6C" w14:textId="77777777" w:rsidR="00447BF9" w:rsidRDefault="003C42EC">
      <w:pPr>
        <w:pBdr>
          <w:top w:val="nil"/>
          <w:left w:val="nil"/>
          <w:bottom w:val="nil"/>
          <w:right w:val="nil"/>
          <w:between w:val="nil"/>
        </w:pBdr>
        <w:spacing w:before="4" w:line="360" w:lineRule="auto"/>
        <w:ind w:left="262" w:right="1137" w:firstLine="849"/>
        <w:jc w:val="both"/>
        <w:rPr>
          <w:color w:val="000000"/>
          <w:sz w:val="26"/>
          <w:szCs w:val="26"/>
        </w:rPr>
      </w:pPr>
      <w:r>
        <w:rPr>
          <w:color w:val="000000"/>
          <w:sz w:val="26"/>
          <w:szCs w:val="26"/>
        </w:rPr>
        <w:t>Việc đón khách vào phòng ăn do nhóm đón tiếp thực hiện, nội dung công việc đón khách: chào đón khách, tiếp nhận phiếu ăn (nếu cần) và mời khách vào phòng ăn</w:t>
      </w:r>
    </w:p>
    <w:p w14:paraId="17BEB3BE" w14:textId="77777777" w:rsidR="00447BF9" w:rsidRDefault="003C42EC">
      <w:pPr>
        <w:pBdr>
          <w:top w:val="nil"/>
          <w:left w:val="nil"/>
          <w:bottom w:val="nil"/>
          <w:right w:val="nil"/>
          <w:between w:val="nil"/>
        </w:pBdr>
        <w:spacing w:before="1"/>
        <w:ind w:left="1046"/>
        <w:jc w:val="both"/>
        <w:rPr>
          <w:color w:val="000000"/>
          <w:sz w:val="26"/>
          <w:szCs w:val="26"/>
        </w:rPr>
      </w:pPr>
      <w:r>
        <w:rPr>
          <w:color w:val="000000"/>
          <w:sz w:val="26"/>
          <w:szCs w:val="26"/>
        </w:rPr>
        <w:t>Phục vụ khách:</w:t>
      </w:r>
    </w:p>
    <w:p w14:paraId="0A023478" w14:textId="77777777" w:rsidR="00447BF9" w:rsidRDefault="003C42EC">
      <w:pPr>
        <w:pBdr>
          <w:top w:val="nil"/>
          <w:left w:val="nil"/>
          <w:bottom w:val="nil"/>
          <w:right w:val="nil"/>
          <w:between w:val="nil"/>
        </w:pBdr>
        <w:spacing w:before="150" w:line="360" w:lineRule="auto"/>
        <w:ind w:left="262" w:right="1130" w:firstLine="712"/>
        <w:jc w:val="both"/>
        <w:rPr>
          <w:color w:val="000000"/>
          <w:sz w:val="26"/>
          <w:szCs w:val="26"/>
        </w:rPr>
      </w:pPr>
      <w:r>
        <w:rPr>
          <w:color w:val="000000"/>
          <w:sz w:val="26"/>
          <w:szCs w:val="26"/>
        </w:rPr>
        <w:t>Khách vào phòng ăn sẽ tự lựa chọn dụng cụ ăn, lựa chọn món ăn và đồ uống theo sở thích. Để giúp khách thuận lợi cho việc tự phục vụ ngời điều hành giám sát cần lưu ý các yêu cầu sau:</w:t>
      </w:r>
    </w:p>
    <w:p w14:paraId="11A38985" w14:textId="77777777" w:rsidR="00447BF9" w:rsidRDefault="003C42EC">
      <w:pPr>
        <w:numPr>
          <w:ilvl w:val="1"/>
          <w:numId w:val="32"/>
        </w:numPr>
        <w:pBdr>
          <w:top w:val="nil"/>
          <w:left w:val="nil"/>
          <w:bottom w:val="nil"/>
          <w:right w:val="nil"/>
          <w:between w:val="nil"/>
        </w:pBdr>
        <w:tabs>
          <w:tab w:val="left" w:pos="1132"/>
        </w:tabs>
        <w:spacing w:line="298" w:lineRule="auto"/>
        <w:ind w:left="1132" w:hanging="150"/>
        <w:jc w:val="both"/>
        <w:rPr>
          <w:color w:val="000000"/>
        </w:rPr>
      </w:pPr>
      <w:r>
        <w:rPr>
          <w:color w:val="000000"/>
          <w:sz w:val="26"/>
          <w:szCs w:val="26"/>
        </w:rPr>
        <w:t>Bài trí các món ăn theo trình tự:</w:t>
      </w:r>
    </w:p>
    <w:p w14:paraId="49DF6BB3" w14:textId="77777777" w:rsidR="00447BF9" w:rsidRDefault="003C42EC">
      <w:pPr>
        <w:pBdr>
          <w:top w:val="nil"/>
          <w:left w:val="nil"/>
          <w:bottom w:val="nil"/>
          <w:right w:val="nil"/>
          <w:between w:val="nil"/>
        </w:pBdr>
        <w:spacing w:before="149"/>
        <w:ind w:left="982"/>
        <w:jc w:val="both"/>
        <w:rPr>
          <w:color w:val="000000"/>
          <w:sz w:val="26"/>
          <w:szCs w:val="26"/>
        </w:rPr>
      </w:pPr>
      <w:r>
        <w:rPr>
          <w:color w:val="000000"/>
          <w:sz w:val="26"/>
          <w:szCs w:val="26"/>
        </w:rPr>
        <w:t>+ Các món ăn khai vị nguội</w:t>
      </w:r>
    </w:p>
    <w:p w14:paraId="1B3392F3" w14:textId="77777777" w:rsidR="00447BF9" w:rsidRDefault="003C42EC">
      <w:pPr>
        <w:pBdr>
          <w:top w:val="nil"/>
          <w:left w:val="nil"/>
          <w:bottom w:val="nil"/>
          <w:right w:val="nil"/>
          <w:between w:val="nil"/>
        </w:pBdr>
        <w:spacing w:before="150"/>
        <w:ind w:left="982"/>
        <w:jc w:val="both"/>
        <w:rPr>
          <w:color w:val="000000"/>
          <w:sz w:val="26"/>
          <w:szCs w:val="26"/>
        </w:rPr>
      </w:pPr>
      <w:r>
        <w:rPr>
          <w:color w:val="000000"/>
          <w:sz w:val="26"/>
          <w:szCs w:val="26"/>
        </w:rPr>
        <w:t>+ Các món ăn khai vị nóng</w:t>
      </w:r>
    </w:p>
    <w:p w14:paraId="24993910" w14:textId="77777777" w:rsidR="00447BF9" w:rsidRDefault="003C42EC">
      <w:pPr>
        <w:pBdr>
          <w:top w:val="nil"/>
          <w:left w:val="nil"/>
          <w:bottom w:val="nil"/>
          <w:right w:val="nil"/>
          <w:between w:val="nil"/>
        </w:pBdr>
        <w:spacing w:before="150"/>
        <w:ind w:left="982"/>
        <w:jc w:val="both"/>
        <w:rPr>
          <w:color w:val="000000"/>
          <w:sz w:val="26"/>
          <w:szCs w:val="26"/>
        </w:rPr>
      </w:pPr>
      <w:r>
        <w:rPr>
          <w:color w:val="000000"/>
          <w:sz w:val="26"/>
          <w:szCs w:val="26"/>
        </w:rPr>
        <w:t>+ Các món ăn chính</w:t>
      </w:r>
    </w:p>
    <w:p w14:paraId="252EEAEA" w14:textId="77777777" w:rsidR="00447BF9" w:rsidRDefault="003C42EC">
      <w:pPr>
        <w:pBdr>
          <w:top w:val="nil"/>
          <w:left w:val="nil"/>
          <w:bottom w:val="nil"/>
          <w:right w:val="nil"/>
          <w:between w:val="nil"/>
        </w:pBdr>
        <w:spacing w:before="151"/>
        <w:ind w:left="982"/>
        <w:jc w:val="both"/>
        <w:rPr>
          <w:color w:val="000000"/>
          <w:sz w:val="26"/>
          <w:szCs w:val="26"/>
        </w:rPr>
      </w:pPr>
      <w:r>
        <w:rPr>
          <w:color w:val="000000"/>
          <w:sz w:val="26"/>
          <w:szCs w:val="26"/>
        </w:rPr>
        <w:t>+ Các món tráng miệng</w:t>
      </w:r>
    </w:p>
    <w:p w14:paraId="13F6CD28" w14:textId="77777777" w:rsidR="00447BF9" w:rsidRDefault="003C42EC">
      <w:pPr>
        <w:pBdr>
          <w:top w:val="nil"/>
          <w:left w:val="nil"/>
          <w:bottom w:val="nil"/>
          <w:right w:val="nil"/>
          <w:between w:val="nil"/>
        </w:pBdr>
        <w:spacing w:before="149"/>
        <w:ind w:left="982"/>
        <w:jc w:val="both"/>
        <w:rPr>
          <w:color w:val="000000"/>
          <w:sz w:val="26"/>
          <w:szCs w:val="26"/>
        </w:rPr>
      </w:pPr>
      <w:r>
        <w:rPr>
          <w:color w:val="000000"/>
          <w:sz w:val="26"/>
          <w:szCs w:val="26"/>
        </w:rPr>
        <w:t>+ Đồ uống nóng</w:t>
      </w:r>
    </w:p>
    <w:p w14:paraId="7E292935" w14:textId="77777777" w:rsidR="00447BF9" w:rsidRDefault="003C42EC">
      <w:pPr>
        <w:pBdr>
          <w:top w:val="nil"/>
          <w:left w:val="nil"/>
          <w:bottom w:val="nil"/>
          <w:right w:val="nil"/>
          <w:between w:val="nil"/>
        </w:pBdr>
        <w:spacing w:before="150"/>
        <w:ind w:left="982"/>
        <w:rPr>
          <w:color w:val="000000"/>
          <w:sz w:val="26"/>
          <w:szCs w:val="26"/>
        </w:rPr>
      </w:pPr>
      <w:r>
        <w:rPr>
          <w:color w:val="000000"/>
          <w:sz w:val="26"/>
          <w:szCs w:val="26"/>
        </w:rPr>
        <w:t>+ Đồ uống lạnh</w:t>
      </w:r>
    </w:p>
    <w:p w14:paraId="0C1EC081" w14:textId="77777777" w:rsidR="00447BF9" w:rsidRDefault="003C42EC">
      <w:pPr>
        <w:numPr>
          <w:ilvl w:val="1"/>
          <w:numId w:val="32"/>
        </w:numPr>
        <w:pBdr>
          <w:top w:val="nil"/>
          <w:left w:val="nil"/>
          <w:bottom w:val="nil"/>
          <w:right w:val="nil"/>
          <w:between w:val="nil"/>
        </w:pBdr>
        <w:tabs>
          <w:tab w:val="left" w:pos="1132"/>
        </w:tabs>
        <w:spacing w:before="148"/>
        <w:ind w:left="1132" w:hanging="150"/>
        <w:rPr>
          <w:color w:val="000000"/>
        </w:rPr>
      </w:pPr>
      <w:r>
        <w:rPr>
          <w:color w:val="000000"/>
          <w:sz w:val="26"/>
          <w:szCs w:val="26"/>
        </w:rPr>
        <w:t>Dụng cụ ăn uống được sắp xếp gọn gàng ngay bên cạnh các món ăn, đồ uống</w:t>
      </w:r>
    </w:p>
    <w:p w14:paraId="3218DD84" w14:textId="49DEAED7" w:rsidR="00447BF9" w:rsidRPr="00BC2D14" w:rsidRDefault="003C42EC" w:rsidP="008A1B85">
      <w:pPr>
        <w:numPr>
          <w:ilvl w:val="1"/>
          <w:numId w:val="32"/>
        </w:numPr>
        <w:pBdr>
          <w:top w:val="nil"/>
          <w:left w:val="nil"/>
          <w:bottom w:val="nil"/>
          <w:right w:val="nil"/>
          <w:between w:val="nil"/>
        </w:pBdr>
        <w:tabs>
          <w:tab w:val="left" w:pos="1139"/>
        </w:tabs>
        <w:spacing w:before="71" w:line="360" w:lineRule="auto"/>
        <w:ind w:right="1131" w:firstLine="719"/>
        <w:rPr>
          <w:color w:val="000000"/>
        </w:rPr>
      </w:pPr>
      <w:r w:rsidRPr="00BC2D14">
        <w:rPr>
          <w:color w:val="000000"/>
          <w:sz w:val="26"/>
          <w:szCs w:val="26"/>
        </w:rPr>
        <w:t>Phân công nhân viên túc trực để hướng dẫn, giúp khách lấy thức ăn, đồ uống và thu dọn dụng cụ ngay sau khi khách đã dùng xongCác món ăn nóng phải có dụng cụ hâm nóng chuyên dụng và có ngời phục vụ trực tiếp (nếu cần)</w:t>
      </w:r>
    </w:p>
    <w:p w14:paraId="7EF6DC41" w14:textId="77777777" w:rsidR="00447BF9" w:rsidRDefault="003C42EC">
      <w:pPr>
        <w:numPr>
          <w:ilvl w:val="1"/>
          <w:numId w:val="32"/>
        </w:numPr>
        <w:pBdr>
          <w:top w:val="nil"/>
          <w:left w:val="nil"/>
          <w:bottom w:val="nil"/>
          <w:right w:val="nil"/>
          <w:between w:val="nil"/>
        </w:pBdr>
        <w:tabs>
          <w:tab w:val="left" w:pos="1155"/>
        </w:tabs>
        <w:spacing w:before="1" w:line="360" w:lineRule="auto"/>
        <w:ind w:right="1138" w:firstLine="719"/>
        <w:rPr>
          <w:color w:val="000000"/>
        </w:rPr>
      </w:pPr>
      <w:r>
        <w:rPr>
          <w:color w:val="000000"/>
          <w:sz w:val="26"/>
          <w:szCs w:val="26"/>
        </w:rPr>
        <w:t>Quan sát để nắm được tiến độ bữa ăn để kịp thời bổ xung món ăn, đồ uống cho phù hợp</w:t>
      </w:r>
    </w:p>
    <w:p w14:paraId="5F6C9881" w14:textId="77777777" w:rsidR="00447BF9" w:rsidRDefault="003C42EC">
      <w:pPr>
        <w:numPr>
          <w:ilvl w:val="1"/>
          <w:numId w:val="32"/>
        </w:numPr>
        <w:pBdr>
          <w:top w:val="nil"/>
          <w:left w:val="nil"/>
          <w:bottom w:val="nil"/>
          <w:right w:val="nil"/>
          <w:between w:val="nil"/>
        </w:pBdr>
        <w:tabs>
          <w:tab w:val="left" w:pos="1131"/>
        </w:tabs>
        <w:spacing w:before="1" w:line="360" w:lineRule="auto"/>
        <w:ind w:left="780" w:right="2102" w:firstLine="200"/>
        <w:rPr>
          <w:color w:val="000000"/>
        </w:rPr>
      </w:pPr>
      <w:r>
        <w:rPr>
          <w:color w:val="000000"/>
          <w:sz w:val="26"/>
          <w:szCs w:val="26"/>
        </w:rPr>
        <w:lastRenderedPageBreak/>
        <w:t>Kịp thời sử lý các tình huống phát sinh trong thời gian phục vụ khách Kết thúc phục vụ:</w:t>
      </w:r>
    </w:p>
    <w:p w14:paraId="64238678" w14:textId="77777777" w:rsidR="00447BF9" w:rsidRDefault="003C42EC">
      <w:pPr>
        <w:pBdr>
          <w:top w:val="nil"/>
          <w:left w:val="nil"/>
          <w:bottom w:val="nil"/>
          <w:right w:val="nil"/>
          <w:between w:val="nil"/>
        </w:pBdr>
        <w:spacing w:before="1" w:line="360" w:lineRule="auto"/>
        <w:ind w:left="262" w:right="1117" w:firstLine="518"/>
        <w:rPr>
          <w:color w:val="000000"/>
          <w:sz w:val="26"/>
          <w:szCs w:val="26"/>
        </w:rPr>
      </w:pPr>
      <w:r>
        <w:rPr>
          <w:color w:val="000000"/>
          <w:sz w:val="26"/>
          <w:szCs w:val="26"/>
        </w:rPr>
        <w:t>Phục vụ ăn buffet được kết thúc khi khách rời khỏi phòng ăn. Các công việc cần thực hiện trong giai đoạn này bao gồm:</w:t>
      </w:r>
    </w:p>
    <w:p w14:paraId="41EAA23A" w14:textId="77777777" w:rsidR="00447BF9" w:rsidRDefault="003C42EC">
      <w:pPr>
        <w:numPr>
          <w:ilvl w:val="0"/>
          <w:numId w:val="16"/>
        </w:numPr>
        <w:pBdr>
          <w:top w:val="nil"/>
          <w:left w:val="nil"/>
          <w:bottom w:val="nil"/>
          <w:right w:val="nil"/>
          <w:between w:val="nil"/>
        </w:pBdr>
        <w:tabs>
          <w:tab w:val="left" w:pos="942"/>
        </w:tabs>
        <w:spacing w:line="360" w:lineRule="auto"/>
        <w:ind w:right="1137" w:firstLine="518"/>
        <w:rPr>
          <w:color w:val="000000"/>
        </w:rPr>
      </w:pPr>
      <w:r>
        <w:rPr>
          <w:color w:val="000000"/>
          <w:sz w:val="26"/>
          <w:szCs w:val="26"/>
        </w:rPr>
        <w:t>Cảm ơn khách, hẹn gặp lại các lần phục vụ sau. Công việc này do bộ phận đón tiếp thực hiện</w:t>
      </w:r>
    </w:p>
    <w:p w14:paraId="615E75D7" w14:textId="77777777" w:rsidR="00447BF9" w:rsidRDefault="003C42EC">
      <w:pPr>
        <w:numPr>
          <w:ilvl w:val="0"/>
          <w:numId w:val="16"/>
        </w:numPr>
        <w:pBdr>
          <w:top w:val="nil"/>
          <w:left w:val="nil"/>
          <w:bottom w:val="nil"/>
          <w:right w:val="nil"/>
          <w:between w:val="nil"/>
        </w:pBdr>
        <w:tabs>
          <w:tab w:val="left" w:pos="995"/>
        </w:tabs>
        <w:ind w:left="995" w:hanging="150"/>
        <w:rPr>
          <w:color w:val="000000"/>
        </w:rPr>
      </w:pPr>
      <w:r>
        <w:rPr>
          <w:color w:val="000000"/>
          <w:sz w:val="26"/>
          <w:szCs w:val="26"/>
        </w:rPr>
        <w:t>Kiểm tra, đối chiếu số lượng khách đã đến nhà hàng (nếu cần)</w:t>
      </w:r>
    </w:p>
    <w:p w14:paraId="7FDBB316" w14:textId="77777777" w:rsidR="00447BF9" w:rsidRDefault="003C42EC">
      <w:pPr>
        <w:numPr>
          <w:ilvl w:val="0"/>
          <w:numId w:val="16"/>
        </w:numPr>
        <w:pBdr>
          <w:top w:val="nil"/>
          <w:left w:val="nil"/>
          <w:bottom w:val="nil"/>
          <w:right w:val="nil"/>
          <w:between w:val="nil"/>
        </w:pBdr>
        <w:tabs>
          <w:tab w:val="left" w:pos="1060"/>
        </w:tabs>
        <w:spacing w:before="149"/>
        <w:ind w:left="1060" w:hanging="150"/>
        <w:rPr>
          <w:color w:val="000000"/>
        </w:rPr>
      </w:pPr>
      <w:r>
        <w:rPr>
          <w:color w:val="000000"/>
          <w:sz w:val="26"/>
          <w:szCs w:val="26"/>
        </w:rPr>
        <w:t>Thu dọn dụng cụ phục vụ ăn uống</w:t>
      </w:r>
    </w:p>
    <w:p w14:paraId="2A72481B" w14:textId="77777777" w:rsidR="00447BF9" w:rsidRDefault="003C42EC">
      <w:pPr>
        <w:numPr>
          <w:ilvl w:val="0"/>
          <w:numId w:val="16"/>
        </w:numPr>
        <w:pBdr>
          <w:top w:val="nil"/>
          <w:left w:val="nil"/>
          <w:bottom w:val="nil"/>
          <w:right w:val="nil"/>
          <w:between w:val="nil"/>
        </w:pBdr>
        <w:tabs>
          <w:tab w:val="left" w:pos="1132"/>
        </w:tabs>
        <w:spacing w:before="150"/>
        <w:ind w:left="1132" w:hanging="150"/>
        <w:jc w:val="both"/>
        <w:rPr>
          <w:color w:val="000000"/>
        </w:rPr>
      </w:pPr>
      <w:r>
        <w:rPr>
          <w:color w:val="000000"/>
          <w:sz w:val="26"/>
          <w:szCs w:val="26"/>
        </w:rPr>
        <w:t>Vệ sinh phòng ăn.</w:t>
      </w:r>
    </w:p>
    <w:p w14:paraId="7D450A0C" w14:textId="77777777" w:rsidR="00447BF9" w:rsidRDefault="003C42EC">
      <w:pPr>
        <w:numPr>
          <w:ilvl w:val="0"/>
          <w:numId w:val="32"/>
        </w:numPr>
        <w:pBdr>
          <w:top w:val="nil"/>
          <w:left w:val="nil"/>
          <w:bottom w:val="nil"/>
          <w:right w:val="nil"/>
          <w:between w:val="nil"/>
        </w:pBdr>
        <w:tabs>
          <w:tab w:val="left" w:pos="1239"/>
        </w:tabs>
        <w:spacing w:before="150" w:line="360" w:lineRule="auto"/>
        <w:ind w:left="326" w:right="4511" w:firstLine="655"/>
        <w:jc w:val="both"/>
        <w:rPr>
          <w:color w:val="000000"/>
          <w:sz w:val="26"/>
          <w:szCs w:val="26"/>
        </w:rPr>
      </w:pPr>
      <w:r>
        <w:rPr>
          <w:color w:val="000000"/>
          <w:sz w:val="26"/>
          <w:szCs w:val="26"/>
        </w:rPr>
        <w:t>Kỹ thuật phục vụ tiệc trà ( hội nghị, hội thảo) a.Chuẩn bị</w:t>
      </w:r>
    </w:p>
    <w:p w14:paraId="5C9F712F" w14:textId="77777777" w:rsidR="00447BF9" w:rsidRDefault="003C42EC">
      <w:pPr>
        <w:numPr>
          <w:ilvl w:val="0"/>
          <w:numId w:val="15"/>
        </w:numPr>
        <w:pBdr>
          <w:top w:val="nil"/>
          <w:left w:val="nil"/>
          <w:bottom w:val="nil"/>
          <w:right w:val="nil"/>
          <w:between w:val="nil"/>
        </w:pBdr>
        <w:tabs>
          <w:tab w:val="left" w:pos="412"/>
        </w:tabs>
        <w:spacing w:line="297" w:lineRule="auto"/>
        <w:ind w:left="412" w:hanging="150"/>
        <w:jc w:val="both"/>
        <w:rPr>
          <w:color w:val="000000"/>
        </w:rPr>
      </w:pPr>
      <w:r>
        <w:rPr>
          <w:color w:val="000000"/>
          <w:sz w:val="26"/>
          <w:szCs w:val="26"/>
        </w:rPr>
        <w:t>Tìm hiểu tên đơn vị đặt hội nghị, số người, thời gian và yêu cầu của hội nghị.</w:t>
      </w:r>
    </w:p>
    <w:p w14:paraId="6BC5F79B" w14:textId="77777777" w:rsidR="00447BF9" w:rsidRDefault="003C42EC">
      <w:pPr>
        <w:numPr>
          <w:ilvl w:val="0"/>
          <w:numId w:val="15"/>
        </w:numPr>
        <w:pBdr>
          <w:top w:val="nil"/>
          <w:left w:val="nil"/>
          <w:bottom w:val="nil"/>
          <w:right w:val="nil"/>
          <w:between w:val="nil"/>
        </w:pBdr>
        <w:tabs>
          <w:tab w:val="left" w:pos="422"/>
        </w:tabs>
        <w:spacing w:before="150" w:line="360" w:lineRule="auto"/>
        <w:ind w:right="1134" w:firstLine="0"/>
        <w:jc w:val="both"/>
        <w:rPr>
          <w:color w:val="000000"/>
        </w:rPr>
      </w:pPr>
      <w:r>
        <w:rPr>
          <w:color w:val="000000"/>
          <w:sz w:val="26"/>
          <w:szCs w:val="26"/>
        </w:rPr>
        <w:t>Căn cứ vào yêu cầu và số người dự hội nghị để xác định cách xếp bàn hội nghị hình “O”, hình “ U”, hình “T”, hình lớp học,…..</w:t>
      </w:r>
    </w:p>
    <w:p w14:paraId="24B8E5DA" w14:textId="77777777" w:rsidR="00447BF9" w:rsidRDefault="003C42EC">
      <w:pPr>
        <w:numPr>
          <w:ilvl w:val="0"/>
          <w:numId w:val="15"/>
        </w:numPr>
        <w:pBdr>
          <w:top w:val="nil"/>
          <w:left w:val="nil"/>
          <w:bottom w:val="nil"/>
          <w:right w:val="nil"/>
          <w:between w:val="nil"/>
        </w:pBdr>
        <w:tabs>
          <w:tab w:val="left" w:pos="441"/>
        </w:tabs>
        <w:spacing w:before="1" w:line="360" w:lineRule="auto"/>
        <w:ind w:right="1139" w:firstLine="0"/>
        <w:jc w:val="both"/>
        <w:rPr>
          <w:color w:val="000000"/>
        </w:rPr>
      </w:pPr>
      <w:r>
        <w:rPr>
          <w:color w:val="000000"/>
          <w:sz w:val="26"/>
          <w:szCs w:val="26"/>
        </w:rPr>
        <w:t>Căn cứ vào yêu cầu của khách đặt hội nghị để chuẩn bị bàn ghế, vải trải bàn, vải quây bàn, ấm trà, tách trà, gạt tàn, giấy, bút, lọ cắm hoa.</w:t>
      </w:r>
    </w:p>
    <w:p w14:paraId="6456AF70" w14:textId="77777777" w:rsidR="00447BF9" w:rsidRDefault="003C42EC">
      <w:pPr>
        <w:numPr>
          <w:ilvl w:val="0"/>
          <w:numId w:val="15"/>
        </w:numPr>
        <w:pBdr>
          <w:top w:val="nil"/>
          <w:left w:val="nil"/>
          <w:bottom w:val="nil"/>
          <w:right w:val="nil"/>
          <w:between w:val="nil"/>
        </w:pBdr>
        <w:tabs>
          <w:tab w:val="left" w:pos="429"/>
        </w:tabs>
        <w:spacing w:line="360" w:lineRule="auto"/>
        <w:ind w:right="1138" w:firstLine="0"/>
        <w:jc w:val="both"/>
        <w:rPr>
          <w:color w:val="000000"/>
        </w:rPr>
      </w:pPr>
      <w:r>
        <w:rPr>
          <w:color w:val="000000"/>
          <w:sz w:val="26"/>
          <w:szCs w:val="26"/>
        </w:rPr>
        <w:t>Căn cứ vào yêu cầu của khách để chuẩn bị bảng phoóc mi ca, bút viết bảng, micro, loa, máy chiếu phim (nếu nhà hàng thuộc khách sạn, công việc này sẽ do bộ phận hành chính hoặc bộ phận hỗ trợ phục vụ chuẩn bị).</w:t>
      </w:r>
    </w:p>
    <w:p w14:paraId="6C955452" w14:textId="77777777" w:rsidR="00447BF9" w:rsidRDefault="003C42EC">
      <w:pPr>
        <w:pBdr>
          <w:top w:val="nil"/>
          <w:left w:val="nil"/>
          <w:bottom w:val="nil"/>
          <w:right w:val="nil"/>
          <w:between w:val="nil"/>
        </w:pBdr>
        <w:spacing w:line="298" w:lineRule="auto"/>
        <w:ind w:left="262"/>
        <w:jc w:val="both"/>
        <w:rPr>
          <w:color w:val="000000"/>
          <w:sz w:val="26"/>
          <w:szCs w:val="26"/>
        </w:rPr>
      </w:pPr>
      <w:r>
        <w:rPr>
          <w:color w:val="000000"/>
          <w:sz w:val="26"/>
          <w:szCs w:val="26"/>
        </w:rPr>
        <w:t>b.Đặt bàn</w:t>
      </w:r>
    </w:p>
    <w:p w14:paraId="37D0B890" w14:textId="77777777" w:rsidR="00447BF9" w:rsidRDefault="003C42EC">
      <w:pPr>
        <w:numPr>
          <w:ilvl w:val="0"/>
          <w:numId w:val="15"/>
        </w:numPr>
        <w:pBdr>
          <w:top w:val="nil"/>
          <w:left w:val="nil"/>
          <w:bottom w:val="nil"/>
          <w:right w:val="nil"/>
          <w:between w:val="nil"/>
        </w:pBdr>
        <w:tabs>
          <w:tab w:val="left" w:pos="417"/>
        </w:tabs>
        <w:spacing w:before="150" w:line="360" w:lineRule="auto"/>
        <w:ind w:right="1137" w:firstLine="0"/>
        <w:jc w:val="both"/>
        <w:rPr>
          <w:color w:val="000000"/>
        </w:rPr>
      </w:pPr>
      <w:r>
        <w:rPr>
          <w:color w:val="000000"/>
          <w:sz w:val="26"/>
          <w:szCs w:val="26"/>
        </w:rPr>
        <w:t>Đặt ở trên bàn cho mỗi khách một tập giấy để ghi chép, bút chì đặt trên tập giấy, đầu viết quay lên trên.</w:t>
      </w:r>
    </w:p>
    <w:p w14:paraId="5D454002" w14:textId="77777777" w:rsidR="00447BF9" w:rsidRDefault="003C42EC">
      <w:pPr>
        <w:numPr>
          <w:ilvl w:val="0"/>
          <w:numId w:val="15"/>
        </w:numPr>
        <w:pBdr>
          <w:top w:val="nil"/>
          <w:left w:val="nil"/>
          <w:bottom w:val="nil"/>
          <w:right w:val="nil"/>
          <w:between w:val="nil"/>
        </w:pBdr>
        <w:tabs>
          <w:tab w:val="left" w:pos="429"/>
        </w:tabs>
        <w:spacing w:before="2" w:line="360" w:lineRule="auto"/>
        <w:ind w:right="1135" w:firstLine="0"/>
        <w:jc w:val="both"/>
        <w:rPr>
          <w:color w:val="000000"/>
        </w:rPr>
      </w:pPr>
      <w:r>
        <w:rPr>
          <w:color w:val="000000"/>
          <w:sz w:val="26"/>
          <w:szCs w:val="26"/>
        </w:rPr>
        <w:t>Mỗi khách một chai nớc và một ly uống nớc phía trên tập giấy viết. Nếu không đặt giấy viết, đặt ly và chai nước cách mép bàn 30cm.</w:t>
      </w:r>
    </w:p>
    <w:p w14:paraId="44B56272" w14:textId="77777777" w:rsidR="00447BF9" w:rsidRDefault="003C42EC">
      <w:pPr>
        <w:numPr>
          <w:ilvl w:val="0"/>
          <w:numId w:val="15"/>
        </w:numPr>
        <w:pBdr>
          <w:top w:val="nil"/>
          <w:left w:val="nil"/>
          <w:bottom w:val="nil"/>
          <w:right w:val="nil"/>
          <w:between w:val="nil"/>
        </w:pBdr>
        <w:tabs>
          <w:tab w:val="left" w:pos="412"/>
        </w:tabs>
        <w:ind w:left="412" w:hanging="150"/>
        <w:jc w:val="both"/>
        <w:rPr>
          <w:color w:val="000000"/>
        </w:rPr>
      </w:pPr>
      <w:r>
        <w:rPr>
          <w:color w:val="000000"/>
          <w:sz w:val="26"/>
          <w:szCs w:val="26"/>
        </w:rPr>
        <w:t>Đặt hoa tơi trên bàn.</w:t>
      </w:r>
    </w:p>
    <w:p w14:paraId="7D8E8175" w14:textId="77777777" w:rsidR="00447BF9" w:rsidRDefault="003C42EC">
      <w:pPr>
        <w:numPr>
          <w:ilvl w:val="0"/>
          <w:numId w:val="15"/>
        </w:numPr>
        <w:pBdr>
          <w:top w:val="nil"/>
          <w:left w:val="nil"/>
          <w:bottom w:val="nil"/>
          <w:right w:val="nil"/>
          <w:between w:val="nil"/>
        </w:pBdr>
        <w:tabs>
          <w:tab w:val="left" w:pos="422"/>
        </w:tabs>
        <w:spacing w:before="148" w:line="360" w:lineRule="auto"/>
        <w:ind w:right="1132" w:firstLine="0"/>
        <w:jc w:val="both"/>
        <w:rPr>
          <w:color w:val="000000"/>
        </w:rPr>
        <w:sectPr w:rsidR="00447BF9">
          <w:pgSz w:w="11910" w:h="16840"/>
          <w:pgMar w:top="1040" w:right="0" w:bottom="1260" w:left="1440" w:header="0" w:footer="1068" w:gutter="0"/>
          <w:cols w:space="720"/>
        </w:sectPr>
      </w:pPr>
      <w:r>
        <w:rPr>
          <w:color w:val="000000"/>
          <w:sz w:val="26"/>
          <w:szCs w:val="26"/>
        </w:rPr>
        <w:t>Thiết bị chuyên dùng bố trí theo yêu cầu của khách và phải thử trớc khi hội nghị bắt đầu, bảo đảm máy chạy bình thờng.</w:t>
      </w:r>
    </w:p>
    <w:p w14:paraId="5F0961BC" w14:textId="77777777" w:rsidR="00447BF9" w:rsidRDefault="003C42EC">
      <w:pPr>
        <w:numPr>
          <w:ilvl w:val="0"/>
          <w:numId w:val="15"/>
        </w:numPr>
        <w:pBdr>
          <w:top w:val="nil"/>
          <w:left w:val="nil"/>
          <w:bottom w:val="nil"/>
          <w:right w:val="nil"/>
          <w:between w:val="nil"/>
        </w:pBdr>
        <w:tabs>
          <w:tab w:val="left" w:pos="422"/>
        </w:tabs>
        <w:spacing w:before="71" w:line="360" w:lineRule="auto"/>
        <w:ind w:right="1140" w:firstLine="0"/>
        <w:rPr>
          <w:color w:val="000000"/>
        </w:rPr>
      </w:pPr>
      <w:r>
        <w:rPr>
          <w:color w:val="000000"/>
          <w:sz w:val="26"/>
          <w:szCs w:val="26"/>
        </w:rPr>
        <w:lastRenderedPageBreak/>
        <w:t>Treo băng, biển ngữ, tiêu đề hội nghị, bố trí bảng chương trình và thông báo của hội nghị.</w:t>
      </w:r>
    </w:p>
    <w:p w14:paraId="05F7496F" w14:textId="77777777" w:rsidR="00447BF9" w:rsidRDefault="003C42EC">
      <w:pPr>
        <w:pBdr>
          <w:top w:val="nil"/>
          <w:left w:val="nil"/>
          <w:bottom w:val="nil"/>
          <w:right w:val="nil"/>
          <w:between w:val="nil"/>
        </w:pBdr>
        <w:spacing w:before="1"/>
        <w:ind w:left="262"/>
        <w:rPr>
          <w:color w:val="000000"/>
          <w:sz w:val="26"/>
          <w:szCs w:val="26"/>
        </w:rPr>
      </w:pPr>
      <w:r>
        <w:rPr>
          <w:color w:val="000000"/>
          <w:sz w:val="26"/>
          <w:szCs w:val="26"/>
        </w:rPr>
        <w:t>c.Phục vụ</w:t>
      </w:r>
    </w:p>
    <w:p w14:paraId="7AC8DC85" w14:textId="77777777" w:rsidR="00447BF9" w:rsidRDefault="003C42EC">
      <w:pPr>
        <w:numPr>
          <w:ilvl w:val="0"/>
          <w:numId w:val="15"/>
        </w:numPr>
        <w:pBdr>
          <w:top w:val="nil"/>
          <w:left w:val="nil"/>
          <w:bottom w:val="nil"/>
          <w:right w:val="nil"/>
          <w:between w:val="nil"/>
        </w:pBdr>
        <w:tabs>
          <w:tab w:val="left" w:pos="417"/>
        </w:tabs>
        <w:spacing w:before="150" w:line="360" w:lineRule="auto"/>
        <w:ind w:right="1135" w:firstLine="0"/>
        <w:rPr>
          <w:color w:val="000000"/>
        </w:rPr>
      </w:pPr>
      <w:r>
        <w:rPr>
          <w:color w:val="000000"/>
          <w:sz w:val="26"/>
          <w:szCs w:val="26"/>
        </w:rPr>
        <w:t>Khi khách tới, nhân viên phục vụ phải đứng ở cửa phòng thang máy lễ phép chào hỏi khách và dẫn khách vào chỗ ngồi trong hội trờng.</w:t>
      </w:r>
    </w:p>
    <w:p w14:paraId="06C0D92C" w14:textId="77777777" w:rsidR="00447BF9" w:rsidRDefault="003C42EC">
      <w:pPr>
        <w:numPr>
          <w:ilvl w:val="0"/>
          <w:numId w:val="15"/>
        </w:numPr>
        <w:pBdr>
          <w:top w:val="nil"/>
          <w:left w:val="nil"/>
          <w:bottom w:val="nil"/>
          <w:right w:val="nil"/>
          <w:between w:val="nil"/>
        </w:pBdr>
        <w:tabs>
          <w:tab w:val="left" w:pos="412"/>
        </w:tabs>
        <w:spacing w:before="1"/>
        <w:ind w:left="412" w:hanging="150"/>
        <w:rPr>
          <w:color w:val="000000"/>
        </w:rPr>
      </w:pPr>
      <w:r>
        <w:rPr>
          <w:color w:val="000000"/>
          <w:sz w:val="26"/>
          <w:szCs w:val="26"/>
        </w:rPr>
        <w:t>Tiếp nước cho khách.</w:t>
      </w:r>
    </w:p>
    <w:p w14:paraId="2F583464" w14:textId="77777777" w:rsidR="00447BF9" w:rsidRDefault="003C42EC">
      <w:pPr>
        <w:numPr>
          <w:ilvl w:val="0"/>
          <w:numId w:val="15"/>
        </w:numPr>
        <w:pBdr>
          <w:top w:val="nil"/>
          <w:left w:val="nil"/>
          <w:bottom w:val="nil"/>
          <w:right w:val="nil"/>
          <w:between w:val="nil"/>
        </w:pBdr>
        <w:tabs>
          <w:tab w:val="left" w:pos="412"/>
        </w:tabs>
        <w:spacing w:before="150"/>
        <w:ind w:left="412" w:hanging="150"/>
        <w:rPr>
          <w:color w:val="000000"/>
        </w:rPr>
      </w:pPr>
      <w:r>
        <w:rPr>
          <w:color w:val="000000"/>
          <w:sz w:val="26"/>
          <w:szCs w:val="26"/>
        </w:rPr>
        <w:t>Hớng dẫn khách sử dụng các thiết bị (thường là một nhân viên chuyên nghiệp).</w:t>
      </w:r>
    </w:p>
    <w:p w14:paraId="65DEBE23" w14:textId="77777777" w:rsidR="00447BF9" w:rsidRDefault="003C42EC">
      <w:pPr>
        <w:numPr>
          <w:ilvl w:val="0"/>
          <w:numId w:val="15"/>
        </w:numPr>
        <w:pBdr>
          <w:top w:val="nil"/>
          <w:left w:val="nil"/>
          <w:bottom w:val="nil"/>
          <w:right w:val="nil"/>
          <w:between w:val="nil"/>
        </w:pBdr>
        <w:tabs>
          <w:tab w:val="left" w:pos="412"/>
        </w:tabs>
        <w:spacing w:before="150"/>
        <w:ind w:left="412" w:hanging="150"/>
        <w:rPr>
          <w:color w:val="000000"/>
        </w:rPr>
      </w:pPr>
      <w:r>
        <w:rPr>
          <w:color w:val="000000"/>
          <w:sz w:val="26"/>
          <w:szCs w:val="26"/>
        </w:rPr>
        <w:t>Khi hội nghị nghỉ giữa giờ, phục vụ trà, cà phê, ăn nhẹ (coffee break,).</w:t>
      </w:r>
    </w:p>
    <w:p w14:paraId="2D312E71" w14:textId="77777777" w:rsidR="00447BF9" w:rsidRDefault="003C42EC">
      <w:pPr>
        <w:numPr>
          <w:ilvl w:val="0"/>
          <w:numId w:val="15"/>
        </w:numPr>
        <w:pBdr>
          <w:top w:val="nil"/>
          <w:left w:val="nil"/>
          <w:bottom w:val="nil"/>
          <w:right w:val="nil"/>
          <w:between w:val="nil"/>
        </w:pBdr>
        <w:tabs>
          <w:tab w:val="left" w:pos="412"/>
        </w:tabs>
        <w:spacing w:before="147" w:line="360" w:lineRule="auto"/>
        <w:ind w:right="2023" w:firstLine="0"/>
        <w:rPr>
          <w:color w:val="000000"/>
        </w:rPr>
      </w:pPr>
      <w:r>
        <w:rPr>
          <w:color w:val="000000"/>
          <w:sz w:val="26"/>
          <w:szCs w:val="26"/>
        </w:rPr>
        <w:t>Nhân viên phục vụ giúp sắp xếp lại hội trường, bổ sung và thay đổi vật dụng. d.Công việc sau khi kết thúc</w:t>
      </w:r>
    </w:p>
    <w:p w14:paraId="52CF63D7" w14:textId="77777777" w:rsidR="00447BF9" w:rsidRDefault="003C42EC">
      <w:pPr>
        <w:numPr>
          <w:ilvl w:val="0"/>
          <w:numId w:val="15"/>
        </w:numPr>
        <w:pBdr>
          <w:top w:val="nil"/>
          <w:left w:val="nil"/>
          <w:bottom w:val="nil"/>
          <w:right w:val="nil"/>
          <w:between w:val="nil"/>
        </w:pBdr>
        <w:tabs>
          <w:tab w:val="left" w:pos="412"/>
        </w:tabs>
        <w:spacing w:before="1"/>
        <w:ind w:left="412" w:hanging="150"/>
        <w:rPr>
          <w:color w:val="000000"/>
        </w:rPr>
      </w:pPr>
      <w:r>
        <w:rPr>
          <w:color w:val="000000"/>
          <w:sz w:val="26"/>
          <w:szCs w:val="26"/>
        </w:rPr>
        <w:t>Thanh toán theo hợp đồng.</w:t>
      </w:r>
    </w:p>
    <w:p w14:paraId="7936112F" w14:textId="77777777" w:rsidR="00447BF9" w:rsidRDefault="003C42EC">
      <w:pPr>
        <w:numPr>
          <w:ilvl w:val="0"/>
          <w:numId w:val="15"/>
        </w:numPr>
        <w:pBdr>
          <w:top w:val="nil"/>
          <w:left w:val="nil"/>
          <w:bottom w:val="nil"/>
          <w:right w:val="nil"/>
          <w:between w:val="nil"/>
        </w:pBdr>
        <w:tabs>
          <w:tab w:val="left" w:pos="432"/>
        </w:tabs>
        <w:spacing w:before="150" w:line="360" w:lineRule="auto"/>
        <w:ind w:right="1140" w:firstLine="0"/>
        <w:rPr>
          <w:color w:val="000000"/>
        </w:rPr>
      </w:pPr>
      <w:r>
        <w:rPr>
          <w:color w:val="000000"/>
          <w:sz w:val="26"/>
          <w:szCs w:val="26"/>
        </w:rPr>
        <w:t>Cảm ơn, tiễn khách, nhân viên phục vụ bấm nút thang máy (nếu có) giúp khách và chào khách.</w:t>
      </w:r>
    </w:p>
    <w:p w14:paraId="2A3E2F5D" w14:textId="77777777" w:rsidR="00447BF9" w:rsidRDefault="003C42EC">
      <w:pPr>
        <w:numPr>
          <w:ilvl w:val="0"/>
          <w:numId w:val="15"/>
        </w:numPr>
        <w:pBdr>
          <w:top w:val="nil"/>
          <w:left w:val="nil"/>
          <w:bottom w:val="nil"/>
          <w:right w:val="nil"/>
          <w:between w:val="nil"/>
        </w:pBdr>
        <w:tabs>
          <w:tab w:val="left" w:pos="412"/>
        </w:tabs>
        <w:spacing w:before="1"/>
        <w:ind w:left="412" w:hanging="150"/>
        <w:rPr>
          <w:color w:val="000000"/>
        </w:rPr>
      </w:pPr>
      <w:r>
        <w:rPr>
          <w:color w:val="000000"/>
          <w:sz w:val="26"/>
          <w:szCs w:val="26"/>
        </w:rPr>
        <w:t>Kiểm tra xem khách có quên gì không, nếu có thì trả ngay cho khách.</w:t>
      </w:r>
    </w:p>
    <w:p w14:paraId="2EABBCDB" w14:textId="77777777" w:rsidR="00447BF9" w:rsidRDefault="003C42EC">
      <w:pPr>
        <w:numPr>
          <w:ilvl w:val="0"/>
          <w:numId w:val="15"/>
        </w:numPr>
        <w:pBdr>
          <w:top w:val="nil"/>
          <w:left w:val="nil"/>
          <w:bottom w:val="nil"/>
          <w:right w:val="nil"/>
          <w:between w:val="nil"/>
        </w:pBdr>
        <w:tabs>
          <w:tab w:val="left" w:pos="412"/>
        </w:tabs>
        <w:spacing w:before="150"/>
        <w:ind w:left="412" w:hanging="150"/>
        <w:rPr>
          <w:color w:val="000000"/>
        </w:rPr>
      </w:pPr>
      <w:r>
        <w:rPr>
          <w:color w:val="000000"/>
          <w:sz w:val="26"/>
          <w:szCs w:val="26"/>
        </w:rPr>
        <w:t>Sau khi khách về, thu dọn hội trường.</w:t>
      </w:r>
    </w:p>
    <w:p w14:paraId="0D78EEA2" w14:textId="77777777" w:rsidR="00447BF9" w:rsidRDefault="003C42EC">
      <w:pPr>
        <w:numPr>
          <w:ilvl w:val="0"/>
          <w:numId w:val="32"/>
        </w:numPr>
        <w:pBdr>
          <w:top w:val="nil"/>
          <w:left w:val="nil"/>
          <w:bottom w:val="nil"/>
          <w:right w:val="nil"/>
          <w:between w:val="nil"/>
        </w:pBdr>
        <w:tabs>
          <w:tab w:val="left" w:pos="1240"/>
        </w:tabs>
        <w:spacing w:before="147"/>
        <w:ind w:left="1240" w:hanging="258"/>
        <w:rPr>
          <w:color w:val="000000"/>
          <w:sz w:val="26"/>
          <w:szCs w:val="26"/>
        </w:rPr>
      </w:pPr>
      <w:r>
        <w:rPr>
          <w:color w:val="000000"/>
          <w:sz w:val="26"/>
          <w:szCs w:val="26"/>
        </w:rPr>
        <w:t>Kỹ thuật bày bàn và phục vụ tiệc đứng</w:t>
      </w:r>
    </w:p>
    <w:p w14:paraId="736784DB" w14:textId="77777777" w:rsidR="00447BF9" w:rsidRDefault="003C42EC">
      <w:pPr>
        <w:numPr>
          <w:ilvl w:val="0"/>
          <w:numId w:val="14"/>
        </w:numPr>
        <w:pBdr>
          <w:top w:val="nil"/>
          <w:left w:val="nil"/>
          <w:bottom w:val="nil"/>
          <w:right w:val="nil"/>
          <w:between w:val="nil"/>
        </w:pBdr>
        <w:tabs>
          <w:tab w:val="left" w:pos="455"/>
        </w:tabs>
        <w:spacing w:before="150"/>
        <w:ind w:left="455" w:hanging="193"/>
        <w:rPr>
          <w:color w:val="000000"/>
        </w:rPr>
      </w:pPr>
      <w:r>
        <w:rPr>
          <w:color w:val="000000"/>
          <w:sz w:val="26"/>
          <w:szCs w:val="26"/>
        </w:rPr>
        <w:t>Nắm bắt bắt thông tin về tiệc: số lượng khách, thực đơn, thời gian, địa điểm</w:t>
      </w:r>
    </w:p>
    <w:p w14:paraId="6560B4C0" w14:textId="77777777" w:rsidR="00447BF9" w:rsidRDefault="003C42EC">
      <w:pPr>
        <w:numPr>
          <w:ilvl w:val="0"/>
          <w:numId w:val="14"/>
        </w:numPr>
        <w:pBdr>
          <w:top w:val="nil"/>
          <w:left w:val="nil"/>
          <w:bottom w:val="nil"/>
          <w:right w:val="nil"/>
          <w:between w:val="nil"/>
        </w:pBdr>
        <w:tabs>
          <w:tab w:val="left" w:pos="455"/>
        </w:tabs>
        <w:spacing w:before="150"/>
        <w:ind w:left="455" w:hanging="193"/>
        <w:rPr>
          <w:color w:val="000000"/>
        </w:rPr>
      </w:pPr>
      <w:r>
        <w:rPr>
          <w:color w:val="000000"/>
          <w:sz w:val="26"/>
          <w:szCs w:val="26"/>
        </w:rPr>
        <w:t>Chuẩn bị trước phòng tiệc:</w:t>
      </w:r>
    </w:p>
    <w:p w14:paraId="4A0318DE" w14:textId="77777777" w:rsidR="00447BF9" w:rsidRDefault="003C42EC">
      <w:pPr>
        <w:numPr>
          <w:ilvl w:val="0"/>
          <w:numId w:val="15"/>
        </w:numPr>
        <w:pBdr>
          <w:top w:val="nil"/>
          <w:left w:val="nil"/>
          <w:bottom w:val="nil"/>
          <w:right w:val="nil"/>
          <w:between w:val="nil"/>
        </w:pBdr>
        <w:tabs>
          <w:tab w:val="left" w:pos="412"/>
          <w:tab w:val="left" w:pos="8361"/>
        </w:tabs>
        <w:spacing w:before="150"/>
        <w:ind w:left="412" w:hanging="150"/>
        <w:rPr>
          <w:color w:val="000000"/>
        </w:rPr>
      </w:pPr>
      <w:r>
        <w:rPr>
          <w:color w:val="000000"/>
          <w:sz w:val="26"/>
          <w:szCs w:val="26"/>
        </w:rPr>
        <w:t>Chọn phòng tiệc theo yêu cầu của tiệc (số lượng khách, thời gian của tiệc,.</w:t>
      </w:r>
      <w:r>
        <w:rPr>
          <w:color w:val="000000"/>
          <w:sz w:val="26"/>
          <w:szCs w:val="26"/>
        </w:rPr>
        <w:tab/>
        <w:t>)</w:t>
      </w:r>
    </w:p>
    <w:p w14:paraId="73DDE4CC" w14:textId="77777777" w:rsidR="00447BF9" w:rsidRDefault="003C42EC">
      <w:pPr>
        <w:numPr>
          <w:ilvl w:val="0"/>
          <w:numId w:val="15"/>
        </w:numPr>
        <w:pBdr>
          <w:top w:val="nil"/>
          <w:left w:val="nil"/>
          <w:bottom w:val="nil"/>
          <w:right w:val="nil"/>
          <w:between w:val="nil"/>
        </w:pBdr>
        <w:tabs>
          <w:tab w:val="left" w:pos="412"/>
        </w:tabs>
        <w:spacing w:before="150"/>
        <w:ind w:left="412" w:hanging="150"/>
        <w:rPr>
          <w:color w:val="000000"/>
        </w:rPr>
      </w:pPr>
      <w:r>
        <w:rPr>
          <w:color w:val="000000"/>
          <w:sz w:val="26"/>
          <w:szCs w:val="26"/>
        </w:rPr>
        <w:t>Vệ sinh phòng tiệc theo tiêu chuẩn chung của nhà hàng</w:t>
      </w:r>
    </w:p>
    <w:p w14:paraId="229F5262" w14:textId="77777777" w:rsidR="00447BF9" w:rsidRDefault="003C42EC">
      <w:pPr>
        <w:numPr>
          <w:ilvl w:val="0"/>
          <w:numId w:val="15"/>
        </w:numPr>
        <w:pBdr>
          <w:top w:val="nil"/>
          <w:left w:val="nil"/>
          <w:bottom w:val="nil"/>
          <w:right w:val="nil"/>
          <w:between w:val="nil"/>
        </w:pBdr>
        <w:tabs>
          <w:tab w:val="left" w:pos="422"/>
        </w:tabs>
        <w:spacing w:before="150" w:line="360" w:lineRule="auto"/>
        <w:ind w:right="1142" w:firstLine="0"/>
        <w:rPr>
          <w:color w:val="000000"/>
        </w:rPr>
      </w:pPr>
      <w:r>
        <w:rPr>
          <w:color w:val="000000"/>
          <w:sz w:val="26"/>
          <w:szCs w:val="26"/>
        </w:rPr>
        <w:t>Kê xếp bàn thành các khu vực riêng biệt: các dẫy bàn chuyên trưng bày các món ăn, đồ uống theo thực đơn</w:t>
      </w:r>
    </w:p>
    <w:p w14:paraId="55283F35" w14:textId="77777777" w:rsidR="00447BF9" w:rsidRDefault="003C42EC">
      <w:pPr>
        <w:numPr>
          <w:ilvl w:val="0"/>
          <w:numId w:val="15"/>
        </w:numPr>
        <w:pBdr>
          <w:top w:val="nil"/>
          <w:left w:val="nil"/>
          <w:bottom w:val="nil"/>
          <w:right w:val="nil"/>
          <w:between w:val="nil"/>
        </w:pBdr>
        <w:tabs>
          <w:tab w:val="left" w:pos="412"/>
        </w:tabs>
        <w:spacing w:line="297" w:lineRule="auto"/>
        <w:ind w:left="412" w:hanging="150"/>
        <w:rPr>
          <w:color w:val="000000"/>
        </w:rPr>
      </w:pPr>
      <w:r>
        <w:rPr>
          <w:color w:val="000000"/>
          <w:sz w:val="26"/>
          <w:szCs w:val="26"/>
        </w:rPr>
        <w:t>Quây khăn các dẫy bàn trưng bày món ăn, đồ uống</w:t>
      </w:r>
    </w:p>
    <w:p w14:paraId="040DCAA5" w14:textId="77777777" w:rsidR="00447BF9" w:rsidRDefault="003C42EC">
      <w:pPr>
        <w:numPr>
          <w:ilvl w:val="0"/>
          <w:numId w:val="15"/>
        </w:numPr>
        <w:pBdr>
          <w:top w:val="nil"/>
          <w:left w:val="nil"/>
          <w:bottom w:val="nil"/>
          <w:right w:val="nil"/>
          <w:between w:val="nil"/>
        </w:pBdr>
        <w:tabs>
          <w:tab w:val="left" w:pos="412"/>
        </w:tabs>
        <w:spacing w:before="149"/>
        <w:ind w:left="412" w:hanging="150"/>
        <w:jc w:val="both"/>
        <w:rPr>
          <w:color w:val="000000"/>
        </w:rPr>
      </w:pPr>
      <w:r>
        <w:rPr>
          <w:color w:val="000000"/>
          <w:sz w:val="26"/>
          <w:szCs w:val="26"/>
        </w:rPr>
        <w:t>Đặt các thiết hâm nóng món ăn tại các vị trí thích hợp</w:t>
      </w:r>
    </w:p>
    <w:p w14:paraId="2023CF1F" w14:textId="77777777" w:rsidR="00447BF9" w:rsidRDefault="003C42EC">
      <w:pPr>
        <w:numPr>
          <w:ilvl w:val="0"/>
          <w:numId w:val="15"/>
        </w:numPr>
        <w:pBdr>
          <w:top w:val="nil"/>
          <w:left w:val="nil"/>
          <w:bottom w:val="nil"/>
          <w:right w:val="nil"/>
          <w:between w:val="nil"/>
        </w:pBdr>
        <w:tabs>
          <w:tab w:val="left" w:pos="422"/>
        </w:tabs>
        <w:spacing w:before="150" w:line="360" w:lineRule="auto"/>
        <w:ind w:right="1136" w:firstLine="0"/>
        <w:jc w:val="both"/>
        <w:rPr>
          <w:color w:val="000000"/>
        </w:rPr>
      </w:pPr>
      <w:r>
        <w:rPr>
          <w:color w:val="000000"/>
          <w:sz w:val="26"/>
          <w:szCs w:val="26"/>
        </w:rPr>
        <w:t>Đặt các loại dụng cụ ăn (đĩa, dĩa, dao,…) cho khách theo sơ đồ đã thống nhất tại các bàn trưng bày món ăn.</w:t>
      </w:r>
    </w:p>
    <w:p w14:paraId="18CD8E10" w14:textId="77777777" w:rsidR="00447BF9" w:rsidRDefault="003C42EC">
      <w:pPr>
        <w:numPr>
          <w:ilvl w:val="0"/>
          <w:numId w:val="15"/>
        </w:numPr>
        <w:pBdr>
          <w:top w:val="nil"/>
          <w:left w:val="nil"/>
          <w:bottom w:val="nil"/>
          <w:right w:val="nil"/>
          <w:between w:val="nil"/>
        </w:pBdr>
        <w:tabs>
          <w:tab w:val="left" w:pos="422"/>
        </w:tabs>
        <w:spacing w:before="1" w:line="360" w:lineRule="auto"/>
        <w:ind w:right="1135" w:firstLine="0"/>
        <w:jc w:val="both"/>
        <w:rPr>
          <w:color w:val="000000"/>
        </w:rPr>
      </w:pPr>
      <w:r>
        <w:rPr>
          <w:color w:val="000000"/>
          <w:sz w:val="26"/>
          <w:szCs w:val="26"/>
        </w:rPr>
        <w:t>Tiếp nhận các món ăn từ bếp để bài trí lên bàn tiệc: các món ăn tạo hình, cả con cần bài trí giữa các dẫy bàn, các món ăn nóng cần chưa đựng vào dụng cụ hâm nóng chuyên dụng.</w:t>
      </w:r>
    </w:p>
    <w:p w14:paraId="20CFBF53" w14:textId="77777777" w:rsidR="00447BF9" w:rsidRDefault="003C42EC">
      <w:pPr>
        <w:numPr>
          <w:ilvl w:val="0"/>
          <w:numId w:val="15"/>
        </w:numPr>
        <w:pBdr>
          <w:top w:val="nil"/>
          <w:left w:val="nil"/>
          <w:bottom w:val="nil"/>
          <w:right w:val="nil"/>
          <w:between w:val="nil"/>
        </w:pBdr>
        <w:tabs>
          <w:tab w:val="left" w:pos="412"/>
        </w:tabs>
        <w:spacing w:line="298" w:lineRule="auto"/>
        <w:ind w:left="412" w:hanging="150"/>
        <w:jc w:val="both"/>
        <w:rPr>
          <w:color w:val="000000"/>
        </w:rPr>
      </w:pPr>
      <w:r>
        <w:rPr>
          <w:color w:val="000000"/>
          <w:sz w:val="26"/>
          <w:szCs w:val="26"/>
        </w:rPr>
        <w:t>Chuẩn bị ly, cốc và đồ uống tại các quầy bar (các góc phòng gần lối ra vào)</w:t>
      </w:r>
    </w:p>
    <w:p w14:paraId="5CEB9FE1" w14:textId="77777777" w:rsidR="00447BF9" w:rsidRDefault="003C42EC">
      <w:pPr>
        <w:numPr>
          <w:ilvl w:val="0"/>
          <w:numId w:val="15"/>
        </w:numPr>
        <w:pBdr>
          <w:top w:val="nil"/>
          <w:left w:val="nil"/>
          <w:bottom w:val="nil"/>
          <w:right w:val="nil"/>
          <w:between w:val="nil"/>
        </w:pBdr>
        <w:tabs>
          <w:tab w:val="left" w:pos="412"/>
        </w:tabs>
        <w:spacing w:before="150"/>
        <w:ind w:left="412" w:hanging="150"/>
        <w:jc w:val="both"/>
        <w:rPr>
          <w:color w:val="000000"/>
        </w:rPr>
      </w:pPr>
      <w:r>
        <w:rPr>
          <w:color w:val="000000"/>
          <w:sz w:val="26"/>
          <w:szCs w:val="26"/>
        </w:rPr>
        <w:t>Kiểm tra lần cuối các công việc chuẩn bị trước khi đón khách</w:t>
      </w:r>
    </w:p>
    <w:p w14:paraId="56615494" w14:textId="77777777" w:rsidR="00447BF9" w:rsidRDefault="003C42EC">
      <w:pPr>
        <w:numPr>
          <w:ilvl w:val="0"/>
          <w:numId w:val="14"/>
        </w:numPr>
        <w:pBdr>
          <w:top w:val="nil"/>
          <w:left w:val="nil"/>
          <w:bottom w:val="nil"/>
          <w:right w:val="nil"/>
          <w:between w:val="nil"/>
        </w:pBdr>
        <w:tabs>
          <w:tab w:val="left" w:pos="455"/>
        </w:tabs>
        <w:spacing w:before="150"/>
        <w:ind w:left="455" w:hanging="193"/>
        <w:jc w:val="both"/>
        <w:rPr>
          <w:color w:val="000000"/>
        </w:rPr>
        <w:sectPr w:rsidR="00447BF9">
          <w:pgSz w:w="11910" w:h="16840"/>
          <w:pgMar w:top="1040" w:right="0" w:bottom="1260" w:left="1440" w:header="0" w:footer="1068" w:gutter="0"/>
          <w:cols w:space="720"/>
        </w:sectPr>
      </w:pPr>
      <w:r>
        <w:rPr>
          <w:color w:val="000000"/>
          <w:sz w:val="26"/>
          <w:szCs w:val="26"/>
        </w:rPr>
        <w:t>Hội ý, phân công nhiệm vụ cho nhân viên:</w:t>
      </w:r>
    </w:p>
    <w:p w14:paraId="6EF6836F" w14:textId="77777777" w:rsidR="00447BF9" w:rsidRDefault="003C42EC">
      <w:pPr>
        <w:pBdr>
          <w:top w:val="nil"/>
          <w:left w:val="nil"/>
          <w:bottom w:val="nil"/>
          <w:right w:val="nil"/>
          <w:between w:val="nil"/>
        </w:pBdr>
        <w:spacing w:before="71" w:line="360" w:lineRule="auto"/>
        <w:ind w:left="262" w:right="1136" w:firstLine="784"/>
        <w:jc w:val="both"/>
        <w:rPr>
          <w:color w:val="000000"/>
          <w:sz w:val="26"/>
          <w:szCs w:val="26"/>
        </w:rPr>
      </w:pPr>
      <w:r>
        <w:rPr>
          <w:color w:val="000000"/>
          <w:sz w:val="26"/>
          <w:szCs w:val="26"/>
        </w:rPr>
        <w:lastRenderedPageBreak/>
        <w:t>Trưởng bộ phận (hoặc tổ trưởng) tổ chức hội ý nhóm phục vụ để phân công nhiệm vụ cho từng người với các công việc: kiểm tra đặt bàn, đồ uống, gia vị, dụng cụ chứa đựng món ăn, dụng cụ phục vụ, trang phục và diện mạo cá nhân</w:t>
      </w:r>
    </w:p>
    <w:p w14:paraId="021D3915" w14:textId="77777777" w:rsidR="00447BF9" w:rsidRDefault="003C42EC">
      <w:pPr>
        <w:numPr>
          <w:ilvl w:val="0"/>
          <w:numId w:val="14"/>
        </w:numPr>
        <w:pBdr>
          <w:top w:val="nil"/>
          <w:left w:val="nil"/>
          <w:bottom w:val="nil"/>
          <w:right w:val="nil"/>
          <w:between w:val="nil"/>
        </w:pBdr>
        <w:tabs>
          <w:tab w:val="left" w:pos="455"/>
        </w:tabs>
        <w:spacing w:before="2"/>
        <w:ind w:left="455" w:hanging="193"/>
        <w:jc w:val="both"/>
        <w:rPr>
          <w:color w:val="000000"/>
        </w:rPr>
      </w:pPr>
      <w:r>
        <w:rPr>
          <w:color w:val="000000"/>
          <w:sz w:val="26"/>
          <w:szCs w:val="26"/>
        </w:rPr>
        <w:t>Đón khách vào phòng ăn:</w:t>
      </w:r>
    </w:p>
    <w:p w14:paraId="36238291" w14:textId="77777777" w:rsidR="00447BF9" w:rsidRDefault="003C42EC">
      <w:pPr>
        <w:pBdr>
          <w:top w:val="nil"/>
          <w:left w:val="nil"/>
          <w:bottom w:val="nil"/>
          <w:right w:val="nil"/>
          <w:between w:val="nil"/>
        </w:pBdr>
        <w:spacing w:before="150" w:line="360" w:lineRule="auto"/>
        <w:ind w:left="262" w:right="1140" w:firstLine="719"/>
        <w:jc w:val="both"/>
        <w:rPr>
          <w:color w:val="000000"/>
          <w:sz w:val="26"/>
          <w:szCs w:val="26"/>
        </w:rPr>
      </w:pPr>
      <w:r>
        <w:rPr>
          <w:color w:val="000000"/>
          <w:sz w:val="26"/>
          <w:szCs w:val="26"/>
        </w:rPr>
        <w:t>Nhân viên phục vụ đón khách ở khu vực cửa chính, chủ động chào và mời khách vào phòng ăn theo yêu cầu của người đặt tiệc.</w:t>
      </w:r>
    </w:p>
    <w:p w14:paraId="0B54C767" w14:textId="77777777" w:rsidR="00447BF9" w:rsidRDefault="003C42EC">
      <w:pPr>
        <w:numPr>
          <w:ilvl w:val="0"/>
          <w:numId w:val="14"/>
        </w:numPr>
        <w:pBdr>
          <w:top w:val="nil"/>
          <w:left w:val="nil"/>
          <w:bottom w:val="nil"/>
          <w:right w:val="nil"/>
          <w:between w:val="nil"/>
        </w:pBdr>
        <w:tabs>
          <w:tab w:val="left" w:pos="455"/>
        </w:tabs>
        <w:ind w:left="455" w:hanging="193"/>
        <w:jc w:val="both"/>
        <w:rPr>
          <w:color w:val="000000"/>
        </w:rPr>
      </w:pPr>
      <w:r>
        <w:rPr>
          <w:color w:val="000000"/>
          <w:sz w:val="26"/>
          <w:szCs w:val="26"/>
        </w:rPr>
        <w:t>Phục vụ khách:</w:t>
      </w:r>
    </w:p>
    <w:p w14:paraId="4E7272EA" w14:textId="77777777" w:rsidR="00447BF9" w:rsidRDefault="003C42EC">
      <w:pPr>
        <w:pBdr>
          <w:top w:val="nil"/>
          <w:left w:val="nil"/>
          <w:bottom w:val="nil"/>
          <w:right w:val="nil"/>
          <w:between w:val="nil"/>
        </w:pBdr>
        <w:spacing w:before="150" w:line="357" w:lineRule="auto"/>
        <w:ind w:left="262" w:right="1117" w:firstLine="719"/>
        <w:rPr>
          <w:color w:val="000000"/>
          <w:sz w:val="26"/>
          <w:szCs w:val="26"/>
        </w:rPr>
      </w:pPr>
      <w:r>
        <w:rPr>
          <w:color w:val="000000"/>
          <w:sz w:val="26"/>
          <w:szCs w:val="26"/>
        </w:rPr>
        <w:t>Mời rượu khách: ly rượu rót sẵn, đặt trên khay, nhân viên bê khay rượu mời từng khách</w:t>
      </w:r>
    </w:p>
    <w:p w14:paraId="17AF5334" w14:textId="77777777" w:rsidR="00447BF9" w:rsidRDefault="003C42EC">
      <w:pPr>
        <w:pBdr>
          <w:top w:val="nil"/>
          <w:left w:val="nil"/>
          <w:bottom w:val="nil"/>
          <w:right w:val="nil"/>
          <w:between w:val="nil"/>
        </w:pBdr>
        <w:spacing w:before="4" w:line="360" w:lineRule="auto"/>
        <w:ind w:left="262" w:right="1117" w:firstLine="719"/>
        <w:rPr>
          <w:color w:val="000000"/>
          <w:sz w:val="26"/>
          <w:szCs w:val="26"/>
        </w:rPr>
      </w:pPr>
      <w:r>
        <w:rPr>
          <w:color w:val="000000"/>
          <w:sz w:val="26"/>
          <w:szCs w:val="26"/>
        </w:rPr>
        <w:t>Khách vào phòng ăn sẽ tự lựa chọn dụng cụ ăn, lựa chọn món ăn và đồ uống theo sở thích.</w:t>
      </w:r>
    </w:p>
    <w:p w14:paraId="3C179D59" w14:textId="77777777" w:rsidR="00447BF9" w:rsidRDefault="003C42EC">
      <w:pPr>
        <w:pBdr>
          <w:top w:val="nil"/>
          <w:left w:val="nil"/>
          <w:bottom w:val="nil"/>
          <w:right w:val="nil"/>
          <w:between w:val="nil"/>
        </w:pBdr>
        <w:spacing w:before="2" w:line="360" w:lineRule="auto"/>
        <w:ind w:left="262" w:right="1117" w:firstLine="784"/>
        <w:rPr>
          <w:color w:val="000000"/>
          <w:sz w:val="26"/>
          <w:szCs w:val="26"/>
        </w:rPr>
      </w:pPr>
      <w:r>
        <w:rPr>
          <w:color w:val="000000"/>
          <w:sz w:val="26"/>
          <w:szCs w:val="26"/>
        </w:rPr>
        <w:t>Quan sát để nắm được tiến độ bữa ăn đồng thời bổ xung món ăn, đồ uống cho phù hợp với yêu cầu của tiệc.</w:t>
      </w:r>
    </w:p>
    <w:p w14:paraId="70FC46A8" w14:textId="77777777" w:rsidR="00447BF9" w:rsidRDefault="003C42EC">
      <w:pPr>
        <w:pBdr>
          <w:top w:val="nil"/>
          <w:left w:val="nil"/>
          <w:bottom w:val="nil"/>
          <w:right w:val="nil"/>
          <w:between w:val="nil"/>
        </w:pBdr>
        <w:spacing w:line="360" w:lineRule="auto"/>
        <w:ind w:left="262" w:right="1117" w:firstLine="647"/>
        <w:rPr>
          <w:color w:val="000000"/>
          <w:sz w:val="26"/>
          <w:szCs w:val="26"/>
        </w:rPr>
      </w:pPr>
      <w:r>
        <w:rPr>
          <w:color w:val="000000"/>
          <w:sz w:val="26"/>
          <w:szCs w:val="26"/>
        </w:rPr>
        <w:t>Kịp thời sử lý các tình huống phát sinh trong thời gian phục vụ khách: thu dọn dụng cụ ăn, uống sau khi khách dùng xong.</w:t>
      </w:r>
    </w:p>
    <w:p w14:paraId="192F8761" w14:textId="77777777" w:rsidR="00447BF9" w:rsidRDefault="003C42EC">
      <w:pPr>
        <w:numPr>
          <w:ilvl w:val="0"/>
          <w:numId w:val="14"/>
        </w:numPr>
        <w:pBdr>
          <w:top w:val="nil"/>
          <w:left w:val="nil"/>
          <w:bottom w:val="nil"/>
          <w:right w:val="nil"/>
          <w:between w:val="nil"/>
        </w:pBdr>
        <w:tabs>
          <w:tab w:val="left" w:pos="455"/>
        </w:tabs>
        <w:spacing w:line="297" w:lineRule="auto"/>
        <w:ind w:left="455" w:hanging="193"/>
        <w:rPr>
          <w:color w:val="000000"/>
        </w:rPr>
      </w:pPr>
      <w:r>
        <w:rPr>
          <w:color w:val="000000"/>
          <w:sz w:val="26"/>
          <w:szCs w:val="26"/>
        </w:rPr>
        <w:t>Xin ý kiến đóng góp của khách:</w:t>
      </w:r>
    </w:p>
    <w:p w14:paraId="4F6960E4" w14:textId="77777777" w:rsidR="00447BF9" w:rsidRDefault="003C42EC">
      <w:pPr>
        <w:pBdr>
          <w:top w:val="nil"/>
          <w:left w:val="nil"/>
          <w:bottom w:val="nil"/>
          <w:right w:val="nil"/>
          <w:between w:val="nil"/>
        </w:pBdr>
        <w:spacing w:before="150" w:line="360" w:lineRule="auto"/>
        <w:ind w:left="262" w:right="1134" w:firstLine="719"/>
        <w:jc w:val="both"/>
        <w:rPr>
          <w:color w:val="000000"/>
          <w:sz w:val="26"/>
          <w:szCs w:val="26"/>
        </w:rPr>
      </w:pPr>
      <w:r>
        <w:rPr>
          <w:color w:val="000000"/>
          <w:sz w:val="26"/>
          <w:szCs w:val="26"/>
        </w:rPr>
        <w:t>Ngay sau khi bữa tiệc kết thúc người phụ trách nhóm phục vụ phải nhanh chóng xin ý kiến đóng góp của khách. Trường hợp khách khen phải cảm ơn, nếu khách góp ý phải tiếp thu với thái độ cầu thị và phải tổ chức rút kinh nghiệm.</w:t>
      </w:r>
    </w:p>
    <w:p w14:paraId="18B6DDB4" w14:textId="77777777" w:rsidR="00447BF9" w:rsidRDefault="003C42EC">
      <w:pPr>
        <w:pStyle w:val="Heading1"/>
        <w:spacing w:before="9"/>
        <w:ind w:left="262"/>
        <w:jc w:val="left"/>
      </w:pPr>
      <w:bookmarkStart w:id="120" w:name="_Toc175773185"/>
      <w:r>
        <w:t>Câu hỏi ôn tập:</w:t>
      </w:r>
      <w:bookmarkEnd w:id="120"/>
    </w:p>
    <w:p w14:paraId="3A63F1D2" w14:textId="77777777" w:rsidR="00447BF9" w:rsidRDefault="003C42EC">
      <w:pPr>
        <w:pBdr>
          <w:top w:val="nil"/>
          <w:left w:val="nil"/>
          <w:bottom w:val="nil"/>
          <w:right w:val="nil"/>
          <w:between w:val="nil"/>
        </w:pBdr>
        <w:spacing w:before="142"/>
        <w:ind w:left="262"/>
        <w:rPr>
          <w:color w:val="000000"/>
          <w:sz w:val="26"/>
          <w:szCs w:val="26"/>
        </w:rPr>
      </w:pPr>
      <w:r>
        <w:rPr>
          <w:color w:val="000000"/>
          <w:sz w:val="26"/>
          <w:szCs w:val="26"/>
        </w:rPr>
        <w:t>Câu 1. Trình bài kỹ thuật bày bàn và phục vụ tiệc đứng?</w:t>
      </w:r>
    </w:p>
    <w:p w14:paraId="2740DE4E" w14:textId="77777777" w:rsidR="00447BF9" w:rsidRDefault="003C42EC">
      <w:pPr>
        <w:pBdr>
          <w:top w:val="nil"/>
          <w:left w:val="nil"/>
          <w:bottom w:val="nil"/>
          <w:right w:val="nil"/>
          <w:between w:val="nil"/>
        </w:pBdr>
        <w:spacing w:before="150" w:line="357" w:lineRule="auto"/>
        <w:ind w:left="262" w:right="3296"/>
        <w:rPr>
          <w:color w:val="000000"/>
          <w:sz w:val="26"/>
          <w:szCs w:val="26"/>
        </w:rPr>
        <w:sectPr w:rsidR="00447BF9">
          <w:pgSz w:w="11910" w:h="16840"/>
          <w:pgMar w:top="1040" w:right="0" w:bottom="1260" w:left="1440" w:header="0" w:footer="1068" w:gutter="0"/>
          <w:cols w:space="720"/>
        </w:sectPr>
      </w:pPr>
      <w:r>
        <w:rPr>
          <w:color w:val="000000"/>
          <w:sz w:val="26"/>
          <w:szCs w:val="26"/>
        </w:rPr>
        <w:t>Câu 2. Trình bài kỹ thuật bày bàn và phục vụ tiệc Buffet ngồi? Câu 3. Trình bày kỹ thuật phục vụ ăn sáng Á, Âu theo thực đơn?</w:t>
      </w:r>
    </w:p>
    <w:p w14:paraId="7E9D2814" w14:textId="77777777" w:rsidR="00447BF9" w:rsidRDefault="00447BF9">
      <w:pPr>
        <w:pBdr>
          <w:top w:val="nil"/>
          <w:left w:val="nil"/>
          <w:bottom w:val="nil"/>
          <w:right w:val="nil"/>
          <w:between w:val="nil"/>
        </w:pBdr>
        <w:spacing w:before="4"/>
        <w:rPr>
          <w:color w:val="000000"/>
          <w:sz w:val="17"/>
          <w:szCs w:val="17"/>
        </w:rPr>
      </w:pPr>
    </w:p>
    <w:sectPr w:rsidR="00447BF9">
      <w:pgSz w:w="11910" w:h="16840"/>
      <w:pgMar w:top="1920" w:right="0" w:bottom="1260" w:left="1440" w:header="0" w:footer="1068"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A341060" w14:textId="77777777" w:rsidR="005C43AF" w:rsidRDefault="005C43AF">
      <w:r>
        <w:separator/>
      </w:r>
    </w:p>
  </w:endnote>
  <w:endnote w:type="continuationSeparator" w:id="0">
    <w:p w14:paraId="6C6A166A" w14:textId="77777777" w:rsidR="005C43AF" w:rsidRDefault="005C43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Noto Sans Symbols">
    <w:altName w:val="Times New Roman"/>
    <w:charset w:val="00"/>
    <w:family w:val="auto"/>
    <w:pitch w:val="default"/>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44664097"/>
      <w:docPartObj>
        <w:docPartGallery w:val="Page Numbers (Bottom of Page)"/>
        <w:docPartUnique/>
      </w:docPartObj>
    </w:sdtPr>
    <w:sdtEndPr>
      <w:rPr>
        <w:noProof/>
      </w:rPr>
    </w:sdtEndPr>
    <w:sdtContent>
      <w:p w14:paraId="30F3D5D6" w14:textId="01BC7C51" w:rsidR="00BC2D14" w:rsidRDefault="00BC2D14">
        <w:pPr>
          <w:pStyle w:val="Footer"/>
          <w:jc w:val="right"/>
        </w:pPr>
        <w:r>
          <w:fldChar w:fldCharType="begin"/>
        </w:r>
        <w:r>
          <w:instrText xml:space="preserve"> PAGE   \* MERGEFORMAT </w:instrText>
        </w:r>
        <w:r>
          <w:fldChar w:fldCharType="separate"/>
        </w:r>
        <w:r w:rsidR="00061911">
          <w:rPr>
            <w:noProof/>
          </w:rPr>
          <w:t>9</w:t>
        </w:r>
        <w:r>
          <w:rPr>
            <w:noProof/>
          </w:rPr>
          <w:fldChar w:fldCharType="end"/>
        </w:r>
      </w:p>
    </w:sdtContent>
  </w:sdt>
  <w:p w14:paraId="7BC43F6A" w14:textId="55FEF46D" w:rsidR="003C42EC" w:rsidRDefault="003C42EC">
    <w:pPr>
      <w:pBdr>
        <w:top w:val="nil"/>
        <w:left w:val="nil"/>
        <w:bottom w:val="nil"/>
        <w:right w:val="nil"/>
        <w:between w:val="nil"/>
      </w:pBdr>
      <w:spacing w:line="14" w:lineRule="auto"/>
      <w:jc w:val="right"/>
      <w:rPr>
        <w:color w:val="000000"/>
        <w:sz w:val="20"/>
        <w:szCs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C0ECC" w14:textId="54D5E995" w:rsidR="003C42EC" w:rsidRDefault="003C42EC">
    <w:pPr>
      <w:pBdr>
        <w:top w:val="nil"/>
        <w:left w:val="nil"/>
        <w:bottom w:val="nil"/>
        <w:right w:val="nil"/>
        <w:between w:val="nil"/>
      </w:pBdr>
      <w:spacing w:line="14" w:lineRule="auto"/>
      <w:jc w:val="right"/>
      <w:rPr>
        <w:color w:val="000000"/>
        <w:sz w:val="2"/>
        <w:szCs w:val="2"/>
      </w:rPr>
    </w:pPr>
    <w:r>
      <w:rPr>
        <w:sz w:val="2"/>
        <w:szCs w:val="2"/>
      </w:rPr>
      <w:fldChar w:fldCharType="begin"/>
    </w:r>
    <w:r>
      <w:rPr>
        <w:sz w:val="2"/>
        <w:szCs w:val="2"/>
      </w:rPr>
      <w:instrText>PAGE</w:instrText>
    </w:r>
    <w:r>
      <w:rPr>
        <w:sz w:val="2"/>
        <w:szCs w:val="2"/>
      </w:rPr>
      <w:fldChar w:fldCharType="separate"/>
    </w:r>
    <w:r w:rsidR="00061911">
      <w:rPr>
        <w:noProof/>
        <w:sz w:val="2"/>
        <w:szCs w:val="2"/>
      </w:rPr>
      <w:t>55</w:t>
    </w:r>
    <w:r>
      <w:rPr>
        <w:sz w:val="2"/>
        <w:szCs w:val="2"/>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1033D9" w14:textId="2D6ED9F0" w:rsidR="003C42EC" w:rsidRDefault="003C42EC">
    <w:pPr>
      <w:pBdr>
        <w:top w:val="nil"/>
        <w:left w:val="nil"/>
        <w:bottom w:val="nil"/>
        <w:right w:val="nil"/>
        <w:between w:val="nil"/>
      </w:pBdr>
      <w:spacing w:line="14" w:lineRule="auto"/>
      <w:jc w:val="right"/>
      <w:rPr>
        <w:color w:val="000000"/>
        <w:sz w:val="20"/>
        <w:szCs w:val="20"/>
      </w:rPr>
    </w:pPr>
    <w:r>
      <w:rPr>
        <w:sz w:val="20"/>
        <w:szCs w:val="20"/>
      </w:rPr>
      <w:fldChar w:fldCharType="begin"/>
    </w:r>
    <w:r>
      <w:rPr>
        <w:sz w:val="20"/>
        <w:szCs w:val="20"/>
      </w:rPr>
      <w:instrText>PAGE</w:instrText>
    </w:r>
    <w:r>
      <w:rPr>
        <w:sz w:val="20"/>
        <w:szCs w:val="20"/>
      </w:rPr>
      <w:fldChar w:fldCharType="separate"/>
    </w:r>
    <w:r w:rsidR="00061911">
      <w:rPr>
        <w:noProof/>
        <w:sz w:val="20"/>
        <w:szCs w:val="20"/>
      </w:rPr>
      <w:t>120</w:t>
    </w:r>
    <w:r>
      <w:rPr>
        <w:sz w:val="20"/>
        <w:szCs w:val="20"/>
      </w:rPr>
      <w:fldChar w:fldCharType="end"/>
    </w:r>
    <w:r>
      <w:rPr>
        <w:noProof/>
        <w:lang w:val="en-US" w:eastAsia="en-US"/>
      </w:rPr>
      <mc:AlternateContent>
        <mc:Choice Requires="wps">
          <w:drawing>
            <wp:anchor distT="0" distB="0" distL="0" distR="0" simplePos="0" relativeHeight="251659264" behindDoc="1" locked="0" layoutInCell="1" hidden="0" allowOverlap="1" wp14:anchorId="2384590E" wp14:editId="27592AB4">
              <wp:simplePos x="0" y="0"/>
              <wp:positionH relativeFrom="column">
                <wp:posOffset>2882900</wp:posOffset>
              </wp:positionH>
              <wp:positionV relativeFrom="paragraph">
                <wp:posOffset>9855200</wp:posOffset>
              </wp:positionV>
              <wp:extent cx="327025" cy="203835"/>
              <wp:effectExtent l="0" t="0" r="0" b="0"/>
              <wp:wrapNone/>
              <wp:docPr id="3" name="Hình chữ nhật 3"/>
              <wp:cNvGraphicFramePr/>
              <a:graphic xmlns:a="http://schemas.openxmlformats.org/drawingml/2006/main">
                <a:graphicData uri="http://schemas.microsoft.com/office/word/2010/wordprocessingShape">
                  <wps:wsp>
                    <wps:cNvSpPr/>
                    <wps:spPr>
                      <a:xfrm>
                        <a:off x="5187250" y="3682845"/>
                        <a:ext cx="317500" cy="194310"/>
                      </a:xfrm>
                      <a:prstGeom prst="rect">
                        <a:avLst/>
                      </a:prstGeom>
                      <a:noFill/>
                      <a:ln>
                        <a:noFill/>
                      </a:ln>
                    </wps:spPr>
                    <wps:txbx>
                      <w:txbxContent>
                        <w:p w14:paraId="0CB19DE4" w14:textId="77777777" w:rsidR="003C42EC" w:rsidRDefault="003C42EC">
                          <w:pPr>
                            <w:spacing w:before="10"/>
                            <w:ind w:left="60" w:firstLine="60"/>
                            <w:textDirection w:val="btLr"/>
                          </w:pPr>
                          <w:r>
                            <w:rPr>
                              <w:color w:val="000000"/>
                              <w:sz w:val="24"/>
                            </w:rPr>
                            <w:t xml:space="preserve"> PAGE 100</w:t>
                          </w:r>
                        </w:p>
                      </w:txbxContent>
                    </wps:txbx>
                    <wps:bodyPr spcFirstLastPara="1" wrap="square" lIns="0" tIns="0" rIns="0" bIns="0" anchor="t" anchorCtr="0">
                      <a:noAutofit/>
                    </wps:bodyPr>
                  </wps:wsp>
                </a:graphicData>
              </a:graphic>
            </wp:anchor>
          </w:drawing>
        </mc:Choice>
        <mc:Fallback>
          <w:pict>
            <v:rect w14:anchorId="2384590E" id="Hình chữ nhật 3" o:spid="_x0000_s1042" style="position:absolute;left:0;text-align:left;margin-left:227pt;margin-top:776pt;width:25.75pt;height:16.05pt;z-index:-251657216;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" filled="f" stroked="f">
              <v:textbox inset="0,0,0,0">
                <w:txbxContent>
                  <w:p w14:paraId="0CB19DE4" w14:textId="77777777" w:rsidR="003C42EC" w:rsidRDefault="003C42EC">
                    <w:pPr>
                      <w:spacing w:before="10"/>
                      <w:ind w:left="60" w:firstLine="60"/>
                      <w:textDirection w:val="btLr"/>
                    </w:pPr>
                    <w:r>
                      <w:rPr>
                        <w:color w:val="000000"/>
                        <w:sz w:val="24"/>
                      </w:rPr>
                      <w:t xml:space="preserve"> PAGE 100</w:t>
                    </w:r>
                  </w:p>
                </w:txbxContent>
              </v:textbox>
            </v:rect>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0B0EF97" w14:textId="77777777" w:rsidR="005C43AF" w:rsidRDefault="005C43AF">
      <w:r>
        <w:separator/>
      </w:r>
    </w:p>
  </w:footnote>
  <w:footnote w:type="continuationSeparator" w:id="0">
    <w:p w14:paraId="186E4CDD" w14:textId="77777777" w:rsidR="005C43AF" w:rsidRDefault="005C43A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4C1557"/>
    <w:multiLevelType w:val="multilevel"/>
    <w:tmpl w:val="A4FA734C"/>
    <w:lvl w:ilvl="0">
      <w:start w:val="1"/>
      <w:numFmt w:val="decimal"/>
      <w:lvlText w:val="%1."/>
      <w:lvlJc w:val="left"/>
      <w:pPr>
        <w:ind w:left="1196" w:hanging="215"/>
      </w:pPr>
    </w:lvl>
    <w:lvl w:ilvl="1">
      <w:numFmt w:val="bullet"/>
      <w:lvlText w:val="-"/>
      <w:lvlJc w:val="left"/>
      <w:pPr>
        <w:ind w:left="262" w:hanging="152"/>
      </w:pPr>
      <w:rPr>
        <w:rFonts w:ascii="Times New Roman" w:eastAsia="Times New Roman" w:hAnsi="Times New Roman" w:cs="Times New Roman"/>
        <w:b w:val="0"/>
        <w:i w:val="0"/>
        <w:sz w:val="26"/>
        <w:szCs w:val="26"/>
      </w:rPr>
    </w:lvl>
    <w:lvl w:ilvl="2">
      <w:numFmt w:val="bullet"/>
      <w:lvlText w:val="-"/>
      <w:lvlJc w:val="left"/>
      <w:pPr>
        <w:ind w:left="262" w:hanging="152"/>
      </w:pPr>
      <w:rPr>
        <w:rFonts w:ascii="Times New Roman" w:eastAsia="Times New Roman" w:hAnsi="Times New Roman" w:cs="Times New Roman"/>
        <w:b w:val="0"/>
        <w:i w:val="0"/>
        <w:sz w:val="26"/>
        <w:szCs w:val="26"/>
      </w:rPr>
    </w:lvl>
    <w:lvl w:ilvl="3">
      <w:numFmt w:val="bullet"/>
      <w:lvlText w:val="•"/>
      <w:lvlJc w:val="left"/>
      <w:pPr>
        <w:ind w:left="3259" w:hanging="152"/>
      </w:pPr>
    </w:lvl>
    <w:lvl w:ilvl="4">
      <w:numFmt w:val="bullet"/>
      <w:lvlText w:val="•"/>
      <w:lvlJc w:val="left"/>
      <w:pPr>
        <w:ind w:left="4289" w:hanging="152"/>
      </w:pPr>
    </w:lvl>
    <w:lvl w:ilvl="5">
      <w:numFmt w:val="bullet"/>
      <w:lvlText w:val="•"/>
      <w:lvlJc w:val="left"/>
      <w:pPr>
        <w:ind w:left="5319" w:hanging="152"/>
      </w:pPr>
    </w:lvl>
    <w:lvl w:ilvl="6">
      <w:numFmt w:val="bullet"/>
      <w:lvlText w:val="•"/>
      <w:lvlJc w:val="left"/>
      <w:pPr>
        <w:ind w:left="6349" w:hanging="152"/>
      </w:pPr>
    </w:lvl>
    <w:lvl w:ilvl="7">
      <w:numFmt w:val="bullet"/>
      <w:lvlText w:val="•"/>
      <w:lvlJc w:val="left"/>
      <w:pPr>
        <w:ind w:left="7379" w:hanging="152"/>
      </w:pPr>
    </w:lvl>
    <w:lvl w:ilvl="8">
      <w:numFmt w:val="bullet"/>
      <w:lvlText w:val="•"/>
      <w:lvlJc w:val="left"/>
      <w:pPr>
        <w:ind w:left="8409" w:hanging="152"/>
      </w:pPr>
    </w:lvl>
  </w:abstractNum>
  <w:abstractNum w:abstractNumId="1">
    <w:nsid w:val="070A27FC"/>
    <w:multiLevelType w:val="multilevel"/>
    <w:tmpl w:val="38A6AA8C"/>
    <w:lvl w:ilvl="0">
      <w:start w:val="1"/>
      <w:numFmt w:val="decimal"/>
      <w:lvlText w:val="%1."/>
      <w:lvlJc w:val="left"/>
      <w:pPr>
        <w:ind w:left="1565" w:hanging="584"/>
      </w:pPr>
      <w:rPr>
        <w:rFonts w:ascii="Times New Roman" w:eastAsia="Times New Roman" w:hAnsi="Times New Roman" w:cs="Times New Roman"/>
        <w:b w:val="0"/>
        <w:i w:val="0"/>
        <w:sz w:val="26"/>
        <w:szCs w:val="26"/>
      </w:rPr>
    </w:lvl>
    <w:lvl w:ilvl="1">
      <w:numFmt w:val="bullet"/>
      <w:lvlText w:val="•"/>
      <w:lvlJc w:val="left"/>
      <w:pPr>
        <w:ind w:left="2450" w:hanging="584"/>
      </w:pPr>
    </w:lvl>
    <w:lvl w:ilvl="2">
      <w:numFmt w:val="bullet"/>
      <w:lvlText w:val="•"/>
      <w:lvlJc w:val="left"/>
      <w:pPr>
        <w:ind w:left="3341" w:hanging="583"/>
      </w:pPr>
    </w:lvl>
    <w:lvl w:ilvl="3">
      <w:numFmt w:val="bullet"/>
      <w:lvlText w:val="•"/>
      <w:lvlJc w:val="left"/>
      <w:pPr>
        <w:ind w:left="4232" w:hanging="584"/>
      </w:pPr>
    </w:lvl>
    <w:lvl w:ilvl="4">
      <w:numFmt w:val="bullet"/>
      <w:lvlText w:val="•"/>
      <w:lvlJc w:val="left"/>
      <w:pPr>
        <w:ind w:left="5123" w:hanging="584"/>
      </w:pPr>
    </w:lvl>
    <w:lvl w:ilvl="5">
      <w:numFmt w:val="bullet"/>
      <w:lvlText w:val="•"/>
      <w:lvlJc w:val="left"/>
      <w:pPr>
        <w:ind w:left="6014" w:hanging="584"/>
      </w:pPr>
    </w:lvl>
    <w:lvl w:ilvl="6">
      <w:numFmt w:val="bullet"/>
      <w:lvlText w:val="•"/>
      <w:lvlJc w:val="left"/>
      <w:pPr>
        <w:ind w:left="6905" w:hanging="584"/>
      </w:pPr>
    </w:lvl>
    <w:lvl w:ilvl="7">
      <w:numFmt w:val="bullet"/>
      <w:lvlText w:val="•"/>
      <w:lvlJc w:val="left"/>
      <w:pPr>
        <w:ind w:left="7796" w:hanging="584"/>
      </w:pPr>
    </w:lvl>
    <w:lvl w:ilvl="8">
      <w:numFmt w:val="bullet"/>
      <w:lvlText w:val="•"/>
      <w:lvlJc w:val="left"/>
      <w:pPr>
        <w:ind w:left="8687" w:hanging="583"/>
      </w:pPr>
    </w:lvl>
  </w:abstractNum>
  <w:abstractNum w:abstractNumId="2">
    <w:nsid w:val="071310C2"/>
    <w:multiLevelType w:val="multilevel"/>
    <w:tmpl w:val="3EACC618"/>
    <w:lvl w:ilvl="0">
      <w:numFmt w:val="bullet"/>
      <w:lvlText w:val="*"/>
      <w:lvlJc w:val="left"/>
      <w:pPr>
        <w:ind w:left="262" w:hanging="214"/>
      </w:pPr>
      <w:rPr>
        <w:rFonts w:ascii="Times New Roman" w:eastAsia="Times New Roman" w:hAnsi="Times New Roman" w:cs="Times New Roman"/>
        <w:b w:val="0"/>
        <w:i/>
        <w:sz w:val="26"/>
        <w:szCs w:val="26"/>
      </w:rPr>
    </w:lvl>
    <w:lvl w:ilvl="1">
      <w:numFmt w:val="bullet"/>
      <w:lvlText w:val="•"/>
      <w:lvlJc w:val="left"/>
      <w:pPr>
        <w:ind w:left="1280" w:hanging="214"/>
      </w:pPr>
    </w:lvl>
    <w:lvl w:ilvl="2">
      <w:numFmt w:val="bullet"/>
      <w:lvlText w:val="•"/>
      <w:lvlJc w:val="left"/>
      <w:pPr>
        <w:ind w:left="2301" w:hanging="214"/>
      </w:pPr>
    </w:lvl>
    <w:lvl w:ilvl="3">
      <w:numFmt w:val="bullet"/>
      <w:lvlText w:val="•"/>
      <w:lvlJc w:val="left"/>
      <w:pPr>
        <w:ind w:left="3322" w:hanging="214"/>
      </w:pPr>
    </w:lvl>
    <w:lvl w:ilvl="4">
      <w:numFmt w:val="bullet"/>
      <w:lvlText w:val="•"/>
      <w:lvlJc w:val="left"/>
      <w:pPr>
        <w:ind w:left="4343" w:hanging="214"/>
      </w:pPr>
    </w:lvl>
    <w:lvl w:ilvl="5">
      <w:numFmt w:val="bullet"/>
      <w:lvlText w:val="•"/>
      <w:lvlJc w:val="left"/>
      <w:pPr>
        <w:ind w:left="5364" w:hanging="214"/>
      </w:pPr>
    </w:lvl>
    <w:lvl w:ilvl="6">
      <w:numFmt w:val="bullet"/>
      <w:lvlText w:val="•"/>
      <w:lvlJc w:val="left"/>
      <w:pPr>
        <w:ind w:left="6385" w:hanging="214"/>
      </w:pPr>
    </w:lvl>
    <w:lvl w:ilvl="7">
      <w:numFmt w:val="bullet"/>
      <w:lvlText w:val="•"/>
      <w:lvlJc w:val="left"/>
      <w:pPr>
        <w:ind w:left="7406" w:hanging="214"/>
      </w:pPr>
    </w:lvl>
    <w:lvl w:ilvl="8">
      <w:numFmt w:val="bullet"/>
      <w:lvlText w:val="•"/>
      <w:lvlJc w:val="left"/>
      <w:pPr>
        <w:ind w:left="8427" w:hanging="214"/>
      </w:pPr>
    </w:lvl>
  </w:abstractNum>
  <w:abstractNum w:abstractNumId="3">
    <w:nsid w:val="08A42DE3"/>
    <w:multiLevelType w:val="multilevel"/>
    <w:tmpl w:val="2C065850"/>
    <w:lvl w:ilvl="0">
      <w:start w:val="1"/>
      <w:numFmt w:val="lowerLetter"/>
      <w:lvlText w:val="%1."/>
      <w:lvlJc w:val="left"/>
      <w:pPr>
        <w:ind w:left="487" w:hanging="226"/>
      </w:pPr>
    </w:lvl>
    <w:lvl w:ilvl="1">
      <w:numFmt w:val="bullet"/>
      <w:lvlText w:val="●"/>
      <w:lvlJc w:val="left"/>
      <w:pPr>
        <w:ind w:left="982" w:hanging="360"/>
      </w:pPr>
      <w:rPr>
        <w:rFonts w:ascii="Noto Sans Symbols" w:eastAsia="Noto Sans Symbols" w:hAnsi="Noto Sans Symbols" w:cs="Noto Sans Symbols"/>
        <w:b w:val="0"/>
        <w:i w:val="0"/>
        <w:sz w:val="20"/>
        <w:szCs w:val="20"/>
      </w:rPr>
    </w:lvl>
    <w:lvl w:ilvl="2">
      <w:numFmt w:val="bullet"/>
      <w:lvlText w:val="•"/>
      <w:lvlJc w:val="left"/>
      <w:pPr>
        <w:ind w:left="2034" w:hanging="360"/>
      </w:pPr>
    </w:lvl>
    <w:lvl w:ilvl="3">
      <w:numFmt w:val="bullet"/>
      <w:lvlText w:val="•"/>
      <w:lvlJc w:val="left"/>
      <w:pPr>
        <w:ind w:left="3088" w:hanging="360"/>
      </w:pPr>
    </w:lvl>
    <w:lvl w:ilvl="4">
      <w:numFmt w:val="bullet"/>
      <w:lvlText w:val="•"/>
      <w:lvlJc w:val="left"/>
      <w:pPr>
        <w:ind w:left="4142" w:hanging="360"/>
      </w:pPr>
    </w:lvl>
    <w:lvl w:ilvl="5">
      <w:numFmt w:val="bullet"/>
      <w:lvlText w:val="•"/>
      <w:lvlJc w:val="left"/>
      <w:pPr>
        <w:ind w:left="5197" w:hanging="360"/>
      </w:pPr>
    </w:lvl>
    <w:lvl w:ilvl="6">
      <w:numFmt w:val="bullet"/>
      <w:lvlText w:val="•"/>
      <w:lvlJc w:val="left"/>
      <w:pPr>
        <w:ind w:left="6251" w:hanging="360"/>
      </w:pPr>
    </w:lvl>
    <w:lvl w:ilvl="7">
      <w:numFmt w:val="bullet"/>
      <w:lvlText w:val="•"/>
      <w:lvlJc w:val="left"/>
      <w:pPr>
        <w:ind w:left="7305" w:hanging="360"/>
      </w:pPr>
    </w:lvl>
    <w:lvl w:ilvl="8">
      <w:numFmt w:val="bullet"/>
      <w:lvlText w:val="•"/>
      <w:lvlJc w:val="left"/>
      <w:pPr>
        <w:ind w:left="8360" w:hanging="360"/>
      </w:pPr>
    </w:lvl>
  </w:abstractNum>
  <w:abstractNum w:abstractNumId="4">
    <w:nsid w:val="0E395E0E"/>
    <w:multiLevelType w:val="multilevel"/>
    <w:tmpl w:val="3894DA5E"/>
    <w:lvl w:ilvl="0">
      <w:numFmt w:val="bullet"/>
      <w:lvlText w:val="-"/>
      <w:lvlJc w:val="left"/>
      <w:pPr>
        <w:ind w:left="262" w:hanging="154"/>
      </w:pPr>
      <w:rPr>
        <w:rFonts w:ascii="Times New Roman" w:eastAsia="Times New Roman" w:hAnsi="Times New Roman" w:cs="Times New Roman"/>
        <w:b w:val="0"/>
        <w:i w:val="0"/>
        <w:sz w:val="26"/>
        <w:szCs w:val="26"/>
      </w:rPr>
    </w:lvl>
    <w:lvl w:ilvl="1">
      <w:numFmt w:val="bullet"/>
      <w:lvlText w:val="•"/>
      <w:lvlJc w:val="left"/>
      <w:pPr>
        <w:ind w:left="1280" w:hanging="154"/>
      </w:pPr>
    </w:lvl>
    <w:lvl w:ilvl="2">
      <w:numFmt w:val="bullet"/>
      <w:lvlText w:val="•"/>
      <w:lvlJc w:val="left"/>
      <w:pPr>
        <w:ind w:left="2301" w:hanging="154"/>
      </w:pPr>
    </w:lvl>
    <w:lvl w:ilvl="3">
      <w:numFmt w:val="bullet"/>
      <w:lvlText w:val="•"/>
      <w:lvlJc w:val="left"/>
      <w:pPr>
        <w:ind w:left="3322" w:hanging="154"/>
      </w:pPr>
    </w:lvl>
    <w:lvl w:ilvl="4">
      <w:numFmt w:val="bullet"/>
      <w:lvlText w:val="•"/>
      <w:lvlJc w:val="left"/>
      <w:pPr>
        <w:ind w:left="4343" w:hanging="154"/>
      </w:pPr>
    </w:lvl>
    <w:lvl w:ilvl="5">
      <w:numFmt w:val="bullet"/>
      <w:lvlText w:val="•"/>
      <w:lvlJc w:val="left"/>
      <w:pPr>
        <w:ind w:left="5364" w:hanging="154"/>
      </w:pPr>
    </w:lvl>
    <w:lvl w:ilvl="6">
      <w:numFmt w:val="bullet"/>
      <w:lvlText w:val="•"/>
      <w:lvlJc w:val="left"/>
      <w:pPr>
        <w:ind w:left="6385" w:hanging="154"/>
      </w:pPr>
    </w:lvl>
    <w:lvl w:ilvl="7">
      <w:numFmt w:val="bullet"/>
      <w:lvlText w:val="•"/>
      <w:lvlJc w:val="left"/>
      <w:pPr>
        <w:ind w:left="7406" w:hanging="154"/>
      </w:pPr>
    </w:lvl>
    <w:lvl w:ilvl="8">
      <w:numFmt w:val="bullet"/>
      <w:lvlText w:val="•"/>
      <w:lvlJc w:val="left"/>
      <w:pPr>
        <w:ind w:left="8427" w:hanging="154"/>
      </w:pPr>
    </w:lvl>
  </w:abstractNum>
  <w:abstractNum w:abstractNumId="5">
    <w:nsid w:val="10F4229C"/>
    <w:multiLevelType w:val="multilevel"/>
    <w:tmpl w:val="E2BCD4D2"/>
    <w:lvl w:ilvl="0">
      <w:start w:val="1"/>
      <w:numFmt w:val="decimal"/>
      <w:lvlText w:val="%1."/>
      <w:lvlJc w:val="left"/>
      <w:pPr>
        <w:ind w:left="521" w:hanging="260"/>
      </w:pPr>
      <w:rPr>
        <w:rFonts w:ascii="Times New Roman" w:eastAsia="Times New Roman" w:hAnsi="Times New Roman" w:cs="Times New Roman"/>
        <w:b w:val="0"/>
        <w:i w:val="0"/>
        <w:sz w:val="26"/>
        <w:szCs w:val="26"/>
      </w:rPr>
    </w:lvl>
    <w:lvl w:ilvl="1">
      <w:start w:val="1"/>
      <w:numFmt w:val="decimal"/>
      <w:lvlText w:val="%2."/>
      <w:lvlJc w:val="left"/>
      <w:pPr>
        <w:ind w:left="521" w:hanging="260"/>
      </w:pPr>
      <w:rPr>
        <w:rFonts w:ascii="Times New Roman" w:eastAsia="Times New Roman" w:hAnsi="Times New Roman" w:cs="Times New Roman"/>
        <w:b w:val="0"/>
        <w:i w:val="0"/>
        <w:sz w:val="26"/>
        <w:szCs w:val="26"/>
      </w:rPr>
    </w:lvl>
    <w:lvl w:ilvl="2">
      <w:numFmt w:val="bullet"/>
      <w:lvlText w:val="•"/>
      <w:lvlJc w:val="left"/>
      <w:pPr>
        <w:ind w:left="2509" w:hanging="260"/>
      </w:pPr>
    </w:lvl>
    <w:lvl w:ilvl="3">
      <w:numFmt w:val="bullet"/>
      <w:lvlText w:val="•"/>
      <w:lvlJc w:val="left"/>
      <w:pPr>
        <w:ind w:left="3504" w:hanging="260"/>
      </w:pPr>
    </w:lvl>
    <w:lvl w:ilvl="4">
      <w:numFmt w:val="bullet"/>
      <w:lvlText w:val="•"/>
      <w:lvlJc w:val="left"/>
      <w:pPr>
        <w:ind w:left="4499" w:hanging="260"/>
      </w:pPr>
    </w:lvl>
    <w:lvl w:ilvl="5">
      <w:numFmt w:val="bullet"/>
      <w:lvlText w:val="•"/>
      <w:lvlJc w:val="left"/>
      <w:pPr>
        <w:ind w:left="5494" w:hanging="260"/>
      </w:pPr>
    </w:lvl>
    <w:lvl w:ilvl="6">
      <w:numFmt w:val="bullet"/>
      <w:lvlText w:val="•"/>
      <w:lvlJc w:val="left"/>
      <w:pPr>
        <w:ind w:left="6489" w:hanging="260"/>
      </w:pPr>
    </w:lvl>
    <w:lvl w:ilvl="7">
      <w:numFmt w:val="bullet"/>
      <w:lvlText w:val="•"/>
      <w:lvlJc w:val="left"/>
      <w:pPr>
        <w:ind w:left="7484" w:hanging="260"/>
      </w:pPr>
    </w:lvl>
    <w:lvl w:ilvl="8">
      <w:numFmt w:val="bullet"/>
      <w:lvlText w:val="•"/>
      <w:lvlJc w:val="left"/>
      <w:pPr>
        <w:ind w:left="8479" w:hanging="260"/>
      </w:pPr>
    </w:lvl>
  </w:abstractNum>
  <w:abstractNum w:abstractNumId="6">
    <w:nsid w:val="1C5478B6"/>
    <w:multiLevelType w:val="multilevel"/>
    <w:tmpl w:val="57BE84D2"/>
    <w:lvl w:ilvl="0">
      <w:numFmt w:val="bullet"/>
      <w:lvlText w:val="-"/>
      <w:lvlJc w:val="left"/>
      <w:pPr>
        <w:ind w:left="982" w:hanging="670"/>
      </w:pPr>
      <w:rPr>
        <w:rFonts w:ascii="Times New Roman" w:eastAsia="Times New Roman" w:hAnsi="Times New Roman" w:cs="Times New Roman"/>
        <w:b w:val="0"/>
        <w:i w:val="0"/>
        <w:color w:val="323232"/>
        <w:sz w:val="26"/>
        <w:szCs w:val="26"/>
      </w:rPr>
    </w:lvl>
    <w:lvl w:ilvl="1">
      <w:numFmt w:val="bullet"/>
      <w:lvlText w:val="•"/>
      <w:lvlJc w:val="left"/>
      <w:pPr>
        <w:ind w:left="1928" w:hanging="670"/>
      </w:pPr>
    </w:lvl>
    <w:lvl w:ilvl="2">
      <w:numFmt w:val="bullet"/>
      <w:lvlText w:val="•"/>
      <w:lvlJc w:val="left"/>
      <w:pPr>
        <w:ind w:left="2877" w:hanging="670"/>
      </w:pPr>
    </w:lvl>
    <w:lvl w:ilvl="3">
      <w:numFmt w:val="bullet"/>
      <w:lvlText w:val="•"/>
      <w:lvlJc w:val="left"/>
      <w:pPr>
        <w:ind w:left="3826" w:hanging="670"/>
      </w:pPr>
    </w:lvl>
    <w:lvl w:ilvl="4">
      <w:numFmt w:val="bullet"/>
      <w:lvlText w:val="•"/>
      <w:lvlJc w:val="left"/>
      <w:pPr>
        <w:ind w:left="4775" w:hanging="670"/>
      </w:pPr>
    </w:lvl>
    <w:lvl w:ilvl="5">
      <w:numFmt w:val="bullet"/>
      <w:lvlText w:val="•"/>
      <w:lvlJc w:val="left"/>
      <w:pPr>
        <w:ind w:left="5724" w:hanging="670"/>
      </w:pPr>
    </w:lvl>
    <w:lvl w:ilvl="6">
      <w:numFmt w:val="bullet"/>
      <w:lvlText w:val="•"/>
      <w:lvlJc w:val="left"/>
      <w:pPr>
        <w:ind w:left="6673" w:hanging="670"/>
      </w:pPr>
    </w:lvl>
    <w:lvl w:ilvl="7">
      <w:numFmt w:val="bullet"/>
      <w:lvlText w:val="•"/>
      <w:lvlJc w:val="left"/>
      <w:pPr>
        <w:ind w:left="7622" w:hanging="670"/>
      </w:pPr>
    </w:lvl>
    <w:lvl w:ilvl="8">
      <w:numFmt w:val="bullet"/>
      <w:lvlText w:val="•"/>
      <w:lvlJc w:val="left"/>
      <w:pPr>
        <w:ind w:left="8571" w:hanging="670"/>
      </w:pPr>
    </w:lvl>
  </w:abstractNum>
  <w:abstractNum w:abstractNumId="7">
    <w:nsid w:val="1C730F93"/>
    <w:multiLevelType w:val="multilevel"/>
    <w:tmpl w:val="4BE86EE8"/>
    <w:lvl w:ilvl="0">
      <w:numFmt w:val="bullet"/>
      <w:lvlText w:val="-"/>
      <w:lvlJc w:val="left"/>
      <w:pPr>
        <w:ind w:left="262" w:hanging="169"/>
      </w:pPr>
      <w:rPr>
        <w:rFonts w:ascii="Times New Roman" w:eastAsia="Times New Roman" w:hAnsi="Times New Roman" w:cs="Times New Roman"/>
        <w:b w:val="0"/>
        <w:i w:val="0"/>
        <w:sz w:val="26"/>
        <w:szCs w:val="26"/>
      </w:rPr>
    </w:lvl>
    <w:lvl w:ilvl="1">
      <w:numFmt w:val="bullet"/>
      <w:lvlText w:val="•"/>
      <w:lvlJc w:val="left"/>
      <w:pPr>
        <w:ind w:left="1280" w:hanging="169"/>
      </w:pPr>
    </w:lvl>
    <w:lvl w:ilvl="2">
      <w:numFmt w:val="bullet"/>
      <w:lvlText w:val="•"/>
      <w:lvlJc w:val="left"/>
      <w:pPr>
        <w:ind w:left="2301" w:hanging="169"/>
      </w:pPr>
    </w:lvl>
    <w:lvl w:ilvl="3">
      <w:numFmt w:val="bullet"/>
      <w:lvlText w:val="•"/>
      <w:lvlJc w:val="left"/>
      <w:pPr>
        <w:ind w:left="3322" w:hanging="169"/>
      </w:pPr>
    </w:lvl>
    <w:lvl w:ilvl="4">
      <w:numFmt w:val="bullet"/>
      <w:lvlText w:val="•"/>
      <w:lvlJc w:val="left"/>
      <w:pPr>
        <w:ind w:left="4343" w:hanging="169"/>
      </w:pPr>
    </w:lvl>
    <w:lvl w:ilvl="5">
      <w:numFmt w:val="bullet"/>
      <w:lvlText w:val="•"/>
      <w:lvlJc w:val="left"/>
      <w:pPr>
        <w:ind w:left="5364" w:hanging="169"/>
      </w:pPr>
    </w:lvl>
    <w:lvl w:ilvl="6">
      <w:numFmt w:val="bullet"/>
      <w:lvlText w:val="•"/>
      <w:lvlJc w:val="left"/>
      <w:pPr>
        <w:ind w:left="6385" w:hanging="169"/>
      </w:pPr>
    </w:lvl>
    <w:lvl w:ilvl="7">
      <w:numFmt w:val="bullet"/>
      <w:lvlText w:val="•"/>
      <w:lvlJc w:val="left"/>
      <w:pPr>
        <w:ind w:left="7406" w:hanging="169"/>
      </w:pPr>
    </w:lvl>
    <w:lvl w:ilvl="8">
      <w:numFmt w:val="bullet"/>
      <w:lvlText w:val="•"/>
      <w:lvlJc w:val="left"/>
      <w:pPr>
        <w:ind w:left="8427" w:hanging="169"/>
      </w:pPr>
    </w:lvl>
  </w:abstractNum>
  <w:abstractNum w:abstractNumId="8">
    <w:nsid w:val="28144CF5"/>
    <w:multiLevelType w:val="multilevel"/>
    <w:tmpl w:val="1FE88056"/>
    <w:lvl w:ilvl="0">
      <w:numFmt w:val="bullet"/>
      <w:lvlText w:val="-"/>
      <w:lvlJc w:val="left"/>
      <w:pPr>
        <w:ind w:left="262" w:hanging="168"/>
      </w:pPr>
      <w:rPr>
        <w:rFonts w:ascii="Times New Roman" w:eastAsia="Times New Roman" w:hAnsi="Times New Roman" w:cs="Times New Roman"/>
        <w:b/>
        <w:i/>
        <w:sz w:val="26"/>
        <w:szCs w:val="26"/>
      </w:rPr>
    </w:lvl>
    <w:lvl w:ilvl="1">
      <w:numFmt w:val="bullet"/>
      <w:lvlText w:val="•"/>
      <w:lvlJc w:val="left"/>
      <w:pPr>
        <w:ind w:left="1280" w:hanging="168"/>
      </w:pPr>
    </w:lvl>
    <w:lvl w:ilvl="2">
      <w:numFmt w:val="bullet"/>
      <w:lvlText w:val="•"/>
      <w:lvlJc w:val="left"/>
      <w:pPr>
        <w:ind w:left="2301" w:hanging="168"/>
      </w:pPr>
    </w:lvl>
    <w:lvl w:ilvl="3">
      <w:numFmt w:val="bullet"/>
      <w:lvlText w:val="•"/>
      <w:lvlJc w:val="left"/>
      <w:pPr>
        <w:ind w:left="3322" w:hanging="168"/>
      </w:pPr>
    </w:lvl>
    <w:lvl w:ilvl="4">
      <w:numFmt w:val="bullet"/>
      <w:lvlText w:val="•"/>
      <w:lvlJc w:val="left"/>
      <w:pPr>
        <w:ind w:left="4343" w:hanging="168"/>
      </w:pPr>
    </w:lvl>
    <w:lvl w:ilvl="5">
      <w:numFmt w:val="bullet"/>
      <w:lvlText w:val="•"/>
      <w:lvlJc w:val="left"/>
      <w:pPr>
        <w:ind w:left="5364" w:hanging="168"/>
      </w:pPr>
    </w:lvl>
    <w:lvl w:ilvl="6">
      <w:numFmt w:val="bullet"/>
      <w:lvlText w:val="•"/>
      <w:lvlJc w:val="left"/>
      <w:pPr>
        <w:ind w:left="6385" w:hanging="168"/>
      </w:pPr>
    </w:lvl>
    <w:lvl w:ilvl="7">
      <w:numFmt w:val="bullet"/>
      <w:lvlText w:val="•"/>
      <w:lvlJc w:val="left"/>
      <w:pPr>
        <w:ind w:left="7406" w:hanging="167"/>
      </w:pPr>
    </w:lvl>
    <w:lvl w:ilvl="8">
      <w:numFmt w:val="bullet"/>
      <w:lvlText w:val="•"/>
      <w:lvlJc w:val="left"/>
      <w:pPr>
        <w:ind w:left="8427" w:hanging="168"/>
      </w:pPr>
    </w:lvl>
  </w:abstractNum>
  <w:abstractNum w:abstractNumId="9">
    <w:nsid w:val="2BB17219"/>
    <w:multiLevelType w:val="multilevel"/>
    <w:tmpl w:val="D0E22E96"/>
    <w:lvl w:ilvl="0">
      <w:numFmt w:val="bullet"/>
      <w:lvlText w:val="-"/>
      <w:lvlJc w:val="left"/>
      <w:pPr>
        <w:ind w:left="262" w:hanging="152"/>
      </w:pPr>
      <w:rPr>
        <w:rFonts w:ascii="Times New Roman" w:eastAsia="Times New Roman" w:hAnsi="Times New Roman" w:cs="Times New Roman"/>
        <w:b w:val="0"/>
        <w:i w:val="0"/>
        <w:sz w:val="26"/>
        <w:szCs w:val="26"/>
      </w:rPr>
    </w:lvl>
    <w:lvl w:ilvl="1">
      <w:numFmt w:val="bullet"/>
      <w:lvlText w:val="•"/>
      <w:lvlJc w:val="left"/>
      <w:pPr>
        <w:ind w:left="1280" w:hanging="152"/>
      </w:pPr>
    </w:lvl>
    <w:lvl w:ilvl="2">
      <w:numFmt w:val="bullet"/>
      <w:lvlText w:val="•"/>
      <w:lvlJc w:val="left"/>
      <w:pPr>
        <w:ind w:left="2301" w:hanging="152"/>
      </w:pPr>
    </w:lvl>
    <w:lvl w:ilvl="3">
      <w:numFmt w:val="bullet"/>
      <w:lvlText w:val="•"/>
      <w:lvlJc w:val="left"/>
      <w:pPr>
        <w:ind w:left="3322" w:hanging="152"/>
      </w:pPr>
    </w:lvl>
    <w:lvl w:ilvl="4">
      <w:numFmt w:val="bullet"/>
      <w:lvlText w:val="•"/>
      <w:lvlJc w:val="left"/>
      <w:pPr>
        <w:ind w:left="4343" w:hanging="152"/>
      </w:pPr>
    </w:lvl>
    <w:lvl w:ilvl="5">
      <w:numFmt w:val="bullet"/>
      <w:lvlText w:val="•"/>
      <w:lvlJc w:val="left"/>
      <w:pPr>
        <w:ind w:left="5364" w:hanging="152"/>
      </w:pPr>
    </w:lvl>
    <w:lvl w:ilvl="6">
      <w:numFmt w:val="bullet"/>
      <w:lvlText w:val="•"/>
      <w:lvlJc w:val="left"/>
      <w:pPr>
        <w:ind w:left="6385" w:hanging="152"/>
      </w:pPr>
    </w:lvl>
    <w:lvl w:ilvl="7">
      <w:numFmt w:val="bullet"/>
      <w:lvlText w:val="•"/>
      <w:lvlJc w:val="left"/>
      <w:pPr>
        <w:ind w:left="7406" w:hanging="152"/>
      </w:pPr>
    </w:lvl>
    <w:lvl w:ilvl="8">
      <w:numFmt w:val="bullet"/>
      <w:lvlText w:val="•"/>
      <w:lvlJc w:val="left"/>
      <w:pPr>
        <w:ind w:left="8427" w:hanging="152"/>
      </w:pPr>
    </w:lvl>
  </w:abstractNum>
  <w:abstractNum w:abstractNumId="10">
    <w:nsid w:val="2C0E4E36"/>
    <w:multiLevelType w:val="multilevel"/>
    <w:tmpl w:val="42923CAA"/>
    <w:lvl w:ilvl="0">
      <w:numFmt w:val="bullet"/>
      <w:lvlText w:val="-"/>
      <w:lvlJc w:val="left"/>
      <w:pPr>
        <w:ind w:left="262" w:hanging="152"/>
      </w:pPr>
      <w:rPr>
        <w:rFonts w:ascii="Times New Roman" w:eastAsia="Times New Roman" w:hAnsi="Times New Roman" w:cs="Times New Roman"/>
        <w:b w:val="0"/>
        <w:i w:val="0"/>
        <w:sz w:val="26"/>
        <w:szCs w:val="26"/>
      </w:rPr>
    </w:lvl>
    <w:lvl w:ilvl="1">
      <w:numFmt w:val="bullet"/>
      <w:lvlText w:val="•"/>
      <w:lvlJc w:val="left"/>
      <w:pPr>
        <w:ind w:left="1280" w:hanging="152"/>
      </w:pPr>
    </w:lvl>
    <w:lvl w:ilvl="2">
      <w:numFmt w:val="bullet"/>
      <w:lvlText w:val="•"/>
      <w:lvlJc w:val="left"/>
      <w:pPr>
        <w:ind w:left="2301" w:hanging="152"/>
      </w:pPr>
    </w:lvl>
    <w:lvl w:ilvl="3">
      <w:numFmt w:val="bullet"/>
      <w:lvlText w:val="•"/>
      <w:lvlJc w:val="left"/>
      <w:pPr>
        <w:ind w:left="3322" w:hanging="152"/>
      </w:pPr>
    </w:lvl>
    <w:lvl w:ilvl="4">
      <w:numFmt w:val="bullet"/>
      <w:lvlText w:val="•"/>
      <w:lvlJc w:val="left"/>
      <w:pPr>
        <w:ind w:left="4343" w:hanging="152"/>
      </w:pPr>
    </w:lvl>
    <w:lvl w:ilvl="5">
      <w:numFmt w:val="bullet"/>
      <w:lvlText w:val="•"/>
      <w:lvlJc w:val="left"/>
      <w:pPr>
        <w:ind w:left="5364" w:hanging="152"/>
      </w:pPr>
    </w:lvl>
    <w:lvl w:ilvl="6">
      <w:numFmt w:val="bullet"/>
      <w:lvlText w:val="•"/>
      <w:lvlJc w:val="left"/>
      <w:pPr>
        <w:ind w:left="6385" w:hanging="152"/>
      </w:pPr>
    </w:lvl>
    <w:lvl w:ilvl="7">
      <w:numFmt w:val="bullet"/>
      <w:lvlText w:val="•"/>
      <w:lvlJc w:val="left"/>
      <w:pPr>
        <w:ind w:left="7406" w:hanging="152"/>
      </w:pPr>
    </w:lvl>
    <w:lvl w:ilvl="8">
      <w:numFmt w:val="bullet"/>
      <w:lvlText w:val="•"/>
      <w:lvlJc w:val="left"/>
      <w:pPr>
        <w:ind w:left="8427" w:hanging="152"/>
      </w:pPr>
    </w:lvl>
  </w:abstractNum>
  <w:abstractNum w:abstractNumId="11">
    <w:nsid w:val="2D7223F9"/>
    <w:multiLevelType w:val="multilevel"/>
    <w:tmpl w:val="85DCB2CC"/>
    <w:lvl w:ilvl="0">
      <w:numFmt w:val="bullet"/>
      <w:lvlText w:val="-"/>
      <w:lvlJc w:val="left"/>
      <w:pPr>
        <w:ind w:left="262" w:hanging="152"/>
      </w:pPr>
      <w:rPr>
        <w:rFonts w:ascii="Times New Roman" w:eastAsia="Times New Roman" w:hAnsi="Times New Roman" w:cs="Times New Roman"/>
        <w:b w:val="0"/>
        <w:i w:val="0"/>
        <w:sz w:val="26"/>
        <w:szCs w:val="26"/>
      </w:rPr>
    </w:lvl>
    <w:lvl w:ilvl="1">
      <w:numFmt w:val="bullet"/>
      <w:lvlText w:val="-"/>
      <w:lvlJc w:val="left"/>
      <w:pPr>
        <w:ind w:left="262" w:hanging="152"/>
      </w:pPr>
      <w:rPr>
        <w:rFonts w:ascii="Times New Roman" w:eastAsia="Times New Roman" w:hAnsi="Times New Roman" w:cs="Times New Roman"/>
        <w:b w:val="0"/>
        <w:i w:val="0"/>
        <w:sz w:val="26"/>
        <w:szCs w:val="26"/>
      </w:rPr>
    </w:lvl>
    <w:lvl w:ilvl="2">
      <w:numFmt w:val="bullet"/>
      <w:lvlText w:val="-"/>
      <w:lvlJc w:val="left"/>
      <w:pPr>
        <w:ind w:left="262" w:hanging="152"/>
      </w:pPr>
      <w:rPr>
        <w:rFonts w:ascii="Times New Roman" w:eastAsia="Times New Roman" w:hAnsi="Times New Roman" w:cs="Times New Roman"/>
        <w:b w:val="0"/>
        <w:i w:val="0"/>
        <w:sz w:val="26"/>
        <w:szCs w:val="26"/>
      </w:rPr>
    </w:lvl>
    <w:lvl w:ilvl="3">
      <w:numFmt w:val="bullet"/>
      <w:lvlText w:val="•"/>
      <w:lvlJc w:val="left"/>
      <w:pPr>
        <w:ind w:left="3322" w:hanging="152"/>
      </w:pPr>
    </w:lvl>
    <w:lvl w:ilvl="4">
      <w:numFmt w:val="bullet"/>
      <w:lvlText w:val="•"/>
      <w:lvlJc w:val="left"/>
      <w:pPr>
        <w:ind w:left="4343" w:hanging="152"/>
      </w:pPr>
    </w:lvl>
    <w:lvl w:ilvl="5">
      <w:numFmt w:val="bullet"/>
      <w:lvlText w:val="•"/>
      <w:lvlJc w:val="left"/>
      <w:pPr>
        <w:ind w:left="5364" w:hanging="152"/>
      </w:pPr>
    </w:lvl>
    <w:lvl w:ilvl="6">
      <w:numFmt w:val="bullet"/>
      <w:lvlText w:val="•"/>
      <w:lvlJc w:val="left"/>
      <w:pPr>
        <w:ind w:left="6385" w:hanging="152"/>
      </w:pPr>
    </w:lvl>
    <w:lvl w:ilvl="7">
      <w:numFmt w:val="bullet"/>
      <w:lvlText w:val="•"/>
      <w:lvlJc w:val="left"/>
      <w:pPr>
        <w:ind w:left="7406" w:hanging="152"/>
      </w:pPr>
    </w:lvl>
    <w:lvl w:ilvl="8">
      <w:numFmt w:val="bullet"/>
      <w:lvlText w:val="•"/>
      <w:lvlJc w:val="left"/>
      <w:pPr>
        <w:ind w:left="8427" w:hanging="152"/>
      </w:pPr>
    </w:lvl>
  </w:abstractNum>
  <w:abstractNum w:abstractNumId="12">
    <w:nsid w:val="2E19316D"/>
    <w:multiLevelType w:val="multilevel"/>
    <w:tmpl w:val="B4825BBC"/>
    <w:lvl w:ilvl="0">
      <w:numFmt w:val="bullet"/>
      <w:lvlText w:val="-"/>
      <w:lvlJc w:val="left"/>
      <w:pPr>
        <w:ind w:left="247" w:hanging="152"/>
      </w:pPr>
      <w:rPr>
        <w:rFonts w:ascii="Times New Roman" w:eastAsia="Times New Roman" w:hAnsi="Times New Roman" w:cs="Times New Roman"/>
        <w:b w:val="0"/>
        <w:i w:val="0"/>
        <w:sz w:val="26"/>
        <w:szCs w:val="26"/>
      </w:rPr>
    </w:lvl>
    <w:lvl w:ilvl="1">
      <w:numFmt w:val="bullet"/>
      <w:lvlText w:val="-"/>
      <w:lvlJc w:val="left"/>
      <w:pPr>
        <w:ind w:left="1133" w:hanging="152"/>
      </w:pPr>
      <w:rPr>
        <w:rFonts w:ascii="Times New Roman" w:eastAsia="Times New Roman" w:hAnsi="Times New Roman" w:cs="Times New Roman"/>
        <w:b w:val="0"/>
        <w:i w:val="0"/>
        <w:sz w:val="26"/>
        <w:szCs w:val="26"/>
      </w:rPr>
    </w:lvl>
    <w:lvl w:ilvl="2">
      <w:numFmt w:val="bullet"/>
      <w:lvlText w:val="•"/>
      <w:lvlJc w:val="left"/>
      <w:pPr>
        <w:ind w:left="2078" w:hanging="151"/>
      </w:pPr>
    </w:lvl>
    <w:lvl w:ilvl="3">
      <w:numFmt w:val="bullet"/>
      <w:lvlText w:val="•"/>
      <w:lvlJc w:val="left"/>
      <w:pPr>
        <w:ind w:left="3016" w:hanging="151"/>
      </w:pPr>
    </w:lvl>
    <w:lvl w:ilvl="4">
      <w:numFmt w:val="bullet"/>
      <w:lvlText w:val="•"/>
      <w:lvlJc w:val="left"/>
      <w:pPr>
        <w:ind w:left="3954" w:hanging="152"/>
      </w:pPr>
    </w:lvl>
    <w:lvl w:ilvl="5">
      <w:numFmt w:val="bullet"/>
      <w:lvlText w:val="•"/>
      <w:lvlJc w:val="left"/>
      <w:pPr>
        <w:ind w:left="4892" w:hanging="152"/>
      </w:pPr>
    </w:lvl>
    <w:lvl w:ilvl="6">
      <w:numFmt w:val="bullet"/>
      <w:lvlText w:val="•"/>
      <w:lvlJc w:val="left"/>
      <w:pPr>
        <w:ind w:left="5830" w:hanging="152"/>
      </w:pPr>
    </w:lvl>
    <w:lvl w:ilvl="7">
      <w:numFmt w:val="bullet"/>
      <w:lvlText w:val="•"/>
      <w:lvlJc w:val="left"/>
      <w:pPr>
        <w:ind w:left="6769" w:hanging="152"/>
      </w:pPr>
    </w:lvl>
    <w:lvl w:ilvl="8">
      <w:numFmt w:val="bullet"/>
      <w:lvlText w:val="•"/>
      <w:lvlJc w:val="left"/>
      <w:pPr>
        <w:ind w:left="7707" w:hanging="152"/>
      </w:pPr>
    </w:lvl>
  </w:abstractNum>
  <w:abstractNum w:abstractNumId="13">
    <w:nsid w:val="2E8F4E8C"/>
    <w:multiLevelType w:val="multilevel"/>
    <w:tmpl w:val="15E44574"/>
    <w:lvl w:ilvl="0">
      <w:start w:val="1"/>
      <w:numFmt w:val="lowerLetter"/>
      <w:lvlText w:val="%1."/>
      <w:lvlJc w:val="left"/>
      <w:pPr>
        <w:ind w:left="1241" w:hanging="260"/>
      </w:pPr>
      <w:rPr>
        <w:rFonts w:ascii="Times New Roman" w:eastAsia="Times New Roman" w:hAnsi="Times New Roman" w:cs="Times New Roman"/>
        <w:b w:val="0"/>
        <w:i/>
        <w:sz w:val="26"/>
        <w:szCs w:val="26"/>
      </w:rPr>
    </w:lvl>
    <w:lvl w:ilvl="1">
      <w:numFmt w:val="bullet"/>
      <w:lvlText w:val="•"/>
      <w:lvlJc w:val="left"/>
      <w:pPr>
        <w:ind w:left="2162" w:hanging="260"/>
      </w:pPr>
    </w:lvl>
    <w:lvl w:ilvl="2">
      <w:numFmt w:val="bullet"/>
      <w:lvlText w:val="•"/>
      <w:lvlJc w:val="left"/>
      <w:pPr>
        <w:ind w:left="3085" w:hanging="260"/>
      </w:pPr>
    </w:lvl>
    <w:lvl w:ilvl="3">
      <w:numFmt w:val="bullet"/>
      <w:lvlText w:val="•"/>
      <w:lvlJc w:val="left"/>
      <w:pPr>
        <w:ind w:left="4008" w:hanging="260"/>
      </w:pPr>
    </w:lvl>
    <w:lvl w:ilvl="4">
      <w:numFmt w:val="bullet"/>
      <w:lvlText w:val="•"/>
      <w:lvlJc w:val="left"/>
      <w:pPr>
        <w:ind w:left="4931" w:hanging="260"/>
      </w:pPr>
    </w:lvl>
    <w:lvl w:ilvl="5">
      <w:numFmt w:val="bullet"/>
      <w:lvlText w:val="•"/>
      <w:lvlJc w:val="left"/>
      <w:pPr>
        <w:ind w:left="5854" w:hanging="260"/>
      </w:pPr>
    </w:lvl>
    <w:lvl w:ilvl="6">
      <w:numFmt w:val="bullet"/>
      <w:lvlText w:val="•"/>
      <w:lvlJc w:val="left"/>
      <w:pPr>
        <w:ind w:left="6777" w:hanging="260"/>
      </w:pPr>
    </w:lvl>
    <w:lvl w:ilvl="7">
      <w:numFmt w:val="bullet"/>
      <w:lvlText w:val="•"/>
      <w:lvlJc w:val="left"/>
      <w:pPr>
        <w:ind w:left="7700" w:hanging="260"/>
      </w:pPr>
    </w:lvl>
    <w:lvl w:ilvl="8">
      <w:numFmt w:val="bullet"/>
      <w:lvlText w:val="•"/>
      <w:lvlJc w:val="left"/>
      <w:pPr>
        <w:ind w:left="8623" w:hanging="260"/>
      </w:pPr>
    </w:lvl>
  </w:abstractNum>
  <w:abstractNum w:abstractNumId="14">
    <w:nsid w:val="2FE929F8"/>
    <w:multiLevelType w:val="multilevel"/>
    <w:tmpl w:val="A61C2348"/>
    <w:lvl w:ilvl="0">
      <w:start w:val="1"/>
      <w:numFmt w:val="decimal"/>
      <w:lvlText w:val="%1."/>
      <w:lvlJc w:val="left"/>
      <w:pPr>
        <w:ind w:left="982" w:hanging="593"/>
      </w:pPr>
    </w:lvl>
    <w:lvl w:ilvl="1">
      <w:numFmt w:val="bullet"/>
      <w:lvlText w:val="•"/>
      <w:lvlJc w:val="left"/>
      <w:pPr>
        <w:ind w:left="1928" w:hanging="593"/>
      </w:pPr>
    </w:lvl>
    <w:lvl w:ilvl="2">
      <w:numFmt w:val="bullet"/>
      <w:lvlText w:val="•"/>
      <w:lvlJc w:val="left"/>
      <w:pPr>
        <w:ind w:left="2877" w:hanging="593"/>
      </w:pPr>
    </w:lvl>
    <w:lvl w:ilvl="3">
      <w:numFmt w:val="bullet"/>
      <w:lvlText w:val="•"/>
      <w:lvlJc w:val="left"/>
      <w:pPr>
        <w:ind w:left="3826" w:hanging="593"/>
      </w:pPr>
    </w:lvl>
    <w:lvl w:ilvl="4">
      <w:numFmt w:val="bullet"/>
      <w:lvlText w:val="•"/>
      <w:lvlJc w:val="left"/>
      <w:pPr>
        <w:ind w:left="4775" w:hanging="593"/>
      </w:pPr>
    </w:lvl>
    <w:lvl w:ilvl="5">
      <w:numFmt w:val="bullet"/>
      <w:lvlText w:val="•"/>
      <w:lvlJc w:val="left"/>
      <w:pPr>
        <w:ind w:left="5724" w:hanging="593"/>
      </w:pPr>
    </w:lvl>
    <w:lvl w:ilvl="6">
      <w:numFmt w:val="bullet"/>
      <w:lvlText w:val="•"/>
      <w:lvlJc w:val="left"/>
      <w:pPr>
        <w:ind w:left="6673" w:hanging="593"/>
      </w:pPr>
    </w:lvl>
    <w:lvl w:ilvl="7">
      <w:numFmt w:val="bullet"/>
      <w:lvlText w:val="•"/>
      <w:lvlJc w:val="left"/>
      <w:pPr>
        <w:ind w:left="7622" w:hanging="592"/>
      </w:pPr>
    </w:lvl>
    <w:lvl w:ilvl="8">
      <w:numFmt w:val="bullet"/>
      <w:lvlText w:val="•"/>
      <w:lvlJc w:val="left"/>
      <w:pPr>
        <w:ind w:left="8571" w:hanging="592"/>
      </w:pPr>
    </w:lvl>
  </w:abstractNum>
  <w:abstractNum w:abstractNumId="15">
    <w:nsid w:val="2FF21C37"/>
    <w:multiLevelType w:val="multilevel"/>
    <w:tmpl w:val="55E6DE8C"/>
    <w:lvl w:ilvl="0">
      <w:start w:val="1"/>
      <w:numFmt w:val="decimal"/>
      <w:lvlText w:val="%1."/>
      <w:lvlJc w:val="left"/>
      <w:pPr>
        <w:ind w:left="262" w:hanging="279"/>
      </w:pPr>
    </w:lvl>
    <w:lvl w:ilvl="1">
      <w:start w:val="1"/>
      <w:numFmt w:val="lowerLetter"/>
      <w:lvlText w:val="%2."/>
      <w:lvlJc w:val="left"/>
      <w:pPr>
        <w:ind w:left="1177" w:hanging="196"/>
      </w:pPr>
    </w:lvl>
    <w:lvl w:ilvl="2">
      <w:numFmt w:val="bullet"/>
      <w:lvlText w:val="•"/>
      <w:lvlJc w:val="left"/>
      <w:pPr>
        <w:ind w:left="2212" w:hanging="196"/>
      </w:pPr>
    </w:lvl>
    <w:lvl w:ilvl="3">
      <w:numFmt w:val="bullet"/>
      <w:lvlText w:val="•"/>
      <w:lvlJc w:val="left"/>
      <w:pPr>
        <w:ind w:left="3244" w:hanging="196"/>
      </w:pPr>
    </w:lvl>
    <w:lvl w:ilvl="4">
      <w:numFmt w:val="bullet"/>
      <w:lvlText w:val="•"/>
      <w:lvlJc w:val="left"/>
      <w:pPr>
        <w:ind w:left="4276" w:hanging="196"/>
      </w:pPr>
    </w:lvl>
    <w:lvl w:ilvl="5">
      <w:numFmt w:val="bullet"/>
      <w:lvlText w:val="•"/>
      <w:lvlJc w:val="left"/>
      <w:pPr>
        <w:ind w:left="5308" w:hanging="196"/>
      </w:pPr>
    </w:lvl>
    <w:lvl w:ilvl="6">
      <w:numFmt w:val="bullet"/>
      <w:lvlText w:val="•"/>
      <w:lvlJc w:val="left"/>
      <w:pPr>
        <w:ind w:left="6340" w:hanging="196"/>
      </w:pPr>
    </w:lvl>
    <w:lvl w:ilvl="7">
      <w:numFmt w:val="bullet"/>
      <w:lvlText w:val="•"/>
      <w:lvlJc w:val="left"/>
      <w:pPr>
        <w:ind w:left="7372" w:hanging="196"/>
      </w:pPr>
    </w:lvl>
    <w:lvl w:ilvl="8">
      <w:numFmt w:val="bullet"/>
      <w:lvlText w:val="•"/>
      <w:lvlJc w:val="left"/>
      <w:pPr>
        <w:ind w:left="8404" w:hanging="196"/>
      </w:pPr>
    </w:lvl>
  </w:abstractNum>
  <w:abstractNum w:abstractNumId="16">
    <w:nsid w:val="31233C5D"/>
    <w:multiLevelType w:val="multilevel"/>
    <w:tmpl w:val="D42AC616"/>
    <w:lvl w:ilvl="0">
      <w:start w:val="1"/>
      <w:numFmt w:val="decimal"/>
      <w:lvlText w:val="%1."/>
      <w:lvlJc w:val="left"/>
      <w:pPr>
        <w:ind w:left="1196" w:hanging="215"/>
      </w:pPr>
      <w:rPr>
        <w:rFonts w:ascii="Times New Roman" w:eastAsia="Times New Roman" w:hAnsi="Times New Roman" w:cs="Times New Roman"/>
        <w:b/>
        <w:i w:val="0"/>
        <w:sz w:val="24"/>
        <w:szCs w:val="24"/>
      </w:rPr>
    </w:lvl>
    <w:lvl w:ilvl="1">
      <w:start w:val="1"/>
      <w:numFmt w:val="decimal"/>
      <w:lvlText w:val="%1.%2."/>
      <w:lvlJc w:val="left"/>
      <w:pPr>
        <w:ind w:left="262" w:hanging="466"/>
      </w:pPr>
    </w:lvl>
    <w:lvl w:ilvl="2">
      <w:numFmt w:val="bullet"/>
      <w:lvlText w:val="•"/>
      <w:lvlJc w:val="left"/>
      <w:pPr>
        <w:ind w:left="1200" w:hanging="466"/>
      </w:pPr>
    </w:lvl>
    <w:lvl w:ilvl="3">
      <w:numFmt w:val="bullet"/>
      <w:lvlText w:val="•"/>
      <w:lvlJc w:val="left"/>
      <w:pPr>
        <w:ind w:left="1420" w:hanging="466"/>
      </w:pPr>
    </w:lvl>
    <w:lvl w:ilvl="4">
      <w:numFmt w:val="bullet"/>
      <w:lvlText w:val="•"/>
      <w:lvlJc w:val="left"/>
      <w:pPr>
        <w:ind w:left="2712" w:hanging="466"/>
      </w:pPr>
    </w:lvl>
    <w:lvl w:ilvl="5">
      <w:numFmt w:val="bullet"/>
      <w:lvlText w:val="•"/>
      <w:lvlJc w:val="left"/>
      <w:pPr>
        <w:ind w:left="4005" w:hanging="466"/>
      </w:pPr>
    </w:lvl>
    <w:lvl w:ilvl="6">
      <w:numFmt w:val="bullet"/>
      <w:lvlText w:val="•"/>
      <w:lvlJc w:val="left"/>
      <w:pPr>
        <w:ind w:left="5298" w:hanging="466"/>
      </w:pPr>
    </w:lvl>
    <w:lvl w:ilvl="7">
      <w:numFmt w:val="bullet"/>
      <w:lvlText w:val="•"/>
      <w:lvlJc w:val="left"/>
      <w:pPr>
        <w:ind w:left="6590" w:hanging="466"/>
      </w:pPr>
    </w:lvl>
    <w:lvl w:ilvl="8">
      <w:numFmt w:val="bullet"/>
      <w:lvlText w:val="•"/>
      <w:lvlJc w:val="left"/>
      <w:pPr>
        <w:ind w:left="7883" w:hanging="466"/>
      </w:pPr>
    </w:lvl>
  </w:abstractNum>
  <w:abstractNum w:abstractNumId="17">
    <w:nsid w:val="37B96B4D"/>
    <w:multiLevelType w:val="multilevel"/>
    <w:tmpl w:val="8CAADF06"/>
    <w:lvl w:ilvl="0">
      <w:start w:val="1"/>
      <w:numFmt w:val="decimal"/>
      <w:lvlText w:val="%1."/>
      <w:lvlJc w:val="left"/>
      <w:pPr>
        <w:ind w:left="982" w:hanging="360"/>
      </w:pPr>
      <w:rPr>
        <w:rFonts w:ascii="Times New Roman" w:eastAsia="Times New Roman" w:hAnsi="Times New Roman" w:cs="Times New Roman"/>
        <w:b/>
        <w:i w:val="0"/>
        <w:sz w:val="26"/>
        <w:szCs w:val="26"/>
      </w:rPr>
    </w:lvl>
    <w:lvl w:ilvl="1">
      <w:start w:val="1"/>
      <w:numFmt w:val="decimal"/>
      <w:lvlText w:val="%1.%2."/>
      <w:lvlJc w:val="left"/>
      <w:pPr>
        <w:ind w:left="1342" w:hanging="720"/>
      </w:pPr>
      <w:rPr>
        <w:rFonts w:ascii="Times New Roman" w:eastAsia="Times New Roman" w:hAnsi="Times New Roman" w:cs="Times New Roman"/>
        <w:b/>
        <w:i w:val="0"/>
        <w:sz w:val="26"/>
        <w:szCs w:val="26"/>
      </w:rPr>
    </w:lvl>
    <w:lvl w:ilvl="2">
      <w:start w:val="1"/>
      <w:numFmt w:val="decimal"/>
      <w:lvlText w:val="%1.%2.%3."/>
      <w:lvlJc w:val="left"/>
      <w:pPr>
        <w:ind w:left="1630" w:hanging="648"/>
      </w:pPr>
    </w:lvl>
    <w:lvl w:ilvl="3">
      <w:numFmt w:val="bullet"/>
      <w:lvlText w:val="•"/>
      <w:lvlJc w:val="left"/>
      <w:pPr>
        <w:ind w:left="1640" w:hanging="648"/>
      </w:pPr>
    </w:lvl>
    <w:lvl w:ilvl="4">
      <w:numFmt w:val="bullet"/>
      <w:lvlText w:val="•"/>
      <w:lvlJc w:val="left"/>
      <w:pPr>
        <w:ind w:left="2901" w:hanging="648"/>
      </w:pPr>
    </w:lvl>
    <w:lvl w:ilvl="5">
      <w:numFmt w:val="bullet"/>
      <w:lvlText w:val="•"/>
      <w:lvlJc w:val="left"/>
      <w:pPr>
        <w:ind w:left="4162" w:hanging="648"/>
      </w:pPr>
    </w:lvl>
    <w:lvl w:ilvl="6">
      <w:numFmt w:val="bullet"/>
      <w:lvlText w:val="•"/>
      <w:lvlJc w:val="left"/>
      <w:pPr>
        <w:ind w:left="5423" w:hanging="648"/>
      </w:pPr>
    </w:lvl>
    <w:lvl w:ilvl="7">
      <w:numFmt w:val="bullet"/>
      <w:lvlText w:val="•"/>
      <w:lvlJc w:val="left"/>
      <w:pPr>
        <w:ind w:left="6685" w:hanging="648"/>
      </w:pPr>
    </w:lvl>
    <w:lvl w:ilvl="8">
      <w:numFmt w:val="bullet"/>
      <w:lvlText w:val="•"/>
      <w:lvlJc w:val="left"/>
      <w:pPr>
        <w:ind w:left="7946" w:hanging="647"/>
      </w:pPr>
    </w:lvl>
  </w:abstractNum>
  <w:abstractNum w:abstractNumId="18">
    <w:nsid w:val="37C40A10"/>
    <w:multiLevelType w:val="multilevel"/>
    <w:tmpl w:val="6D3C1778"/>
    <w:lvl w:ilvl="0">
      <w:start w:val="1"/>
      <w:numFmt w:val="decimal"/>
      <w:lvlText w:val="%1."/>
      <w:lvlJc w:val="left"/>
      <w:pPr>
        <w:ind w:left="457" w:hanging="196"/>
      </w:pPr>
      <w:rPr>
        <w:rFonts w:ascii="Times New Roman" w:eastAsia="Times New Roman" w:hAnsi="Times New Roman" w:cs="Times New Roman"/>
        <w:b/>
        <w:i w:val="0"/>
        <w:sz w:val="24"/>
        <w:szCs w:val="24"/>
      </w:rPr>
    </w:lvl>
    <w:lvl w:ilvl="1">
      <w:start w:val="1"/>
      <w:numFmt w:val="decimal"/>
      <w:lvlText w:val="%1.%2."/>
      <w:lvlJc w:val="left"/>
      <w:pPr>
        <w:ind w:left="715" w:hanging="454"/>
      </w:pPr>
      <w:rPr>
        <w:rFonts w:ascii="Times New Roman" w:eastAsia="Times New Roman" w:hAnsi="Times New Roman" w:cs="Times New Roman"/>
        <w:b/>
        <w:i w:val="0"/>
        <w:sz w:val="26"/>
        <w:szCs w:val="26"/>
      </w:rPr>
    </w:lvl>
    <w:lvl w:ilvl="2">
      <w:start w:val="1"/>
      <w:numFmt w:val="decimal"/>
      <w:lvlText w:val="%1.%2.%3."/>
      <w:lvlJc w:val="left"/>
      <w:pPr>
        <w:ind w:left="1630" w:hanging="648"/>
      </w:pPr>
    </w:lvl>
    <w:lvl w:ilvl="3">
      <w:numFmt w:val="bullet"/>
      <w:lvlText w:val="●"/>
      <w:lvlJc w:val="left"/>
      <w:pPr>
        <w:ind w:left="982" w:hanging="648"/>
      </w:pPr>
      <w:rPr>
        <w:rFonts w:ascii="Noto Sans Symbols" w:eastAsia="Noto Sans Symbols" w:hAnsi="Noto Sans Symbols" w:cs="Noto Sans Symbols"/>
        <w:b w:val="0"/>
        <w:i w:val="0"/>
        <w:sz w:val="20"/>
        <w:szCs w:val="20"/>
      </w:rPr>
    </w:lvl>
    <w:lvl w:ilvl="4">
      <w:numFmt w:val="bullet"/>
      <w:lvlText w:val="•"/>
      <w:lvlJc w:val="left"/>
      <w:pPr>
        <w:ind w:left="980" w:hanging="648"/>
      </w:pPr>
    </w:lvl>
    <w:lvl w:ilvl="5">
      <w:numFmt w:val="bullet"/>
      <w:lvlText w:val="•"/>
      <w:lvlJc w:val="left"/>
      <w:pPr>
        <w:ind w:left="1360" w:hanging="648"/>
      </w:pPr>
    </w:lvl>
    <w:lvl w:ilvl="6">
      <w:numFmt w:val="bullet"/>
      <w:lvlText w:val="•"/>
      <w:lvlJc w:val="left"/>
      <w:pPr>
        <w:ind w:left="1440" w:hanging="648"/>
      </w:pPr>
    </w:lvl>
    <w:lvl w:ilvl="7">
      <w:numFmt w:val="bullet"/>
      <w:lvlText w:val="•"/>
      <w:lvlJc w:val="left"/>
      <w:pPr>
        <w:ind w:left="1640" w:hanging="648"/>
      </w:pPr>
    </w:lvl>
    <w:lvl w:ilvl="8">
      <w:numFmt w:val="bullet"/>
      <w:lvlText w:val="•"/>
      <w:lvlJc w:val="left"/>
      <w:pPr>
        <w:ind w:left="4582" w:hanging="648"/>
      </w:pPr>
    </w:lvl>
  </w:abstractNum>
  <w:abstractNum w:abstractNumId="19">
    <w:nsid w:val="3D996A2E"/>
    <w:multiLevelType w:val="multilevel"/>
    <w:tmpl w:val="7EF635BE"/>
    <w:lvl w:ilvl="0">
      <w:numFmt w:val="bullet"/>
      <w:lvlText w:val="-"/>
      <w:lvlJc w:val="left"/>
      <w:pPr>
        <w:ind w:left="262" w:hanging="152"/>
      </w:pPr>
      <w:rPr>
        <w:rFonts w:ascii="Times New Roman" w:eastAsia="Times New Roman" w:hAnsi="Times New Roman" w:cs="Times New Roman"/>
        <w:b w:val="0"/>
        <w:i w:val="0"/>
        <w:sz w:val="26"/>
        <w:szCs w:val="26"/>
      </w:rPr>
    </w:lvl>
    <w:lvl w:ilvl="1">
      <w:numFmt w:val="bullet"/>
      <w:lvlText w:val="•"/>
      <w:lvlJc w:val="left"/>
      <w:pPr>
        <w:ind w:left="1280" w:hanging="152"/>
      </w:pPr>
    </w:lvl>
    <w:lvl w:ilvl="2">
      <w:numFmt w:val="bullet"/>
      <w:lvlText w:val="•"/>
      <w:lvlJc w:val="left"/>
      <w:pPr>
        <w:ind w:left="2301" w:hanging="152"/>
      </w:pPr>
    </w:lvl>
    <w:lvl w:ilvl="3">
      <w:numFmt w:val="bullet"/>
      <w:lvlText w:val="•"/>
      <w:lvlJc w:val="left"/>
      <w:pPr>
        <w:ind w:left="3322" w:hanging="152"/>
      </w:pPr>
    </w:lvl>
    <w:lvl w:ilvl="4">
      <w:numFmt w:val="bullet"/>
      <w:lvlText w:val="•"/>
      <w:lvlJc w:val="left"/>
      <w:pPr>
        <w:ind w:left="4343" w:hanging="152"/>
      </w:pPr>
    </w:lvl>
    <w:lvl w:ilvl="5">
      <w:numFmt w:val="bullet"/>
      <w:lvlText w:val="•"/>
      <w:lvlJc w:val="left"/>
      <w:pPr>
        <w:ind w:left="5364" w:hanging="152"/>
      </w:pPr>
    </w:lvl>
    <w:lvl w:ilvl="6">
      <w:numFmt w:val="bullet"/>
      <w:lvlText w:val="•"/>
      <w:lvlJc w:val="left"/>
      <w:pPr>
        <w:ind w:left="6385" w:hanging="152"/>
      </w:pPr>
    </w:lvl>
    <w:lvl w:ilvl="7">
      <w:numFmt w:val="bullet"/>
      <w:lvlText w:val="•"/>
      <w:lvlJc w:val="left"/>
      <w:pPr>
        <w:ind w:left="7406" w:hanging="152"/>
      </w:pPr>
    </w:lvl>
    <w:lvl w:ilvl="8">
      <w:numFmt w:val="bullet"/>
      <w:lvlText w:val="•"/>
      <w:lvlJc w:val="left"/>
      <w:pPr>
        <w:ind w:left="8427" w:hanging="152"/>
      </w:pPr>
    </w:lvl>
  </w:abstractNum>
  <w:abstractNum w:abstractNumId="20">
    <w:nsid w:val="46310E2A"/>
    <w:multiLevelType w:val="multilevel"/>
    <w:tmpl w:val="259C28C4"/>
    <w:lvl w:ilvl="0">
      <w:start w:val="10"/>
      <w:numFmt w:val="decimal"/>
      <w:lvlText w:val="%1."/>
      <w:lvlJc w:val="left"/>
      <w:pPr>
        <w:ind w:left="1370" w:hanging="389"/>
      </w:pPr>
      <w:rPr>
        <w:rFonts w:ascii="Times New Roman" w:eastAsia="Times New Roman" w:hAnsi="Times New Roman" w:cs="Times New Roman"/>
        <w:b w:val="0"/>
        <w:i w:val="0"/>
        <w:sz w:val="26"/>
        <w:szCs w:val="26"/>
      </w:rPr>
    </w:lvl>
    <w:lvl w:ilvl="1">
      <w:numFmt w:val="bullet"/>
      <w:lvlText w:val="•"/>
      <w:lvlJc w:val="left"/>
      <w:pPr>
        <w:ind w:left="2288" w:hanging="389"/>
      </w:pPr>
    </w:lvl>
    <w:lvl w:ilvl="2">
      <w:numFmt w:val="bullet"/>
      <w:lvlText w:val="•"/>
      <w:lvlJc w:val="left"/>
      <w:pPr>
        <w:ind w:left="3197" w:hanging="389"/>
      </w:pPr>
    </w:lvl>
    <w:lvl w:ilvl="3">
      <w:numFmt w:val="bullet"/>
      <w:lvlText w:val="•"/>
      <w:lvlJc w:val="left"/>
      <w:pPr>
        <w:ind w:left="4106" w:hanging="388"/>
      </w:pPr>
    </w:lvl>
    <w:lvl w:ilvl="4">
      <w:numFmt w:val="bullet"/>
      <w:lvlText w:val="•"/>
      <w:lvlJc w:val="left"/>
      <w:pPr>
        <w:ind w:left="5015" w:hanging="389"/>
      </w:pPr>
    </w:lvl>
    <w:lvl w:ilvl="5">
      <w:numFmt w:val="bullet"/>
      <w:lvlText w:val="•"/>
      <w:lvlJc w:val="left"/>
      <w:pPr>
        <w:ind w:left="5924" w:hanging="389"/>
      </w:pPr>
    </w:lvl>
    <w:lvl w:ilvl="6">
      <w:numFmt w:val="bullet"/>
      <w:lvlText w:val="•"/>
      <w:lvlJc w:val="left"/>
      <w:pPr>
        <w:ind w:left="6833" w:hanging="389"/>
      </w:pPr>
    </w:lvl>
    <w:lvl w:ilvl="7">
      <w:numFmt w:val="bullet"/>
      <w:lvlText w:val="•"/>
      <w:lvlJc w:val="left"/>
      <w:pPr>
        <w:ind w:left="7742" w:hanging="388"/>
      </w:pPr>
    </w:lvl>
    <w:lvl w:ilvl="8">
      <w:numFmt w:val="bullet"/>
      <w:lvlText w:val="•"/>
      <w:lvlJc w:val="left"/>
      <w:pPr>
        <w:ind w:left="8651" w:hanging="389"/>
      </w:pPr>
    </w:lvl>
  </w:abstractNum>
  <w:abstractNum w:abstractNumId="21">
    <w:nsid w:val="48971C6A"/>
    <w:multiLevelType w:val="multilevel"/>
    <w:tmpl w:val="99A6F0AC"/>
    <w:lvl w:ilvl="0">
      <w:numFmt w:val="bullet"/>
      <w:lvlText w:val="*"/>
      <w:lvlJc w:val="left"/>
      <w:pPr>
        <w:ind w:left="521" w:hanging="260"/>
      </w:pPr>
      <w:rPr>
        <w:rFonts w:ascii="Times New Roman" w:eastAsia="Times New Roman" w:hAnsi="Times New Roman" w:cs="Times New Roman"/>
        <w:b w:val="0"/>
        <w:i w:val="0"/>
        <w:sz w:val="26"/>
        <w:szCs w:val="26"/>
      </w:rPr>
    </w:lvl>
    <w:lvl w:ilvl="1">
      <w:numFmt w:val="bullet"/>
      <w:lvlText w:val="•"/>
      <w:lvlJc w:val="left"/>
      <w:pPr>
        <w:ind w:left="1514" w:hanging="260"/>
      </w:pPr>
    </w:lvl>
    <w:lvl w:ilvl="2">
      <w:numFmt w:val="bullet"/>
      <w:lvlText w:val="•"/>
      <w:lvlJc w:val="left"/>
      <w:pPr>
        <w:ind w:left="2509" w:hanging="260"/>
      </w:pPr>
    </w:lvl>
    <w:lvl w:ilvl="3">
      <w:numFmt w:val="bullet"/>
      <w:lvlText w:val="•"/>
      <w:lvlJc w:val="left"/>
      <w:pPr>
        <w:ind w:left="3504" w:hanging="260"/>
      </w:pPr>
    </w:lvl>
    <w:lvl w:ilvl="4">
      <w:numFmt w:val="bullet"/>
      <w:lvlText w:val="•"/>
      <w:lvlJc w:val="left"/>
      <w:pPr>
        <w:ind w:left="4499" w:hanging="260"/>
      </w:pPr>
    </w:lvl>
    <w:lvl w:ilvl="5">
      <w:numFmt w:val="bullet"/>
      <w:lvlText w:val="•"/>
      <w:lvlJc w:val="left"/>
      <w:pPr>
        <w:ind w:left="5494" w:hanging="260"/>
      </w:pPr>
    </w:lvl>
    <w:lvl w:ilvl="6">
      <w:numFmt w:val="bullet"/>
      <w:lvlText w:val="•"/>
      <w:lvlJc w:val="left"/>
      <w:pPr>
        <w:ind w:left="6489" w:hanging="260"/>
      </w:pPr>
    </w:lvl>
    <w:lvl w:ilvl="7">
      <w:numFmt w:val="bullet"/>
      <w:lvlText w:val="•"/>
      <w:lvlJc w:val="left"/>
      <w:pPr>
        <w:ind w:left="7484" w:hanging="260"/>
      </w:pPr>
    </w:lvl>
    <w:lvl w:ilvl="8">
      <w:numFmt w:val="bullet"/>
      <w:lvlText w:val="•"/>
      <w:lvlJc w:val="left"/>
      <w:pPr>
        <w:ind w:left="8479" w:hanging="260"/>
      </w:pPr>
    </w:lvl>
  </w:abstractNum>
  <w:abstractNum w:abstractNumId="22">
    <w:nsid w:val="48CF686F"/>
    <w:multiLevelType w:val="multilevel"/>
    <w:tmpl w:val="85B4CCF0"/>
    <w:lvl w:ilvl="0">
      <w:start w:val="1"/>
      <w:numFmt w:val="decimal"/>
      <w:lvlText w:val="%1."/>
      <w:lvlJc w:val="left"/>
      <w:pPr>
        <w:ind w:left="521" w:hanging="260"/>
      </w:pPr>
      <w:rPr>
        <w:rFonts w:ascii="Times New Roman" w:eastAsia="Times New Roman" w:hAnsi="Times New Roman" w:cs="Times New Roman"/>
        <w:b w:val="0"/>
        <w:i w:val="0"/>
        <w:sz w:val="26"/>
        <w:szCs w:val="26"/>
      </w:rPr>
    </w:lvl>
    <w:lvl w:ilvl="1">
      <w:numFmt w:val="bullet"/>
      <w:lvlText w:val="•"/>
      <w:lvlJc w:val="left"/>
      <w:pPr>
        <w:ind w:left="1514" w:hanging="260"/>
      </w:pPr>
    </w:lvl>
    <w:lvl w:ilvl="2">
      <w:numFmt w:val="bullet"/>
      <w:lvlText w:val="•"/>
      <w:lvlJc w:val="left"/>
      <w:pPr>
        <w:ind w:left="2509" w:hanging="260"/>
      </w:pPr>
    </w:lvl>
    <w:lvl w:ilvl="3">
      <w:numFmt w:val="bullet"/>
      <w:lvlText w:val="•"/>
      <w:lvlJc w:val="left"/>
      <w:pPr>
        <w:ind w:left="3504" w:hanging="260"/>
      </w:pPr>
    </w:lvl>
    <w:lvl w:ilvl="4">
      <w:numFmt w:val="bullet"/>
      <w:lvlText w:val="•"/>
      <w:lvlJc w:val="left"/>
      <w:pPr>
        <w:ind w:left="4499" w:hanging="260"/>
      </w:pPr>
    </w:lvl>
    <w:lvl w:ilvl="5">
      <w:numFmt w:val="bullet"/>
      <w:lvlText w:val="•"/>
      <w:lvlJc w:val="left"/>
      <w:pPr>
        <w:ind w:left="5494" w:hanging="260"/>
      </w:pPr>
    </w:lvl>
    <w:lvl w:ilvl="6">
      <w:numFmt w:val="bullet"/>
      <w:lvlText w:val="•"/>
      <w:lvlJc w:val="left"/>
      <w:pPr>
        <w:ind w:left="6489" w:hanging="260"/>
      </w:pPr>
    </w:lvl>
    <w:lvl w:ilvl="7">
      <w:numFmt w:val="bullet"/>
      <w:lvlText w:val="•"/>
      <w:lvlJc w:val="left"/>
      <w:pPr>
        <w:ind w:left="7484" w:hanging="260"/>
      </w:pPr>
    </w:lvl>
    <w:lvl w:ilvl="8">
      <w:numFmt w:val="bullet"/>
      <w:lvlText w:val="•"/>
      <w:lvlJc w:val="left"/>
      <w:pPr>
        <w:ind w:left="8479" w:hanging="260"/>
      </w:pPr>
    </w:lvl>
  </w:abstractNum>
  <w:abstractNum w:abstractNumId="23">
    <w:nsid w:val="4B891D83"/>
    <w:multiLevelType w:val="multilevel"/>
    <w:tmpl w:val="AB78B6AC"/>
    <w:lvl w:ilvl="0">
      <w:numFmt w:val="bullet"/>
      <w:lvlText w:val="*"/>
      <w:lvlJc w:val="left"/>
      <w:pPr>
        <w:ind w:left="262" w:hanging="195"/>
      </w:pPr>
      <w:rPr>
        <w:rFonts w:ascii="Times New Roman" w:eastAsia="Times New Roman" w:hAnsi="Times New Roman" w:cs="Times New Roman"/>
      </w:rPr>
    </w:lvl>
    <w:lvl w:ilvl="1">
      <w:numFmt w:val="bullet"/>
      <w:lvlText w:val="•"/>
      <w:lvlJc w:val="left"/>
      <w:pPr>
        <w:ind w:left="1280" w:hanging="195"/>
      </w:pPr>
    </w:lvl>
    <w:lvl w:ilvl="2">
      <w:numFmt w:val="bullet"/>
      <w:lvlText w:val="•"/>
      <w:lvlJc w:val="left"/>
      <w:pPr>
        <w:ind w:left="2301" w:hanging="195"/>
      </w:pPr>
    </w:lvl>
    <w:lvl w:ilvl="3">
      <w:numFmt w:val="bullet"/>
      <w:lvlText w:val="•"/>
      <w:lvlJc w:val="left"/>
      <w:pPr>
        <w:ind w:left="3322" w:hanging="195"/>
      </w:pPr>
    </w:lvl>
    <w:lvl w:ilvl="4">
      <w:numFmt w:val="bullet"/>
      <w:lvlText w:val="•"/>
      <w:lvlJc w:val="left"/>
      <w:pPr>
        <w:ind w:left="4343" w:hanging="195"/>
      </w:pPr>
    </w:lvl>
    <w:lvl w:ilvl="5">
      <w:numFmt w:val="bullet"/>
      <w:lvlText w:val="•"/>
      <w:lvlJc w:val="left"/>
      <w:pPr>
        <w:ind w:left="5364" w:hanging="195"/>
      </w:pPr>
    </w:lvl>
    <w:lvl w:ilvl="6">
      <w:numFmt w:val="bullet"/>
      <w:lvlText w:val="•"/>
      <w:lvlJc w:val="left"/>
      <w:pPr>
        <w:ind w:left="6385" w:hanging="195"/>
      </w:pPr>
    </w:lvl>
    <w:lvl w:ilvl="7">
      <w:numFmt w:val="bullet"/>
      <w:lvlText w:val="•"/>
      <w:lvlJc w:val="left"/>
      <w:pPr>
        <w:ind w:left="7406" w:hanging="195"/>
      </w:pPr>
    </w:lvl>
    <w:lvl w:ilvl="8">
      <w:numFmt w:val="bullet"/>
      <w:lvlText w:val="•"/>
      <w:lvlJc w:val="left"/>
      <w:pPr>
        <w:ind w:left="8427" w:hanging="195"/>
      </w:pPr>
    </w:lvl>
  </w:abstractNum>
  <w:abstractNum w:abstractNumId="24">
    <w:nsid w:val="4BC51C39"/>
    <w:multiLevelType w:val="multilevel"/>
    <w:tmpl w:val="DDD0F626"/>
    <w:lvl w:ilvl="0">
      <w:numFmt w:val="bullet"/>
      <w:lvlText w:val="●"/>
      <w:lvlJc w:val="left"/>
      <w:pPr>
        <w:ind w:left="1342" w:hanging="360"/>
      </w:pPr>
      <w:rPr>
        <w:rFonts w:ascii="Noto Sans Symbols" w:eastAsia="Noto Sans Symbols" w:hAnsi="Noto Sans Symbols" w:cs="Noto Sans Symbols"/>
        <w:b w:val="0"/>
        <w:i w:val="0"/>
        <w:sz w:val="20"/>
        <w:szCs w:val="20"/>
      </w:rPr>
    </w:lvl>
    <w:lvl w:ilvl="1">
      <w:numFmt w:val="bullet"/>
      <w:lvlText w:val="•"/>
      <w:lvlJc w:val="left"/>
      <w:pPr>
        <w:ind w:left="2252" w:hanging="360"/>
      </w:pPr>
    </w:lvl>
    <w:lvl w:ilvl="2">
      <w:numFmt w:val="bullet"/>
      <w:lvlText w:val="•"/>
      <w:lvlJc w:val="left"/>
      <w:pPr>
        <w:ind w:left="3165" w:hanging="360"/>
      </w:pPr>
    </w:lvl>
    <w:lvl w:ilvl="3">
      <w:numFmt w:val="bullet"/>
      <w:lvlText w:val="•"/>
      <w:lvlJc w:val="left"/>
      <w:pPr>
        <w:ind w:left="4078" w:hanging="360"/>
      </w:pPr>
    </w:lvl>
    <w:lvl w:ilvl="4">
      <w:numFmt w:val="bullet"/>
      <w:lvlText w:val="•"/>
      <w:lvlJc w:val="left"/>
      <w:pPr>
        <w:ind w:left="4991" w:hanging="360"/>
      </w:pPr>
    </w:lvl>
    <w:lvl w:ilvl="5">
      <w:numFmt w:val="bullet"/>
      <w:lvlText w:val="•"/>
      <w:lvlJc w:val="left"/>
      <w:pPr>
        <w:ind w:left="5904" w:hanging="360"/>
      </w:pPr>
    </w:lvl>
    <w:lvl w:ilvl="6">
      <w:numFmt w:val="bullet"/>
      <w:lvlText w:val="•"/>
      <w:lvlJc w:val="left"/>
      <w:pPr>
        <w:ind w:left="6817" w:hanging="360"/>
      </w:pPr>
    </w:lvl>
    <w:lvl w:ilvl="7">
      <w:numFmt w:val="bullet"/>
      <w:lvlText w:val="•"/>
      <w:lvlJc w:val="left"/>
      <w:pPr>
        <w:ind w:left="7730" w:hanging="360"/>
      </w:pPr>
    </w:lvl>
    <w:lvl w:ilvl="8">
      <w:numFmt w:val="bullet"/>
      <w:lvlText w:val="•"/>
      <w:lvlJc w:val="left"/>
      <w:pPr>
        <w:ind w:left="8643" w:hanging="360"/>
      </w:pPr>
    </w:lvl>
  </w:abstractNum>
  <w:abstractNum w:abstractNumId="25">
    <w:nsid w:val="4E2A73D5"/>
    <w:multiLevelType w:val="multilevel"/>
    <w:tmpl w:val="EEA4C40C"/>
    <w:lvl w:ilvl="0">
      <w:numFmt w:val="bullet"/>
      <w:lvlText w:val="-"/>
      <w:lvlJc w:val="left"/>
      <w:pPr>
        <w:ind w:left="413" w:hanging="152"/>
      </w:pPr>
      <w:rPr>
        <w:rFonts w:ascii="Times New Roman" w:eastAsia="Times New Roman" w:hAnsi="Times New Roman" w:cs="Times New Roman"/>
        <w:b w:val="0"/>
        <w:i w:val="0"/>
        <w:sz w:val="26"/>
        <w:szCs w:val="26"/>
      </w:rPr>
    </w:lvl>
    <w:lvl w:ilvl="1">
      <w:numFmt w:val="bullet"/>
      <w:lvlText w:val="•"/>
      <w:lvlJc w:val="left"/>
      <w:pPr>
        <w:ind w:left="1424" w:hanging="152"/>
      </w:pPr>
    </w:lvl>
    <w:lvl w:ilvl="2">
      <w:numFmt w:val="bullet"/>
      <w:lvlText w:val="•"/>
      <w:lvlJc w:val="left"/>
      <w:pPr>
        <w:ind w:left="2429" w:hanging="152"/>
      </w:pPr>
    </w:lvl>
    <w:lvl w:ilvl="3">
      <w:numFmt w:val="bullet"/>
      <w:lvlText w:val="•"/>
      <w:lvlJc w:val="left"/>
      <w:pPr>
        <w:ind w:left="3434" w:hanging="152"/>
      </w:pPr>
    </w:lvl>
    <w:lvl w:ilvl="4">
      <w:numFmt w:val="bullet"/>
      <w:lvlText w:val="•"/>
      <w:lvlJc w:val="left"/>
      <w:pPr>
        <w:ind w:left="4439" w:hanging="152"/>
      </w:pPr>
    </w:lvl>
    <w:lvl w:ilvl="5">
      <w:numFmt w:val="bullet"/>
      <w:lvlText w:val="•"/>
      <w:lvlJc w:val="left"/>
      <w:pPr>
        <w:ind w:left="5444" w:hanging="152"/>
      </w:pPr>
    </w:lvl>
    <w:lvl w:ilvl="6">
      <w:numFmt w:val="bullet"/>
      <w:lvlText w:val="•"/>
      <w:lvlJc w:val="left"/>
      <w:pPr>
        <w:ind w:left="6449" w:hanging="152"/>
      </w:pPr>
    </w:lvl>
    <w:lvl w:ilvl="7">
      <w:numFmt w:val="bullet"/>
      <w:lvlText w:val="•"/>
      <w:lvlJc w:val="left"/>
      <w:pPr>
        <w:ind w:left="7454" w:hanging="152"/>
      </w:pPr>
    </w:lvl>
    <w:lvl w:ilvl="8">
      <w:numFmt w:val="bullet"/>
      <w:lvlText w:val="•"/>
      <w:lvlJc w:val="left"/>
      <w:pPr>
        <w:ind w:left="8459" w:hanging="152"/>
      </w:pPr>
    </w:lvl>
  </w:abstractNum>
  <w:abstractNum w:abstractNumId="26">
    <w:nsid w:val="4FE540C6"/>
    <w:multiLevelType w:val="multilevel"/>
    <w:tmpl w:val="3D80E1F4"/>
    <w:lvl w:ilvl="0">
      <w:start w:val="1"/>
      <w:numFmt w:val="decimal"/>
      <w:lvlText w:val="%1"/>
      <w:lvlJc w:val="left"/>
      <w:pPr>
        <w:ind w:left="708" w:hanging="447"/>
      </w:pPr>
    </w:lvl>
    <w:lvl w:ilvl="1">
      <w:start w:val="2"/>
      <w:numFmt w:val="decimal"/>
      <w:lvlText w:val="%1.%2."/>
      <w:lvlJc w:val="left"/>
      <w:pPr>
        <w:ind w:left="708" w:hanging="447"/>
      </w:pPr>
      <w:rPr>
        <w:rFonts w:ascii="Arial" w:eastAsia="Arial" w:hAnsi="Arial" w:cs="Arial"/>
        <w:b w:val="0"/>
        <w:i w:val="0"/>
        <w:sz w:val="26"/>
        <w:szCs w:val="26"/>
      </w:rPr>
    </w:lvl>
    <w:lvl w:ilvl="2">
      <w:start w:val="1"/>
      <w:numFmt w:val="decimal"/>
      <w:lvlText w:val="%1.%2.%3."/>
      <w:lvlJc w:val="left"/>
      <w:pPr>
        <w:ind w:left="1566" w:hanging="584"/>
      </w:pPr>
      <w:rPr>
        <w:rFonts w:ascii="Times New Roman" w:eastAsia="Times New Roman" w:hAnsi="Times New Roman" w:cs="Times New Roman"/>
        <w:b/>
        <w:i w:val="0"/>
        <w:sz w:val="24"/>
        <w:szCs w:val="24"/>
      </w:rPr>
    </w:lvl>
    <w:lvl w:ilvl="3">
      <w:numFmt w:val="bullet"/>
      <w:lvlText w:val="-"/>
      <w:lvlJc w:val="left"/>
      <w:pPr>
        <w:ind w:left="262" w:hanging="180"/>
      </w:pPr>
      <w:rPr>
        <w:rFonts w:ascii="Times New Roman" w:eastAsia="Times New Roman" w:hAnsi="Times New Roman" w:cs="Times New Roman"/>
        <w:b/>
        <w:i/>
        <w:sz w:val="26"/>
        <w:szCs w:val="26"/>
      </w:rPr>
    </w:lvl>
    <w:lvl w:ilvl="4">
      <w:numFmt w:val="bullet"/>
      <w:lvlText w:val="•"/>
      <w:lvlJc w:val="left"/>
      <w:pPr>
        <w:ind w:left="3787" w:hanging="180"/>
      </w:pPr>
    </w:lvl>
    <w:lvl w:ilvl="5">
      <w:numFmt w:val="bullet"/>
      <w:lvlText w:val="•"/>
      <w:lvlJc w:val="left"/>
      <w:pPr>
        <w:ind w:left="4900" w:hanging="180"/>
      </w:pPr>
    </w:lvl>
    <w:lvl w:ilvl="6">
      <w:numFmt w:val="bullet"/>
      <w:lvlText w:val="•"/>
      <w:lvlJc w:val="left"/>
      <w:pPr>
        <w:ind w:left="6014" w:hanging="180"/>
      </w:pPr>
    </w:lvl>
    <w:lvl w:ilvl="7">
      <w:numFmt w:val="bullet"/>
      <w:lvlText w:val="•"/>
      <w:lvlJc w:val="left"/>
      <w:pPr>
        <w:ind w:left="7128" w:hanging="180"/>
      </w:pPr>
    </w:lvl>
    <w:lvl w:ilvl="8">
      <w:numFmt w:val="bullet"/>
      <w:lvlText w:val="•"/>
      <w:lvlJc w:val="left"/>
      <w:pPr>
        <w:ind w:left="8241" w:hanging="180"/>
      </w:pPr>
    </w:lvl>
  </w:abstractNum>
  <w:abstractNum w:abstractNumId="27">
    <w:nsid w:val="52F950C1"/>
    <w:multiLevelType w:val="multilevel"/>
    <w:tmpl w:val="88D4A6FA"/>
    <w:lvl w:ilvl="0">
      <w:numFmt w:val="bullet"/>
      <w:lvlText w:val="-"/>
      <w:lvlJc w:val="left"/>
      <w:pPr>
        <w:ind w:left="262" w:hanging="164"/>
      </w:pPr>
      <w:rPr>
        <w:rFonts w:ascii="Times New Roman" w:eastAsia="Times New Roman" w:hAnsi="Times New Roman" w:cs="Times New Roman"/>
        <w:b w:val="0"/>
        <w:i w:val="0"/>
        <w:sz w:val="26"/>
        <w:szCs w:val="26"/>
      </w:rPr>
    </w:lvl>
    <w:lvl w:ilvl="1">
      <w:numFmt w:val="bullet"/>
      <w:lvlText w:val="•"/>
      <w:lvlJc w:val="left"/>
      <w:pPr>
        <w:ind w:left="1280" w:hanging="164"/>
      </w:pPr>
    </w:lvl>
    <w:lvl w:ilvl="2">
      <w:numFmt w:val="bullet"/>
      <w:lvlText w:val="•"/>
      <w:lvlJc w:val="left"/>
      <w:pPr>
        <w:ind w:left="2301" w:hanging="164"/>
      </w:pPr>
    </w:lvl>
    <w:lvl w:ilvl="3">
      <w:numFmt w:val="bullet"/>
      <w:lvlText w:val="•"/>
      <w:lvlJc w:val="left"/>
      <w:pPr>
        <w:ind w:left="3322" w:hanging="164"/>
      </w:pPr>
    </w:lvl>
    <w:lvl w:ilvl="4">
      <w:numFmt w:val="bullet"/>
      <w:lvlText w:val="•"/>
      <w:lvlJc w:val="left"/>
      <w:pPr>
        <w:ind w:left="4343" w:hanging="164"/>
      </w:pPr>
    </w:lvl>
    <w:lvl w:ilvl="5">
      <w:numFmt w:val="bullet"/>
      <w:lvlText w:val="•"/>
      <w:lvlJc w:val="left"/>
      <w:pPr>
        <w:ind w:left="5364" w:hanging="164"/>
      </w:pPr>
    </w:lvl>
    <w:lvl w:ilvl="6">
      <w:numFmt w:val="bullet"/>
      <w:lvlText w:val="•"/>
      <w:lvlJc w:val="left"/>
      <w:pPr>
        <w:ind w:left="6385" w:hanging="164"/>
      </w:pPr>
    </w:lvl>
    <w:lvl w:ilvl="7">
      <w:numFmt w:val="bullet"/>
      <w:lvlText w:val="•"/>
      <w:lvlJc w:val="left"/>
      <w:pPr>
        <w:ind w:left="7406" w:hanging="164"/>
      </w:pPr>
    </w:lvl>
    <w:lvl w:ilvl="8">
      <w:numFmt w:val="bullet"/>
      <w:lvlText w:val="•"/>
      <w:lvlJc w:val="left"/>
      <w:pPr>
        <w:ind w:left="8427" w:hanging="164"/>
      </w:pPr>
    </w:lvl>
  </w:abstractNum>
  <w:abstractNum w:abstractNumId="28">
    <w:nsid w:val="546E5221"/>
    <w:multiLevelType w:val="multilevel"/>
    <w:tmpl w:val="F19CADD6"/>
    <w:lvl w:ilvl="0">
      <w:numFmt w:val="bullet"/>
      <w:lvlText w:val="-"/>
      <w:lvlJc w:val="left"/>
      <w:pPr>
        <w:ind w:left="262" w:hanging="180"/>
      </w:pPr>
      <w:rPr>
        <w:rFonts w:ascii="Times New Roman" w:eastAsia="Times New Roman" w:hAnsi="Times New Roman" w:cs="Times New Roman"/>
        <w:b w:val="0"/>
        <w:i w:val="0"/>
        <w:sz w:val="26"/>
        <w:szCs w:val="26"/>
      </w:rPr>
    </w:lvl>
    <w:lvl w:ilvl="1">
      <w:numFmt w:val="bullet"/>
      <w:lvlText w:val="•"/>
      <w:lvlJc w:val="left"/>
      <w:pPr>
        <w:ind w:left="1280" w:hanging="180"/>
      </w:pPr>
    </w:lvl>
    <w:lvl w:ilvl="2">
      <w:numFmt w:val="bullet"/>
      <w:lvlText w:val="•"/>
      <w:lvlJc w:val="left"/>
      <w:pPr>
        <w:ind w:left="2301" w:hanging="180"/>
      </w:pPr>
    </w:lvl>
    <w:lvl w:ilvl="3">
      <w:numFmt w:val="bullet"/>
      <w:lvlText w:val="•"/>
      <w:lvlJc w:val="left"/>
      <w:pPr>
        <w:ind w:left="3322" w:hanging="180"/>
      </w:pPr>
    </w:lvl>
    <w:lvl w:ilvl="4">
      <w:numFmt w:val="bullet"/>
      <w:lvlText w:val="•"/>
      <w:lvlJc w:val="left"/>
      <w:pPr>
        <w:ind w:left="4343" w:hanging="180"/>
      </w:pPr>
    </w:lvl>
    <w:lvl w:ilvl="5">
      <w:numFmt w:val="bullet"/>
      <w:lvlText w:val="•"/>
      <w:lvlJc w:val="left"/>
      <w:pPr>
        <w:ind w:left="5364" w:hanging="180"/>
      </w:pPr>
    </w:lvl>
    <w:lvl w:ilvl="6">
      <w:numFmt w:val="bullet"/>
      <w:lvlText w:val="•"/>
      <w:lvlJc w:val="left"/>
      <w:pPr>
        <w:ind w:left="6385" w:hanging="180"/>
      </w:pPr>
    </w:lvl>
    <w:lvl w:ilvl="7">
      <w:numFmt w:val="bullet"/>
      <w:lvlText w:val="•"/>
      <w:lvlJc w:val="left"/>
      <w:pPr>
        <w:ind w:left="7406" w:hanging="180"/>
      </w:pPr>
    </w:lvl>
    <w:lvl w:ilvl="8">
      <w:numFmt w:val="bullet"/>
      <w:lvlText w:val="•"/>
      <w:lvlJc w:val="left"/>
      <w:pPr>
        <w:ind w:left="8427" w:hanging="180"/>
      </w:pPr>
    </w:lvl>
  </w:abstractNum>
  <w:abstractNum w:abstractNumId="29">
    <w:nsid w:val="555E41FA"/>
    <w:multiLevelType w:val="multilevel"/>
    <w:tmpl w:val="B9CE8E74"/>
    <w:lvl w:ilvl="0">
      <w:numFmt w:val="bullet"/>
      <w:lvlText w:val="*"/>
      <w:lvlJc w:val="left"/>
      <w:pPr>
        <w:ind w:left="262" w:hanging="243"/>
      </w:pPr>
      <w:rPr>
        <w:rFonts w:ascii="Times New Roman" w:eastAsia="Times New Roman" w:hAnsi="Times New Roman" w:cs="Times New Roman"/>
      </w:rPr>
    </w:lvl>
    <w:lvl w:ilvl="1">
      <w:numFmt w:val="bullet"/>
      <w:lvlText w:val="•"/>
      <w:lvlJc w:val="left"/>
      <w:pPr>
        <w:ind w:left="1280" w:hanging="243"/>
      </w:pPr>
    </w:lvl>
    <w:lvl w:ilvl="2">
      <w:numFmt w:val="bullet"/>
      <w:lvlText w:val="•"/>
      <w:lvlJc w:val="left"/>
      <w:pPr>
        <w:ind w:left="2301" w:hanging="243"/>
      </w:pPr>
    </w:lvl>
    <w:lvl w:ilvl="3">
      <w:numFmt w:val="bullet"/>
      <w:lvlText w:val="•"/>
      <w:lvlJc w:val="left"/>
      <w:pPr>
        <w:ind w:left="3322" w:hanging="243"/>
      </w:pPr>
    </w:lvl>
    <w:lvl w:ilvl="4">
      <w:numFmt w:val="bullet"/>
      <w:lvlText w:val="•"/>
      <w:lvlJc w:val="left"/>
      <w:pPr>
        <w:ind w:left="4343" w:hanging="243"/>
      </w:pPr>
    </w:lvl>
    <w:lvl w:ilvl="5">
      <w:numFmt w:val="bullet"/>
      <w:lvlText w:val="•"/>
      <w:lvlJc w:val="left"/>
      <w:pPr>
        <w:ind w:left="5364" w:hanging="243"/>
      </w:pPr>
    </w:lvl>
    <w:lvl w:ilvl="6">
      <w:numFmt w:val="bullet"/>
      <w:lvlText w:val="•"/>
      <w:lvlJc w:val="left"/>
      <w:pPr>
        <w:ind w:left="6385" w:hanging="243"/>
      </w:pPr>
    </w:lvl>
    <w:lvl w:ilvl="7">
      <w:numFmt w:val="bullet"/>
      <w:lvlText w:val="•"/>
      <w:lvlJc w:val="left"/>
      <w:pPr>
        <w:ind w:left="7406" w:hanging="242"/>
      </w:pPr>
    </w:lvl>
    <w:lvl w:ilvl="8">
      <w:numFmt w:val="bullet"/>
      <w:lvlText w:val="•"/>
      <w:lvlJc w:val="left"/>
      <w:pPr>
        <w:ind w:left="8427" w:hanging="242"/>
      </w:pPr>
    </w:lvl>
  </w:abstractNum>
  <w:abstractNum w:abstractNumId="30">
    <w:nsid w:val="580B6867"/>
    <w:multiLevelType w:val="multilevel"/>
    <w:tmpl w:val="FD7E4DF0"/>
    <w:lvl w:ilvl="0">
      <w:start w:val="1"/>
      <w:numFmt w:val="lowerLetter"/>
      <w:lvlText w:val="%1."/>
      <w:lvlJc w:val="left"/>
      <w:pPr>
        <w:ind w:left="521" w:hanging="260"/>
      </w:pPr>
      <w:rPr>
        <w:rFonts w:ascii="Times New Roman" w:eastAsia="Times New Roman" w:hAnsi="Times New Roman" w:cs="Times New Roman"/>
        <w:b w:val="0"/>
        <w:i/>
        <w:sz w:val="26"/>
        <w:szCs w:val="26"/>
      </w:rPr>
    </w:lvl>
    <w:lvl w:ilvl="1">
      <w:numFmt w:val="bullet"/>
      <w:lvlText w:val="•"/>
      <w:lvlJc w:val="left"/>
      <w:pPr>
        <w:ind w:left="1514" w:hanging="260"/>
      </w:pPr>
    </w:lvl>
    <w:lvl w:ilvl="2">
      <w:numFmt w:val="bullet"/>
      <w:lvlText w:val="•"/>
      <w:lvlJc w:val="left"/>
      <w:pPr>
        <w:ind w:left="2509" w:hanging="260"/>
      </w:pPr>
    </w:lvl>
    <w:lvl w:ilvl="3">
      <w:numFmt w:val="bullet"/>
      <w:lvlText w:val="•"/>
      <w:lvlJc w:val="left"/>
      <w:pPr>
        <w:ind w:left="3504" w:hanging="260"/>
      </w:pPr>
    </w:lvl>
    <w:lvl w:ilvl="4">
      <w:numFmt w:val="bullet"/>
      <w:lvlText w:val="•"/>
      <w:lvlJc w:val="left"/>
      <w:pPr>
        <w:ind w:left="4499" w:hanging="260"/>
      </w:pPr>
    </w:lvl>
    <w:lvl w:ilvl="5">
      <w:numFmt w:val="bullet"/>
      <w:lvlText w:val="•"/>
      <w:lvlJc w:val="left"/>
      <w:pPr>
        <w:ind w:left="5494" w:hanging="260"/>
      </w:pPr>
    </w:lvl>
    <w:lvl w:ilvl="6">
      <w:numFmt w:val="bullet"/>
      <w:lvlText w:val="•"/>
      <w:lvlJc w:val="left"/>
      <w:pPr>
        <w:ind w:left="6489" w:hanging="260"/>
      </w:pPr>
    </w:lvl>
    <w:lvl w:ilvl="7">
      <w:numFmt w:val="bullet"/>
      <w:lvlText w:val="•"/>
      <w:lvlJc w:val="left"/>
      <w:pPr>
        <w:ind w:left="7484" w:hanging="260"/>
      </w:pPr>
    </w:lvl>
    <w:lvl w:ilvl="8">
      <w:numFmt w:val="bullet"/>
      <w:lvlText w:val="•"/>
      <w:lvlJc w:val="left"/>
      <w:pPr>
        <w:ind w:left="8479" w:hanging="260"/>
      </w:pPr>
    </w:lvl>
  </w:abstractNum>
  <w:abstractNum w:abstractNumId="31">
    <w:nsid w:val="582F418C"/>
    <w:multiLevelType w:val="multilevel"/>
    <w:tmpl w:val="8E46966A"/>
    <w:lvl w:ilvl="0">
      <w:start w:val="1"/>
      <w:numFmt w:val="decimal"/>
      <w:lvlText w:val="%1."/>
      <w:lvlJc w:val="left"/>
      <w:pPr>
        <w:ind w:left="1177" w:hanging="196"/>
      </w:pPr>
      <w:rPr>
        <w:rFonts w:ascii="Times New Roman" w:eastAsia="Times New Roman" w:hAnsi="Times New Roman" w:cs="Times New Roman"/>
        <w:b/>
        <w:i w:val="0"/>
        <w:sz w:val="24"/>
        <w:szCs w:val="24"/>
      </w:rPr>
    </w:lvl>
    <w:lvl w:ilvl="1">
      <w:start w:val="1"/>
      <w:numFmt w:val="decimal"/>
      <w:lvlText w:val="%1.%2."/>
      <w:lvlJc w:val="left"/>
      <w:pPr>
        <w:ind w:left="1435" w:hanging="454"/>
      </w:pPr>
      <w:rPr>
        <w:rFonts w:ascii="Times New Roman" w:eastAsia="Times New Roman" w:hAnsi="Times New Roman" w:cs="Times New Roman"/>
        <w:b/>
        <w:i w:val="0"/>
        <w:sz w:val="26"/>
        <w:szCs w:val="26"/>
      </w:rPr>
    </w:lvl>
    <w:lvl w:ilvl="2">
      <w:numFmt w:val="bullet"/>
      <w:lvlText w:val="•"/>
      <w:lvlJc w:val="left"/>
      <w:pPr>
        <w:ind w:left="861" w:hanging="154"/>
      </w:pPr>
      <w:rPr>
        <w:rFonts w:ascii="Times New Roman" w:eastAsia="Times New Roman" w:hAnsi="Times New Roman" w:cs="Times New Roman"/>
        <w:b w:val="0"/>
        <w:i w:val="0"/>
        <w:sz w:val="26"/>
        <w:szCs w:val="26"/>
      </w:rPr>
    </w:lvl>
    <w:lvl w:ilvl="3">
      <w:numFmt w:val="bullet"/>
      <w:lvlText w:val="•"/>
      <w:lvlJc w:val="left"/>
      <w:pPr>
        <w:ind w:left="2568" w:hanging="154"/>
      </w:pPr>
    </w:lvl>
    <w:lvl w:ilvl="4">
      <w:numFmt w:val="bullet"/>
      <w:lvlText w:val="•"/>
      <w:lvlJc w:val="left"/>
      <w:pPr>
        <w:ind w:left="3697" w:hanging="154"/>
      </w:pPr>
    </w:lvl>
    <w:lvl w:ilvl="5">
      <w:numFmt w:val="bullet"/>
      <w:lvlText w:val="•"/>
      <w:lvlJc w:val="left"/>
      <w:pPr>
        <w:ind w:left="4825" w:hanging="154"/>
      </w:pPr>
    </w:lvl>
    <w:lvl w:ilvl="6">
      <w:numFmt w:val="bullet"/>
      <w:lvlText w:val="•"/>
      <w:lvlJc w:val="left"/>
      <w:pPr>
        <w:ind w:left="5954" w:hanging="154"/>
      </w:pPr>
    </w:lvl>
    <w:lvl w:ilvl="7">
      <w:numFmt w:val="bullet"/>
      <w:lvlText w:val="•"/>
      <w:lvlJc w:val="left"/>
      <w:pPr>
        <w:ind w:left="7083" w:hanging="154"/>
      </w:pPr>
    </w:lvl>
    <w:lvl w:ilvl="8">
      <w:numFmt w:val="bullet"/>
      <w:lvlText w:val="•"/>
      <w:lvlJc w:val="left"/>
      <w:pPr>
        <w:ind w:left="8211" w:hanging="154"/>
      </w:pPr>
    </w:lvl>
  </w:abstractNum>
  <w:abstractNum w:abstractNumId="32">
    <w:nsid w:val="58DE7428"/>
    <w:multiLevelType w:val="multilevel"/>
    <w:tmpl w:val="09A2CE00"/>
    <w:lvl w:ilvl="0">
      <w:start w:val="1"/>
      <w:numFmt w:val="lowerLetter"/>
      <w:lvlText w:val="%1."/>
      <w:lvlJc w:val="left"/>
      <w:pPr>
        <w:ind w:left="262" w:hanging="260"/>
      </w:pPr>
      <w:rPr>
        <w:rFonts w:ascii="Times New Roman" w:eastAsia="Times New Roman" w:hAnsi="Times New Roman" w:cs="Times New Roman"/>
        <w:b w:val="0"/>
        <w:i/>
        <w:sz w:val="26"/>
        <w:szCs w:val="26"/>
      </w:rPr>
    </w:lvl>
    <w:lvl w:ilvl="1">
      <w:start w:val="1"/>
      <w:numFmt w:val="decimal"/>
      <w:lvlText w:val="%2."/>
      <w:lvlJc w:val="left"/>
      <w:pPr>
        <w:ind w:left="982" w:hanging="196"/>
      </w:pPr>
      <w:rPr>
        <w:rFonts w:ascii="Times New Roman" w:eastAsia="Times New Roman" w:hAnsi="Times New Roman" w:cs="Times New Roman"/>
        <w:b w:val="0"/>
        <w:i w:val="0"/>
        <w:sz w:val="24"/>
        <w:szCs w:val="24"/>
      </w:rPr>
    </w:lvl>
    <w:lvl w:ilvl="2">
      <w:numFmt w:val="bullet"/>
      <w:lvlText w:val="-"/>
      <w:lvlJc w:val="left"/>
      <w:pPr>
        <w:ind w:left="622" w:hanging="161"/>
      </w:pPr>
      <w:rPr>
        <w:rFonts w:ascii="Times New Roman" w:eastAsia="Times New Roman" w:hAnsi="Times New Roman" w:cs="Times New Roman"/>
        <w:b w:val="0"/>
        <w:i w:val="0"/>
        <w:sz w:val="26"/>
        <w:szCs w:val="26"/>
      </w:rPr>
    </w:lvl>
    <w:lvl w:ilvl="3">
      <w:numFmt w:val="bullet"/>
      <w:lvlText w:val="•"/>
      <w:lvlJc w:val="left"/>
      <w:pPr>
        <w:ind w:left="2166" w:hanging="161"/>
      </w:pPr>
    </w:lvl>
    <w:lvl w:ilvl="4">
      <w:numFmt w:val="bullet"/>
      <w:lvlText w:val="•"/>
      <w:lvlJc w:val="left"/>
      <w:pPr>
        <w:ind w:left="3352" w:hanging="161"/>
      </w:pPr>
    </w:lvl>
    <w:lvl w:ilvl="5">
      <w:numFmt w:val="bullet"/>
      <w:lvlText w:val="•"/>
      <w:lvlJc w:val="left"/>
      <w:pPr>
        <w:ind w:left="4538" w:hanging="161"/>
      </w:pPr>
    </w:lvl>
    <w:lvl w:ilvl="6">
      <w:numFmt w:val="bullet"/>
      <w:lvlText w:val="•"/>
      <w:lvlJc w:val="left"/>
      <w:pPr>
        <w:ind w:left="5724" w:hanging="161"/>
      </w:pPr>
    </w:lvl>
    <w:lvl w:ilvl="7">
      <w:numFmt w:val="bullet"/>
      <w:lvlText w:val="•"/>
      <w:lvlJc w:val="left"/>
      <w:pPr>
        <w:ind w:left="6910" w:hanging="161"/>
      </w:pPr>
    </w:lvl>
    <w:lvl w:ilvl="8">
      <w:numFmt w:val="bullet"/>
      <w:lvlText w:val="•"/>
      <w:lvlJc w:val="left"/>
      <w:pPr>
        <w:ind w:left="8096" w:hanging="161"/>
      </w:pPr>
    </w:lvl>
  </w:abstractNum>
  <w:abstractNum w:abstractNumId="33">
    <w:nsid w:val="5A17684B"/>
    <w:multiLevelType w:val="multilevel"/>
    <w:tmpl w:val="8FCAAECA"/>
    <w:lvl w:ilvl="0">
      <w:numFmt w:val="bullet"/>
      <w:lvlText w:val="-"/>
      <w:lvlJc w:val="left"/>
      <w:pPr>
        <w:ind w:left="262" w:hanging="176"/>
      </w:pPr>
      <w:rPr>
        <w:rFonts w:ascii="Times New Roman" w:eastAsia="Times New Roman" w:hAnsi="Times New Roman" w:cs="Times New Roman"/>
      </w:rPr>
    </w:lvl>
    <w:lvl w:ilvl="1">
      <w:numFmt w:val="bullet"/>
      <w:lvlText w:val="•"/>
      <w:lvlJc w:val="left"/>
      <w:pPr>
        <w:ind w:left="1280" w:hanging="176"/>
      </w:pPr>
    </w:lvl>
    <w:lvl w:ilvl="2">
      <w:numFmt w:val="bullet"/>
      <w:lvlText w:val="•"/>
      <w:lvlJc w:val="left"/>
      <w:pPr>
        <w:ind w:left="2301" w:hanging="176"/>
      </w:pPr>
    </w:lvl>
    <w:lvl w:ilvl="3">
      <w:numFmt w:val="bullet"/>
      <w:lvlText w:val="•"/>
      <w:lvlJc w:val="left"/>
      <w:pPr>
        <w:ind w:left="3322" w:hanging="176"/>
      </w:pPr>
    </w:lvl>
    <w:lvl w:ilvl="4">
      <w:numFmt w:val="bullet"/>
      <w:lvlText w:val="•"/>
      <w:lvlJc w:val="left"/>
      <w:pPr>
        <w:ind w:left="4343" w:hanging="176"/>
      </w:pPr>
    </w:lvl>
    <w:lvl w:ilvl="5">
      <w:numFmt w:val="bullet"/>
      <w:lvlText w:val="•"/>
      <w:lvlJc w:val="left"/>
      <w:pPr>
        <w:ind w:left="5364" w:hanging="176"/>
      </w:pPr>
    </w:lvl>
    <w:lvl w:ilvl="6">
      <w:numFmt w:val="bullet"/>
      <w:lvlText w:val="•"/>
      <w:lvlJc w:val="left"/>
      <w:pPr>
        <w:ind w:left="6385" w:hanging="176"/>
      </w:pPr>
    </w:lvl>
    <w:lvl w:ilvl="7">
      <w:numFmt w:val="bullet"/>
      <w:lvlText w:val="•"/>
      <w:lvlJc w:val="left"/>
      <w:pPr>
        <w:ind w:left="7406" w:hanging="176"/>
      </w:pPr>
    </w:lvl>
    <w:lvl w:ilvl="8">
      <w:numFmt w:val="bullet"/>
      <w:lvlText w:val="•"/>
      <w:lvlJc w:val="left"/>
      <w:pPr>
        <w:ind w:left="8427" w:hanging="176"/>
      </w:pPr>
    </w:lvl>
  </w:abstractNum>
  <w:abstractNum w:abstractNumId="34">
    <w:nsid w:val="5A2A4A61"/>
    <w:multiLevelType w:val="multilevel"/>
    <w:tmpl w:val="6EA660B2"/>
    <w:lvl w:ilvl="0">
      <w:numFmt w:val="bullet"/>
      <w:lvlText w:val="*"/>
      <w:lvlJc w:val="left"/>
      <w:pPr>
        <w:ind w:left="1176" w:hanging="195"/>
      </w:pPr>
      <w:rPr>
        <w:rFonts w:ascii="Times New Roman" w:eastAsia="Times New Roman" w:hAnsi="Times New Roman" w:cs="Times New Roman"/>
        <w:b/>
        <w:i/>
        <w:sz w:val="26"/>
        <w:szCs w:val="26"/>
      </w:rPr>
    </w:lvl>
    <w:lvl w:ilvl="1">
      <w:numFmt w:val="bullet"/>
      <w:lvlText w:val="•"/>
      <w:lvlJc w:val="left"/>
      <w:pPr>
        <w:ind w:left="2108" w:hanging="195"/>
      </w:pPr>
    </w:lvl>
    <w:lvl w:ilvl="2">
      <w:numFmt w:val="bullet"/>
      <w:lvlText w:val="•"/>
      <w:lvlJc w:val="left"/>
      <w:pPr>
        <w:ind w:left="3037" w:hanging="195"/>
      </w:pPr>
    </w:lvl>
    <w:lvl w:ilvl="3">
      <w:numFmt w:val="bullet"/>
      <w:lvlText w:val="•"/>
      <w:lvlJc w:val="left"/>
      <w:pPr>
        <w:ind w:left="3966" w:hanging="195"/>
      </w:pPr>
    </w:lvl>
    <w:lvl w:ilvl="4">
      <w:numFmt w:val="bullet"/>
      <w:lvlText w:val="•"/>
      <w:lvlJc w:val="left"/>
      <w:pPr>
        <w:ind w:left="4895" w:hanging="195"/>
      </w:pPr>
    </w:lvl>
    <w:lvl w:ilvl="5">
      <w:numFmt w:val="bullet"/>
      <w:lvlText w:val="•"/>
      <w:lvlJc w:val="left"/>
      <w:pPr>
        <w:ind w:left="5824" w:hanging="195"/>
      </w:pPr>
    </w:lvl>
    <w:lvl w:ilvl="6">
      <w:numFmt w:val="bullet"/>
      <w:lvlText w:val="•"/>
      <w:lvlJc w:val="left"/>
      <w:pPr>
        <w:ind w:left="6753" w:hanging="195"/>
      </w:pPr>
    </w:lvl>
    <w:lvl w:ilvl="7">
      <w:numFmt w:val="bullet"/>
      <w:lvlText w:val="•"/>
      <w:lvlJc w:val="left"/>
      <w:pPr>
        <w:ind w:left="7682" w:hanging="195"/>
      </w:pPr>
    </w:lvl>
    <w:lvl w:ilvl="8">
      <w:numFmt w:val="bullet"/>
      <w:lvlText w:val="•"/>
      <w:lvlJc w:val="left"/>
      <w:pPr>
        <w:ind w:left="8611" w:hanging="195"/>
      </w:pPr>
    </w:lvl>
  </w:abstractNum>
  <w:abstractNum w:abstractNumId="35">
    <w:nsid w:val="5C7E1F5D"/>
    <w:multiLevelType w:val="multilevel"/>
    <w:tmpl w:val="DACE916C"/>
    <w:lvl w:ilvl="0">
      <w:numFmt w:val="bullet"/>
      <w:lvlText w:val="-"/>
      <w:lvlJc w:val="left"/>
      <w:pPr>
        <w:ind w:left="262" w:hanging="164"/>
      </w:pPr>
      <w:rPr>
        <w:rFonts w:ascii="Times New Roman" w:eastAsia="Times New Roman" w:hAnsi="Times New Roman" w:cs="Times New Roman"/>
        <w:b w:val="0"/>
        <w:i w:val="0"/>
        <w:sz w:val="26"/>
        <w:szCs w:val="26"/>
      </w:rPr>
    </w:lvl>
    <w:lvl w:ilvl="1">
      <w:numFmt w:val="bullet"/>
      <w:lvlText w:val="•"/>
      <w:lvlJc w:val="left"/>
      <w:pPr>
        <w:ind w:left="1280" w:hanging="164"/>
      </w:pPr>
    </w:lvl>
    <w:lvl w:ilvl="2">
      <w:numFmt w:val="bullet"/>
      <w:lvlText w:val="•"/>
      <w:lvlJc w:val="left"/>
      <w:pPr>
        <w:ind w:left="2301" w:hanging="164"/>
      </w:pPr>
    </w:lvl>
    <w:lvl w:ilvl="3">
      <w:numFmt w:val="bullet"/>
      <w:lvlText w:val="•"/>
      <w:lvlJc w:val="left"/>
      <w:pPr>
        <w:ind w:left="3322" w:hanging="164"/>
      </w:pPr>
    </w:lvl>
    <w:lvl w:ilvl="4">
      <w:numFmt w:val="bullet"/>
      <w:lvlText w:val="•"/>
      <w:lvlJc w:val="left"/>
      <w:pPr>
        <w:ind w:left="4343" w:hanging="164"/>
      </w:pPr>
    </w:lvl>
    <w:lvl w:ilvl="5">
      <w:numFmt w:val="bullet"/>
      <w:lvlText w:val="•"/>
      <w:lvlJc w:val="left"/>
      <w:pPr>
        <w:ind w:left="5364" w:hanging="164"/>
      </w:pPr>
    </w:lvl>
    <w:lvl w:ilvl="6">
      <w:numFmt w:val="bullet"/>
      <w:lvlText w:val="•"/>
      <w:lvlJc w:val="left"/>
      <w:pPr>
        <w:ind w:left="6385" w:hanging="164"/>
      </w:pPr>
    </w:lvl>
    <w:lvl w:ilvl="7">
      <w:numFmt w:val="bullet"/>
      <w:lvlText w:val="•"/>
      <w:lvlJc w:val="left"/>
      <w:pPr>
        <w:ind w:left="7406" w:hanging="164"/>
      </w:pPr>
    </w:lvl>
    <w:lvl w:ilvl="8">
      <w:numFmt w:val="bullet"/>
      <w:lvlText w:val="•"/>
      <w:lvlJc w:val="left"/>
      <w:pPr>
        <w:ind w:left="8427" w:hanging="164"/>
      </w:pPr>
    </w:lvl>
  </w:abstractNum>
  <w:abstractNum w:abstractNumId="36">
    <w:nsid w:val="601716A1"/>
    <w:multiLevelType w:val="multilevel"/>
    <w:tmpl w:val="8F484118"/>
    <w:lvl w:ilvl="0">
      <w:numFmt w:val="bullet"/>
      <w:lvlText w:val="-"/>
      <w:lvlJc w:val="left"/>
      <w:pPr>
        <w:ind w:left="262" w:hanging="166"/>
      </w:pPr>
      <w:rPr>
        <w:rFonts w:ascii="Times New Roman" w:eastAsia="Times New Roman" w:hAnsi="Times New Roman" w:cs="Times New Roman"/>
        <w:b w:val="0"/>
        <w:i w:val="0"/>
        <w:sz w:val="26"/>
        <w:szCs w:val="26"/>
      </w:rPr>
    </w:lvl>
    <w:lvl w:ilvl="1">
      <w:numFmt w:val="bullet"/>
      <w:lvlText w:val="•"/>
      <w:lvlJc w:val="left"/>
      <w:pPr>
        <w:ind w:left="1280" w:hanging="166"/>
      </w:pPr>
    </w:lvl>
    <w:lvl w:ilvl="2">
      <w:numFmt w:val="bullet"/>
      <w:lvlText w:val="•"/>
      <w:lvlJc w:val="left"/>
      <w:pPr>
        <w:ind w:left="2301" w:hanging="166"/>
      </w:pPr>
    </w:lvl>
    <w:lvl w:ilvl="3">
      <w:numFmt w:val="bullet"/>
      <w:lvlText w:val="•"/>
      <w:lvlJc w:val="left"/>
      <w:pPr>
        <w:ind w:left="3322" w:hanging="166"/>
      </w:pPr>
    </w:lvl>
    <w:lvl w:ilvl="4">
      <w:numFmt w:val="bullet"/>
      <w:lvlText w:val="•"/>
      <w:lvlJc w:val="left"/>
      <w:pPr>
        <w:ind w:left="4343" w:hanging="166"/>
      </w:pPr>
    </w:lvl>
    <w:lvl w:ilvl="5">
      <w:numFmt w:val="bullet"/>
      <w:lvlText w:val="•"/>
      <w:lvlJc w:val="left"/>
      <w:pPr>
        <w:ind w:left="5364" w:hanging="166"/>
      </w:pPr>
    </w:lvl>
    <w:lvl w:ilvl="6">
      <w:numFmt w:val="bullet"/>
      <w:lvlText w:val="•"/>
      <w:lvlJc w:val="left"/>
      <w:pPr>
        <w:ind w:left="6385" w:hanging="166"/>
      </w:pPr>
    </w:lvl>
    <w:lvl w:ilvl="7">
      <w:numFmt w:val="bullet"/>
      <w:lvlText w:val="•"/>
      <w:lvlJc w:val="left"/>
      <w:pPr>
        <w:ind w:left="7406" w:hanging="166"/>
      </w:pPr>
    </w:lvl>
    <w:lvl w:ilvl="8">
      <w:numFmt w:val="bullet"/>
      <w:lvlText w:val="•"/>
      <w:lvlJc w:val="left"/>
      <w:pPr>
        <w:ind w:left="8427" w:hanging="166"/>
      </w:pPr>
    </w:lvl>
  </w:abstractNum>
  <w:abstractNum w:abstractNumId="37">
    <w:nsid w:val="62470277"/>
    <w:multiLevelType w:val="multilevel"/>
    <w:tmpl w:val="8BDE3454"/>
    <w:lvl w:ilvl="0">
      <w:start w:val="1"/>
      <w:numFmt w:val="decimal"/>
      <w:lvlText w:val="%1."/>
      <w:lvlJc w:val="left"/>
      <w:pPr>
        <w:ind w:left="521" w:hanging="260"/>
      </w:pPr>
      <w:rPr>
        <w:rFonts w:ascii="Times New Roman" w:eastAsia="Times New Roman" w:hAnsi="Times New Roman" w:cs="Times New Roman"/>
        <w:b w:val="0"/>
        <w:i w:val="0"/>
        <w:sz w:val="26"/>
        <w:szCs w:val="26"/>
      </w:rPr>
    </w:lvl>
    <w:lvl w:ilvl="1">
      <w:start w:val="1"/>
      <w:numFmt w:val="decimal"/>
      <w:lvlText w:val="%2."/>
      <w:lvlJc w:val="left"/>
      <w:pPr>
        <w:ind w:left="1565" w:hanging="584"/>
      </w:pPr>
      <w:rPr>
        <w:rFonts w:ascii="Times New Roman" w:eastAsia="Times New Roman" w:hAnsi="Times New Roman" w:cs="Times New Roman"/>
        <w:b w:val="0"/>
        <w:i w:val="0"/>
        <w:sz w:val="26"/>
        <w:szCs w:val="26"/>
      </w:rPr>
    </w:lvl>
    <w:lvl w:ilvl="2">
      <w:numFmt w:val="bullet"/>
      <w:lvlText w:val="•"/>
      <w:lvlJc w:val="left"/>
      <w:pPr>
        <w:ind w:left="2549" w:hanging="584"/>
      </w:pPr>
    </w:lvl>
    <w:lvl w:ilvl="3">
      <w:numFmt w:val="bullet"/>
      <w:lvlText w:val="•"/>
      <w:lvlJc w:val="left"/>
      <w:pPr>
        <w:ind w:left="3539" w:hanging="584"/>
      </w:pPr>
    </w:lvl>
    <w:lvl w:ilvl="4">
      <w:numFmt w:val="bullet"/>
      <w:lvlText w:val="•"/>
      <w:lvlJc w:val="left"/>
      <w:pPr>
        <w:ind w:left="4529" w:hanging="584"/>
      </w:pPr>
    </w:lvl>
    <w:lvl w:ilvl="5">
      <w:numFmt w:val="bullet"/>
      <w:lvlText w:val="•"/>
      <w:lvlJc w:val="left"/>
      <w:pPr>
        <w:ind w:left="5519" w:hanging="584"/>
      </w:pPr>
    </w:lvl>
    <w:lvl w:ilvl="6">
      <w:numFmt w:val="bullet"/>
      <w:lvlText w:val="•"/>
      <w:lvlJc w:val="left"/>
      <w:pPr>
        <w:ind w:left="6509" w:hanging="584"/>
      </w:pPr>
    </w:lvl>
    <w:lvl w:ilvl="7">
      <w:numFmt w:val="bullet"/>
      <w:lvlText w:val="•"/>
      <w:lvlJc w:val="left"/>
      <w:pPr>
        <w:ind w:left="7499" w:hanging="584"/>
      </w:pPr>
    </w:lvl>
    <w:lvl w:ilvl="8">
      <w:numFmt w:val="bullet"/>
      <w:lvlText w:val="•"/>
      <w:lvlJc w:val="left"/>
      <w:pPr>
        <w:ind w:left="8489" w:hanging="584"/>
      </w:pPr>
    </w:lvl>
  </w:abstractNum>
  <w:abstractNum w:abstractNumId="38">
    <w:nsid w:val="6788215A"/>
    <w:multiLevelType w:val="multilevel"/>
    <w:tmpl w:val="88A80DEA"/>
    <w:lvl w:ilvl="0">
      <w:start w:val="1"/>
      <w:numFmt w:val="decimal"/>
      <w:lvlText w:val="%1."/>
      <w:lvlJc w:val="left"/>
      <w:pPr>
        <w:ind w:left="521" w:hanging="260"/>
      </w:pPr>
      <w:rPr>
        <w:rFonts w:ascii="Times New Roman" w:eastAsia="Times New Roman" w:hAnsi="Times New Roman" w:cs="Times New Roman"/>
        <w:b w:val="0"/>
        <w:i w:val="0"/>
        <w:sz w:val="26"/>
        <w:szCs w:val="26"/>
      </w:rPr>
    </w:lvl>
    <w:lvl w:ilvl="1">
      <w:numFmt w:val="bullet"/>
      <w:lvlText w:val="•"/>
      <w:lvlJc w:val="left"/>
      <w:pPr>
        <w:ind w:left="1514" w:hanging="260"/>
      </w:pPr>
    </w:lvl>
    <w:lvl w:ilvl="2">
      <w:numFmt w:val="bullet"/>
      <w:lvlText w:val="•"/>
      <w:lvlJc w:val="left"/>
      <w:pPr>
        <w:ind w:left="2509" w:hanging="260"/>
      </w:pPr>
    </w:lvl>
    <w:lvl w:ilvl="3">
      <w:numFmt w:val="bullet"/>
      <w:lvlText w:val="•"/>
      <w:lvlJc w:val="left"/>
      <w:pPr>
        <w:ind w:left="3504" w:hanging="260"/>
      </w:pPr>
    </w:lvl>
    <w:lvl w:ilvl="4">
      <w:numFmt w:val="bullet"/>
      <w:lvlText w:val="•"/>
      <w:lvlJc w:val="left"/>
      <w:pPr>
        <w:ind w:left="4499" w:hanging="260"/>
      </w:pPr>
    </w:lvl>
    <w:lvl w:ilvl="5">
      <w:numFmt w:val="bullet"/>
      <w:lvlText w:val="•"/>
      <w:lvlJc w:val="left"/>
      <w:pPr>
        <w:ind w:left="5494" w:hanging="260"/>
      </w:pPr>
    </w:lvl>
    <w:lvl w:ilvl="6">
      <w:numFmt w:val="bullet"/>
      <w:lvlText w:val="•"/>
      <w:lvlJc w:val="left"/>
      <w:pPr>
        <w:ind w:left="6489" w:hanging="260"/>
      </w:pPr>
    </w:lvl>
    <w:lvl w:ilvl="7">
      <w:numFmt w:val="bullet"/>
      <w:lvlText w:val="•"/>
      <w:lvlJc w:val="left"/>
      <w:pPr>
        <w:ind w:left="7484" w:hanging="260"/>
      </w:pPr>
    </w:lvl>
    <w:lvl w:ilvl="8">
      <w:numFmt w:val="bullet"/>
      <w:lvlText w:val="•"/>
      <w:lvlJc w:val="left"/>
      <w:pPr>
        <w:ind w:left="8479" w:hanging="260"/>
      </w:pPr>
    </w:lvl>
  </w:abstractNum>
  <w:abstractNum w:abstractNumId="39">
    <w:nsid w:val="67945746"/>
    <w:multiLevelType w:val="multilevel"/>
    <w:tmpl w:val="C23AA07A"/>
    <w:lvl w:ilvl="0">
      <w:numFmt w:val="bullet"/>
      <w:lvlText w:val="-"/>
      <w:lvlJc w:val="left"/>
      <w:pPr>
        <w:ind w:left="262" w:hanging="670"/>
      </w:pPr>
      <w:rPr>
        <w:rFonts w:ascii="Times New Roman" w:eastAsia="Times New Roman" w:hAnsi="Times New Roman" w:cs="Times New Roman"/>
      </w:rPr>
    </w:lvl>
    <w:lvl w:ilvl="1">
      <w:numFmt w:val="bullet"/>
      <w:lvlText w:val="-"/>
      <w:lvlJc w:val="left"/>
      <w:pPr>
        <w:ind w:left="262" w:hanging="173"/>
      </w:pPr>
      <w:rPr>
        <w:rFonts w:ascii="Times New Roman" w:eastAsia="Times New Roman" w:hAnsi="Times New Roman" w:cs="Times New Roman"/>
        <w:b w:val="0"/>
        <w:i w:val="0"/>
        <w:sz w:val="26"/>
        <w:szCs w:val="26"/>
      </w:rPr>
    </w:lvl>
    <w:lvl w:ilvl="2">
      <w:numFmt w:val="bullet"/>
      <w:lvlText w:val="•"/>
      <w:lvlJc w:val="left"/>
      <w:pPr>
        <w:ind w:left="2301" w:hanging="173"/>
      </w:pPr>
    </w:lvl>
    <w:lvl w:ilvl="3">
      <w:numFmt w:val="bullet"/>
      <w:lvlText w:val="•"/>
      <w:lvlJc w:val="left"/>
      <w:pPr>
        <w:ind w:left="3322" w:hanging="173"/>
      </w:pPr>
    </w:lvl>
    <w:lvl w:ilvl="4">
      <w:numFmt w:val="bullet"/>
      <w:lvlText w:val="•"/>
      <w:lvlJc w:val="left"/>
      <w:pPr>
        <w:ind w:left="4343" w:hanging="173"/>
      </w:pPr>
    </w:lvl>
    <w:lvl w:ilvl="5">
      <w:numFmt w:val="bullet"/>
      <w:lvlText w:val="•"/>
      <w:lvlJc w:val="left"/>
      <w:pPr>
        <w:ind w:left="5364" w:hanging="173"/>
      </w:pPr>
    </w:lvl>
    <w:lvl w:ilvl="6">
      <w:numFmt w:val="bullet"/>
      <w:lvlText w:val="•"/>
      <w:lvlJc w:val="left"/>
      <w:pPr>
        <w:ind w:left="6385" w:hanging="173"/>
      </w:pPr>
    </w:lvl>
    <w:lvl w:ilvl="7">
      <w:numFmt w:val="bullet"/>
      <w:lvlText w:val="•"/>
      <w:lvlJc w:val="left"/>
      <w:pPr>
        <w:ind w:left="7406" w:hanging="172"/>
      </w:pPr>
    </w:lvl>
    <w:lvl w:ilvl="8">
      <w:numFmt w:val="bullet"/>
      <w:lvlText w:val="•"/>
      <w:lvlJc w:val="left"/>
      <w:pPr>
        <w:ind w:left="8427" w:hanging="173"/>
      </w:pPr>
    </w:lvl>
  </w:abstractNum>
  <w:abstractNum w:abstractNumId="40">
    <w:nsid w:val="688B5A92"/>
    <w:multiLevelType w:val="multilevel"/>
    <w:tmpl w:val="CECAB230"/>
    <w:lvl w:ilvl="0">
      <w:numFmt w:val="bullet"/>
      <w:lvlText w:val="-"/>
      <w:lvlJc w:val="left"/>
      <w:pPr>
        <w:ind w:left="262" w:hanging="185"/>
      </w:pPr>
      <w:rPr>
        <w:rFonts w:ascii="Times New Roman" w:eastAsia="Times New Roman" w:hAnsi="Times New Roman" w:cs="Times New Roman"/>
        <w:b w:val="0"/>
        <w:i w:val="0"/>
        <w:sz w:val="26"/>
        <w:szCs w:val="26"/>
      </w:rPr>
    </w:lvl>
    <w:lvl w:ilvl="1">
      <w:numFmt w:val="bullet"/>
      <w:lvlText w:val="•"/>
      <w:lvlJc w:val="left"/>
      <w:pPr>
        <w:ind w:left="1280" w:hanging="185"/>
      </w:pPr>
    </w:lvl>
    <w:lvl w:ilvl="2">
      <w:numFmt w:val="bullet"/>
      <w:lvlText w:val="•"/>
      <w:lvlJc w:val="left"/>
      <w:pPr>
        <w:ind w:left="2301" w:hanging="185"/>
      </w:pPr>
    </w:lvl>
    <w:lvl w:ilvl="3">
      <w:numFmt w:val="bullet"/>
      <w:lvlText w:val="•"/>
      <w:lvlJc w:val="left"/>
      <w:pPr>
        <w:ind w:left="3322" w:hanging="185"/>
      </w:pPr>
    </w:lvl>
    <w:lvl w:ilvl="4">
      <w:numFmt w:val="bullet"/>
      <w:lvlText w:val="•"/>
      <w:lvlJc w:val="left"/>
      <w:pPr>
        <w:ind w:left="4343" w:hanging="185"/>
      </w:pPr>
    </w:lvl>
    <w:lvl w:ilvl="5">
      <w:numFmt w:val="bullet"/>
      <w:lvlText w:val="•"/>
      <w:lvlJc w:val="left"/>
      <w:pPr>
        <w:ind w:left="5364" w:hanging="185"/>
      </w:pPr>
    </w:lvl>
    <w:lvl w:ilvl="6">
      <w:numFmt w:val="bullet"/>
      <w:lvlText w:val="•"/>
      <w:lvlJc w:val="left"/>
      <w:pPr>
        <w:ind w:left="6385" w:hanging="185"/>
      </w:pPr>
    </w:lvl>
    <w:lvl w:ilvl="7">
      <w:numFmt w:val="bullet"/>
      <w:lvlText w:val="•"/>
      <w:lvlJc w:val="left"/>
      <w:pPr>
        <w:ind w:left="7406" w:hanging="185"/>
      </w:pPr>
    </w:lvl>
    <w:lvl w:ilvl="8">
      <w:numFmt w:val="bullet"/>
      <w:lvlText w:val="•"/>
      <w:lvlJc w:val="left"/>
      <w:pPr>
        <w:ind w:left="8427" w:hanging="185"/>
      </w:pPr>
    </w:lvl>
  </w:abstractNum>
  <w:abstractNum w:abstractNumId="41">
    <w:nsid w:val="68B109F4"/>
    <w:multiLevelType w:val="multilevel"/>
    <w:tmpl w:val="07C21DD0"/>
    <w:lvl w:ilvl="0">
      <w:numFmt w:val="bullet"/>
      <w:lvlText w:val="-"/>
      <w:lvlJc w:val="left"/>
      <w:pPr>
        <w:ind w:left="262" w:hanging="190"/>
      </w:pPr>
      <w:rPr>
        <w:rFonts w:ascii="Times New Roman" w:eastAsia="Times New Roman" w:hAnsi="Times New Roman" w:cs="Times New Roman"/>
        <w:b w:val="0"/>
        <w:i w:val="0"/>
        <w:sz w:val="26"/>
        <w:szCs w:val="26"/>
      </w:rPr>
    </w:lvl>
    <w:lvl w:ilvl="1">
      <w:numFmt w:val="bullet"/>
      <w:lvlText w:val="•"/>
      <w:lvlJc w:val="left"/>
      <w:pPr>
        <w:ind w:left="1280" w:hanging="190"/>
      </w:pPr>
    </w:lvl>
    <w:lvl w:ilvl="2">
      <w:numFmt w:val="bullet"/>
      <w:lvlText w:val="•"/>
      <w:lvlJc w:val="left"/>
      <w:pPr>
        <w:ind w:left="2301" w:hanging="190"/>
      </w:pPr>
    </w:lvl>
    <w:lvl w:ilvl="3">
      <w:numFmt w:val="bullet"/>
      <w:lvlText w:val="•"/>
      <w:lvlJc w:val="left"/>
      <w:pPr>
        <w:ind w:left="3322" w:hanging="190"/>
      </w:pPr>
    </w:lvl>
    <w:lvl w:ilvl="4">
      <w:numFmt w:val="bullet"/>
      <w:lvlText w:val="•"/>
      <w:lvlJc w:val="left"/>
      <w:pPr>
        <w:ind w:left="4343" w:hanging="190"/>
      </w:pPr>
    </w:lvl>
    <w:lvl w:ilvl="5">
      <w:numFmt w:val="bullet"/>
      <w:lvlText w:val="•"/>
      <w:lvlJc w:val="left"/>
      <w:pPr>
        <w:ind w:left="5364" w:hanging="190"/>
      </w:pPr>
    </w:lvl>
    <w:lvl w:ilvl="6">
      <w:numFmt w:val="bullet"/>
      <w:lvlText w:val="•"/>
      <w:lvlJc w:val="left"/>
      <w:pPr>
        <w:ind w:left="6385" w:hanging="190"/>
      </w:pPr>
    </w:lvl>
    <w:lvl w:ilvl="7">
      <w:numFmt w:val="bullet"/>
      <w:lvlText w:val="•"/>
      <w:lvlJc w:val="left"/>
      <w:pPr>
        <w:ind w:left="7406" w:hanging="190"/>
      </w:pPr>
    </w:lvl>
    <w:lvl w:ilvl="8">
      <w:numFmt w:val="bullet"/>
      <w:lvlText w:val="•"/>
      <w:lvlJc w:val="left"/>
      <w:pPr>
        <w:ind w:left="8427" w:hanging="190"/>
      </w:pPr>
    </w:lvl>
  </w:abstractNum>
  <w:abstractNum w:abstractNumId="42">
    <w:nsid w:val="6E127365"/>
    <w:multiLevelType w:val="multilevel"/>
    <w:tmpl w:val="84D8F0B2"/>
    <w:lvl w:ilvl="0">
      <w:start w:val="1"/>
      <w:numFmt w:val="decimal"/>
      <w:lvlText w:val="%1."/>
      <w:lvlJc w:val="left"/>
      <w:pPr>
        <w:ind w:left="1177" w:hanging="196"/>
      </w:pPr>
    </w:lvl>
    <w:lvl w:ilvl="1">
      <w:start w:val="1"/>
      <w:numFmt w:val="decimal"/>
      <w:lvlText w:val="%1.%2."/>
      <w:lvlJc w:val="left"/>
      <w:pPr>
        <w:ind w:left="1402" w:hanging="421"/>
      </w:pPr>
    </w:lvl>
    <w:lvl w:ilvl="2">
      <w:numFmt w:val="bullet"/>
      <w:lvlText w:val="-"/>
      <w:lvlJc w:val="left"/>
      <w:pPr>
        <w:ind w:left="262" w:hanging="421"/>
      </w:pPr>
      <w:rPr>
        <w:rFonts w:ascii="Times New Roman" w:eastAsia="Times New Roman" w:hAnsi="Times New Roman" w:cs="Times New Roman"/>
        <w:b w:val="0"/>
        <w:i w:val="0"/>
        <w:sz w:val="26"/>
        <w:szCs w:val="26"/>
      </w:rPr>
    </w:lvl>
    <w:lvl w:ilvl="3">
      <w:numFmt w:val="bullet"/>
      <w:lvlText w:val="•"/>
      <w:lvlJc w:val="left"/>
      <w:pPr>
        <w:ind w:left="1400" w:hanging="421"/>
      </w:pPr>
    </w:lvl>
    <w:lvl w:ilvl="4">
      <w:numFmt w:val="bullet"/>
      <w:lvlText w:val="•"/>
      <w:lvlJc w:val="left"/>
      <w:pPr>
        <w:ind w:left="2695" w:hanging="421"/>
      </w:pPr>
    </w:lvl>
    <w:lvl w:ilvl="5">
      <w:numFmt w:val="bullet"/>
      <w:lvlText w:val="•"/>
      <w:lvlJc w:val="left"/>
      <w:pPr>
        <w:ind w:left="3991" w:hanging="421"/>
      </w:pPr>
    </w:lvl>
    <w:lvl w:ilvl="6">
      <w:numFmt w:val="bullet"/>
      <w:lvlText w:val="•"/>
      <w:lvlJc w:val="left"/>
      <w:pPr>
        <w:ind w:left="5286" w:hanging="421"/>
      </w:pPr>
    </w:lvl>
    <w:lvl w:ilvl="7">
      <w:numFmt w:val="bullet"/>
      <w:lvlText w:val="•"/>
      <w:lvlJc w:val="left"/>
      <w:pPr>
        <w:ind w:left="6582" w:hanging="421"/>
      </w:pPr>
    </w:lvl>
    <w:lvl w:ilvl="8">
      <w:numFmt w:val="bullet"/>
      <w:lvlText w:val="•"/>
      <w:lvlJc w:val="left"/>
      <w:pPr>
        <w:ind w:left="7877" w:hanging="421"/>
      </w:pPr>
    </w:lvl>
  </w:abstractNum>
  <w:abstractNum w:abstractNumId="43">
    <w:nsid w:val="6ED5329E"/>
    <w:multiLevelType w:val="multilevel"/>
    <w:tmpl w:val="19702AB8"/>
    <w:lvl w:ilvl="0">
      <w:start w:val="1"/>
      <w:numFmt w:val="decimal"/>
      <w:lvlText w:val="%1."/>
      <w:lvlJc w:val="left"/>
      <w:pPr>
        <w:ind w:left="1196" w:hanging="215"/>
      </w:pPr>
    </w:lvl>
    <w:lvl w:ilvl="1">
      <w:numFmt w:val="bullet"/>
      <w:lvlText w:val="-"/>
      <w:lvlJc w:val="left"/>
      <w:pPr>
        <w:ind w:left="262" w:hanging="152"/>
      </w:pPr>
      <w:rPr>
        <w:rFonts w:ascii="Times New Roman" w:eastAsia="Times New Roman" w:hAnsi="Times New Roman" w:cs="Times New Roman"/>
        <w:b w:val="0"/>
        <w:i w:val="0"/>
        <w:sz w:val="26"/>
        <w:szCs w:val="26"/>
      </w:rPr>
    </w:lvl>
    <w:lvl w:ilvl="2">
      <w:numFmt w:val="bullet"/>
      <w:lvlText w:val="•"/>
      <w:lvlJc w:val="left"/>
      <w:pPr>
        <w:ind w:left="2229" w:hanging="152"/>
      </w:pPr>
    </w:lvl>
    <w:lvl w:ilvl="3">
      <w:numFmt w:val="bullet"/>
      <w:lvlText w:val="•"/>
      <w:lvlJc w:val="left"/>
      <w:pPr>
        <w:ind w:left="3259" w:hanging="152"/>
      </w:pPr>
    </w:lvl>
    <w:lvl w:ilvl="4">
      <w:numFmt w:val="bullet"/>
      <w:lvlText w:val="•"/>
      <w:lvlJc w:val="left"/>
      <w:pPr>
        <w:ind w:left="4289" w:hanging="152"/>
      </w:pPr>
    </w:lvl>
    <w:lvl w:ilvl="5">
      <w:numFmt w:val="bullet"/>
      <w:lvlText w:val="•"/>
      <w:lvlJc w:val="left"/>
      <w:pPr>
        <w:ind w:left="5319" w:hanging="152"/>
      </w:pPr>
    </w:lvl>
    <w:lvl w:ilvl="6">
      <w:numFmt w:val="bullet"/>
      <w:lvlText w:val="•"/>
      <w:lvlJc w:val="left"/>
      <w:pPr>
        <w:ind w:left="6349" w:hanging="152"/>
      </w:pPr>
    </w:lvl>
    <w:lvl w:ilvl="7">
      <w:numFmt w:val="bullet"/>
      <w:lvlText w:val="•"/>
      <w:lvlJc w:val="left"/>
      <w:pPr>
        <w:ind w:left="7379" w:hanging="152"/>
      </w:pPr>
    </w:lvl>
    <w:lvl w:ilvl="8">
      <w:numFmt w:val="bullet"/>
      <w:lvlText w:val="•"/>
      <w:lvlJc w:val="left"/>
      <w:pPr>
        <w:ind w:left="8409" w:hanging="152"/>
      </w:pPr>
    </w:lvl>
  </w:abstractNum>
  <w:abstractNum w:abstractNumId="44">
    <w:nsid w:val="75D11B53"/>
    <w:multiLevelType w:val="multilevel"/>
    <w:tmpl w:val="FC6C4A96"/>
    <w:lvl w:ilvl="0">
      <w:start w:val="1"/>
      <w:numFmt w:val="lowerLetter"/>
      <w:lvlText w:val="%1."/>
      <w:lvlJc w:val="left"/>
      <w:pPr>
        <w:ind w:left="262" w:hanging="279"/>
      </w:pPr>
      <w:rPr>
        <w:rFonts w:ascii="Times New Roman" w:eastAsia="Times New Roman" w:hAnsi="Times New Roman" w:cs="Times New Roman"/>
        <w:b/>
        <w:i/>
        <w:sz w:val="26"/>
        <w:szCs w:val="26"/>
      </w:rPr>
    </w:lvl>
    <w:lvl w:ilvl="1">
      <w:numFmt w:val="bullet"/>
      <w:lvlText w:val="•"/>
      <w:lvlJc w:val="left"/>
      <w:pPr>
        <w:ind w:left="1280" w:hanging="279"/>
      </w:pPr>
    </w:lvl>
    <w:lvl w:ilvl="2">
      <w:numFmt w:val="bullet"/>
      <w:lvlText w:val="•"/>
      <w:lvlJc w:val="left"/>
      <w:pPr>
        <w:ind w:left="2301" w:hanging="279"/>
      </w:pPr>
    </w:lvl>
    <w:lvl w:ilvl="3">
      <w:numFmt w:val="bullet"/>
      <w:lvlText w:val="•"/>
      <w:lvlJc w:val="left"/>
      <w:pPr>
        <w:ind w:left="3322" w:hanging="279"/>
      </w:pPr>
    </w:lvl>
    <w:lvl w:ilvl="4">
      <w:numFmt w:val="bullet"/>
      <w:lvlText w:val="•"/>
      <w:lvlJc w:val="left"/>
      <w:pPr>
        <w:ind w:left="4343" w:hanging="278"/>
      </w:pPr>
    </w:lvl>
    <w:lvl w:ilvl="5">
      <w:numFmt w:val="bullet"/>
      <w:lvlText w:val="•"/>
      <w:lvlJc w:val="left"/>
      <w:pPr>
        <w:ind w:left="5364" w:hanging="279"/>
      </w:pPr>
    </w:lvl>
    <w:lvl w:ilvl="6">
      <w:numFmt w:val="bullet"/>
      <w:lvlText w:val="•"/>
      <w:lvlJc w:val="left"/>
      <w:pPr>
        <w:ind w:left="6385" w:hanging="279"/>
      </w:pPr>
    </w:lvl>
    <w:lvl w:ilvl="7">
      <w:numFmt w:val="bullet"/>
      <w:lvlText w:val="•"/>
      <w:lvlJc w:val="left"/>
      <w:pPr>
        <w:ind w:left="7406" w:hanging="279"/>
      </w:pPr>
    </w:lvl>
    <w:lvl w:ilvl="8">
      <w:numFmt w:val="bullet"/>
      <w:lvlText w:val="•"/>
      <w:lvlJc w:val="left"/>
      <w:pPr>
        <w:ind w:left="8427" w:hanging="278"/>
      </w:pPr>
    </w:lvl>
  </w:abstractNum>
  <w:abstractNum w:abstractNumId="45">
    <w:nsid w:val="77514193"/>
    <w:multiLevelType w:val="multilevel"/>
    <w:tmpl w:val="F2DEB5FC"/>
    <w:lvl w:ilvl="0">
      <w:numFmt w:val="bullet"/>
      <w:lvlText w:val="-"/>
      <w:lvlJc w:val="left"/>
      <w:pPr>
        <w:ind w:left="262" w:hanging="152"/>
      </w:pPr>
      <w:rPr>
        <w:rFonts w:ascii="Times New Roman" w:eastAsia="Times New Roman" w:hAnsi="Times New Roman" w:cs="Times New Roman"/>
        <w:b w:val="0"/>
        <w:i w:val="0"/>
        <w:sz w:val="26"/>
        <w:szCs w:val="26"/>
      </w:rPr>
    </w:lvl>
    <w:lvl w:ilvl="1">
      <w:numFmt w:val="bullet"/>
      <w:lvlText w:val="*"/>
      <w:lvlJc w:val="left"/>
      <w:pPr>
        <w:ind w:left="1176" w:hanging="195"/>
      </w:pPr>
      <w:rPr>
        <w:rFonts w:ascii="Times New Roman" w:eastAsia="Times New Roman" w:hAnsi="Times New Roman" w:cs="Times New Roman"/>
        <w:b w:val="0"/>
        <w:i w:val="0"/>
        <w:sz w:val="26"/>
        <w:szCs w:val="26"/>
      </w:rPr>
    </w:lvl>
    <w:lvl w:ilvl="2">
      <w:numFmt w:val="bullet"/>
      <w:lvlText w:val="•"/>
      <w:lvlJc w:val="left"/>
      <w:pPr>
        <w:ind w:left="2212" w:hanging="195"/>
      </w:pPr>
    </w:lvl>
    <w:lvl w:ilvl="3">
      <w:numFmt w:val="bullet"/>
      <w:lvlText w:val="•"/>
      <w:lvlJc w:val="left"/>
      <w:pPr>
        <w:ind w:left="3244" w:hanging="195"/>
      </w:pPr>
    </w:lvl>
    <w:lvl w:ilvl="4">
      <w:numFmt w:val="bullet"/>
      <w:lvlText w:val="•"/>
      <w:lvlJc w:val="left"/>
      <w:pPr>
        <w:ind w:left="4276" w:hanging="195"/>
      </w:pPr>
    </w:lvl>
    <w:lvl w:ilvl="5">
      <w:numFmt w:val="bullet"/>
      <w:lvlText w:val="•"/>
      <w:lvlJc w:val="left"/>
      <w:pPr>
        <w:ind w:left="5308" w:hanging="195"/>
      </w:pPr>
    </w:lvl>
    <w:lvl w:ilvl="6">
      <w:numFmt w:val="bullet"/>
      <w:lvlText w:val="•"/>
      <w:lvlJc w:val="left"/>
      <w:pPr>
        <w:ind w:left="6340" w:hanging="195"/>
      </w:pPr>
    </w:lvl>
    <w:lvl w:ilvl="7">
      <w:numFmt w:val="bullet"/>
      <w:lvlText w:val="•"/>
      <w:lvlJc w:val="left"/>
      <w:pPr>
        <w:ind w:left="7372" w:hanging="195"/>
      </w:pPr>
    </w:lvl>
    <w:lvl w:ilvl="8">
      <w:numFmt w:val="bullet"/>
      <w:lvlText w:val="•"/>
      <w:lvlJc w:val="left"/>
      <w:pPr>
        <w:ind w:left="8404" w:hanging="195"/>
      </w:pPr>
    </w:lvl>
  </w:abstractNum>
  <w:abstractNum w:abstractNumId="46">
    <w:nsid w:val="78C44980"/>
    <w:multiLevelType w:val="multilevel"/>
    <w:tmpl w:val="EE40A5FE"/>
    <w:lvl w:ilvl="0">
      <w:numFmt w:val="bullet"/>
      <w:lvlText w:val="*"/>
      <w:lvlJc w:val="left"/>
      <w:pPr>
        <w:ind w:left="456" w:hanging="195"/>
      </w:pPr>
      <w:rPr>
        <w:rFonts w:ascii="Times New Roman" w:eastAsia="Times New Roman" w:hAnsi="Times New Roman" w:cs="Times New Roman"/>
        <w:b w:val="0"/>
        <w:i w:val="0"/>
        <w:sz w:val="26"/>
        <w:szCs w:val="26"/>
      </w:rPr>
    </w:lvl>
    <w:lvl w:ilvl="1">
      <w:numFmt w:val="bullet"/>
      <w:lvlText w:val="•"/>
      <w:lvlJc w:val="left"/>
      <w:pPr>
        <w:ind w:left="1460" w:hanging="195"/>
      </w:pPr>
    </w:lvl>
    <w:lvl w:ilvl="2">
      <w:numFmt w:val="bullet"/>
      <w:lvlText w:val="•"/>
      <w:lvlJc w:val="left"/>
      <w:pPr>
        <w:ind w:left="2461" w:hanging="195"/>
      </w:pPr>
    </w:lvl>
    <w:lvl w:ilvl="3">
      <w:numFmt w:val="bullet"/>
      <w:lvlText w:val="•"/>
      <w:lvlJc w:val="left"/>
      <w:pPr>
        <w:ind w:left="3462" w:hanging="195"/>
      </w:pPr>
    </w:lvl>
    <w:lvl w:ilvl="4">
      <w:numFmt w:val="bullet"/>
      <w:lvlText w:val="•"/>
      <w:lvlJc w:val="left"/>
      <w:pPr>
        <w:ind w:left="4463" w:hanging="195"/>
      </w:pPr>
    </w:lvl>
    <w:lvl w:ilvl="5">
      <w:numFmt w:val="bullet"/>
      <w:lvlText w:val="•"/>
      <w:lvlJc w:val="left"/>
      <w:pPr>
        <w:ind w:left="5464" w:hanging="195"/>
      </w:pPr>
    </w:lvl>
    <w:lvl w:ilvl="6">
      <w:numFmt w:val="bullet"/>
      <w:lvlText w:val="•"/>
      <w:lvlJc w:val="left"/>
      <w:pPr>
        <w:ind w:left="6465" w:hanging="195"/>
      </w:pPr>
    </w:lvl>
    <w:lvl w:ilvl="7">
      <w:numFmt w:val="bullet"/>
      <w:lvlText w:val="•"/>
      <w:lvlJc w:val="left"/>
      <w:pPr>
        <w:ind w:left="7466" w:hanging="195"/>
      </w:pPr>
    </w:lvl>
    <w:lvl w:ilvl="8">
      <w:numFmt w:val="bullet"/>
      <w:lvlText w:val="•"/>
      <w:lvlJc w:val="left"/>
      <w:pPr>
        <w:ind w:left="8467" w:hanging="195"/>
      </w:pPr>
    </w:lvl>
  </w:abstractNum>
  <w:abstractNum w:abstractNumId="47">
    <w:nsid w:val="7A711066"/>
    <w:multiLevelType w:val="multilevel"/>
    <w:tmpl w:val="9E548A76"/>
    <w:lvl w:ilvl="0">
      <w:start w:val="1"/>
      <w:numFmt w:val="lowerLetter"/>
      <w:lvlText w:val="%1."/>
      <w:lvlJc w:val="left"/>
      <w:pPr>
        <w:ind w:left="487" w:hanging="226"/>
      </w:pPr>
      <w:rPr>
        <w:rFonts w:ascii="Times New Roman" w:eastAsia="Times New Roman" w:hAnsi="Times New Roman" w:cs="Times New Roman"/>
        <w:b w:val="0"/>
        <w:i w:val="0"/>
        <w:sz w:val="24"/>
        <w:szCs w:val="24"/>
      </w:rPr>
    </w:lvl>
    <w:lvl w:ilvl="1">
      <w:numFmt w:val="bullet"/>
      <w:lvlText w:val="●"/>
      <w:lvlJc w:val="left"/>
      <w:pPr>
        <w:ind w:left="982" w:hanging="360"/>
      </w:pPr>
      <w:rPr>
        <w:rFonts w:ascii="Noto Sans Symbols" w:eastAsia="Noto Sans Symbols" w:hAnsi="Noto Sans Symbols" w:cs="Noto Sans Symbols"/>
        <w:b w:val="0"/>
        <w:i w:val="0"/>
        <w:sz w:val="20"/>
        <w:szCs w:val="20"/>
      </w:rPr>
    </w:lvl>
    <w:lvl w:ilvl="2">
      <w:numFmt w:val="bullet"/>
      <w:lvlText w:val="•"/>
      <w:lvlJc w:val="left"/>
      <w:pPr>
        <w:ind w:left="2034" w:hanging="360"/>
      </w:pPr>
    </w:lvl>
    <w:lvl w:ilvl="3">
      <w:numFmt w:val="bullet"/>
      <w:lvlText w:val="•"/>
      <w:lvlJc w:val="left"/>
      <w:pPr>
        <w:ind w:left="3088" w:hanging="360"/>
      </w:pPr>
    </w:lvl>
    <w:lvl w:ilvl="4">
      <w:numFmt w:val="bullet"/>
      <w:lvlText w:val="•"/>
      <w:lvlJc w:val="left"/>
      <w:pPr>
        <w:ind w:left="4142" w:hanging="360"/>
      </w:pPr>
    </w:lvl>
    <w:lvl w:ilvl="5">
      <w:numFmt w:val="bullet"/>
      <w:lvlText w:val="•"/>
      <w:lvlJc w:val="left"/>
      <w:pPr>
        <w:ind w:left="5197" w:hanging="360"/>
      </w:pPr>
    </w:lvl>
    <w:lvl w:ilvl="6">
      <w:numFmt w:val="bullet"/>
      <w:lvlText w:val="•"/>
      <w:lvlJc w:val="left"/>
      <w:pPr>
        <w:ind w:left="6251" w:hanging="360"/>
      </w:pPr>
    </w:lvl>
    <w:lvl w:ilvl="7">
      <w:numFmt w:val="bullet"/>
      <w:lvlText w:val="•"/>
      <w:lvlJc w:val="left"/>
      <w:pPr>
        <w:ind w:left="7305" w:hanging="360"/>
      </w:pPr>
    </w:lvl>
    <w:lvl w:ilvl="8">
      <w:numFmt w:val="bullet"/>
      <w:lvlText w:val="•"/>
      <w:lvlJc w:val="left"/>
      <w:pPr>
        <w:ind w:left="8360" w:hanging="360"/>
      </w:pPr>
    </w:lvl>
  </w:abstractNum>
  <w:abstractNum w:abstractNumId="48">
    <w:nsid w:val="7CCC61B2"/>
    <w:multiLevelType w:val="multilevel"/>
    <w:tmpl w:val="46AE13EC"/>
    <w:lvl w:ilvl="0">
      <w:start w:val="1"/>
      <w:numFmt w:val="decimal"/>
      <w:lvlText w:val="%1."/>
      <w:lvlJc w:val="left"/>
      <w:pPr>
        <w:ind w:left="1196" w:hanging="215"/>
      </w:pPr>
      <w:rPr>
        <w:rFonts w:ascii="Times New Roman" w:eastAsia="Times New Roman" w:hAnsi="Times New Roman" w:cs="Times New Roman"/>
        <w:b/>
        <w:i w:val="0"/>
        <w:sz w:val="24"/>
        <w:szCs w:val="24"/>
      </w:rPr>
    </w:lvl>
    <w:lvl w:ilvl="1">
      <w:start w:val="1"/>
      <w:numFmt w:val="decimal"/>
      <w:lvlText w:val="%1.%2."/>
      <w:lvlJc w:val="left"/>
      <w:pPr>
        <w:ind w:left="1916" w:hanging="455"/>
      </w:pPr>
    </w:lvl>
    <w:lvl w:ilvl="2">
      <w:numFmt w:val="bullet"/>
      <w:lvlText w:val="-"/>
      <w:lvlJc w:val="left"/>
      <w:pPr>
        <w:ind w:left="982" w:hanging="670"/>
      </w:pPr>
      <w:rPr>
        <w:rFonts w:ascii="Times New Roman" w:eastAsia="Times New Roman" w:hAnsi="Times New Roman" w:cs="Times New Roman"/>
        <w:b w:val="0"/>
        <w:i w:val="0"/>
        <w:color w:val="323232"/>
        <w:sz w:val="26"/>
        <w:szCs w:val="26"/>
      </w:rPr>
    </w:lvl>
    <w:lvl w:ilvl="3">
      <w:numFmt w:val="bullet"/>
      <w:lvlText w:val="•"/>
      <w:lvlJc w:val="left"/>
      <w:pPr>
        <w:ind w:left="2988" w:hanging="670"/>
      </w:pPr>
    </w:lvl>
    <w:lvl w:ilvl="4">
      <w:numFmt w:val="bullet"/>
      <w:lvlText w:val="•"/>
      <w:lvlJc w:val="left"/>
      <w:pPr>
        <w:ind w:left="4057" w:hanging="670"/>
      </w:pPr>
    </w:lvl>
    <w:lvl w:ilvl="5">
      <w:numFmt w:val="bullet"/>
      <w:lvlText w:val="•"/>
      <w:lvlJc w:val="left"/>
      <w:pPr>
        <w:ind w:left="5125" w:hanging="670"/>
      </w:pPr>
    </w:lvl>
    <w:lvl w:ilvl="6">
      <w:numFmt w:val="bullet"/>
      <w:lvlText w:val="•"/>
      <w:lvlJc w:val="left"/>
      <w:pPr>
        <w:ind w:left="6194" w:hanging="670"/>
      </w:pPr>
    </w:lvl>
    <w:lvl w:ilvl="7">
      <w:numFmt w:val="bullet"/>
      <w:lvlText w:val="•"/>
      <w:lvlJc w:val="left"/>
      <w:pPr>
        <w:ind w:left="7263" w:hanging="670"/>
      </w:pPr>
    </w:lvl>
    <w:lvl w:ilvl="8">
      <w:numFmt w:val="bullet"/>
      <w:lvlText w:val="•"/>
      <w:lvlJc w:val="left"/>
      <w:pPr>
        <w:ind w:left="8331" w:hanging="670"/>
      </w:pPr>
    </w:lvl>
  </w:abstractNum>
  <w:num w:numId="1">
    <w:abstractNumId w:val="11"/>
  </w:num>
  <w:num w:numId="2">
    <w:abstractNumId w:val="9"/>
  </w:num>
  <w:num w:numId="3">
    <w:abstractNumId w:val="24"/>
  </w:num>
  <w:num w:numId="4">
    <w:abstractNumId w:val="29"/>
  </w:num>
  <w:num w:numId="5">
    <w:abstractNumId w:val="12"/>
  </w:num>
  <w:num w:numId="6">
    <w:abstractNumId w:val="10"/>
  </w:num>
  <w:num w:numId="7">
    <w:abstractNumId w:val="0"/>
  </w:num>
  <w:num w:numId="8">
    <w:abstractNumId w:val="36"/>
  </w:num>
  <w:num w:numId="9">
    <w:abstractNumId w:val="15"/>
  </w:num>
  <w:num w:numId="10">
    <w:abstractNumId w:val="7"/>
  </w:num>
  <w:num w:numId="11">
    <w:abstractNumId w:val="33"/>
  </w:num>
  <w:num w:numId="12">
    <w:abstractNumId w:val="25"/>
  </w:num>
  <w:num w:numId="13">
    <w:abstractNumId w:val="21"/>
  </w:num>
  <w:num w:numId="14">
    <w:abstractNumId w:val="46"/>
  </w:num>
  <w:num w:numId="15">
    <w:abstractNumId w:val="19"/>
  </w:num>
  <w:num w:numId="16">
    <w:abstractNumId w:val="27"/>
  </w:num>
  <w:num w:numId="17">
    <w:abstractNumId w:val="38"/>
  </w:num>
  <w:num w:numId="18">
    <w:abstractNumId w:val="22"/>
  </w:num>
  <w:num w:numId="19">
    <w:abstractNumId w:val="5"/>
  </w:num>
  <w:num w:numId="20">
    <w:abstractNumId w:val="2"/>
  </w:num>
  <w:num w:numId="21">
    <w:abstractNumId w:val="4"/>
  </w:num>
  <w:num w:numId="22">
    <w:abstractNumId w:val="44"/>
  </w:num>
  <w:num w:numId="23">
    <w:abstractNumId w:val="31"/>
  </w:num>
  <w:num w:numId="24">
    <w:abstractNumId w:val="40"/>
  </w:num>
  <w:num w:numId="25">
    <w:abstractNumId w:val="8"/>
  </w:num>
  <w:num w:numId="26">
    <w:abstractNumId w:val="17"/>
  </w:num>
  <w:num w:numId="27">
    <w:abstractNumId w:val="14"/>
  </w:num>
  <w:num w:numId="28">
    <w:abstractNumId w:val="28"/>
  </w:num>
  <w:num w:numId="29">
    <w:abstractNumId w:val="3"/>
  </w:num>
  <w:num w:numId="30">
    <w:abstractNumId w:val="47"/>
  </w:num>
  <w:num w:numId="31">
    <w:abstractNumId w:val="18"/>
  </w:num>
  <w:num w:numId="32">
    <w:abstractNumId w:val="43"/>
  </w:num>
  <w:num w:numId="33">
    <w:abstractNumId w:val="39"/>
  </w:num>
  <w:num w:numId="34">
    <w:abstractNumId w:val="6"/>
  </w:num>
  <w:num w:numId="35">
    <w:abstractNumId w:val="34"/>
  </w:num>
  <w:num w:numId="36">
    <w:abstractNumId w:val="35"/>
  </w:num>
  <w:num w:numId="37">
    <w:abstractNumId w:val="41"/>
  </w:num>
  <w:num w:numId="38">
    <w:abstractNumId w:val="42"/>
  </w:num>
  <w:num w:numId="39">
    <w:abstractNumId w:val="26"/>
  </w:num>
  <w:num w:numId="40">
    <w:abstractNumId w:val="16"/>
  </w:num>
  <w:num w:numId="41">
    <w:abstractNumId w:val="13"/>
  </w:num>
  <w:num w:numId="42">
    <w:abstractNumId w:val="20"/>
  </w:num>
  <w:num w:numId="43">
    <w:abstractNumId w:val="1"/>
  </w:num>
  <w:num w:numId="44">
    <w:abstractNumId w:val="37"/>
  </w:num>
  <w:num w:numId="45">
    <w:abstractNumId w:val="48"/>
  </w:num>
  <w:num w:numId="46">
    <w:abstractNumId w:val="32"/>
  </w:num>
  <w:num w:numId="47">
    <w:abstractNumId w:val="45"/>
  </w:num>
  <w:num w:numId="48">
    <w:abstractNumId w:val="23"/>
  </w:num>
  <w:num w:numId="49">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7BF9"/>
    <w:rsid w:val="00002242"/>
    <w:rsid w:val="00061911"/>
    <w:rsid w:val="00063EC2"/>
    <w:rsid w:val="000E297F"/>
    <w:rsid w:val="001455DC"/>
    <w:rsid w:val="00283300"/>
    <w:rsid w:val="00296842"/>
    <w:rsid w:val="003C42EC"/>
    <w:rsid w:val="00447BF9"/>
    <w:rsid w:val="005C43AF"/>
    <w:rsid w:val="00612AB8"/>
    <w:rsid w:val="00677B94"/>
    <w:rsid w:val="007D47CA"/>
    <w:rsid w:val="00910192"/>
    <w:rsid w:val="00956889"/>
    <w:rsid w:val="009D2EF1"/>
    <w:rsid w:val="00A500F2"/>
    <w:rsid w:val="00AC5E26"/>
    <w:rsid w:val="00BC2D14"/>
    <w:rsid w:val="00CD0B69"/>
    <w:rsid w:val="00DE0787"/>
    <w:rsid w:val="00E15B9C"/>
    <w:rsid w:val="00E37F5C"/>
    <w:rsid w:val="00E516FB"/>
    <w:rsid w:val="00E81B62"/>
    <w:rsid w:val="00F11DE4"/>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193369"/>
  <w15:docId w15:val="{41DACD25-AB4D-46E7-8100-C2A46283B5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vi" w:eastAsia="vi-VN"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uiPriority w:val="9"/>
    <w:qFormat/>
    <w:pPr>
      <w:spacing w:before="150"/>
      <w:ind w:left="982"/>
      <w:jc w:val="both"/>
      <w:outlineLvl w:val="0"/>
    </w:pPr>
    <w:rPr>
      <w:b/>
      <w:sz w:val="26"/>
      <w:szCs w:val="26"/>
    </w:rPr>
  </w:style>
  <w:style w:type="paragraph" w:styleId="Heading2">
    <w:name w:val="heading 2"/>
    <w:basedOn w:val="Normal"/>
    <w:next w:val="Normal"/>
    <w:uiPriority w:val="9"/>
    <w:unhideWhenUsed/>
    <w:qFormat/>
    <w:pPr>
      <w:spacing w:before="157"/>
      <w:ind w:left="262"/>
      <w:jc w:val="both"/>
      <w:outlineLvl w:val="1"/>
    </w:pPr>
    <w:rPr>
      <w:b/>
      <w:i/>
      <w:sz w:val="26"/>
      <w:szCs w:val="2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le">
    <w:name w:val="Title"/>
    <w:basedOn w:val="Normal"/>
    <w:next w:val="Normal"/>
    <w:uiPriority w:val="10"/>
    <w:qFormat/>
    <w:pPr>
      <w:ind w:right="868"/>
      <w:jc w:val="center"/>
    </w:pPr>
    <w:rPr>
      <w:b/>
      <w:sz w:val="36"/>
      <w:szCs w:val="36"/>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1"/>
    <w:tblPr>
      <w:tblStyleRowBandSize w:val="1"/>
      <w:tblStyleColBandSize w:val="1"/>
      <w:tblCellMar>
        <w:top w:w="100" w:type="dxa"/>
        <w:left w:w="100" w:type="dxa"/>
        <w:bottom w:w="100" w:type="dxa"/>
        <w:right w:w="100" w:type="dxa"/>
      </w:tblCellMar>
    </w:tblPr>
  </w:style>
  <w:style w:type="table" w:customStyle="1" w:styleId="a0">
    <w:basedOn w:val="TableNormal1"/>
    <w:tblPr>
      <w:tblStyleRowBandSize w:val="1"/>
      <w:tblStyleColBandSize w:val="1"/>
      <w:tblCellMar>
        <w:top w:w="100" w:type="dxa"/>
        <w:left w:w="100" w:type="dxa"/>
        <w:bottom w:w="100" w:type="dxa"/>
        <w:right w:w="100" w:type="dxa"/>
      </w:tblCellMar>
    </w:tblPr>
  </w:style>
  <w:style w:type="table" w:customStyle="1" w:styleId="a1">
    <w:basedOn w:val="TableNormal1"/>
    <w:tblPr>
      <w:tblStyleRowBandSize w:val="1"/>
      <w:tblStyleColBandSize w:val="1"/>
      <w:tblCellMar>
        <w:top w:w="100" w:type="dxa"/>
        <w:left w:w="100" w:type="dxa"/>
        <w:bottom w:w="100" w:type="dxa"/>
        <w:right w:w="100" w:type="dxa"/>
      </w:tblCellMar>
    </w:tblPr>
  </w:style>
  <w:style w:type="table" w:customStyle="1" w:styleId="a2">
    <w:basedOn w:val="TableNormal1"/>
    <w:tblPr>
      <w:tblStyleRowBandSize w:val="1"/>
      <w:tblStyleColBandSize w:val="1"/>
      <w:tblCellMar>
        <w:top w:w="0" w:type="dxa"/>
        <w:left w:w="0" w:type="dxa"/>
        <w:bottom w:w="0" w:type="dxa"/>
        <w:right w:w="0" w:type="dxa"/>
      </w:tblCellMar>
    </w:tblPr>
  </w:style>
  <w:style w:type="table" w:customStyle="1" w:styleId="a3">
    <w:basedOn w:val="TableNormal1"/>
    <w:tblPr>
      <w:tblStyleRowBandSize w:val="1"/>
      <w:tblStyleColBandSize w:val="1"/>
      <w:tblCellMar>
        <w:top w:w="0" w:type="dxa"/>
        <w:left w:w="0" w:type="dxa"/>
        <w:bottom w:w="0" w:type="dxa"/>
        <w:right w:w="0" w:type="dxa"/>
      </w:tblCellMar>
    </w:tblPr>
  </w:style>
  <w:style w:type="table" w:customStyle="1" w:styleId="a4">
    <w:basedOn w:val="TableNormal1"/>
    <w:tblPr>
      <w:tblStyleRowBandSize w:val="1"/>
      <w:tblStyleColBandSize w:val="1"/>
      <w:tblCellMar>
        <w:top w:w="0" w:type="dxa"/>
        <w:left w:w="0" w:type="dxa"/>
        <w:bottom w:w="0" w:type="dxa"/>
        <w:right w:w="0" w:type="dxa"/>
      </w:tblCellMar>
    </w:tblPr>
  </w:style>
  <w:style w:type="table" w:customStyle="1" w:styleId="a5">
    <w:basedOn w:val="TableNormal1"/>
    <w:tblPr>
      <w:tblStyleRowBandSize w:val="1"/>
      <w:tblStyleColBandSize w:val="1"/>
      <w:tblCellMar>
        <w:top w:w="0" w:type="dxa"/>
        <w:left w:w="0" w:type="dxa"/>
        <w:bottom w:w="0" w:type="dxa"/>
        <w:right w:w="0" w:type="dxa"/>
      </w:tblCellMar>
    </w:tblPr>
  </w:style>
  <w:style w:type="table" w:customStyle="1" w:styleId="a6">
    <w:basedOn w:val="TableNormal1"/>
    <w:tblPr>
      <w:tblStyleRowBandSize w:val="1"/>
      <w:tblStyleColBandSize w:val="1"/>
      <w:tblCellMar>
        <w:top w:w="0" w:type="dxa"/>
        <w:left w:w="0" w:type="dxa"/>
        <w:bottom w:w="0" w:type="dxa"/>
        <w:right w:w="0" w:type="dxa"/>
      </w:tblCellMar>
    </w:tblPr>
  </w:style>
  <w:style w:type="table" w:customStyle="1" w:styleId="a7">
    <w:basedOn w:val="TableNormal1"/>
    <w:tblPr>
      <w:tblStyleRowBandSize w:val="1"/>
      <w:tblStyleColBandSize w:val="1"/>
      <w:tblCellMar>
        <w:top w:w="0" w:type="dxa"/>
        <w:left w:w="0" w:type="dxa"/>
        <w:bottom w:w="0" w:type="dxa"/>
        <w:right w:w="0" w:type="dxa"/>
      </w:tblCellMar>
    </w:tblPr>
  </w:style>
  <w:style w:type="table" w:customStyle="1" w:styleId="a8">
    <w:basedOn w:val="TableNormal1"/>
    <w:tblPr>
      <w:tblStyleRowBandSize w:val="1"/>
      <w:tblStyleColBandSize w:val="1"/>
      <w:tblCellMar>
        <w:top w:w="0" w:type="dxa"/>
        <w:left w:w="0" w:type="dxa"/>
        <w:bottom w:w="0" w:type="dxa"/>
        <w:right w:w="0" w:type="dxa"/>
      </w:tblCellMar>
    </w:tblPr>
  </w:style>
  <w:style w:type="paragraph" w:styleId="Header">
    <w:name w:val="header"/>
    <w:basedOn w:val="Normal"/>
    <w:link w:val="HeaderChar"/>
    <w:uiPriority w:val="99"/>
    <w:unhideWhenUsed/>
    <w:rsid w:val="00BC2D14"/>
    <w:pPr>
      <w:tabs>
        <w:tab w:val="center" w:pos="4680"/>
        <w:tab w:val="right" w:pos="9360"/>
      </w:tabs>
    </w:pPr>
  </w:style>
  <w:style w:type="character" w:customStyle="1" w:styleId="HeaderChar">
    <w:name w:val="Header Char"/>
    <w:basedOn w:val="DefaultParagraphFont"/>
    <w:link w:val="Header"/>
    <w:uiPriority w:val="99"/>
    <w:rsid w:val="00BC2D14"/>
  </w:style>
  <w:style w:type="paragraph" w:styleId="Footer">
    <w:name w:val="footer"/>
    <w:basedOn w:val="Normal"/>
    <w:link w:val="FooterChar"/>
    <w:uiPriority w:val="99"/>
    <w:unhideWhenUsed/>
    <w:rsid w:val="00BC2D14"/>
    <w:pPr>
      <w:tabs>
        <w:tab w:val="center" w:pos="4680"/>
        <w:tab w:val="right" w:pos="9360"/>
      </w:tabs>
    </w:pPr>
  </w:style>
  <w:style w:type="character" w:customStyle="1" w:styleId="FooterChar">
    <w:name w:val="Footer Char"/>
    <w:basedOn w:val="DefaultParagraphFont"/>
    <w:link w:val="Footer"/>
    <w:uiPriority w:val="99"/>
    <w:rsid w:val="00BC2D14"/>
  </w:style>
  <w:style w:type="paragraph" w:styleId="TOC1">
    <w:name w:val="toc 1"/>
    <w:basedOn w:val="Normal"/>
    <w:next w:val="Normal"/>
    <w:autoRedefine/>
    <w:uiPriority w:val="39"/>
    <w:unhideWhenUsed/>
    <w:rsid w:val="00BC2D14"/>
    <w:pPr>
      <w:spacing w:after="100"/>
    </w:pPr>
  </w:style>
  <w:style w:type="paragraph" w:styleId="TOC2">
    <w:name w:val="toc 2"/>
    <w:basedOn w:val="Normal"/>
    <w:next w:val="Normal"/>
    <w:autoRedefine/>
    <w:uiPriority w:val="39"/>
    <w:unhideWhenUsed/>
    <w:rsid w:val="00BC2D14"/>
    <w:pPr>
      <w:spacing w:after="100"/>
      <w:ind w:left="220"/>
    </w:pPr>
  </w:style>
  <w:style w:type="paragraph" w:styleId="TOC3">
    <w:name w:val="toc 3"/>
    <w:basedOn w:val="Normal"/>
    <w:next w:val="Normal"/>
    <w:autoRedefine/>
    <w:uiPriority w:val="39"/>
    <w:unhideWhenUsed/>
    <w:rsid w:val="00BC2D14"/>
    <w:pPr>
      <w:widowControl/>
      <w:spacing w:after="100" w:line="259" w:lineRule="auto"/>
      <w:ind w:left="440"/>
    </w:pPr>
    <w:rPr>
      <w:rFonts w:asciiTheme="minorHAnsi" w:eastAsiaTheme="minorEastAsia" w:hAnsiTheme="minorHAnsi" w:cstheme="minorBidi"/>
      <w:lang w:val="en-US" w:eastAsia="en-US"/>
    </w:rPr>
  </w:style>
  <w:style w:type="paragraph" w:styleId="TOC4">
    <w:name w:val="toc 4"/>
    <w:basedOn w:val="Normal"/>
    <w:next w:val="Normal"/>
    <w:autoRedefine/>
    <w:uiPriority w:val="39"/>
    <w:unhideWhenUsed/>
    <w:rsid w:val="00BC2D14"/>
    <w:pPr>
      <w:widowControl/>
      <w:spacing w:after="100" w:line="259" w:lineRule="auto"/>
      <w:ind w:left="660"/>
    </w:pPr>
    <w:rPr>
      <w:rFonts w:asciiTheme="minorHAnsi" w:eastAsiaTheme="minorEastAsia" w:hAnsiTheme="minorHAnsi" w:cstheme="minorBidi"/>
      <w:lang w:val="en-US" w:eastAsia="en-US"/>
    </w:rPr>
  </w:style>
  <w:style w:type="paragraph" w:styleId="TOC5">
    <w:name w:val="toc 5"/>
    <w:basedOn w:val="Normal"/>
    <w:next w:val="Normal"/>
    <w:autoRedefine/>
    <w:uiPriority w:val="39"/>
    <w:unhideWhenUsed/>
    <w:rsid w:val="00BC2D14"/>
    <w:pPr>
      <w:widowControl/>
      <w:spacing w:after="100" w:line="259" w:lineRule="auto"/>
      <w:ind w:left="880"/>
    </w:pPr>
    <w:rPr>
      <w:rFonts w:asciiTheme="minorHAnsi" w:eastAsiaTheme="minorEastAsia" w:hAnsiTheme="minorHAnsi" w:cstheme="minorBidi"/>
      <w:lang w:val="en-US" w:eastAsia="en-US"/>
    </w:rPr>
  </w:style>
  <w:style w:type="paragraph" w:styleId="TOC6">
    <w:name w:val="toc 6"/>
    <w:basedOn w:val="Normal"/>
    <w:next w:val="Normal"/>
    <w:autoRedefine/>
    <w:uiPriority w:val="39"/>
    <w:unhideWhenUsed/>
    <w:rsid w:val="00BC2D14"/>
    <w:pPr>
      <w:widowControl/>
      <w:spacing w:after="100" w:line="259" w:lineRule="auto"/>
      <w:ind w:left="1100"/>
    </w:pPr>
    <w:rPr>
      <w:rFonts w:asciiTheme="minorHAnsi" w:eastAsiaTheme="minorEastAsia" w:hAnsiTheme="minorHAnsi" w:cstheme="minorBidi"/>
      <w:lang w:val="en-US" w:eastAsia="en-US"/>
    </w:rPr>
  </w:style>
  <w:style w:type="paragraph" w:styleId="TOC7">
    <w:name w:val="toc 7"/>
    <w:basedOn w:val="Normal"/>
    <w:next w:val="Normal"/>
    <w:autoRedefine/>
    <w:uiPriority w:val="39"/>
    <w:unhideWhenUsed/>
    <w:rsid w:val="00BC2D14"/>
    <w:pPr>
      <w:widowControl/>
      <w:spacing w:after="100" w:line="259" w:lineRule="auto"/>
      <w:ind w:left="1320"/>
    </w:pPr>
    <w:rPr>
      <w:rFonts w:asciiTheme="minorHAnsi" w:eastAsiaTheme="minorEastAsia" w:hAnsiTheme="minorHAnsi" w:cstheme="minorBidi"/>
      <w:lang w:val="en-US" w:eastAsia="en-US"/>
    </w:rPr>
  </w:style>
  <w:style w:type="paragraph" w:styleId="TOC8">
    <w:name w:val="toc 8"/>
    <w:basedOn w:val="Normal"/>
    <w:next w:val="Normal"/>
    <w:autoRedefine/>
    <w:uiPriority w:val="39"/>
    <w:unhideWhenUsed/>
    <w:rsid w:val="00BC2D14"/>
    <w:pPr>
      <w:widowControl/>
      <w:spacing w:after="100" w:line="259" w:lineRule="auto"/>
      <w:ind w:left="1540"/>
    </w:pPr>
    <w:rPr>
      <w:rFonts w:asciiTheme="minorHAnsi" w:eastAsiaTheme="minorEastAsia" w:hAnsiTheme="minorHAnsi" w:cstheme="minorBidi"/>
      <w:lang w:val="en-US" w:eastAsia="en-US"/>
    </w:rPr>
  </w:style>
  <w:style w:type="paragraph" w:styleId="TOC9">
    <w:name w:val="toc 9"/>
    <w:basedOn w:val="Normal"/>
    <w:next w:val="Normal"/>
    <w:autoRedefine/>
    <w:uiPriority w:val="39"/>
    <w:unhideWhenUsed/>
    <w:rsid w:val="00BC2D14"/>
    <w:pPr>
      <w:widowControl/>
      <w:spacing w:after="100" w:line="259" w:lineRule="auto"/>
      <w:ind w:left="1760"/>
    </w:pPr>
    <w:rPr>
      <w:rFonts w:asciiTheme="minorHAnsi" w:eastAsiaTheme="minorEastAsia" w:hAnsiTheme="minorHAnsi" w:cstheme="minorBidi"/>
      <w:lang w:val="en-US" w:eastAsia="en-US"/>
    </w:rPr>
  </w:style>
  <w:style w:type="character" w:styleId="Hyperlink">
    <w:name w:val="Hyperlink"/>
    <w:basedOn w:val="DefaultParagraphFont"/>
    <w:uiPriority w:val="99"/>
    <w:unhideWhenUsed/>
    <w:rsid w:val="00BC2D1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13" Type="http://schemas.openxmlformats.org/officeDocument/2006/relationships/hyperlink" Target="https://www.hoteljob.vn/tin-tuc/lam-the-nao-de-lua-chon-dong-phuc-nha-hang-phu-hop-nhat-cho-nhan-vien" TargetMode="External"/><Relationship Id="rId18" Type="http://schemas.openxmlformats.org/officeDocument/2006/relationships/image" Target="media/image3.jpg"/><Relationship Id="rId26" Type="http://schemas.openxmlformats.org/officeDocument/2006/relationships/image" Target="media/image11.jpg"/><Relationship Id="rId39" Type="http://schemas.openxmlformats.org/officeDocument/2006/relationships/image" Target="media/image18.jpg"/><Relationship Id="rId3" Type="http://schemas.openxmlformats.org/officeDocument/2006/relationships/settings" Target="settings.xml"/><Relationship Id="rId21" Type="http://schemas.openxmlformats.org/officeDocument/2006/relationships/image" Target="media/image6.jpg"/><Relationship Id="rId42" Type="http://schemas.openxmlformats.org/officeDocument/2006/relationships/image" Target="media/image20.jpg"/><Relationship Id="rId47" Type="http://schemas.openxmlformats.org/officeDocument/2006/relationships/image" Target="media/image23.jpg"/><Relationship Id="rId50" Type="http://schemas.openxmlformats.org/officeDocument/2006/relationships/hyperlink" Target="https://www.hoteljob.vn/tin-tuc/quy-tac-sap-xep-ban-an-kieu-au" TargetMode="External"/><Relationship Id="rId7" Type="http://schemas.openxmlformats.org/officeDocument/2006/relationships/image" Target="media/image1.jpeg"/><Relationship Id="rId12" Type="http://schemas.openxmlformats.org/officeDocument/2006/relationships/hyperlink" Target="https://www.hoteljob.vn/tin-tuc/ban-mo-ta-cong-viec-nhan-vien-le-tan-khach-san" TargetMode="External"/><Relationship Id="rId17" Type="http://schemas.openxmlformats.org/officeDocument/2006/relationships/hyperlink" Target="https://www.hoteljob.vn/tin-tuc/chia-se-kinh-nghiem-lam-thu-ngan-nha-hang" TargetMode="External"/><Relationship Id="rId25" Type="http://schemas.openxmlformats.org/officeDocument/2006/relationships/image" Target="media/image10.jpg"/><Relationship Id="rId38" Type="http://schemas.openxmlformats.org/officeDocument/2006/relationships/image" Target="media/image17.jpg"/><Relationship Id="rId46" Type="http://schemas.openxmlformats.org/officeDocument/2006/relationships/hyperlink" Target="http://chuyenmaydongphuc.vn/san-pham/dp-nha-hang/khan-an-c51.html" TargetMode="External"/><Relationship Id="rId2" Type="http://schemas.openxmlformats.org/officeDocument/2006/relationships/styles" Target="styles.xml"/><Relationship Id="rId16" Type="http://schemas.openxmlformats.org/officeDocument/2006/relationships/hyperlink" Target="https://www.hoteljob.vn/tin-tuc/ban-mo-ta-cong-viec-nhan-vien-le-tan-nha-hang" TargetMode="External"/><Relationship Id="rId20" Type="http://schemas.openxmlformats.org/officeDocument/2006/relationships/image" Target="media/image5.jpg"/><Relationship Id="rId29" Type="http://schemas.openxmlformats.org/officeDocument/2006/relationships/image" Target="media/image14.jpg"/><Relationship Id="rId41" Type="http://schemas.openxmlformats.org/officeDocument/2006/relationships/image" Target="media/image19.jp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hoteljob.vn/tin-tuc/ca-gay-la-gi-5-dieu-co-ban-can-biet-ve-ca-gay" TargetMode="External"/><Relationship Id="rId24" Type="http://schemas.openxmlformats.org/officeDocument/2006/relationships/image" Target="media/image9.jpg"/><Relationship Id="rId37" Type="http://schemas.openxmlformats.org/officeDocument/2006/relationships/image" Target="media/image16.jpg"/><Relationship Id="rId40" Type="http://schemas.openxmlformats.org/officeDocument/2006/relationships/footer" Target="footer3.xml"/><Relationship Id="rId45" Type="http://schemas.openxmlformats.org/officeDocument/2006/relationships/hyperlink" Target="http://chuyenmaydongphuc.vn/san-pham/dp-nha-hang/khan-an-c51.html" TargetMode="External"/><Relationship Id="rId53"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www.hoteljob.vn/tin-tuc/ban-mo-ta-cong-viec-nhan-vien-le-tan-nha-hang" TargetMode="External"/><Relationship Id="rId23" Type="http://schemas.openxmlformats.org/officeDocument/2006/relationships/image" Target="media/image8.jpg"/><Relationship Id="rId28" Type="http://schemas.openxmlformats.org/officeDocument/2006/relationships/image" Target="media/image13.jpg"/><Relationship Id="rId36" Type="http://schemas.openxmlformats.org/officeDocument/2006/relationships/image" Target="media/image25.png"/><Relationship Id="rId49" Type="http://schemas.openxmlformats.org/officeDocument/2006/relationships/hyperlink" Target="https://www.hoteljob.vn/cong-viec/phuc-vu" TargetMode="External"/><Relationship Id="rId10" Type="http://schemas.openxmlformats.org/officeDocument/2006/relationships/hyperlink" Target="https://www.hoteljob.vn/tin-tuc/thuc-khach-la-gi-7-tips-giup-nha-hang-thu-hut-va-giu-chan-thuc-khach" TargetMode="External"/><Relationship Id="rId19" Type="http://schemas.openxmlformats.org/officeDocument/2006/relationships/image" Target="media/image4.jpg"/><Relationship Id="rId31" Type="http://schemas.openxmlformats.org/officeDocument/2006/relationships/footer" Target="footer2.xml"/><Relationship Id="rId44" Type="http://schemas.openxmlformats.org/officeDocument/2006/relationships/image" Target="media/image22.jpg"/><Relationship Id="rId52"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jpg"/><Relationship Id="rId14" Type="http://schemas.openxmlformats.org/officeDocument/2006/relationships/hyperlink" Target="https://www.hoteljob.vn/tin-tuc/tim-hieu-cac-chuc-danh-trong-bo-phan-bep" TargetMode="External"/><Relationship Id="rId22" Type="http://schemas.openxmlformats.org/officeDocument/2006/relationships/image" Target="media/image7.jpg"/><Relationship Id="rId27" Type="http://schemas.openxmlformats.org/officeDocument/2006/relationships/image" Target="media/image12.jpg"/><Relationship Id="rId30" Type="http://schemas.openxmlformats.org/officeDocument/2006/relationships/image" Target="media/image15.jpg"/><Relationship Id="rId43" Type="http://schemas.openxmlformats.org/officeDocument/2006/relationships/image" Target="media/image21.jpg"/><Relationship Id="rId48" Type="http://schemas.openxmlformats.org/officeDocument/2006/relationships/image" Target="media/image24.jpg"/><Relationship Id="rId8" Type="http://schemas.openxmlformats.org/officeDocument/2006/relationships/footer" Target="footer1.xml"/><Relationship Id="rId51" Type="http://schemas.openxmlformats.org/officeDocument/2006/relationships/hyperlink" Target="https://www.hoteljob.vn/tin-tuc/runner-la-gi-ban-mo-ta-cong-viec-runner-trong-nha-hang-khach-sa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64</TotalTime>
  <Pages>120</Pages>
  <Words>28003</Words>
  <Characters>159619</Characters>
  <Application>Microsoft Office Word</Application>
  <DocSecurity>0</DocSecurity>
  <Lines>1330</Lines>
  <Paragraphs>374</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
  <LinksUpToDate>false</LinksUpToDate>
  <CharactersWithSpaces>187248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Admin</cp:lastModifiedBy>
  <cp:revision>10</cp:revision>
  <dcterms:created xsi:type="dcterms:W3CDTF">2024-08-21T01:37:00Z</dcterms:created>
  <dcterms:modified xsi:type="dcterms:W3CDTF">2024-08-28T14:33:00Z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lpwstr>2023-02-12T00:00:00Z</vt:lpwstr>
  </property>
  <property fmtid="{D5CDD505-2E9C-101B-9397-08002B2CF9AE}" pid="3" name="Creator">
    <vt:lpwstr>UnknownApplication</vt:lpwstr>
  </property>
  <property fmtid="{D5CDD505-2E9C-101B-9397-08002B2CF9AE}" pid="4" name="LastSaved">
    <vt:lpwstr>2024-07-01T00:00:00Z</vt:lpwstr>
  </property>
  <property fmtid="{D5CDD505-2E9C-101B-9397-08002B2CF9AE}" pid="5" name="Producer">
    <vt:lpwstr>3-Heights(TM) PDF Security Shell 4.8.25.2 (http://www.pdf-tools.com)</vt:lpwstr>
  </property>
</Properties>
</file>